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38B" w:rsidRDefault="000F638B" w:rsidP="000F638B">
      <w:pPr>
        <w:pStyle w:val="Heading1"/>
      </w:pPr>
      <w:r>
        <w:rPr>
          <w:rStyle w:val="Strong"/>
          <w:b/>
          <w:bCs/>
        </w:rPr>
        <w:t>PRELIMINARY LEAD ASSESSMENT REPORT</w:t>
      </w:r>
    </w:p>
    <w:p w:rsidR="000F638B" w:rsidRDefault="000F638B" w:rsidP="000F638B">
      <w:pPr>
        <w:pStyle w:val="NormalWeb"/>
      </w:pPr>
      <w:r>
        <w:rPr>
          <w:rStyle w:val="Emphasis"/>
        </w:rPr>
        <w:t>(Based on Client-Provided Information)</w:t>
      </w:r>
    </w:p>
    <w:p w:rsidR="000F638B" w:rsidRDefault="000D57D1" w:rsidP="000F638B">
      <w:r>
        <w:rPr>
          <w:noProof/>
        </w:rPr>
      </w:r>
      <w:r w:rsidR="000D57D1">
        <w:rPr>
          <w:noProof/>
        </w:rPr>
        <w:pict>
          <v:rect id="_x0000_i1025"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1. Client &amp; Case Details</w:t>
      </w:r>
    </w:p>
    <w:tbl>
      <w:tblPr>
        <w:tblW w:w="87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8"/>
        <w:gridCol w:w="4474"/>
      </w:tblGrid>
      <w:tr w:rsidR="000F638B" w:rsidTr="000F638B">
        <w:trPr>
          <w:trHeight w:val="485"/>
          <w:tblHeader/>
          <w:tblCellSpacing w:w="15" w:type="dxa"/>
        </w:trPr>
        <w:tc>
          <w:tcPr>
            <w:tcW w:w="4263" w:type="dxa"/>
            <w:vAlign w:val="center"/>
            <w:hideMark/>
          </w:tcPr>
          <w:p w:rsidR="000F638B" w:rsidRDefault="000F638B" w:rsidP="000F638B">
            <w:pPr>
              <w:rPr>
                <w:b/>
                <w:bCs/>
              </w:rPr>
            </w:pPr>
            <w:r>
              <w:rPr>
                <w:b/>
                <w:bCs/>
              </w:rPr>
              <w:t>Field</w:t>
            </w:r>
          </w:p>
        </w:tc>
        <w:tc>
          <w:tcPr>
            <w:tcW w:w="4429" w:type="dxa"/>
            <w:vAlign w:val="center"/>
            <w:hideMark/>
          </w:tcPr>
          <w:p w:rsidR="000F638B" w:rsidRDefault="000F638B" w:rsidP="000F638B">
            <w:pPr>
              <w:rPr>
                <w:b/>
                <w:bCs/>
              </w:rPr>
            </w:pPr>
            <w:r>
              <w:rPr>
                <w:b/>
                <w:bCs/>
              </w:rPr>
              <w:t>Details</w:t>
            </w:r>
          </w:p>
        </w:tc>
      </w:tr>
      <w:tr w:rsidR="000F638B" w:rsidTr="000F638B">
        <w:trPr>
          <w:trHeight w:val="485"/>
          <w:tblCellSpacing w:w="15" w:type="dxa"/>
        </w:trPr>
        <w:tc>
          <w:tcPr>
            <w:tcW w:w="4263" w:type="dxa"/>
            <w:vAlign w:val="center"/>
            <w:hideMark/>
          </w:tcPr>
          <w:p w:rsidR="000F638B" w:rsidRDefault="000F638B">
            <w:r>
              <w:t>Name of Client</w:t>
            </w:r>
          </w:p>
        </w:tc>
        <w:tc>
          <w:tcPr>
            <w:tcW w:w="4429" w:type="dxa"/>
            <w:vAlign w:val="center"/>
            <w:hideMark/>
          </w:tcPr>
          <w:p w:rsidR="000F638B" w:rsidRDefault="000F638B"/>
        </w:tc>
      </w:tr>
      <w:tr w:rsidR="000F638B" w:rsidTr="000F638B">
        <w:trPr>
          <w:trHeight w:val="485"/>
          <w:tblCellSpacing w:w="15" w:type="dxa"/>
        </w:trPr>
        <w:tc>
          <w:tcPr>
            <w:tcW w:w="4263" w:type="dxa"/>
            <w:vAlign w:val="center"/>
            <w:hideMark/>
          </w:tcPr>
          <w:p w:rsidR="000F638B" w:rsidRDefault="000F638B">
            <w:pPr>
              <w:rPr>
                <w:sz w:val="24"/>
                <w:szCs w:val="24"/>
              </w:rPr>
            </w:pPr>
            <w:r>
              <w:t>Product(s) Involved</w:t>
            </w:r>
          </w:p>
        </w:tc>
        <w:tc>
          <w:tcPr>
            <w:tcW w:w="4429" w:type="dxa"/>
            <w:vAlign w:val="center"/>
            <w:hideMark/>
          </w:tcPr>
          <w:p w:rsidR="000F638B" w:rsidRDefault="000F638B"/>
        </w:tc>
      </w:tr>
      <w:tr w:rsidR="000F638B" w:rsidTr="000F638B">
        <w:trPr>
          <w:trHeight w:val="485"/>
          <w:tblCellSpacing w:w="15" w:type="dxa"/>
        </w:trPr>
        <w:tc>
          <w:tcPr>
            <w:tcW w:w="4263" w:type="dxa"/>
            <w:vAlign w:val="center"/>
            <w:hideMark/>
          </w:tcPr>
          <w:p w:rsidR="000F638B" w:rsidRDefault="000F638B">
            <w:pPr>
              <w:rPr>
                <w:sz w:val="24"/>
                <w:szCs w:val="24"/>
              </w:rPr>
            </w:pPr>
            <w:r>
              <w:t>Date Information Received</w:t>
            </w:r>
          </w:p>
        </w:tc>
        <w:tc>
          <w:tcPr>
            <w:tcW w:w="4429" w:type="dxa"/>
            <w:vAlign w:val="center"/>
            <w:hideMark/>
          </w:tcPr>
          <w:p w:rsidR="000F638B" w:rsidRDefault="000F638B"/>
        </w:tc>
      </w:tr>
      <w:tr w:rsidR="000F638B" w:rsidTr="000F638B">
        <w:trPr>
          <w:trHeight w:val="501"/>
          <w:tblCellSpacing w:w="15" w:type="dxa"/>
        </w:trPr>
        <w:tc>
          <w:tcPr>
            <w:tcW w:w="4263" w:type="dxa"/>
            <w:vAlign w:val="center"/>
            <w:hideMark/>
          </w:tcPr>
          <w:p w:rsidR="000F638B" w:rsidRDefault="000F638B">
            <w:pPr>
              <w:rPr>
                <w:sz w:val="24"/>
                <w:szCs w:val="24"/>
              </w:rPr>
            </w:pPr>
            <w:r>
              <w:t>Location (State / District / City)</w:t>
            </w:r>
          </w:p>
        </w:tc>
        <w:tc>
          <w:tcPr>
            <w:tcW w:w="4429" w:type="dxa"/>
            <w:vAlign w:val="center"/>
            <w:hideMark/>
          </w:tcPr>
          <w:p w:rsidR="000F638B" w:rsidRDefault="000F638B"/>
        </w:tc>
      </w:tr>
      <w:tr w:rsidR="000F638B" w:rsidTr="000F638B">
        <w:trPr>
          <w:trHeight w:val="485"/>
          <w:tblCellSpacing w:w="15" w:type="dxa"/>
        </w:trPr>
        <w:tc>
          <w:tcPr>
            <w:tcW w:w="4263" w:type="dxa"/>
            <w:vAlign w:val="center"/>
            <w:hideMark/>
          </w:tcPr>
          <w:p w:rsidR="000F638B" w:rsidRDefault="000F638B">
            <w:pPr>
              <w:rPr>
                <w:sz w:val="24"/>
                <w:szCs w:val="24"/>
              </w:rPr>
            </w:pPr>
            <w:r>
              <w:t>Client SPOC</w:t>
            </w:r>
          </w:p>
        </w:tc>
        <w:tc>
          <w:tcPr>
            <w:tcW w:w="4429" w:type="dxa"/>
            <w:vAlign w:val="center"/>
            <w:hideMark/>
          </w:tcPr>
          <w:p w:rsidR="000F638B" w:rsidRDefault="000F638B">
            <w:r>
              <w:t>Name &amp; Contact Number</w:t>
            </w:r>
          </w:p>
        </w:tc>
      </w:tr>
    </w:tbl>
    <w:p w:rsidR="000F638B" w:rsidRDefault="000D57D1" w:rsidP="000F638B">
      <w:pPr>
        <w:rPr>
          <w:sz w:val="24"/>
          <w:szCs w:val="24"/>
        </w:rPr>
      </w:pPr>
      <w:r>
        <w:rPr>
          <w:noProof/>
        </w:rPr>
      </w:r>
      <w:r w:rsidR="000D57D1">
        <w:rPr>
          <w:noProof/>
        </w:rPr>
        <w:pict>
          <v:rect id="_x0000_i1026"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2. Mandate / Scope Requested</w:t>
      </w:r>
    </w:p>
    <w:p w:rsidR="000F638B" w:rsidRDefault="000F638B" w:rsidP="000F638B">
      <w:pPr>
        <w:pStyle w:val="NormalWeb"/>
      </w:pPr>
      <w:r>
        <w:rPr>
          <w:rStyle w:val="Emphasis"/>
        </w:rPr>
        <w:t>(Tick applicable)</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5"/>
        <w:gridCol w:w="1559"/>
      </w:tblGrid>
      <w:tr w:rsidR="000F638B" w:rsidTr="000F638B">
        <w:trPr>
          <w:tblHeader/>
          <w:tblCellSpacing w:w="15" w:type="dxa"/>
        </w:trPr>
        <w:tc>
          <w:tcPr>
            <w:tcW w:w="7240" w:type="dxa"/>
            <w:vAlign w:val="center"/>
            <w:hideMark/>
          </w:tcPr>
          <w:p w:rsidR="000F638B" w:rsidRDefault="000F638B" w:rsidP="000F638B">
            <w:pPr>
              <w:rPr>
                <w:b/>
                <w:bCs/>
              </w:rPr>
            </w:pPr>
            <w:r>
              <w:rPr>
                <w:b/>
                <w:bCs/>
              </w:rPr>
              <w:t>Scope</w:t>
            </w:r>
          </w:p>
        </w:tc>
        <w:tc>
          <w:tcPr>
            <w:tcW w:w="1514" w:type="dxa"/>
            <w:vAlign w:val="center"/>
            <w:hideMark/>
          </w:tcPr>
          <w:p w:rsidR="000F638B" w:rsidRDefault="000F638B">
            <w:pPr>
              <w:jc w:val="center"/>
              <w:rPr>
                <w:b/>
                <w:bCs/>
              </w:rPr>
            </w:pPr>
            <w:r>
              <w:rPr>
                <w:rFonts w:ascii="Apple Color Emoji" w:hAnsi="Apple Color Emoji" w:cs="Apple Color Emoji"/>
                <w:b/>
                <w:bCs/>
              </w:rPr>
              <w:t>✔</w:t>
            </w:r>
          </w:p>
        </w:tc>
      </w:tr>
      <w:tr w:rsidR="000F638B" w:rsidTr="000F638B">
        <w:trPr>
          <w:tblCellSpacing w:w="15" w:type="dxa"/>
        </w:trPr>
        <w:tc>
          <w:tcPr>
            <w:tcW w:w="7240" w:type="dxa"/>
            <w:vAlign w:val="center"/>
            <w:hideMark/>
          </w:tcPr>
          <w:p w:rsidR="000F638B" w:rsidRDefault="000F638B">
            <w:r>
              <w:t>Due Diligence</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IPR Investigation – Retailer / Wholesaler</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IPR Investigation – Supplier</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IPR Investigation – Manufacturer / Packager / Warehouse</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Online Sample Purchase</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Offline Sample Purchase</w:t>
            </w:r>
          </w:p>
        </w:tc>
        <w:tc>
          <w:tcPr>
            <w:tcW w:w="1514" w:type="dxa"/>
            <w:vAlign w:val="center"/>
            <w:hideMark/>
          </w:tcPr>
          <w:p w:rsidR="000F638B" w:rsidRDefault="000F638B"/>
        </w:tc>
      </w:tr>
      <w:tr w:rsidR="000F638B" w:rsidTr="000F638B">
        <w:trPr>
          <w:tblCellSpacing w:w="15" w:type="dxa"/>
        </w:trPr>
        <w:tc>
          <w:tcPr>
            <w:tcW w:w="7240" w:type="dxa"/>
            <w:vAlign w:val="center"/>
            <w:hideMark/>
          </w:tcPr>
          <w:p w:rsidR="000F638B" w:rsidRDefault="000F638B">
            <w:pPr>
              <w:rPr>
                <w:sz w:val="24"/>
                <w:szCs w:val="24"/>
              </w:rPr>
            </w:pPr>
            <w:r>
              <w:t>Other (Specify)</w:t>
            </w:r>
          </w:p>
        </w:tc>
        <w:tc>
          <w:tcPr>
            <w:tcW w:w="1514" w:type="dxa"/>
            <w:vAlign w:val="center"/>
            <w:hideMark/>
          </w:tcPr>
          <w:p w:rsidR="000F638B" w:rsidRDefault="000F638B"/>
        </w:tc>
      </w:tr>
    </w:tbl>
    <w:p w:rsidR="000F638B" w:rsidRDefault="000D57D1" w:rsidP="000F638B">
      <w:pPr>
        <w:rPr>
          <w:sz w:val="24"/>
          <w:szCs w:val="24"/>
        </w:rPr>
      </w:pPr>
      <w:r>
        <w:rPr>
          <w:noProof/>
        </w:rPr>
      </w:r>
      <w:r w:rsidR="000D57D1">
        <w:rPr>
          <w:noProof/>
        </w:rPr>
        <w:pict>
          <v:rect id="_x0000_i1027" alt="" style="width:413.4pt;height:.05pt;mso-width-percent:0;mso-height-percent:0;mso-width-percent:0;mso-height-percent:0" o:hrpct="916" o:hralign="center" o:hrstd="t" o:hr="t" fillcolor="#a0a0a0" stroked="f"/>
        </w:pict>
      </w:r>
    </w:p>
    <w:p w:rsidR="000F638B" w:rsidRDefault="000F638B" w:rsidP="000F638B">
      <w:pPr>
        <w:pStyle w:val="Heading2"/>
        <w:rPr>
          <w:rStyle w:val="Strong"/>
          <w:b/>
          <w:bCs/>
        </w:rPr>
      </w:pPr>
      <w:r>
        <w:rPr>
          <w:rStyle w:val="Strong"/>
          <w:b/>
          <w:bCs/>
        </w:rPr>
        <w:lastRenderedPageBreak/>
        <w:t>3. Information Received from Client</w:t>
      </w:r>
    </w:p>
    <w:p w:rsidR="000F638B" w:rsidRPr="000F638B" w:rsidRDefault="000F638B" w:rsidP="000F638B"/>
    <w:tbl>
      <w:tblPr>
        <w:tblW w:w="88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5"/>
        <w:gridCol w:w="1594"/>
      </w:tblGrid>
      <w:tr w:rsidR="000F638B" w:rsidTr="000F638B">
        <w:trPr>
          <w:trHeight w:val="509"/>
          <w:tblHeader/>
          <w:tblCellSpacing w:w="15" w:type="dxa"/>
        </w:trPr>
        <w:tc>
          <w:tcPr>
            <w:tcW w:w="7240" w:type="dxa"/>
            <w:vAlign w:val="center"/>
            <w:hideMark/>
          </w:tcPr>
          <w:p w:rsidR="000F638B" w:rsidRDefault="000F638B" w:rsidP="000F638B">
            <w:pPr>
              <w:rPr>
                <w:b/>
                <w:bCs/>
              </w:rPr>
            </w:pPr>
            <w:r>
              <w:rPr>
                <w:b/>
                <w:bCs/>
              </w:rPr>
              <w:t>Parameter</w:t>
            </w:r>
          </w:p>
        </w:tc>
        <w:tc>
          <w:tcPr>
            <w:tcW w:w="1549" w:type="dxa"/>
            <w:vAlign w:val="center"/>
            <w:hideMark/>
          </w:tcPr>
          <w:p w:rsidR="000F638B" w:rsidRDefault="000F638B">
            <w:pPr>
              <w:jc w:val="center"/>
              <w:rPr>
                <w:b/>
                <w:bCs/>
              </w:rPr>
            </w:pPr>
            <w:r>
              <w:rPr>
                <w:b/>
                <w:bCs/>
              </w:rPr>
              <w:t>Details</w:t>
            </w:r>
          </w:p>
        </w:tc>
      </w:tr>
      <w:tr w:rsidR="000F638B" w:rsidTr="000F638B">
        <w:trPr>
          <w:trHeight w:val="509"/>
          <w:tblCellSpacing w:w="15" w:type="dxa"/>
        </w:trPr>
        <w:tc>
          <w:tcPr>
            <w:tcW w:w="7240" w:type="dxa"/>
            <w:vAlign w:val="center"/>
            <w:hideMark/>
          </w:tcPr>
          <w:p w:rsidR="000F638B" w:rsidRDefault="000F638B">
            <w:r>
              <w:t>Name of Entity</w:t>
            </w:r>
          </w:p>
        </w:tc>
        <w:tc>
          <w:tcPr>
            <w:tcW w:w="1549" w:type="dxa"/>
            <w:vAlign w:val="center"/>
            <w:hideMark/>
          </w:tcPr>
          <w:p w:rsidR="000F638B" w:rsidRDefault="000F638B"/>
        </w:tc>
      </w:tr>
      <w:tr w:rsidR="000F638B" w:rsidTr="000F638B">
        <w:trPr>
          <w:trHeight w:val="509"/>
          <w:tblCellSpacing w:w="15" w:type="dxa"/>
        </w:trPr>
        <w:tc>
          <w:tcPr>
            <w:tcW w:w="7240" w:type="dxa"/>
            <w:vAlign w:val="center"/>
            <w:hideMark/>
          </w:tcPr>
          <w:p w:rsidR="000F638B" w:rsidRDefault="000F638B">
            <w:pPr>
              <w:rPr>
                <w:sz w:val="24"/>
                <w:szCs w:val="24"/>
              </w:rPr>
            </w:pPr>
            <w:r>
              <w:t>Name of Suspect (if different)</w:t>
            </w:r>
          </w:p>
        </w:tc>
        <w:tc>
          <w:tcPr>
            <w:tcW w:w="1549" w:type="dxa"/>
            <w:vAlign w:val="center"/>
            <w:hideMark/>
          </w:tcPr>
          <w:p w:rsidR="000F638B" w:rsidRDefault="000F638B"/>
        </w:tc>
      </w:tr>
      <w:tr w:rsidR="000F638B" w:rsidTr="000F638B">
        <w:trPr>
          <w:trHeight w:val="509"/>
          <w:tblCellSpacing w:w="15" w:type="dxa"/>
        </w:trPr>
        <w:tc>
          <w:tcPr>
            <w:tcW w:w="7240" w:type="dxa"/>
            <w:vAlign w:val="center"/>
            <w:hideMark/>
          </w:tcPr>
          <w:p w:rsidR="000F638B" w:rsidRDefault="000F638B">
            <w:pPr>
              <w:rPr>
                <w:sz w:val="24"/>
                <w:szCs w:val="24"/>
              </w:rPr>
            </w:pPr>
            <w:r>
              <w:t>Contact Number(s)</w:t>
            </w:r>
          </w:p>
        </w:tc>
        <w:tc>
          <w:tcPr>
            <w:tcW w:w="1549" w:type="dxa"/>
            <w:vAlign w:val="center"/>
            <w:hideMark/>
          </w:tcPr>
          <w:p w:rsidR="000F638B" w:rsidRDefault="000F638B"/>
        </w:tc>
      </w:tr>
      <w:tr w:rsidR="000F638B" w:rsidTr="000F638B">
        <w:trPr>
          <w:trHeight w:val="526"/>
          <w:tblCellSpacing w:w="15" w:type="dxa"/>
        </w:trPr>
        <w:tc>
          <w:tcPr>
            <w:tcW w:w="7240" w:type="dxa"/>
            <w:vAlign w:val="center"/>
            <w:hideMark/>
          </w:tcPr>
          <w:p w:rsidR="000F638B" w:rsidRDefault="000F638B">
            <w:pPr>
              <w:rPr>
                <w:sz w:val="24"/>
                <w:szCs w:val="24"/>
              </w:rPr>
            </w:pPr>
            <w:r>
              <w:t>Address / Location</w:t>
            </w:r>
          </w:p>
        </w:tc>
        <w:tc>
          <w:tcPr>
            <w:tcW w:w="1549" w:type="dxa"/>
            <w:vAlign w:val="center"/>
            <w:hideMark/>
          </w:tcPr>
          <w:p w:rsidR="000F638B" w:rsidRDefault="000F638B"/>
        </w:tc>
      </w:tr>
      <w:tr w:rsidR="000F638B" w:rsidTr="000F638B">
        <w:trPr>
          <w:trHeight w:val="509"/>
          <w:tblCellSpacing w:w="15" w:type="dxa"/>
        </w:trPr>
        <w:tc>
          <w:tcPr>
            <w:tcW w:w="7240" w:type="dxa"/>
            <w:vAlign w:val="center"/>
            <w:hideMark/>
          </w:tcPr>
          <w:p w:rsidR="000F638B" w:rsidRDefault="000F638B">
            <w:pPr>
              <w:rPr>
                <w:sz w:val="24"/>
                <w:szCs w:val="24"/>
              </w:rPr>
            </w:pPr>
            <w:r>
              <w:t>Online Presence (</w:t>
            </w:r>
            <w:proofErr w:type="spellStart"/>
            <w:r>
              <w:t>IndiaMART</w:t>
            </w:r>
            <w:proofErr w:type="spellEnd"/>
            <w:r>
              <w:t xml:space="preserve"> / Facebook / Website / Others)</w:t>
            </w:r>
          </w:p>
        </w:tc>
        <w:tc>
          <w:tcPr>
            <w:tcW w:w="1549" w:type="dxa"/>
            <w:vAlign w:val="center"/>
            <w:hideMark/>
          </w:tcPr>
          <w:p w:rsidR="000F638B" w:rsidRDefault="000F638B"/>
        </w:tc>
      </w:tr>
      <w:tr w:rsidR="000F638B" w:rsidTr="000F638B">
        <w:trPr>
          <w:trHeight w:val="509"/>
          <w:tblCellSpacing w:w="15" w:type="dxa"/>
        </w:trPr>
        <w:tc>
          <w:tcPr>
            <w:tcW w:w="7240" w:type="dxa"/>
            <w:vAlign w:val="center"/>
            <w:hideMark/>
          </w:tcPr>
          <w:p w:rsidR="000F638B" w:rsidRDefault="000F638B">
            <w:pPr>
              <w:rPr>
                <w:sz w:val="24"/>
                <w:szCs w:val="24"/>
              </w:rPr>
            </w:pPr>
            <w:r>
              <w:t>Product Details</w:t>
            </w:r>
          </w:p>
        </w:tc>
        <w:tc>
          <w:tcPr>
            <w:tcW w:w="1549" w:type="dxa"/>
            <w:vAlign w:val="center"/>
            <w:hideMark/>
          </w:tcPr>
          <w:p w:rsidR="000F638B" w:rsidRDefault="000F638B"/>
        </w:tc>
      </w:tr>
      <w:tr w:rsidR="000F638B" w:rsidTr="000F638B">
        <w:trPr>
          <w:trHeight w:val="509"/>
          <w:tblCellSpacing w:w="15" w:type="dxa"/>
        </w:trPr>
        <w:tc>
          <w:tcPr>
            <w:tcW w:w="7240" w:type="dxa"/>
            <w:vAlign w:val="center"/>
            <w:hideMark/>
          </w:tcPr>
          <w:p w:rsidR="000F638B" w:rsidRDefault="000F638B">
            <w:pPr>
              <w:rPr>
                <w:sz w:val="24"/>
                <w:szCs w:val="24"/>
              </w:rPr>
            </w:pPr>
            <w:r>
              <w:t>Product Photographs Provided</w:t>
            </w:r>
          </w:p>
        </w:tc>
        <w:tc>
          <w:tcPr>
            <w:tcW w:w="1549" w:type="dxa"/>
            <w:vAlign w:val="center"/>
            <w:hideMark/>
          </w:tcPr>
          <w:p w:rsidR="000F638B" w:rsidRDefault="000F638B">
            <w:r>
              <w:t>Yes / No</w:t>
            </w:r>
          </w:p>
        </w:tc>
      </w:tr>
      <w:tr w:rsidR="000F638B" w:rsidTr="000F638B">
        <w:trPr>
          <w:trHeight w:val="526"/>
          <w:tblCellSpacing w:w="15" w:type="dxa"/>
        </w:trPr>
        <w:tc>
          <w:tcPr>
            <w:tcW w:w="7240" w:type="dxa"/>
            <w:vAlign w:val="center"/>
            <w:hideMark/>
          </w:tcPr>
          <w:p w:rsidR="000F638B" w:rsidRDefault="000F638B">
            <w:r>
              <w:t>Video Evidence Provided</w:t>
            </w:r>
          </w:p>
        </w:tc>
        <w:tc>
          <w:tcPr>
            <w:tcW w:w="1549" w:type="dxa"/>
            <w:vAlign w:val="center"/>
            <w:hideMark/>
          </w:tcPr>
          <w:p w:rsidR="000F638B" w:rsidRDefault="000F638B">
            <w:r>
              <w:t>Yes / No</w:t>
            </w:r>
          </w:p>
        </w:tc>
      </w:tr>
      <w:tr w:rsidR="000F638B" w:rsidTr="000F638B">
        <w:trPr>
          <w:trHeight w:val="509"/>
          <w:tblCellSpacing w:w="15" w:type="dxa"/>
        </w:trPr>
        <w:tc>
          <w:tcPr>
            <w:tcW w:w="7240" w:type="dxa"/>
            <w:vAlign w:val="center"/>
            <w:hideMark/>
          </w:tcPr>
          <w:p w:rsidR="000F638B" w:rsidRDefault="000F638B">
            <w:r>
              <w:t>Invoice / Bill Available</w:t>
            </w:r>
          </w:p>
        </w:tc>
        <w:tc>
          <w:tcPr>
            <w:tcW w:w="1549" w:type="dxa"/>
            <w:vAlign w:val="center"/>
            <w:hideMark/>
          </w:tcPr>
          <w:p w:rsidR="000F638B" w:rsidRDefault="000F638B">
            <w:r>
              <w:t>Yes / No</w:t>
            </w:r>
          </w:p>
        </w:tc>
      </w:tr>
      <w:tr w:rsidR="000F638B" w:rsidTr="000F638B">
        <w:trPr>
          <w:trHeight w:val="509"/>
          <w:tblCellSpacing w:w="15" w:type="dxa"/>
        </w:trPr>
        <w:tc>
          <w:tcPr>
            <w:tcW w:w="7240" w:type="dxa"/>
            <w:vAlign w:val="center"/>
            <w:hideMark/>
          </w:tcPr>
          <w:p w:rsidR="000F638B" w:rsidRDefault="000F638B">
            <w:r>
              <w:t>Source Narrative (as shared by client)</w:t>
            </w:r>
          </w:p>
        </w:tc>
        <w:tc>
          <w:tcPr>
            <w:tcW w:w="1549" w:type="dxa"/>
            <w:vAlign w:val="center"/>
            <w:hideMark/>
          </w:tcPr>
          <w:p w:rsidR="000F638B" w:rsidRDefault="000F638B"/>
        </w:tc>
      </w:tr>
    </w:tbl>
    <w:p w:rsidR="000F638B" w:rsidRDefault="000D57D1" w:rsidP="000F638B">
      <w:pPr>
        <w:rPr>
          <w:sz w:val="24"/>
          <w:szCs w:val="24"/>
        </w:rPr>
      </w:pPr>
      <w:r>
        <w:rPr>
          <w:noProof/>
        </w:rPr>
      </w:r>
      <w:r w:rsidR="000D57D1">
        <w:rPr>
          <w:noProof/>
        </w:rPr>
        <w:pict>
          <v:rect id="_x0000_i1028"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4. Preliminary Verification Conducted by True Buddy</w:t>
      </w:r>
    </w:p>
    <w:p w:rsidR="000F638B" w:rsidRDefault="000F638B" w:rsidP="000F638B">
      <w:pPr>
        <w:pStyle w:val="NormalWeb"/>
      </w:pPr>
      <w:r>
        <w:rPr>
          <w:rStyle w:val="Emphasis"/>
        </w:rPr>
        <w:t>(Desk-based assessment only; no field deployment at this stage)</w:t>
      </w:r>
    </w:p>
    <w:tbl>
      <w:tblP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1"/>
        <w:gridCol w:w="1560"/>
        <w:gridCol w:w="2835"/>
      </w:tblGrid>
      <w:tr w:rsidR="000F638B" w:rsidTr="000F638B">
        <w:trPr>
          <w:trHeight w:val="548"/>
          <w:tblHeader/>
          <w:tblCellSpacing w:w="15" w:type="dxa"/>
        </w:trPr>
        <w:tc>
          <w:tcPr>
            <w:tcW w:w="4546" w:type="dxa"/>
            <w:vAlign w:val="center"/>
            <w:hideMark/>
          </w:tcPr>
          <w:p w:rsidR="000F638B" w:rsidRDefault="000F638B" w:rsidP="000F638B">
            <w:pPr>
              <w:rPr>
                <w:b/>
                <w:bCs/>
              </w:rPr>
            </w:pPr>
            <w:r>
              <w:rPr>
                <w:b/>
                <w:bCs/>
              </w:rPr>
              <w:t>Activity</w:t>
            </w:r>
          </w:p>
        </w:tc>
        <w:tc>
          <w:tcPr>
            <w:tcW w:w="1530" w:type="dxa"/>
            <w:vAlign w:val="center"/>
            <w:hideMark/>
          </w:tcPr>
          <w:p w:rsidR="000F638B" w:rsidRDefault="000F638B">
            <w:pPr>
              <w:jc w:val="center"/>
              <w:rPr>
                <w:b/>
                <w:bCs/>
              </w:rPr>
            </w:pPr>
            <w:r>
              <w:rPr>
                <w:b/>
                <w:bCs/>
              </w:rPr>
              <w:t>Done (</w:t>
            </w:r>
            <w:r>
              <w:rPr>
                <w:rFonts w:ascii="Apple Color Emoji" w:hAnsi="Apple Color Emoji" w:cs="Apple Color Emoji"/>
                <w:b/>
                <w:bCs/>
              </w:rPr>
              <w:t>✔</w:t>
            </w:r>
            <w:r>
              <w:rPr>
                <w:b/>
                <w:bCs/>
              </w:rPr>
              <w:t>/</w:t>
            </w:r>
            <w:r>
              <w:rPr>
                <w:rFonts w:ascii="Apple Color Emoji" w:hAnsi="Apple Color Emoji" w:cs="Apple Color Emoji"/>
                <w:b/>
                <w:bCs/>
              </w:rPr>
              <w:t>✖</w:t>
            </w:r>
            <w:r>
              <w:rPr>
                <w:b/>
                <w:bCs/>
              </w:rPr>
              <w:t>)</w:t>
            </w:r>
          </w:p>
        </w:tc>
        <w:tc>
          <w:tcPr>
            <w:tcW w:w="2790" w:type="dxa"/>
            <w:vAlign w:val="center"/>
            <w:hideMark/>
          </w:tcPr>
          <w:p w:rsidR="000F638B" w:rsidRDefault="000F638B">
            <w:pPr>
              <w:jc w:val="center"/>
              <w:rPr>
                <w:b/>
                <w:bCs/>
              </w:rPr>
            </w:pPr>
            <w:r>
              <w:rPr>
                <w:b/>
                <w:bCs/>
              </w:rPr>
              <w:t>Key Notes</w:t>
            </w:r>
          </w:p>
        </w:tc>
      </w:tr>
      <w:tr w:rsidR="000F638B" w:rsidTr="000F638B">
        <w:trPr>
          <w:trHeight w:val="514"/>
          <w:tblCellSpacing w:w="15" w:type="dxa"/>
        </w:trPr>
        <w:tc>
          <w:tcPr>
            <w:tcW w:w="4546" w:type="dxa"/>
            <w:vAlign w:val="center"/>
            <w:hideMark/>
          </w:tcPr>
          <w:p w:rsidR="000F638B" w:rsidRDefault="000F638B">
            <w:r>
              <w:t>Case Discussion with Client Team</w:t>
            </w:r>
          </w:p>
        </w:tc>
        <w:tc>
          <w:tcPr>
            <w:tcW w:w="1530" w:type="dxa"/>
            <w:vAlign w:val="center"/>
            <w:hideMark/>
          </w:tcPr>
          <w:p w:rsidR="000F638B" w:rsidRDefault="000F638B"/>
        </w:tc>
        <w:tc>
          <w:tcPr>
            <w:tcW w:w="2790" w:type="dxa"/>
            <w:vAlign w:val="center"/>
            <w:hideMark/>
          </w:tcPr>
          <w:p w:rsidR="000F638B" w:rsidRDefault="000F638B">
            <w:pPr>
              <w:rPr>
                <w:sz w:val="20"/>
                <w:szCs w:val="20"/>
              </w:rPr>
            </w:pPr>
          </w:p>
        </w:tc>
      </w:tr>
      <w:tr w:rsidR="000F638B" w:rsidTr="000F638B">
        <w:trPr>
          <w:trHeight w:val="514"/>
          <w:tblCellSpacing w:w="15" w:type="dxa"/>
        </w:trPr>
        <w:tc>
          <w:tcPr>
            <w:tcW w:w="4546" w:type="dxa"/>
            <w:vAlign w:val="center"/>
            <w:hideMark/>
          </w:tcPr>
          <w:p w:rsidR="000F638B" w:rsidRDefault="000F638B">
            <w:pPr>
              <w:rPr>
                <w:sz w:val="24"/>
                <w:szCs w:val="24"/>
              </w:rPr>
            </w:pPr>
            <w:r>
              <w:t>Internet / OSINT Search</w:t>
            </w:r>
          </w:p>
        </w:tc>
        <w:tc>
          <w:tcPr>
            <w:tcW w:w="1530" w:type="dxa"/>
            <w:vAlign w:val="center"/>
            <w:hideMark/>
          </w:tcPr>
          <w:p w:rsidR="000F638B" w:rsidRDefault="000F638B"/>
        </w:tc>
        <w:tc>
          <w:tcPr>
            <w:tcW w:w="2790" w:type="dxa"/>
            <w:vAlign w:val="center"/>
            <w:hideMark/>
          </w:tcPr>
          <w:p w:rsidR="000F638B" w:rsidRDefault="000F638B">
            <w:pPr>
              <w:rPr>
                <w:sz w:val="20"/>
                <w:szCs w:val="20"/>
              </w:rPr>
            </w:pPr>
          </w:p>
        </w:tc>
      </w:tr>
      <w:tr w:rsidR="000F638B" w:rsidTr="000F638B">
        <w:trPr>
          <w:trHeight w:val="514"/>
          <w:tblCellSpacing w:w="15" w:type="dxa"/>
        </w:trPr>
        <w:tc>
          <w:tcPr>
            <w:tcW w:w="4546" w:type="dxa"/>
            <w:vAlign w:val="center"/>
            <w:hideMark/>
          </w:tcPr>
          <w:p w:rsidR="000F638B" w:rsidRDefault="000F638B">
            <w:pPr>
              <w:rPr>
                <w:sz w:val="24"/>
                <w:szCs w:val="24"/>
              </w:rPr>
            </w:pPr>
            <w:r>
              <w:t>Marketplace Verification (</w:t>
            </w:r>
            <w:proofErr w:type="spellStart"/>
            <w:r>
              <w:t>IndiaMART</w:t>
            </w:r>
            <w:proofErr w:type="spellEnd"/>
            <w:r>
              <w:t xml:space="preserve"> / </w:t>
            </w:r>
            <w:proofErr w:type="gramStart"/>
            <w:r>
              <w:t>Social Media</w:t>
            </w:r>
            <w:proofErr w:type="gramEnd"/>
            <w:r>
              <w:t>)</w:t>
            </w:r>
          </w:p>
        </w:tc>
        <w:tc>
          <w:tcPr>
            <w:tcW w:w="1530" w:type="dxa"/>
            <w:vAlign w:val="center"/>
            <w:hideMark/>
          </w:tcPr>
          <w:p w:rsidR="000F638B" w:rsidRDefault="000F638B"/>
        </w:tc>
        <w:tc>
          <w:tcPr>
            <w:tcW w:w="2790" w:type="dxa"/>
            <w:vAlign w:val="center"/>
            <w:hideMark/>
          </w:tcPr>
          <w:p w:rsidR="000F638B" w:rsidRDefault="000F638B">
            <w:pPr>
              <w:rPr>
                <w:sz w:val="20"/>
                <w:szCs w:val="20"/>
              </w:rPr>
            </w:pPr>
          </w:p>
        </w:tc>
      </w:tr>
      <w:tr w:rsidR="000F638B" w:rsidTr="000F638B">
        <w:trPr>
          <w:trHeight w:val="514"/>
          <w:tblCellSpacing w:w="15" w:type="dxa"/>
        </w:trPr>
        <w:tc>
          <w:tcPr>
            <w:tcW w:w="4546" w:type="dxa"/>
            <w:vAlign w:val="center"/>
            <w:hideMark/>
          </w:tcPr>
          <w:p w:rsidR="000F638B" w:rsidRDefault="000F638B">
            <w:pPr>
              <w:rPr>
                <w:sz w:val="24"/>
                <w:szCs w:val="24"/>
              </w:rPr>
            </w:pPr>
            <w:r>
              <w:t>Pretext Calling (if applicable)</w:t>
            </w:r>
          </w:p>
        </w:tc>
        <w:tc>
          <w:tcPr>
            <w:tcW w:w="1530" w:type="dxa"/>
            <w:vAlign w:val="center"/>
            <w:hideMark/>
          </w:tcPr>
          <w:p w:rsidR="000F638B" w:rsidRDefault="000F638B"/>
        </w:tc>
        <w:tc>
          <w:tcPr>
            <w:tcW w:w="2790" w:type="dxa"/>
            <w:vAlign w:val="center"/>
            <w:hideMark/>
          </w:tcPr>
          <w:p w:rsidR="000F638B" w:rsidRDefault="000F638B">
            <w:pPr>
              <w:rPr>
                <w:sz w:val="20"/>
                <w:szCs w:val="20"/>
              </w:rPr>
            </w:pPr>
          </w:p>
        </w:tc>
      </w:tr>
      <w:tr w:rsidR="000F638B" w:rsidTr="000F638B">
        <w:trPr>
          <w:trHeight w:val="514"/>
          <w:tblCellSpacing w:w="15" w:type="dxa"/>
        </w:trPr>
        <w:tc>
          <w:tcPr>
            <w:tcW w:w="4546" w:type="dxa"/>
            <w:vAlign w:val="center"/>
            <w:hideMark/>
          </w:tcPr>
          <w:p w:rsidR="000F638B" w:rsidRDefault="000F638B">
            <w:pPr>
              <w:rPr>
                <w:sz w:val="24"/>
                <w:szCs w:val="24"/>
              </w:rPr>
            </w:pPr>
            <w:r>
              <w:lastRenderedPageBreak/>
              <w:t>Preliminary Product Image Review</w:t>
            </w:r>
          </w:p>
        </w:tc>
        <w:tc>
          <w:tcPr>
            <w:tcW w:w="1530" w:type="dxa"/>
            <w:vAlign w:val="center"/>
            <w:hideMark/>
          </w:tcPr>
          <w:p w:rsidR="000F638B" w:rsidRDefault="000F638B"/>
        </w:tc>
        <w:tc>
          <w:tcPr>
            <w:tcW w:w="2790" w:type="dxa"/>
            <w:vAlign w:val="center"/>
            <w:hideMark/>
          </w:tcPr>
          <w:p w:rsidR="000F638B" w:rsidRDefault="000F638B">
            <w:pPr>
              <w:rPr>
                <w:sz w:val="20"/>
                <w:szCs w:val="20"/>
              </w:rPr>
            </w:pPr>
          </w:p>
        </w:tc>
      </w:tr>
    </w:tbl>
    <w:p w:rsidR="000F638B" w:rsidRDefault="000D57D1" w:rsidP="000F638B">
      <w:pPr>
        <w:rPr>
          <w:sz w:val="24"/>
          <w:szCs w:val="24"/>
        </w:rPr>
      </w:pPr>
      <w:r>
        <w:rPr>
          <w:noProof/>
        </w:rPr>
      </w:r>
      <w:r w:rsidR="000D57D1">
        <w:rPr>
          <w:noProof/>
        </w:rPr>
        <w:pict>
          <v:rect id="_x0000_i1029"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5. Key Observations</w:t>
      </w:r>
    </w:p>
    <w:tbl>
      <w:tblPr>
        <w:tblW w:w="8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1"/>
        <w:gridCol w:w="1993"/>
      </w:tblGrid>
      <w:tr w:rsidR="000F638B" w:rsidTr="000F638B">
        <w:trPr>
          <w:trHeight w:val="517"/>
          <w:tblHeader/>
          <w:tblCellSpacing w:w="15" w:type="dxa"/>
        </w:trPr>
        <w:tc>
          <w:tcPr>
            <w:tcW w:w="6956" w:type="dxa"/>
            <w:vAlign w:val="center"/>
            <w:hideMark/>
          </w:tcPr>
          <w:p w:rsidR="000F638B" w:rsidRDefault="000F638B" w:rsidP="000F638B">
            <w:pPr>
              <w:rPr>
                <w:b/>
                <w:bCs/>
              </w:rPr>
            </w:pPr>
            <w:r>
              <w:rPr>
                <w:b/>
                <w:bCs/>
              </w:rPr>
              <w:t>Parameter</w:t>
            </w:r>
          </w:p>
        </w:tc>
        <w:tc>
          <w:tcPr>
            <w:tcW w:w="1948" w:type="dxa"/>
            <w:vAlign w:val="center"/>
            <w:hideMark/>
          </w:tcPr>
          <w:p w:rsidR="000F638B" w:rsidRDefault="000F638B">
            <w:pPr>
              <w:jc w:val="center"/>
              <w:rPr>
                <w:b/>
                <w:bCs/>
              </w:rPr>
            </w:pPr>
            <w:r>
              <w:rPr>
                <w:b/>
                <w:bCs/>
              </w:rPr>
              <w:t>Observation</w:t>
            </w:r>
          </w:p>
        </w:tc>
      </w:tr>
      <w:tr w:rsidR="000F638B" w:rsidTr="000F638B">
        <w:trPr>
          <w:trHeight w:val="517"/>
          <w:tblCellSpacing w:w="15" w:type="dxa"/>
        </w:trPr>
        <w:tc>
          <w:tcPr>
            <w:tcW w:w="6956" w:type="dxa"/>
            <w:vAlign w:val="center"/>
            <w:hideMark/>
          </w:tcPr>
          <w:p w:rsidR="000F638B" w:rsidRDefault="000F638B">
            <w:r>
              <w:t>Availability of Identifiable Target</w:t>
            </w:r>
          </w:p>
        </w:tc>
        <w:tc>
          <w:tcPr>
            <w:tcW w:w="1948" w:type="dxa"/>
            <w:vAlign w:val="center"/>
            <w:hideMark/>
          </w:tcPr>
          <w:p w:rsidR="000F638B" w:rsidRDefault="000F638B"/>
        </w:tc>
      </w:tr>
      <w:tr w:rsidR="000F638B" w:rsidTr="000F638B">
        <w:trPr>
          <w:trHeight w:val="517"/>
          <w:tblCellSpacing w:w="15" w:type="dxa"/>
        </w:trPr>
        <w:tc>
          <w:tcPr>
            <w:tcW w:w="6956" w:type="dxa"/>
            <w:vAlign w:val="center"/>
            <w:hideMark/>
          </w:tcPr>
          <w:p w:rsidR="000F638B" w:rsidRDefault="000F638B">
            <w:pPr>
              <w:rPr>
                <w:sz w:val="24"/>
                <w:szCs w:val="24"/>
              </w:rPr>
            </w:pPr>
            <w:r>
              <w:t>Traceability of Entity / Contact</w:t>
            </w:r>
          </w:p>
        </w:tc>
        <w:tc>
          <w:tcPr>
            <w:tcW w:w="1948" w:type="dxa"/>
            <w:vAlign w:val="center"/>
            <w:hideMark/>
          </w:tcPr>
          <w:p w:rsidR="000F638B" w:rsidRDefault="000F638B"/>
        </w:tc>
      </w:tr>
      <w:tr w:rsidR="000F638B" w:rsidTr="000F638B">
        <w:trPr>
          <w:trHeight w:val="517"/>
          <w:tblCellSpacing w:w="15" w:type="dxa"/>
        </w:trPr>
        <w:tc>
          <w:tcPr>
            <w:tcW w:w="6956" w:type="dxa"/>
            <w:vAlign w:val="center"/>
            <w:hideMark/>
          </w:tcPr>
          <w:p w:rsidR="000F638B" w:rsidRDefault="000F638B">
            <w:pPr>
              <w:rPr>
                <w:sz w:val="24"/>
                <w:szCs w:val="24"/>
              </w:rPr>
            </w:pPr>
            <w:r>
              <w:t>Product Visibility / Market Presence</w:t>
            </w:r>
          </w:p>
        </w:tc>
        <w:tc>
          <w:tcPr>
            <w:tcW w:w="1948" w:type="dxa"/>
            <w:vAlign w:val="center"/>
            <w:hideMark/>
          </w:tcPr>
          <w:p w:rsidR="000F638B" w:rsidRDefault="000F638B"/>
        </w:tc>
      </w:tr>
      <w:tr w:rsidR="000F638B" w:rsidTr="000F638B">
        <w:trPr>
          <w:trHeight w:val="534"/>
          <w:tblCellSpacing w:w="15" w:type="dxa"/>
        </w:trPr>
        <w:tc>
          <w:tcPr>
            <w:tcW w:w="6956" w:type="dxa"/>
            <w:vAlign w:val="center"/>
            <w:hideMark/>
          </w:tcPr>
          <w:p w:rsidR="000F638B" w:rsidRDefault="000F638B">
            <w:pPr>
              <w:rPr>
                <w:sz w:val="24"/>
                <w:szCs w:val="24"/>
              </w:rPr>
            </w:pPr>
            <w:r>
              <w:t>Indications of Counterfeiting / Lookalike</w:t>
            </w:r>
          </w:p>
        </w:tc>
        <w:tc>
          <w:tcPr>
            <w:tcW w:w="1948" w:type="dxa"/>
            <w:vAlign w:val="center"/>
            <w:hideMark/>
          </w:tcPr>
          <w:p w:rsidR="000F638B" w:rsidRDefault="000F638B"/>
        </w:tc>
      </w:tr>
      <w:tr w:rsidR="000F638B" w:rsidTr="000F638B">
        <w:trPr>
          <w:trHeight w:val="517"/>
          <w:tblCellSpacing w:w="15" w:type="dxa"/>
        </w:trPr>
        <w:tc>
          <w:tcPr>
            <w:tcW w:w="6956" w:type="dxa"/>
            <w:vAlign w:val="center"/>
            <w:hideMark/>
          </w:tcPr>
          <w:p w:rsidR="000F638B" w:rsidRDefault="000F638B">
            <w:pPr>
              <w:rPr>
                <w:sz w:val="24"/>
                <w:szCs w:val="24"/>
              </w:rPr>
            </w:pPr>
            <w:r>
              <w:t>Evidentiary Gaps Identified</w:t>
            </w:r>
          </w:p>
        </w:tc>
        <w:tc>
          <w:tcPr>
            <w:tcW w:w="1948" w:type="dxa"/>
            <w:vAlign w:val="center"/>
            <w:hideMark/>
          </w:tcPr>
          <w:p w:rsidR="000F638B" w:rsidRDefault="000F638B"/>
        </w:tc>
      </w:tr>
    </w:tbl>
    <w:p w:rsidR="000F638B" w:rsidRDefault="000D57D1" w:rsidP="000F638B">
      <w:pPr>
        <w:rPr>
          <w:sz w:val="24"/>
          <w:szCs w:val="24"/>
        </w:rPr>
      </w:pPr>
      <w:r>
        <w:rPr>
          <w:noProof/>
        </w:rPr>
      </w:r>
      <w:r w:rsidR="000D57D1">
        <w:rPr>
          <w:noProof/>
        </w:rPr>
        <w:pict>
          <v:rect id="_x0000_i1030"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6. Information Quality Assessment</w:t>
      </w:r>
    </w:p>
    <w:tbl>
      <w:tblPr>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17"/>
        <w:gridCol w:w="4239"/>
      </w:tblGrid>
      <w:tr w:rsidR="000F638B" w:rsidTr="000F638B">
        <w:trPr>
          <w:trHeight w:val="513"/>
          <w:tblHeader/>
          <w:tblCellSpacing w:w="15" w:type="dxa"/>
        </w:trPr>
        <w:tc>
          <w:tcPr>
            <w:tcW w:w="4972" w:type="dxa"/>
            <w:vAlign w:val="center"/>
            <w:hideMark/>
          </w:tcPr>
          <w:p w:rsidR="000F638B" w:rsidRDefault="000F638B" w:rsidP="000F638B">
            <w:pPr>
              <w:rPr>
                <w:b/>
                <w:bCs/>
              </w:rPr>
            </w:pPr>
            <w:r>
              <w:rPr>
                <w:b/>
                <w:bCs/>
              </w:rPr>
              <w:t>Parameter</w:t>
            </w:r>
          </w:p>
        </w:tc>
        <w:tc>
          <w:tcPr>
            <w:tcW w:w="4194" w:type="dxa"/>
            <w:vAlign w:val="center"/>
            <w:hideMark/>
          </w:tcPr>
          <w:p w:rsidR="000F638B" w:rsidRDefault="000F638B" w:rsidP="000F638B">
            <w:pPr>
              <w:rPr>
                <w:b/>
                <w:bCs/>
              </w:rPr>
            </w:pPr>
            <w:r>
              <w:rPr>
                <w:b/>
                <w:bCs/>
              </w:rPr>
              <w:t>Assessment</w:t>
            </w:r>
          </w:p>
        </w:tc>
      </w:tr>
      <w:tr w:rsidR="000F638B" w:rsidTr="000F638B">
        <w:trPr>
          <w:trHeight w:val="811"/>
          <w:tblCellSpacing w:w="15" w:type="dxa"/>
        </w:trPr>
        <w:tc>
          <w:tcPr>
            <w:tcW w:w="4972" w:type="dxa"/>
            <w:vAlign w:val="center"/>
            <w:hideMark/>
          </w:tcPr>
          <w:p w:rsidR="000F638B" w:rsidRDefault="000F638B">
            <w:r>
              <w:t>Completeness of Initial Information</w:t>
            </w:r>
          </w:p>
        </w:tc>
        <w:tc>
          <w:tcPr>
            <w:tcW w:w="4194" w:type="dxa"/>
            <w:vAlign w:val="center"/>
            <w:hideMark/>
          </w:tcPr>
          <w:p w:rsidR="000F638B" w:rsidRDefault="000F638B">
            <w:r>
              <w:t>Complete / Partially Complete / Incomplete</w:t>
            </w:r>
          </w:p>
        </w:tc>
      </w:tr>
      <w:tr w:rsidR="000F638B" w:rsidTr="000F638B">
        <w:trPr>
          <w:trHeight w:val="513"/>
          <w:tblCellSpacing w:w="15" w:type="dxa"/>
        </w:trPr>
        <w:tc>
          <w:tcPr>
            <w:tcW w:w="4972" w:type="dxa"/>
            <w:vAlign w:val="center"/>
            <w:hideMark/>
          </w:tcPr>
          <w:p w:rsidR="000F638B" w:rsidRDefault="000F638B">
            <w:r>
              <w:t>Accuracy of Case Description (prima facie)</w:t>
            </w:r>
          </w:p>
        </w:tc>
        <w:tc>
          <w:tcPr>
            <w:tcW w:w="4194" w:type="dxa"/>
            <w:vAlign w:val="center"/>
            <w:hideMark/>
          </w:tcPr>
          <w:p w:rsidR="000F638B" w:rsidRDefault="000F638B">
            <w:r>
              <w:t>Accurate/inaccurate</w:t>
            </w:r>
          </w:p>
        </w:tc>
      </w:tr>
      <w:tr w:rsidR="000F638B" w:rsidTr="000F638B">
        <w:trPr>
          <w:trHeight w:val="827"/>
          <w:tblCellSpacing w:w="15" w:type="dxa"/>
        </w:trPr>
        <w:tc>
          <w:tcPr>
            <w:tcW w:w="4972" w:type="dxa"/>
            <w:vAlign w:val="center"/>
            <w:hideMark/>
          </w:tcPr>
          <w:p w:rsidR="000F638B" w:rsidRDefault="000F638B">
            <w:r>
              <w:t>Any Independent Client Investigation Conducted</w:t>
            </w:r>
          </w:p>
        </w:tc>
        <w:tc>
          <w:tcPr>
            <w:tcW w:w="4194" w:type="dxa"/>
            <w:vAlign w:val="center"/>
            <w:hideMark/>
          </w:tcPr>
          <w:p w:rsidR="000F638B" w:rsidRDefault="000F638B">
            <w:r>
              <w:t>Yes / No</w:t>
            </w:r>
          </w:p>
        </w:tc>
      </w:tr>
      <w:tr w:rsidR="000F638B" w:rsidTr="000F638B">
        <w:trPr>
          <w:trHeight w:val="513"/>
          <w:tblCellSpacing w:w="15" w:type="dxa"/>
        </w:trPr>
        <w:tc>
          <w:tcPr>
            <w:tcW w:w="4972" w:type="dxa"/>
            <w:vAlign w:val="center"/>
            <w:hideMark/>
          </w:tcPr>
          <w:p w:rsidR="000F638B" w:rsidRDefault="000F638B">
            <w:r>
              <w:t>Any Prior Confrontation with Seller / Suspect</w:t>
            </w:r>
          </w:p>
        </w:tc>
        <w:tc>
          <w:tcPr>
            <w:tcW w:w="4194" w:type="dxa"/>
            <w:vAlign w:val="center"/>
            <w:hideMark/>
          </w:tcPr>
          <w:p w:rsidR="000F638B" w:rsidRDefault="000F638B">
            <w:r>
              <w:t>Yes / No</w:t>
            </w:r>
          </w:p>
        </w:tc>
      </w:tr>
      <w:tr w:rsidR="000F638B" w:rsidTr="000F638B">
        <w:trPr>
          <w:trHeight w:val="513"/>
          <w:tblCellSpacing w:w="15" w:type="dxa"/>
        </w:trPr>
        <w:tc>
          <w:tcPr>
            <w:tcW w:w="4972" w:type="dxa"/>
            <w:vAlign w:val="center"/>
            <w:hideMark/>
          </w:tcPr>
          <w:p w:rsidR="000F638B" w:rsidRDefault="000F638B">
            <w:r>
              <w:t>Risk of Information Contamination</w:t>
            </w:r>
          </w:p>
        </w:tc>
        <w:tc>
          <w:tcPr>
            <w:tcW w:w="4194" w:type="dxa"/>
            <w:vAlign w:val="center"/>
            <w:hideMark/>
          </w:tcPr>
          <w:p w:rsidR="000F638B" w:rsidRDefault="000F638B">
            <w:r>
              <w:t>Low / Medium / High</w:t>
            </w:r>
          </w:p>
        </w:tc>
      </w:tr>
    </w:tbl>
    <w:p w:rsidR="000F638B" w:rsidRPr="000F638B" w:rsidRDefault="000D57D1" w:rsidP="000F638B">
      <w:r>
        <w:rPr>
          <w:noProof/>
        </w:rPr>
      </w:r>
      <w:r w:rsidR="000D57D1">
        <w:rPr>
          <w:noProof/>
        </w:rPr>
        <w:pict>
          <v:rect id="_x0000_i1031"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7. True Buddy’s Preliminary Assessment</w:t>
      </w:r>
    </w:p>
    <w:p w:rsidR="000F638B" w:rsidRDefault="000F638B" w:rsidP="000F638B">
      <w:pPr>
        <w:pStyle w:val="NormalWeb"/>
      </w:pPr>
      <w:r>
        <w:rPr>
          <w:rStyle w:val="Strong"/>
        </w:rPr>
        <w:t>Overall Assessment of Lead:</w:t>
      </w:r>
      <w:r>
        <w:br/>
      </w:r>
      <w:r>
        <w:rPr>
          <w:rFonts w:ascii="Segoe UI Symbol" w:hAnsi="Segoe UI Symbol" w:cs="Segoe UI Symbol"/>
        </w:rPr>
        <w:t>☐</w:t>
      </w:r>
      <w:r>
        <w:t xml:space="preserve"> </w:t>
      </w:r>
      <w:r>
        <w:rPr>
          <w:rStyle w:val="Strong"/>
        </w:rPr>
        <w:t>Actionable Lead</w:t>
      </w:r>
      <w:r>
        <w:br/>
      </w:r>
      <w:r>
        <w:rPr>
          <w:rFonts w:ascii="Segoe UI Symbol" w:hAnsi="Segoe UI Symbol" w:cs="Segoe UI Symbol"/>
        </w:rPr>
        <w:lastRenderedPageBreak/>
        <w:t>☐</w:t>
      </w:r>
      <w:r>
        <w:t xml:space="preserve"> </w:t>
      </w:r>
      <w:r>
        <w:rPr>
          <w:rStyle w:val="Strong"/>
        </w:rPr>
        <w:t>Potentially Actionable (Information Gaps Exist)</w:t>
      </w:r>
      <w:r>
        <w:br/>
      </w:r>
      <w:r>
        <w:rPr>
          <w:rFonts w:ascii="Segoe UI Symbol" w:hAnsi="Segoe UI Symbol" w:cs="Segoe UI Symbol"/>
        </w:rPr>
        <w:t>☐</w:t>
      </w:r>
      <w:r>
        <w:t xml:space="preserve"> </w:t>
      </w:r>
      <w:r>
        <w:rPr>
          <w:rStyle w:val="Strong"/>
        </w:rPr>
        <w:t>Non-Actionable at Present</w:t>
      </w:r>
    </w:p>
    <w:p w:rsidR="000F638B" w:rsidRDefault="000F638B" w:rsidP="000F638B">
      <w:pPr>
        <w:pStyle w:val="NormalWeb"/>
      </w:pPr>
      <w:r>
        <w:rPr>
          <w:rStyle w:val="Strong"/>
        </w:rPr>
        <w:t>Rationale:</w:t>
      </w:r>
      <w:r>
        <w:br/>
      </w:r>
      <w:r>
        <w:rPr>
          <w:rStyle w:val="Emphasis"/>
        </w:rPr>
        <w:t>(Brief justification for the above assessment)</w:t>
      </w:r>
    </w:p>
    <w:p w:rsidR="000F638B" w:rsidRDefault="000D57D1" w:rsidP="000F638B">
      <w:r>
        <w:rPr>
          <w:noProof/>
        </w:rPr>
      </w:r>
      <w:r w:rsidR="000D57D1">
        <w:rPr>
          <w:noProof/>
        </w:rPr>
        <w:pict>
          <v:rect id="_x0000_i1032"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8. Recommended Way Forward</w:t>
      </w:r>
    </w:p>
    <w:p w:rsidR="000F638B" w:rsidRDefault="000F638B" w:rsidP="000F638B">
      <w:pPr>
        <w:pStyle w:val="NormalWeb"/>
      </w:pPr>
      <w:r>
        <w:rPr>
          <w:rStyle w:val="Emphasis"/>
        </w:rPr>
        <w:t>(Based on current information)</w:t>
      </w:r>
    </w:p>
    <w:tbl>
      <w:tblPr>
        <w:tblW w:w="95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7"/>
        <w:gridCol w:w="1300"/>
      </w:tblGrid>
      <w:tr w:rsidR="000F638B" w:rsidTr="000F638B">
        <w:trPr>
          <w:trHeight w:val="540"/>
          <w:tblHeader/>
          <w:tblCellSpacing w:w="15" w:type="dxa"/>
        </w:trPr>
        <w:tc>
          <w:tcPr>
            <w:tcW w:w="8232" w:type="dxa"/>
            <w:vAlign w:val="center"/>
            <w:hideMark/>
          </w:tcPr>
          <w:p w:rsidR="000F638B" w:rsidRDefault="000F638B" w:rsidP="000F638B">
            <w:pPr>
              <w:rPr>
                <w:b/>
                <w:bCs/>
              </w:rPr>
            </w:pPr>
            <w:r>
              <w:rPr>
                <w:b/>
                <w:bCs/>
              </w:rPr>
              <w:t>Recommendation</w:t>
            </w:r>
          </w:p>
        </w:tc>
        <w:tc>
          <w:tcPr>
            <w:tcW w:w="1255" w:type="dxa"/>
            <w:vAlign w:val="center"/>
            <w:hideMark/>
          </w:tcPr>
          <w:p w:rsidR="000F638B" w:rsidRDefault="000F638B">
            <w:pPr>
              <w:jc w:val="center"/>
              <w:rPr>
                <w:b/>
                <w:bCs/>
              </w:rPr>
            </w:pPr>
            <w:r>
              <w:rPr>
                <w:rFonts w:ascii="Apple Color Emoji" w:hAnsi="Apple Color Emoji" w:cs="Apple Color Emoji"/>
                <w:b/>
                <w:bCs/>
              </w:rPr>
              <w:t>✔</w:t>
            </w:r>
          </w:p>
        </w:tc>
      </w:tr>
      <w:tr w:rsidR="000F638B" w:rsidTr="000F638B">
        <w:trPr>
          <w:trHeight w:val="507"/>
          <w:tblCellSpacing w:w="15" w:type="dxa"/>
        </w:trPr>
        <w:tc>
          <w:tcPr>
            <w:tcW w:w="8232" w:type="dxa"/>
            <w:vAlign w:val="center"/>
            <w:hideMark/>
          </w:tcPr>
          <w:p w:rsidR="000F638B" w:rsidRDefault="000F638B">
            <w:r>
              <w:t>Market Survey / Reconnaissance</w:t>
            </w:r>
          </w:p>
        </w:tc>
        <w:tc>
          <w:tcPr>
            <w:tcW w:w="1255" w:type="dxa"/>
            <w:vAlign w:val="center"/>
            <w:hideMark/>
          </w:tcPr>
          <w:p w:rsidR="000F638B" w:rsidRDefault="000F638B"/>
        </w:tc>
      </w:tr>
      <w:tr w:rsidR="000F638B" w:rsidTr="000F638B">
        <w:trPr>
          <w:trHeight w:val="507"/>
          <w:tblCellSpacing w:w="15" w:type="dxa"/>
        </w:trPr>
        <w:tc>
          <w:tcPr>
            <w:tcW w:w="8232" w:type="dxa"/>
            <w:vAlign w:val="center"/>
            <w:hideMark/>
          </w:tcPr>
          <w:p w:rsidR="000F638B" w:rsidRDefault="000F638B">
            <w:pPr>
              <w:rPr>
                <w:sz w:val="24"/>
                <w:szCs w:val="24"/>
              </w:rPr>
            </w:pPr>
            <w:r>
              <w:t>Covert Investigation</w:t>
            </w:r>
          </w:p>
        </w:tc>
        <w:tc>
          <w:tcPr>
            <w:tcW w:w="1255" w:type="dxa"/>
            <w:vAlign w:val="center"/>
            <w:hideMark/>
          </w:tcPr>
          <w:p w:rsidR="000F638B" w:rsidRDefault="000F638B"/>
        </w:tc>
      </w:tr>
      <w:tr w:rsidR="000F638B" w:rsidTr="000F638B">
        <w:trPr>
          <w:trHeight w:val="524"/>
          <w:tblCellSpacing w:w="15" w:type="dxa"/>
        </w:trPr>
        <w:tc>
          <w:tcPr>
            <w:tcW w:w="8232" w:type="dxa"/>
            <w:vAlign w:val="center"/>
            <w:hideMark/>
          </w:tcPr>
          <w:p w:rsidR="000F638B" w:rsidRDefault="000F638B">
            <w:pPr>
              <w:rPr>
                <w:sz w:val="24"/>
                <w:szCs w:val="24"/>
              </w:rPr>
            </w:pPr>
            <w:r>
              <w:t>Evidential Test Purchase</w:t>
            </w:r>
          </w:p>
        </w:tc>
        <w:tc>
          <w:tcPr>
            <w:tcW w:w="1255" w:type="dxa"/>
            <w:vAlign w:val="center"/>
            <w:hideMark/>
          </w:tcPr>
          <w:p w:rsidR="000F638B" w:rsidRDefault="000F638B"/>
        </w:tc>
      </w:tr>
      <w:tr w:rsidR="000F638B" w:rsidTr="000F638B">
        <w:trPr>
          <w:trHeight w:val="507"/>
          <w:tblCellSpacing w:w="15" w:type="dxa"/>
        </w:trPr>
        <w:tc>
          <w:tcPr>
            <w:tcW w:w="8232" w:type="dxa"/>
            <w:vAlign w:val="center"/>
            <w:hideMark/>
          </w:tcPr>
          <w:p w:rsidR="000F638B" w:rsidRDefault="000F638B">
            <w:pPr>
              <w:rPr>
                <w:sz w:val="24"/>
                <w:szCs w:val="24"/>
              </w:rPr>
            </w:pPr>
            <w:r>
              <w:t>Direct Enforcement Action</w:t>
            </w:r>
          </w:p>
        </w:tc>
        <w:tc>
          <w:tcPr>
            <w:tcW w:w="1255" w:type="dxa"/>
            <w:vAlign w:val="center"/>
            <w:hideMark/>
          </w:tcPr>
          <w:p w:rsidR="000F638B" w:rsidRDefault="000F638B"/>
        </w:tc>
      </w:tr>
      <w:tr w:rsidR="000F638B" w:rsidTr="000F638B">
        <w:trPr>
          <w:trHeight w:val="507"/>
          <w:tblCellSpacing w:w="15" w:type="dxa"/>
        </w:trPr>
        <w:tc>
          <w:tcPr>
            <w:tcW w:w="8232" w:type="dxa"/>
            <w:vAlign w:val="center"/>
            <w:hideMark/>
          </w:tcPr>
          <w:p w:rsidR="000F638B" w:rsidRDefault="000F638B">
            <w:pPr>
              <w:rPr>
                <w:sz w:val="24"/>
                <w:szCs w:val="24"/>
              </w:rPr>
            </w:pPr>
            <w:r>
              <w:t>Additional Information Required from Client</w:t>
            </w:r>
          </w:p>
        </w:tc>
        <w:tc>
          <w:tcPr>
            <w:tcW w:w="1255" w:type="dxa"/>
            <w:vAlign w:val="center"/>
            <w:hideMark/>
          </w:tcPr>
          <w:p w:rsidR="000F638B" w:rsidRDefault="000F638B"/>
        </w:tc>
      </w:tr>
      <w:tr w:rsidR="000F638B" w:rsidTr="000F638B">
        <w:trPr>
          <w:trHeight w:val="507"/>
          <w:tblCellSpacing w:w="15" w:type="dxa"/>
        </w:trPr>
        <w:tc>
          <w:tcPr>
            <w:tcW w:w="8232" w:type="dxa"/>
            <w:vAlign w:val="center"/>
            <w:hideMark/>
          </w:tcPr>
          <w:p w:rsidR="000F638B" w:rsidRDefault="000F638B">
            <w:pPr>
              <w:rPr>
                <w:sz w:val="24"/>
                <w:szCs w:val="24"/>
              </w:rPr>
            </w:pPr>
            <w:r>
              <w:t>Closure / Hold</w:t>
            </w:r>
          </w:p>
        </w:tc>
        <w:tc>
          <w:tcPr>
            <w:tcW w:w="1255" w:type="dxa"/>
            <w:vAlign w:val="center"/>
            <w:hideMark/>
          </w:tcPr>
          <w:p w:rsidR="000F638B" w:rsidRDefault="000F638B"/>
        </w:tc>
      </w:tr>
    </w:tbl>
    <w:p w:rsidR="000F638B" w:rsidRDefault="000D57D1" w:rsidP="000F638B">
      <w:pPr>
        <w:rPr>
          <w:sz w:val="24"/>
          <w:szCs w:val="24"/>
        </w:rPr>
      </w:pPr>
      <w:r>
        <w:rPr>
          <w:noProof/>
        </w:rPr>
      </w:r>
      <w:r w:rsidR="000D57D1">
        <w:rPr>
          <w:noProof/>
        </w:rPr>
        <w:pict>
          <v:rect id="_x0000_i1033"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9. Remarks</w:t>
      </w:r>
    </w:p>
    <w:p w:rsidR="000F638B" w:rsidRDefault="000F638B" w:rsidP="000F638B">
      <w:pPr>
        <w:pStyle w:val="NormalWeb"/>
      </w:pPr>
      <w:r>
        <w:rPr>
          <w:rStyle w:val="Emphasis"/>
        </w:rPr>
        <w:t>(Any additional comments, assumptions, or risk flags)</w:t>
      </w:r>
    </w:p>
    <w:p w:rsidR="000F638B" w:rsidRDefault="000D57D1" w:rsidP="000F638B">
      <w:r>
        <w:rPr>
          <w:noProof/>
        </w:rPr>
      </w:r>
      <w:r w:rsidR="000D57D1">
        <w:rPr>
          <w:noProof/>
        </w:rPr>
        <w:pict>
          <v:rect id="_x0000_i1034" alt="" style="width:413.4pt;height:.05pt;mso-width-percent:0;mso-height-percent:0;mso-width-percent:0;mso-height-percent:0" o:hrpct="916" o:hralign="center" o:hrstd="t" o:hr="t" fillcolor="#a0a0a0" stroked="f"/>
        </w:pict>
      </w:r>
    </w:p>
    <w:p w:rsidR="000F638B" w:rsidRDefault="000F638B" w:rsidP="000F638B">
      <w:pPr>
        <w:pStyle w:val="Heading2"/>
      </w:pPr>
      <w:r>
        <w:rPr>
          <w:rStyle w:val="Strong"/>
          <w:b/>
          <w:bCs/>
        </w:rPr>
        <w:t>1</w:t>
      </w:r>
      <w:r w:rsidR="000D57D1">
        <w:rPr>
          <w:rStyle w:val="Strong"/>
          <w:b/>
          <w:bCs/>
        </w:rPr>
        <w:t>0</w:t>
      </w:r>
      <w:r>
        <w:rPr>
          <w:rStyle w:val="Strong"/>
          <w:b/>
          <w:bCs/>
        </w:rPr>
        <w:t>. Disclaimer</w:t>
      </w:r>
    </w:p>
    <w:p w:rsidR="000F638B" w:rsidRDefault="000F638B" w:rsidP="000F638B">
      <w:pPr>
        <w:pStyle w:val="NormalWeb"/>
      </w:pPr>
      <w:r>
        <w:t>This preliminary assessment is prepared solely on the basis of information provided by the client. True Buddy assumes the information to be complete and accurate at this stage. In the event that the information is found to be incomplete, inaccurate, or misleading during subsequent investigation or field deployment, additional costs towards team mobilisation and preliminary investigation shall be applicable as per the approved proposal. This document does not constitute a final investigative report or legal opinion.</w:t>
      </w:r>
    </w:p>
    <w:p w:rsidR="004A0F92" w:rsidRDefault="004A0F92"/>
    <w:sectPr w:rsidR="004A0F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345255">
    <w:abstractNumId w:val="8"/>
  </w:num>
  <w:num w:numId="2" w16cid:durableId="993529518">
    <w:abstractNumId w:val="6"/>
  </w:num>
  <w:num w:numId="3" w16cid:durableId="308557688">
    <w:abstractNumId w:val="5"/>
  </w:num>
  <w:num w:numId="4" w16cid:durableId="2077389624">
    <w:abstractNumId w:val="4"/>
  </w:num>
  <w:num w:numId="5" w16cid:durableId="2066023969">
    <w:abstractNumId w:val="7"/>
  </w:num>
  <w:num w:numId="6" w16cid:durableId="1641106651">
    <w:abstractNumId w:val="3"/>
  </w:num>
  <w:num w:numId="7" w16cid:durableId="1928031755">
    <w:abstractNumId w:val="2"/>
  </w:num>
  <w:num w:numId="8" w16cid:durableId="1643659536">
    <w:abstractNumId w:val="1"/>
  </w:num>
  <w:num w:numId="9" w16cid:durableId="107323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7D1"/>
    <w:rsid w:val="000F638B"/>
    <w:rsid w:val="00121028"/>
    <w:rsid w:val="0015074B"/>
    <w:rsid w:val="0029639D"/>
    <w:rsid w:val="00326F90"/>
    <w:rsid w:val="004A0F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3F519"/>
  <w14:defaultImageDpi w14:val="300"/>
  <w15:docId w15:val="{76F5A427-6246-4E45-A73F-7BC1991A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638B"/>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cp:lastModifiedBy>
  <cp:revision>3</cp:revision>
  <dcterms:created xsi:type="dcterms:W3CDTF">2013-12-23T23:15:00Z</dcterms:created>
  <dcterms:modified xsi:type="dcterms:W3CDTF">2026-01-15T07:46:00Z</dcterms:modified>
  <cp:category/>
</cp:coreProperties>
</file>