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8A" w:rsidRDefault="00492863" w:rsidP="00492863">
      <w:pPr>
        <w:pStyle w:val="Tittel"/>
      </w:pPr>
      <w:r>
        <w:t>Funksjonsbeskrivelse</w:t>
      </w:r>
      <w:r w:rsidR="00122DFA">
        <w:t xml:space="preserve"> UIN 2019</w:t>
      </w:r>
    </w:p>
    <w:p w:rsidR="00492863" w:rsidRDefault="00492863" w:rsidP="00492863">
      <w:pPr>
        <w:pStyle w:val="Undertittel"/>
      </w:pPr>
      <w:r>
        <w:t xml:space="preserve">Medlemspåmelding </w:t>
      </w:r>
    </w:p>
    <w:p w:rsidR="002C1E59" w:rsidRPr="002C1E59" w:rsidRDefault="002C1E59" w:rsidP="002C1E59">
      <w:r>
        <w:t>Fredrik Olsvold – fredrivo@hiof.no</w:t>
      </w:r>
    </w:p>
    <w:p w:rsidR="0071037B" w:rsidRPr="0071037B" w:rsidRDefault="00122DFA" w:rsidP="0034695E">
      <w:pPr>
        <w:pStyle w:val="Overskrift1"/>
      </w:pPr>
      <w:r>
        <w:t>Funksjonsbeskrivelse</w:t>
      </w:r>
    </w:p>
    <w:p w:rsidR="0034695E" w:rsidRDefault="00122DFA" w:rsidP="00122DFA">
      <w:r>
        <w:t xml:space="preserve">Oppdragsgiver ville ha en måte for nye medlemmer å kunne melde seg på linjeforeningen igjennom nettsiden på en smart måte. </w:t>
      </w:r>
      <w:r w:rsidR="004F62B5">
        <w:t xml:space="preserve">Før så har dette vært utført med google forms med bruk av </w:t>
      </w:r>
      <w:proofErr w:type="spellStart"/>
      <w:r w:rsidR="004F62B5">
        <w:t>iframes</w:t>
      </w:r>
      <w:proofErr w:type="spellEnd"/>
      <w:r w:rsidR="004F62B5">
        <w:t xml:space="preserve"> og manuelt skrevet ned i en medlemsbok etterhvert. </w:t>
      </w:r>
    </w:p>
    <w:p w:rsidR="0071037B" w:rsidRDefault="0071037B" w:rsidP="00122DFA"/>
    <w:p w:rsidR="002C1E59" w:rsidRDefault="00122DFA" w:rsidP="00122DFA">
      <w:r>
        <w:t xml:space="preserve">Funksjonen for dette kommer til å bli et </w:t>
      </w:r>
      <w:r w:rsidR="004F62B5">
        <w:t>‘</w:t>
      </w:r>
      <w:r>
        <w:t>html form</w:t>
      </w:r>
      <w:r w:rsidR="004F62B5">
        <w:t>’</w:t>
      </w:r>
      <w:r>
        <w:t xml:space="preserve"> med </w:t>
      </w:r>
      <w:proofErr w:type="spellStart"/>
      <w:r>
        <w:t>php</w:t>
      </w:r>
      <w:proofErr w:type="spellEnd"/>
      <w:r>
        <w:t xml:space="preserve"> for å lagre verdier i en database.</w:t>
      </w:r>
      <w:r w:rsidR="004F62B5">
        <w:t xml:space="preserve"> Dette er en bedre måte for brukere og mer strukturert for administrasjonen. Brukeren skal fylle inn sitt Fornavn, Etternavn, E-post, tlf. nummer, størrelse på ønsket t-skjorte, studielinje, avgangs år og om brukeren har betalt medlemsavgift direkte til styret eller vipps/kontooverføring. Ved ferdig utfylt skjema skal brukeren kunne få en bekreftelse på påmelding og verdien</w:t>
      </w:r>
      <w:r w:rsidR="002C1E59">
        <w:t>e</w:t>
      </w:r>
      <w:r w:rsidR="004F62B5">
        <w:t xml:space="preserve"> lagres i en database.</w:t>
      </w:r>
      <w:r w:rsidR="00744A68">
        <w:t xml:space="preserve"> </w:t>
      </w:r>
      <w:r w:rsidR="005E6C7F">
        <w:t>Grunnet kort utviklingstid er det ikke realistisk å innføre integrert vipps betaling for bedrifter. Nettsiden kommer til å ha et grunnlag for at det skal bli mulig frem i tid å integrere det.</w:t>
      </w:r>
    </w:p>
    <w:p w:rsidR="0034695E" w:rsidRDefault="0034695E" w:rsidP="00122DFA"/>
    <w:p w:rsidR="0034695E" w:rsidRPr="0071037B" w:rsidRDefault="0034695E" w:rsidP="0034695E">
      <w:pPr>
        <w:pStyle w:val="Overskrift1"/>
      </w:pPr>
      <w:r>
        <w:t>Skisser og oversikt</w:t>
      </w:r>
    </w:p>
    <w:p w:rsidR="0034695E" w:rsidRDefault="0034695E" w:rsidP="00122DFA">
      <w:r>
        <w:rPr>
          <w:noProof/>
        </w:rPr>
        <w:drawing>
          <wp:anchor distT="0" distB="0" distL="114300" distR="114300" simplePos="0" relativeHeight="251661312" behindDoc="1" locked="0" layoutInCell="1" allowOverlap="1" wp14:anchorId="7E1E567E">
            <wp:simplePos x="0" y="0"/>
            <wp:positionH relativeFrom="page">
              <wp:posOffset>4237247</wp:posOffset>
            </wp:positionH>
            <wp:positionV relativeFrom="paragraph">
              <wp:posOffset>18822</wp:posOffset>
            </wp:positionV>
            <wp:extent cx="324739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414" y="21481"/>
                <wp:lineTo x="2141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lemskaps_skj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 forklares hvordan en bruker møter funksjonen og hvilke tilbakemeldinger den får. Vi ser først på skjemaet der brukeren skal fylle inn info.</w:t>
      </w:r>
    </w:p>
    <w:p w:rsidR="00581EB5" w:rsidRDefault="00581EB5" w:rsidP="00581EB5">
      <w:r>
        <w:t xml:space="preserve">Brukeren må fylle i alle feltene for å bli medlem. </w:t>
      </w:r>
    </w:p>
    <w:p w:rsidR="00581EB5" w:rsidRDefault="00581EB5" w:rsidP="00581EB5">
      <w:proofErr w:type="spellStart"/>
      <w:r>
        <w:t>Dropdownmenyene</w:t>
      </w:r>
      <w:proofErr w:type="spellEnd"/>
      <w:r>
        <w:t xml:space="preserve"> ‘t-skjorte’ og ‘studieprogram’ har forhånds spesifiserte verdier som gjør det lettere for brukeren å velge dersom den er usikker på hva valgene er.</w:t>
      </w:r>
    </w:p>
    <w:p w:rsidR="00581EB5" w:rsidRDefault="00581EB5" w:rsidP="00581EB5">
      <w:r>
        <w:t xml:space="preserve">Under betalingsmåter skal det være info om selve medlemsavgiften og mulige betalingsmåter. Her skal det såt et nummer som kan </w:t>
      </w:r>
      <w:proofErr w:type="spellStart"/>
      <w:r>
        <w:t>vippses</w:t>
      </w:r>
      <w:proofErr w:type="spellEnd"/>
      <w:r>
        <w:t xml:space="preserve"> til og konto for kontooverføring. Brukeren velger sin betalingsmåte mellom 3 valg,</w:t>
      </w:r>
      <w:bookmarkStart w:id="0" w:name="_GoBack"/>
      <w:bookmarkEnd w:id="0"/>
      <w:r>
        <w:t xml:space="preserve">. </w:t>
      </w:r>
    </w:p>
    <w:p w:rsidR="0071037B" w:rsidRDefault="0071037B" w:rsidP="00122DFA"/>
    <w:p w:rsidR="0071037B" w:rsidRPr="0071037B" w:rsidRDefault="0071037B" w:rsidP="0071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Skisser/oversikt og planlegging av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hvordan funksjonen teknisk skal lages (filer og mapper, kodespråk)</w:t>
      </w:r>
    </w:p>
    <w:p w:rsidR="0071037B" w:rsidRPr="0071037B" w:rsidRDefault="0034695E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B4DEDB">
            <wp:simplePos x="0" y="0"/>
            <wp:positionH relativeFrom="margin">
              <wp:posOffset>207034</wp:posOffset>
            </wp:positionH>
            <wp:positionV relativeFrom="paragraph">
              <wp:posOffset>-623</wp:posOffset>
            </wp:positionV>
            <wp:extent cx="5760720" cy="4456430"/>
            <wp:effectExtent l="0" t="0" r="0" b="127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oppse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37B"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grensesnittet brukeren møter, inkludert feilsjekker og tilbakemelding til bruker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databasestruktur (oversikt over tabeller, felter og relasjoner)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plan for programmeringen (hvor starter du, hvilke steg består utviklingen av).</w:t>
      </w:r>
    </w:p>
    <w:p w:rsidR="0071037B" w:rsidRDefault="0071037B" w:rsidP="00122DFA"/>
    <w:p w:rsidR="00122DFA" w:rsidRPr="00122DFA" w:rsidRDefault="00F939CC" w:rsidP="00F939CC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454552</wp:posOffset>
            </wp:positionH>
            <wp:positionV relativeFrom="paragraph">
              <wp:posOffset>527</wp:posOffset>
            </wp:positionV>
            <wp:extent cx="4848045" cy="3038108"/>
            <wp:effectExtent l="0" t="0" r="0" b="0"/>
            <wp:wrapTight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ight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l_medlem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045" cy="303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DFA" w:rsidRPr="0012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55CE1"/>
    <w:multiLevelType w:val="multilevel"/>
    <w:tmpl w:val="B6A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3"/>
    <w:rsid w:val="00122DFA"/>
    <w:rsid w:val="001E791E"/>
    <w:rsid w:val="002C1E59"/>
    <w:rsid w:val="0034695E"/>
    <w:rsid w:val="00492863"/>
    <w:rsid w:val="004E1C28"/>
    <w:rsid w:val="004F62B5"/>
    <w:rsid w:val="00581EB5"/>
    <w:rsid w:val="005E6C7F"/>
    <w:rsid w:val="00672C8C"/>
    <w:rsid w:val="0071037B"/>
    <w:rsid w:val="00744A68"/>
    <w:rsid w:val="00B7684E"/>
    <w:rsid w:val="00C8217B"/>
    <w:rsid w:val="00F551AC"/>
    <w:rsid w:val="00F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7171"/>
  <w15:chartTrackingRefBased/>
  <w15:docId w15:val="{0748BD1D-0093-46EC-A6A5-8EFF317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92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2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28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8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311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Fredrik Valdersnes Olsvold</cp:lastModifiedBy>
  <cp:revision>2</cp:revision>
  <dcterms:created xsi:type="dcterms:W3CDTF">2019-03-06T22:07:00Z</dcterms:created>
  <dcterms:modified xsi:type="dcterms:W3CDTF">2019-03-07T13:02:00Z</dcterms:modified>
</cp:coreProperties>
</file>