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3036" w:rsidRDefault="00B9656C" w:rsidP="00B9656C">
      <w:pPr>
        <w:pStyle w:val="a3"/>
      </w:pPr>
      <w:proofErr w:type="gramStart"/>
      <w:r>
        <w:rPr>
          <w:rFonts w:hint="eastAsia"/>
        </w:rPr>
        <w:t>淘宝</w:t>
      </w:r>
      <w:proofErr w:type="gramEnd"/>
      <w:r>
        <w:rPr>
          <w:rFonts w:hint="eastAsia"/>
        </w:rPr>
        <w:t>app用户行为分析——基于Python</w:t>
      </w:r>
    </w:p>
    <w:p w:rsidR="00B9656C" w:rsidRDefault="00B9656C" w:rsidP="00B9656C">
      <w:pPr>
        <w:pStyle w:val="1"/>
      </w:pPr>
      <w:r>
        <w:rPr>
          <w:rFonts w:hint="eastAsia"/>
        </w:rPr>
        <w:t>背景速</w:t>
      </w:r>
      <w:proofErr w:type="gramStart"/>
      <w:r>
        <w:rPr>
          <w:rFonts w:hint="eastAsia"/>
        </w:rPr>
        <w:t>览</w:t>
      </w:r>
      <w:proofErr w:type="gramEnd"/>
    </w:p>
    <w:p w:rsidR="00B9656C" w:rsidRDefault="00B9656C" w:rsidP="00B9656C"/>
    <w:p w:rsidR="00B9656C" w:rsidRDefault="00B9656C" w:rsidP="00B9656C">
      <w:pPr>
        <w:pStyle w:val="1"/>
      </w:pPr>
      <w:r>
        <w:rPr>
          <w:rFonts w:hint="eastAsia"/>
        </w:rPr>
        <w:t>数据集简介</w:t>
      </w:r>
    </w:p>
    <w:p w:rsidR="00B9656C" w:rsidRDefault="00B9656C" w:rsidP="00B9656C"/>
    <w:p w:rsidR="00B9656C" w:rsidRDefault="00B9656C" w:rsidP="00B9656C">
      <w:pPr>
        <w:pStyle w:val="1"/>
      </w:pPr>
      <w:r>
        <w:rPr>
          <w:rFonts w:hint="eastAsia"/>
        </w:rPr>
        <w:t>分析步骤</w:t>
      </w:r>
    </w:p>
    <w:p w:rsidR="00B9656C" w:rsidRDefault="00B9656C" w:rsidP="00B9656C"/>
    <w:p w:rsidR="00B9656C" w:rsidRDefault="00B9656C" w:rsidP="00B9656C"/>
    <w:p w:rsidR="00B9656C" w:rsidRDefault="00B9656C" w:rsidP="00B9656C">
      <w:pPr>
        <w:pStyle w:val="1"/>
      </w:pPr>
      <w:r>
        <w:rPr>
          <w:rFonts w:hint="eastAsia"/>
        </w:rPr>
        <w:t>结论</w:t>
      </w:r>
    </w:p>
    <w:p w:rsidR="00B9656C" w:rsidRDefault="00B9656C" w:rsidP="00B9656C"/>
    <w:p w:rsidR="00B9656C" w:rsidRPr="00B9656C" w:rsidRDefault="00B9656C" w:rsidP="00B9656C">
      <w:pPr>
        <w:rPr>
          <w:rFonts w:hint="eastAsia"/>
        </w:rPr>
      </w:pPr>
    </w:p>
    <w:sectPr w:rsidR="00B9656C" w:rsidRPr="00B96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6C"/>
    <w:rsid w:val="000A2613"/>
    <w:rsid w:val="002A257A"/>
    <w:rsid w:val="00B9656C"/>
    <w:rsid w:val="00E43036"/>
    <w:rsid w:val="00E71726"/>
    <w:rsid w:val="00F2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C43F"/>
  <w15:chartTrackingRefBased/>
  <w15:docId w15:val="{67933884-CA3C-41ED-B322-A056CEE2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5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9656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9656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9656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逍遥 李</dc:creator>
  <cp:keywords/>
  <dc:description/>
  <cp:lastModifiedBy>逍遥 李</cp:lastModifiedBy>
  <cp:revision>1</cp:revision>
  <dcterms:created xsi:type="dcterms:W3CDTF">2025-03-13T06:58:00Z</dcterms:created>
  <dcterms:modified xsi:type="dcterms:W3CDTF">2025-03-13T09:45:00Z</dcterms:modified>
</cp:coreProperties>
</file>