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6"/>
        </w:rPr>
        <w:t>OILTRACE • SIH 2026 • Problem 26143</w:t>
      </w:r>
    </w:p>
    <w:p>
      <w:pPr>
        <w:pStyle w:val="Title"/>
      </w:pPr>
      <w:r>
        <w:t>Vessel Data Contract</w:t>
      </w:r>
    </w:p>
    <w:p>
      <w:r>
        <w:rPr>
          <w:b/>
          <w:sz w:val="20"/>
        </w:rPr>
        <w:t>Version 1.0  |  Backend / API Contract  |  27 August 2026</w:t>
      </w:r>
    </w:p>
    <w:p>
      <w:r>
        <w:t>Purpose: Define the normalized vessel object passed from the AIS module to attribution and frontend components. The contract preserves authoritative timestamped AIS observations while exposing a derived GeoJSON trajectory and inferred AIS gaps.</w:t>
      </w:r>
    </w:p>
    <w:p>
      <w:pPr>
        <w:pStyle w:val="Heading1"/>
      </w:pPr>
      <w:r>
        <w:t>1. Contract intent</w:t>
      </w:r>
    </w:p>
    <w:p>
      <w:r>
        <w:t>A Vessel represents an identifiable maritime vessel together with its observed movement history during the relevant incident window. The contract intentionally separates: (1) vessel identity, (2) timestamped movement observations, (3) a derived map-friendly trajectory, and (4) data-quality gaps.</w:t>
      </w:r>
    </w:p>
    <w:p>
      <w:r>
        <w:t>This design is aligned with the SIH working document, which requires MMSI, name, vessel type, a timestamped track containing position/SOG/COG/heading, and AIS gap information. The additional fields and structure below are our proposed implementation design.</w:t>
      </w:r>
    </w:p>
    <w:p>
      <w:pPr>
        <w:pStyle w:val="Heading1"/>
      </w:pPr>
      <w:r>
        <w:t>2. Existing work vs. our proposed design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Source / decision</w:t>
            </w:r>
          </w:p>
        </w:tc>
        <w:tc>
          <w:tcPr>
            <w:tcW w:type="dxa" w:w="3408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Supported by source</w:t>
            </w:r>
          </w:p>
        </w:tc>
        <w:tc>
          <w:tcPr>
            <w:tcW w:type="dxa" w:w="3408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Contract decision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SIH minimum Vessel fields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MMSI, name, vessel_type, track[] with timestamp/lat/lon/SOG/COG/heading, ais_gap_flags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Preserved, but normalized into nested models.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Official AIS schemas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AIS exposes dynamic fields such as UTC time, position, SOG, COG, heading and navigational status; static data includes vessel name/type and identifiers.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VesselTrackPoint for dynamic values and Vessel for identity.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LineString is an ordered series of positions; GeoJSON coordinates are [longitude, latitude].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Expose derived track_geometry as LineString while keeping track_points authoritative.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Our proposed design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AIS gaps are inferred from sparse observations; missing transmission does not itself imply wrongdoing.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Represent ais_gaps as time intervals, without a “suspicious” flag.</w:t>
            </w:r>
          </w:p>
        </w:tc>
      </w:tr>
    </w:tbl>
    <w:p>
      <w:r>
        <w:t>Key principle: track_points are the source of truth. track_geometry is derived for rendering and spatial operations and must not be interpreted as proof of continuous movement across an AIS gap.</w:t>
      </w:r>
    </w:p>
    <w:p>
      <w:pPr>
        <w:pStyle w:val="Heading1"/>
      </w:pPr>
      <w:r>
        <w:t>3. Contract structure</w:t>
      </w:r>
    </w:p>
    <w:p>
      <w:pPr>
        <w:pStyle w:val="CodeBlock"/>
        <w:spacing w:before="60" w:after="120"/>
        <w:ind w:left="216" w:right="216"/>
        <w:shd w:fill="F5F7FA"/>
      </w:pPr>
      <w:r>
        <w:t>Vessel</w:t>
      </w:r>
      <w:r>
        <w:br/>
      </w:r>
      <w:r>
        <w:t>├── mmsi</w:t>
      </w:r>
      <w:r>
        <w:br/>
      </w:r>
      <w:r>
        <w:t>├── name</w:t>
      </w:r>
      <w:r>
        <w:br/>
      </w:r>
      <w:r>
        <w:t>├── vessel_type_code</w:t>
      </w:r>
      <w:r>
        <w:br/>
      </w:r>
      <w:r>
        <w:t>├── vessel_type</w:t>
      </w:r>
      <w:r>
        <w:br/>
      </w:r>
      <w:r>
        <w:t>├── imo_number</w:t>
      </w:r>
      <w:r>
        <w:br/>
      </w:r>
      <w:r>
        <w:t>├── track_points[]</w:t>
      </w:r>
      <w:r>
        <w:br/>
      </w:r>
      <w:r>
        <w:t>│   ├── timestamp_utc</w:t>
      </w:r>
      <w:r>
        <w:br/>
      </w:r>
      <w:r>
        <w:t>│   ├── position</w:t>
      </w:r>
      <w:r>
        <w:br/>
      </w:r>
      <w:r>
        <w:t>│   ├── sog</w:t>
      </w:r>
      <w:r>
        <w:br/>
      </w:r>
      <w:r>
        <w:t>│   ├── cog</w:t>
      </w:r>
      <w:r>
        <w:br/>
      </w:r>
      <w:r>
        <w:t>│   ├── heading</w:t>
      </w:r>
      <w:r>
        <w:br/>
      </w:r>
      <w:r>
        <w:t>│   └── navigation_status</w:t>
      </w:r>
      <w:r>
        <w:br/>
      </w:r>
      <w:r>
        <w:t>├── track_geometry</w:t>
      </w:r>
      <w:r>
        <w:br/>
      </w:r>
      <w:r>
        <w:t>│   └── GeoJSON LineString</w:t>
      </w:r>
      <w:r>
        <w:br/>
      </w:r>
      <w:r>
        <w:t>└── ais_gaps[]</w:t>
      </w:r>
      <w:r>
        <w:br/>
      </w:r>
      <w:r>
        <w:t xml:space="preserve">    ├── start_time_utc</w:t>
      </w:r>
      <w:r>
        <w:br/>
      </w:r>
      <w:r>
        <w:t xml:space="preserve">    ├── end_time_utc</w:t>
      </w:r>
      <w:r>
        <w:br/>
      </w:r>
      <w:r>
        <w:t xml:space="preserve">    └── duration_seconds</w:t>
      </w:r>
    </w:p>
    <w:p>
      <w:pPr>
        <w:pStyle w:val="Heading1"/>
      </w:pPr>
      <w:r>
        <w:t>4. Field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Req.</w:t>
            </w:r>
          </w:p>
        </w:tc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Validation</w:t>
            </w:r>
          </w:p>
        </w:tc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mmsi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 digits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vessel identifier. Treat as an identifier, not a numeric quantity.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string | 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AIS-reported vessel name.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vessel_type_code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 | 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0–999 recommended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Preserves the source AIS classification code.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vessel_type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string | 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Human-readable normalized vessel category, e.g. Tanker, Cargo, Fishing.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imo_number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string | 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vessel identifier when available.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track_points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VesselTrackPoint[]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 least 1 point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Authoritative normalized AIS observations, chronologically ordered.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track_geometry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GeoJSON LineString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 least 2 positions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Derived trajectory used for mapping and spatial operations.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ais_gaps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AISGap[]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Defaults to []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Inferred intervals where no usable AIS observation exists for longer than the configured gap threshold.</w:t>
            </w:r>
          </w:p>
        </w:tc>
      </w:tr>
    </w:tbl>
    <w:p>
      <w:pPr>
        <w:pStyle w:val="Heading1"/>
      </w:pPr>
      <w:r>
        <w:t>5. VesselTrackPoint</w:t>
      </w:r>
    </w:p>
    <w:p>
      <w:r>
        <w:t>A VesselTrackPoint represents one normalized AIS observation. Dynamic values belong here because they vary over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Req.</w:t>
            </w:r>
          </w:p>
        </w:tc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Validation</w:t>
            </w:r>
          </w:p>
        </w:tc>
        <w:tc>
          <w:tcPr>
            <w:tcW w:type="dxa" w:w="2045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timestamp_utc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ISO-8601 UTC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 of the observation.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 ∈ [-90,90], lon ∈ [-180,180]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Geographic position using the shared application-level Point model.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float | 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≥ 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Speed Over Ground, in knots.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float | 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≤ value &lt; 360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Course Over Ground, in degrees.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float | 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≤ value &lt; 360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 heading, in degrees.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navigation_status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 | 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0–15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AIS navigational status code.</w:t>
            </w:r>
          </w:p>
        </w:tc>
      </w:tr>
    </w:tbl>
    <w:p>
      <w:pPr>
        <w:pStyle w:val="Heading1"/>
      </w:pPr>
      <w:r>
        <w:t>6. track_geometry</w:t>
      </w:r>
    </w:p>
    <w:p>
      <w:r>
        <w:t>The trajectory is represented as a GeoJSON LineString. GeoJSON uses [longitude, latitude] coordinate order. This is intentionally different from the application-level Point model, which uses named {lat, lon} fields.</w:t>
      </w:r>
    </w:p>
    <w:p>
      <w:pPr>
        <w:pStyle w:val="CodeBlock"/>
        <w:spacing w:before="60" w:after="120"/>
        <w:ind w:left="216" w:right="216"/>
        <w:shd w:fill="F5F7FA"/>
      </w:pPr>
      <w:r>
        <w:t>"track_geometry": {</w:t>
      </w:r>
      <w:r>
        <w:br/>
      </w:r>
      <w:r>
        <w:t xml:space="preserve">  "type": "LineString",</w:t>
      </w:r>
      <w:r>
        <w:br/>
      </w:r>
      <w:r>
        <w:t xml:space="preserve">  "coordinates": [</w:t>
      </w:r>
      <w:r>
        <w:br/>
      </w:r>
      <w:r>
        <w:t xml:space="preserve">    [72.500, 18.300],</w:t>
      </w:r>
      <w:r>
        <w:br/>
      </w:r>
      <w:r>
        <w:t xml:space="preserve">    [72.510, 18.305],</w:t>
      </w:r>
      <w:r>
        <w:br/>
      </w:r>
      <w:r>
        <w:t xml:space="preserve">    [72.520, 18.311]</w:t>
      </w:r>
      <w:r>
        <w:br/>
      </w:r>
      <w:r>
        <w:t xml:space="preserve">  ]</w:t>
      </w:r>
      <w:r>
        <w:br/>
      </w:r>
      <w:r>
        <w:t>}</w:t>
      </w:r>
    </w:p>
    <w:p>
      <w:r>
        <w:t>A LineString contains at least two positions. The geometry is derived from track_points and can be simplified or transformed for presentation without changing the authoritative observation list.</w:t>
      </w:r>
    </w:p>
    <w:p>
      <w:pPr>
        <w:pStyle w:val="Heading1"/>
      </w:pPr>
      <w:r>
        <w:t>7. AISGap</w:t>
      </w:r>
    </w:p>
    <w:p>
      <w:r>
        <w:t>An AISGap is an inferred period between consecutive usable AIS observations that exceeds a configured threshold. It represents a data-availability gap; it does not assert intentional AIS shutdown or suspicious behaviour.</w:t>
      </w:r>
    </w:p>
    <w:p>
      <w:pPr>
        <w:pStyle w:val="CodeBlock"/>
        <w:spacing w:before="60" w:after="120"/>
        <w:ind w:left="216" w:right="216"/>
        <w:shd w:fill="F5F7FA"/>
      </w:pPr>
      <w:r>
        <w:t>"ais_gaps": [</w:t>
      </w:r>
      <w:r>
        <w:br/>
      </w:r>
      <w:r>
        <w:t xml:space="preserve">  {</w:t>
      </w:r>
      <w:r>
        <w:br/>
      </w:r>
      <w:r>
        <w:t xml:space="preserve">    "start_time_utc": "2026-08-27T06:15:00Z",</w:t>
      </w:r>
      <w:r>
        <w:br/>
      </w:r>
      <w:r>
        <w:t xml:space="preserve">    "end_time_utc": "2026-08-27T06:47:00Z",</w:t>
      </w:r>
      <w:r>
        <w:br/>
      </w:r>
      <w:r>
        <w:t xml:space="preserve">    "duration_seconds": 1920</w:t>
      </w:r>
      <w:r>
        <w:br/>
      </w:r>
      <w:r>
        <w:t xml:space="preserve">  }</w:t>
      </w:r>
      <w:r>
        <w:br/>
      </w:r>
      <w:r>
        <w:t>]</w:t>
      </w:r>
    </w:p>
    <w:p>
      <w:r>
        <w:t>The gap threshold is a processing configuration, not part of the Vessel contract. Attribution may later decide whether a particular gap is relevant to the spill investigation.</w:t>
      </w:r>
    </w:p>
    <w:p>
      <w:pPr>
        <w:pStyle w:val="Heading1"/>
      </w:pPr>
      <w:r>
        <w:t>8. Canonical Vessel JSON</w:t>
      </w:r>
    </w:p>
    <w:p>
      <w:pPr>
        <w:pStyle w:val="CodeBlock"/>
        <w:spacing w:before="60" w:after="120"/>
        <w:ind w:left="216" w:right="216"/>
        <w:shd w:fill="F5F7FA"/>
      </w:pPr>
      <w:r>
        <w:t>{</w:t>
      </w:r>
      <w:r>
        <w:br/>
      </w:r>
      <w:r>
        <w:t xml:space="preserve">  "mmsi": "419001234",</w:t>
      </w:r>
      <w:r>
        <w:br/>
      </w:r>
      <w:r>
        <w:t xml:space="preserve">  "name": "MT EXAMPLE",</w:t>
      </w:r>
      <w:r>
        <w:br/>
      </w:r>
      <w:r>
        <w:t xml:space="preserve">  "vessel_type_code": 80,</w:t>
      </w:r>
      <w:r>
        <w:br/>
      </w:r>
      <w:r>
        <w:t xml:space="preserve">  "vessel_type": "Tanker",</w:t>
      </w:r>
      <w:r>
        <w:br/>
      </w:r>
      <w:r>
        <w:t xml:space="preserve">  "imo_number": "9627980",</w:t>
      </w:r>
      <w:r>
        <w:br/>
      </w:r>
      <w:r>
        <w:t xml:space="preserve">  "track_points": [</w:t>
      </w:r>
      <w:r>
        <w:br/>
      </w:r>
      <w:r>
        <w:t xml:space="preserve">    {</w:t>
      </w:r>
      <w:r>
        <w:br/>
      </w:r>
      <w:r>
        <w:t xml:space="preserve">      "timestamp_utc": "2026-08-27T06:00:00Z",</w:t>
      </w:r>
      <w:r>
        <w:br/>
      </w:r>
      <w:r>
        <w:t xml:space="preserve">      "position": {"lat": 18.300, "lon": 72.500},</w:t>
      </w:r>
      <w:r>
        <w:br/>
      </w:r>
      <w:r>
        <w:t xml:space="preserve">      "sog": 12.4,</w:t>
      </w:r>
      <w:r>
        <w:br/>
      </w:r>
      <w:r>
        <w:t xml:space="preserve">      "cog": 82.5,</w:t>
      </w:r>
      <w:r>
        <w:br/>
      </w:r>
      <w:r>
        <w:t xml:space="preserve">      "heading": 81.9,</w:t>
      </w:r>
      <w:r>
        <w:br/>
      </w:r>
      <w:r>
        <w:t xml:space="preserve">      "navigation_status": 0</w:t>
      </w:r>
      <w:r>
        <w:br/>
      </w:r>
      <w:r>
        <w:t xml:space="preserve">    },</w:t>
      </w:r>
      <w:r>
        <w:br/>
      </w:r>
      <w:r>
        <w:t xml:space="preserve">    {</w:t>
      </w:r>
      <w:r>
        <w:br/>
      </w:r>
      <w:r>
        <w:t xml:space="preserve">      "timestamp_utc": "2026-08-27T06:05:00Z",</w:t>
      </w:r>
      <w:r>
        <w:br/>
      </w:r>
      <w:r>
        <w:t xml:space="preserve">      "position": {"lat": 18.305, "lon": 72.510},</w:t>
      </w:r>
      <w:r>
        <w:br/>
      </w:r>
      <w:r>
        <w:t xml:space="preserve">      "sog": 11.8,</w:t>
      </w:r>
      <w:r>
        <w:br/>
      </w:r>
      <w:r>
        <w:t xml:space="preserve">      "cog": 83.1,</w:t>
      </w:r>
      <w:r>
        <w:br/>
      </w:r>
      <w:r>
        <w:t xml:space="preserve">      "heading": 82.7,</w:t>
      </w:r>
      <w:r>
        <w:br/>
      </w:r>
      <w:r>
        <w:t xml:space="preserve">      "navigation_status": 0</w:t>
      </w:r>
      <w:r>
        <w:br/>
      </w:r>
      <w:r>
        <w:t xml:space="preserve">    }</w:t>
      </w:r>
      <w:r>
        <w:br/>
      </w:r>
      <w:r>
        <w:t xml:space="preserve">  ],</w:t>
      </w:r>
      <w:r>
        <w:br/>
      </w:r>
      <w:r>
        <w:t xml:space="preserve">  "track_geometry": {</w:t>
      </w:r>
      <w:r>
        <w:br/>
      </w:r>
      <w:r>
        <w:t xml:space="preserve">    "type": "LineString",</w:t>
      </w:r>
      <w:r>
        <w:br/>
      </w:r>
      <w:r>
        <w:t xml:space="preserve">    "coordinates": [</w:t>
      </w:r>
      <w:r>
        <w:br/>
      </w:r>
      <w:r>
        <w:t xml:space="preserve">      [72.500, 18.300],</w:t>
      </w:r>
      <w:r>
        <w:br/>
      </w:r>
      <w:r>
        <w:t xml:space="preserve">      [72.510, 18.305]</w:t>
      </w:r>
      <w:r>
        <w:br/>
      </w:r>
      <w:r>
        <w:t xml:space="preserve">    ]</w:t>
      </w:r>
      <w:r>
        <w:br/>
      </w:r>
      <w:r>
        <w:t xml:space="preserve">  },</w:t>
      </w:r>
      <w:r>
        <w:br/>
      </w:r>
      <w:r>
        <w:t xml:space="preserve">  "ais_gaps": []</w:t>
      </w:r>
      <w:r>
        <w:br/>
      </w:r>
      <w:r>
        <w:t>}</w:t>
      </w:r>
    </w:p>
    <w:p>
      <w:pPr>
        <w:pStyle w:val="Heading1"/>
      </w:pPr>
      <w:r>
        <w:t>9. Reference Pydantic v2 model</w:t>
      </w:r>
    </w:p>
    <w:p>
      <w:pPr>
        <w:pStyle w:val="CodeBlock"/>
        <w:spacing w:before="60" w:after="120"/>
        <w:ind w:left="216" w:right="216"/>
        <w:shd w:fill="F5F7FA"/>
      </w:pPr>
      <w:r>
        <w:t>from datetime import datetime</w:t>
      </w:r>
      <w:r>
        <w:br/>
      </w:r>
      <w:r>
        <w:t>from typing import Literal</w:t>
      </w:r>
      <w:r>
        <w:br/>
      </w:r>
      <w:r/>
      <w:r>
        <w:br/>
      </w:r>
      <w:r>
        <w:t>from pydantic import BaseModel, Field, field_validator, model_validator</w:t>
      </w:r>
      <w:r>
        <w:br/>
      </w:r>
      <w:r/>
      <w:r>
        <w:br/>
      </w:r>
      <w:r>
        <w:t>from .geometry import Point</w:t>
      </w:r>
      <w:r>
        <w:br/>
      </w:r>
      <w:r/>
      <w:r>
        <w:br/>
      </w:r>
      <w:r/>
      <w:r>
        <w:br/>
      </w:r>
      <w:r>
        <w:t>class VesselTrackPoint(BaseModel):</w:t>
      </w:r>
      <w:r>
        <w:br/>
      </w:r>
      <w:r>
        <w:t xml:space="preserve">    timestamp_utc: datetime</w:t>
      </w:r>
      <w:r>
        <w:br/>
      </w:r>
      <w:r>
        <w:t xml:space="preserve">    position: Point</w:t>
      </w:r>
      <w:r>
        <w:br/>
      </w:r>
      <w:r>
        <w:t xml:space="preserve">    sog: float | None = Field(default=None, ge=0)</w:t>
      </w:r>
      <w:r>
        <w:br/>
      </w:r>
      <w:r>
        <w:t xml:space="preserve">    cog: float | None = Field(default=None, ge=0, lt=360)</w:t>
      </w:r>
      <w:r>
        <w:br/>
      </w:r>
      <w:r>
        <w:t xml:space="preserve">    heading: float | None = Field(default=None, ge=0, lt=360)</w:t>
      </w:r>
      <w:r>
        <w:br/>
      </w:r>
      <w:r>
        <w:t xml:space="preserve">    navigation_status: int | None = Field(default=None, ge=0, le=15)</w:t>
      </w:r>
      <w:r>
        <w:br/>
      </w:r>
      <w:r/>
      <w:r>
        <w:br/>
      </w:r>
      <w:r/>
      <w:r>
        <w:br/>
      </w:r>
      <w:r>
        <w:t>class AISGap(BaseModel):</w:t>
      </w:r>
      <w:r>
        <w:br/>
      </w:r>
      <w:r>
        <w:t xml:space="preserve">    start_time_utc: datetime</w:t>
      </w:r>
      <w:r>
        <w:br/>
      </w:r>
      <w:r>
        <w:t xml:space="preserve">    end_time_utc: datetime</w:t>
      </w:r>
      <w:r>
        <w:br/>
      </w:r>
      <w:r>
        <w:t xml:space="preserve">    duration_seconds: float = Field(..., ge=0)</w:t>
      </w:r>
      <w:r>
        <w:br/>
      </w:r>
      <w:r/>
      <w:r>
        <w:br/>
      </w:r>
      <w:r>
        <w:t xml:space="preserve">    @model_validator(mode="after")</w:t>
      </w:r>
      <w:r>
        <w:br/>
      </w:r>
      <w:r>
        <w:t xml:space="preserve">    def validate_gap(self):</w:t>
      </w:r>
      <w:r>
        <w:br/>
      </w:r>
      <w:r>
        <w:t xml:space="preserve">        if self.end_time_utc &lt; self.start_time_utc:</w:t>
      </w:r>
      <w:r>
        <w:br/>
      </w:r>
      <w:r>
        <w:t xml:space="preserve">            raise ValueError(</w:t>
      </w:r>
      <w:r>
        <w:br/>
      </w:r>
      <w:r>
        <w:t xml:space="preserve">                "end_time_utc must be greater than or equal to start_time_utc."</w:t>
      </w:r>
      <w:r>
        <w:br/>
      </w:r>
      <w:r>
        <w:t xml:space="preserve">            )</w:t>
      </w:r>
      <w:r>
        <w:br/>
      </w:r>
      <w:r>
        <w:t xml:space="preserve">        expected = (self.end_time_utc - self.start_time_utc).total_seconds()</w:t>
      </w:r>
      <w:r>
        <w:br/>
      </w:r>
      <w:r>
        <w:t xml:space="preserve">        if abs(self.duration_seconds - expected) &gt; 1:</w:t>
      </w:r>
      <w:r>
        <w:br/>
      </w:r>
      <w:r>
        <w:t xml:space="preserve">            raise ValueError(</w:t>
      </w:r>
      <w:r>
        <w:br/>
      </w:r>
      <w:r>
        <w:t xml:space="preserve">                "duration_seconds must match the time interval."</w:t>
      </w:r>
      <w:r>
        <w:br/>
      </w:r>
      <w:r>
        <w:t xml:space="preserve">            )</w:t>
      </w:r>
      <w:r>
        <w:br/>
      </w:r>
      <w:r>
        <w:t xml:space="preserve">        return self</w:t>
      </w:r>
      <w:r>
        <w:br/>
      </w:r>
      <w:r/>
      <w:r>
        <w:br/>
      </w:r>
      <w:r/>
      <w:r>
        <w:br/>
      </w:r>
      <w:r>
        <w:t>class GeoJSONLineString(BaseModel):</w:t>
      </w:r>
      <w:r>
        <w:br/>
      </w:r>
      <w:r>
        <w:t xml:space="preserve">    type: Literal["LineString"]</w:t>
      </w:r>
      <w:r>
        <w:br/>
      </w:r>
      <w:r>
        <w:t xml:space="preserve">    coordinates: list[list[float]]</w:t>
      </w:r>
      <w:r>
        <w:br/>
      </w:r>
      <w:r/>
      <w:r>
        <w:br/>
      </w:r>
      <w:r>
        <w:t xml:space="preserve">    @field_validator("coordinates")</w:t>
      </w:r>
      <w:r>
        <w:br/>
      </w:r>
      <w:r>
        <w:t xml:space="preserve">    @classmethod</w:t>
      </w:r>
      <w:r>
        <w:br/>
      </w:r>
      <w:r>
        <w:t xml:space="preserve">    def validate_coordinates(cls, coordinates):</w:t>
      </w:r>
      <w:r>
        <w:br/>
      </w:r>
      <w:r>
        <w:t xml:space="preserve">        if len(coordinates) &lt; 2:</w:t>
      </w:r>
      <w:r>
        <w:br/>
      </w:r>
      <w:r>
        <w:t xml:space="preserve">            raise ValueError("A LineString must contain at least 2 coordinates.")</w:t>
      </w:r>
      <w:r>
        <w:br/>
      </w:r>
      <w:r>
        <w:t xml:space="preserve">        for coordinate in coordinates:</w:t>
      </w:r>
      <w:r>
        <w:br/>
      </w:r>
      <w:r>
        <w:t xml:space="preserve">            if len(coordinate) != 2:</w:t>
      </w:r>
      <w:r>
        <w:br/>
      </w:r>
      <w:r>
        <w:t xml:space="preserve">                raise ValueError(</w:t>
      </w:r>
      <w:r>
        <w:br/>
      </w:r>
      <w:r>
        <w:t xml:space="preserve">                    "Each GeoJSON coordinate must be [longitude, latitude]."</w:t>
      </w:r>
      <w:r>
        <w:br/>
      </w:r>
      <w:r>
        <w:t xml:space="preserve">                )</w:t>
      </w:r>
      <w:r>
        <w:br/>
      </w:r>
      <w:r>
        <w:t xml:space="preserve">            lon, lat = coordinate</w:t>
      </w:r>
      <w:r>
        <w:br/>
      </w:r>
      <w:r>
        <w:t xml:space="preserve">            if not -180 &lt;= lon &lt;= 180:</w:t>
      </w:r>
      <w:r>
        <w:br/>
      </w:r>
      <w:r>
        <w:t xml:space="preserve">                raise ValueError("Longitude must be between -180 and 180.")</w:t>
      </w:r>
      <w:r>
        <w:br/>
      </w:r>
      <w:r>
        <w:t xml:space="preserve">            if not -90 &lt;= lat &lt;= 90:</w:t>
      </w:r>
      <w:r>
        <w:br/>
      </w:r>
      <w:r>
        <w:t xml:space="preserve">                raise ValueError("Latitude must be between -90 and 90.")</w:t>
      </w:r>
      <w:r>
        <w:br/>
      </w:r>
      <w:r>
        <w:t xml:space="preserve">        return coordinates</w:t>
      </w:r>
      <w:r>
        <w:br/>
      </w:r>
      <w:r/>
      <w:r>
        <w:br/>
      </w:r>
      <w:r/>
      <w:r>
        <w:br/>
      </w:r>
      <w:r>
        <w:t>class Vessel(BaseModel):</w:t>
      </w:r>
      <w:r>
        <w:br/>
      </w:r>
      <w:r>
        <w:t xml:space="preserve">    mmsi: str</w:t>
      </w:r>
      <w:r>
        <w:br/>
      </w:r>
      <w:r>
        <w:t xml:space="preserve">    name: str | None = None</w:t>
      </w:r>
      <w:r>
        <w:br/>
      </w:r>
      <w:r>
        <w:t xml:space="preserve">    vessel_type_code: int | None = None</w:t>
      </w:r>
      <w:r>
        <w:br/>
      </w:r>
      <w:r>
        <w:t xml:space="preserve">    vessel_type: str | None = None</w:t>
      </w:r>
      <w:r>
        <w:br/>
      </w:r>
      <w:r>
        <w:t xml:space="preserve">    imo_number: str | None = None</w:t>
      </w:r>
      <w:r>
        <w:br/>
      </w:r>
      <w:r>
        <w:t xml:space="preserve">    track_points: list[VesselTrackPoint] = Field(..., min_length=1)</w:t>
      </w:r>
      <w:r>
        <w:br/>
      </w:r>
      <w:r>
        <w:t xml:space="preserve">    track_geometry: GeoJSONLineString</w:t>
      </w:r>
      <w:r>
        <w:br/>
      </w:r>
      <w:r>
        <w:t xml:space="preserve">    ais_gaps: list[AISGap] = Field(default_factory=list)</w:t>
      </w:r>
      <w:r>
        <w:br/>
      </w:r>
      <w:r/>
      <w:r>
        <w:br/>
      </w:r>
      <w:r>
        <w:t xml:space="preserve">    @field_validator("mmsi")</w:t>
      </w:r>
      <w:r>
        <w:br/>
      </w:r>
      <w:r>
        <w:t xml:space="preserve">    @classmethod</w:t>
      </w:r>
      <w:r>
        <w:br/>
      </w:r>
      <w:r>
        <w:t xml:space="preserve">    def validate_mmsi(cls, mmsi: str):</w:t>
      </w:r>
      <w:r>
        <w:br/>
      </w:r>
      <w:r>
        <w:t xml:space="preserve">        if not mmsi.isdigit():</w:t>
      </w:r>
      <w:r>
        <w:br/>
      </w:r>
      <w:r>
        <w:t xml:space="preserve">            raise ValueError("MMSI must contain digits only.")</w:t>
      </w:r>
      <w:r>
        <w:br/>
      </w:r>
      <w:r>
        <w:t xml:space="preserve">        if len(mmsi) != 9:</w:t>
      </w:r>
      <w:r>
        <w:br/>
      </w:r>
      <w:r>
        <w:t xml:space="preserve">            raise ValueError("MMSI must contain exactly 9 digits.")</w:t>
      </w:r>
      <w:r>
        <w:br/>
      </w:r>
      <w:r>
        <w:t xml:space="preserve">        return mmsi</w:t>
      </w:r>
      <w:r>
        <w:br/>
      </w:r>
      <w:r/>
      <w:r>
        <w:br/>
      </w:r>
      <w:r>
        <w:t xml:space="preserve">    @model_validator(mode="after")</w:t>
      </w:r>
      <w:r>
        <w:br/>
      </w:r>
      <w:r>
        <w:t xml:space="preserve">    def validate_track(self):</w:t>
      </w:r>
      <w:r>
        <w:br/>
      </w:r>
      <w:r>
        <w:t xml:space="preserve">        timestamps = [p.timestamp_utc for p in self.track_points]</w:t>
      </w:r>
      <w:r>
        <w:br/>
      </w:r>
      <w:r>
        <w:t xml:space="preserve">        if timestamps != sorted(timestamps):</w:t>
      </w:r>
      <w:r>
        <w:br/>
      </w:r>
      <w:r>
        <w:t xml:space="preserve">            raise ValueError("track_points must be ordered by timestamp_utc.")</w:t>
      </w:r>
      <w:r>
        <w:br/>
      </w:r>
      <w:r>
        <w:t xml:space="preserve">        return self</w:t>
      </w:r>
    </w:p>
    <w:p>
      <w:pPr>
        <w:pStyle w:val="Heading1"/>
      </w:pPr>
      <w:r>
        <w:t>10. Contract rules</w:t>
      </w:r>
    </w:p>
    <w:p>
      <w:pPr>
        <w:pStyle w:val="ListBullet"/>
      </w:pPr>
      <w:r>
        <w:t>All timestamps use UTC and ISO-8601 format.</w:t>
      </w:r>
    </w:p>
    <w:p>
      <w:pPr>
        <w:pStyle w:val="ListBullet"/>
      </w:pPr>
      <w:r>
        <w:t>Application-level positions use {lat, lon}; GeoJSON coordinate arrays use [longitude, latitude].</w:t>
      </w:r>
    </w:p>
    <w:p>
      <w:pPr>
        <w:pStyle w:val="ListBullet"/>
      </w:pPr>
      <w:r>
        <w:t>track_points are chronological and authoritative.</w:t>
      </w:r>
    </w:p>
    <w:p>
      <w:pPr>
        <w:pStyle w:val="ListBullet"/>
      </w:pPr>
      <w:r>
        <w:t>track_geometry is derived and should not imply continuous travel through an AIS gap.</w:t>
      </w:r>
    </w:p>
    <w:p>
      <w:pPr>
        <w:pStyle w:val="ListBullet"/>
      </w:pPr>
      <w:r>
        <w:t>ais_gaps are inferred data-availability intervals and carry no accusation of wrongdoing.</w:t>
      </w:r>
    </w:p>
    <w:p>
      <w:pPr>
        <w:pStyle w:val="ListBullet"/>
      </w:pPr>
      <w:r>
        <w:t>Optional AIS values should be normalized to null when the source value is unavailable or invalid; avoid leaking source-specific sentinel values into the domain contract.</w:t>
      </w:r>
    </w:p>
    <w:p>
      <w:pPr>
        <w:pStyle w:val="ListBullet"/>
      </w:pPr>
      <w:r>
        <w:t>The MVP does not require callsign, rate-of-turn, draft, length, width, cargo, or other static/voyage fields.</w:t>
      </w:r>
    </w:p>
    <w:p>
      <w:pPr>
        <w:pStyle w:val="Heading1"/>
      </w:pPr>
      <w:r>
        <w:t>11. Module ownership and usage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Component</w:t>
            </w:r>
          </w:p>
        </w:tc>
        <w:tc>
          <w:tcPr>
            <w:tcW w:type="dxa" w:w="3408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Relationship to Vessel</w:t>
            </w:r>
          </w:p>
        </w:tc>
        <w:tc>
          <w:tcPr>
            <w:tcW w:type="dxa" w:w="3408"/>
            <w:vAlign w:val="center"/>
            <w:shd w:fill="EAF1FB"/>
          </w:tcPr>
          <w:p>
            <w:r/>
            <w:r>
              <w:rPr>
                <w:rFonts w:ascii="Aptos" w:hAnsi="Aptos"/>
                <w:b/>
                <w:sz w:val="17"/>
              </w:rPr>
              <w:t>Responsibility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AIS ingestion / vessel module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Creates Vessel objects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Normalize raw AIS messages into track points; infer data gaps; derive LineString.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Attribution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Consumes Vessel[]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Compare tracks and gaps against candidate source regions and time windows.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Consumes Vessel[]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Render vessel identity, trajectory, and relevant AIS gaps on the map.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Consumes Vessel track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incident timeline and movement animation.</w:t>
            </w:r>
          </w:p>
        </w:tc>
      </w:tr>
    </w:tbl>
    <w:p>
      <w:pPr>
        <w:pStyle w:val="Heading1"/>
      </w:pPr>
      <w:r>
        <w:t>12. References</w:t>
      </w:r>
    </w:p>
    <w:p>
      <w:r>
        <w:rPr>
          <w:b/>
        </w:rPr>
        <w:t xml:space="preserve">SIH 2026 internal working document: </w:t>
      </w:r>
      <w:r>
        <w:t>Assigned Vessel minimum fields and API responsibilities; source provided by the team.</w:t>
      </w:r>
    </w:p>
    <w:p>
      <w:r>
        <w:rPr>
          <w:b/>
        </w:rPr>
        <w:t xml:space="preserve">NOAA Marine Cadastre AIS Data Dictionary: </w:t>
      </w:r>
      <w:r>
        <w:t>Official/reference AIS field meanings and data types: https://coast.noaa.gov/data/marinecadastre/ais/data-dictionary.pdf</w:t>
      </w:r>
    </w:p>
    <w:p>
      <w:r>
        <w:rPr>
          <w:b/>
        </w:rPr>
        <w:t xml:space="preserve">AISStream documentation: </w:t>
      </w:r>
      <w:r>
        <w:t>AIS message field reference, including dynamic position-report fields: https://aisstream.io/documentation</w:t>
      </w:r>
    </w:p>
    <w:p>
      <w:r>
        <w:rPr>
          <w:b/>
        </w:rPr>
        <w:t xml:space="preserve">IMO AIS guidance: </w:t>
      </w:r>
      <w:r>
        <w:t>AIS information and navigation-related fields: https://wwwcdn.imo.org/localresources/en/OurWork/Safety/Documents/IMO%20Documents%20related%20to/MSC.1-Circ.1252.pdf</w:t>
      </w:r>
    </w:p>
    <w:p>
      <w:r>
        <w:rPr>
          <w:b/>
        </w:rPr>
        <w:t xml:space="preserve">RFC 7946 - GeoJSON: </w:t>
      </w:r>
      <w:r>
        <w:t>GeoJSON geometry and coordinate conventions: https://www.rfc-editor.org/info/rfc7946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OilTrace • Vessel Data Contract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