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55F2D7" w14:textId="7F134BF6" w:rsidR="00283AE5" w:rsidRPr="00283AE5" w:rsidRDefault="00283AE5" w:rsidP="00283AE5">
      <w:pPr>
        <w:widowControl/>
        <w:spacing w:before="80" w:line="360" w:lineRule="auto"/>
        <w:jc w:val="center"/>
        <w:rPr>
          <w:b/>
          <w:bCs/>
          <w:sz w:val="28"/>
          <w:szCs w:val="28"/>
        </w:rPr>
      </w:pPr>
      <w:r w:rsidRPr="00283AE5">
        <w:rPr>
          <w:b/>
          <w:bCs/>
          <w:sz w:val="28"/>
          <w:szCs w:val="28"/>
        </w:rPr>
        <w:t>ПРИМЕР СТРУКТУРЫ И ОФОРМЛЕНИЯ ПРИЛОЖЕНИЯ № 2</w:t>
      </w:r>
    </w:p>
    <w:p w14:paraId="37AD3FD9" w14:textId="77777777" w:rsidR="00283AE5" w:rsidRDefault="00283AE5" w:rsidP="00283AE5">
      <w:pPr>
        <w:widowControl/>
        <w:spacing w:before="80" w:line="360" w:lineRule="auto"/>
        <w:ind w:left="4111" w:firstLine="851"/>
        <w:jc w:val="right"/>
        <w:rPr>
          <w:sz w:val="24"/>
        </w:rPr>
      </w:pPr>
    </w:p>
    <w:p w14:paraId="5D714F2A" w14:textId="3FB7F3F1" w:rsidR="003A3CDE" w:rsidRPr="003A3CDE" w:rsidRDefault="003A3CDE" w:rsidP="00283AE5">
      <w:pPr>
        <w:widowControl/>
        <w:spacing w:before="80" w:line="360" w:lineRule="auto"/>
        <w:ind w:left="4111" w:firstLine="851"/>
        <w:jc w:val="right"/>
        <w:rPr>
          <w:sz w:val="24"/>
        </w:rPr>
      </w:pPr>
      <w:r>
        <w:rPr>
          <w:sz w:val="24"/>
        </w:rPr>
        <w:t>Приложение № 2</w:t>
      </w:r>
      <w:r w:rsidR="00D46474">
        <w:rPr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Политике информационной</w:t>
      </w:r>
      <w:r>
        <w:rPr>
          <w:spacing w:val="60"/>
          <w:sz w:val="24"/>
        </w:rPr>
        <w:t xml:space="preserve"> </w:t>
      </w:r>
      <w:r>
        <w:rPr>
          <w:sz w:val="24"/>
        </w:rPr>
        <w:t>безопасности</w:t>
      </w:r>
      <w:r>
        <w:rPr>
          <w:spacing w:val="1"/>
          <w:sz w:val="24"/>
        </w:rPr>
        <w:t xml:space="preserve"> </w:t>
      </w:r>
      <w:r w:rsidR="008A34E7">
        <w:rPr>
          <w:sz w:val="24"/>
        </w:rPr>
        <w:t>«ИБКОРП»</w:t>
      </w:r>
    </w:p>
    <w:p w14:paraId="5EF6E6A2" w14:textId="77777777" w:rsidR="003A3CDE" w:rsidRDefault="003A3CDE" w:rsidP="00283AE5">
      <w:pPr>
        <w:pStyle w:val="a3"/>
        <w:widowControl/>
        <w:spacing w:before="9" w:line="360" w:lineRule="auto"/>
        <w:ind w:left="0" w:firstLine="851"/>
        <w:jc w:val="left"/>
        <w:rPr>
          <w:sz w:val="31"/>
        </w:rPr>
      </w:pPr>
    </w:p>
    <w:p w14:paraId="40FAAFAA" w14:textId="77777777" w:rsidR="003A3CDE" w:rsidRDefault="003A3CDE" w:rsidP="00283AE5">
      <w:pPr>
        <w:pStyle w:val="1"/>
        <w:widowControl/>
        <w:spacing w:line="360" w:lineRule="auto"/>
        <w:ind w:left="0" w:firstLine="851"/>
        <w:jc w:val="center"/>
      </w:pPr>
      <w:r>
        <w:t>ПОЛОЖЕНИЕ</w:t>
      </w:r>
    </w:p>
    <w:p w14:paraId="6C31EC4A" w14:textId="77777777" w:rsidR="003A3CDE" w:rsidRDefault="003A3CDE" w:rsidP="00283AE5">
      <w:pPr>
        <w:widowControl/>
        <w:spacing w:before="2" w:line="360" w:lineRule="auto"/>
        <w:ind w:firstLine="851"/>
        <w:jc w:val="center"/>
        <w:rPr>
          <w:b/>
          <w:sz w:val="28"/>
        </w:rPr>
      </w:pPr>
      <w:r>
        <w:rPr>
          <w:b/>
          <w:sz w:val="28"/>
        </w:rPr>
        <w:t>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ДОСТУПЕ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ИНФОРМАЦИОННЫМ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РЕСУРСАМ</w:t>
      </w:r>
    </w:p>
    <w:p w14:paraId="5242C36D" w14:textId="77777777" w:rsidR="003A3CDE" w:rsidRDefault="003A3CDE" w:rsidP="00283AE5">
      <w:pPr>
        <w:pStyle w:val="1"/>
        <w:widowControl/>
        <w:numPr>
          <w:ilvl w:val="0"/>
          <w:numId w:val="1"/>
        </w:numPr>
        <w:tabs>
          <w:tab w:val="left" w:pos="1370"/>
        </w:tabs>
        <w:spacing w:before="240" w:line="360" w:lineRule="auto"/>
        <w:ind w:left="0" w:firstLine="851"/>
        <w:jc w:val="both"/>
      </w:pPr>
      <w:r>
        <w:t>Назначение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область</w:t>
      </w:r>
      <w:r>
        <w:rPr>
          <w:spacing w:val="-2"/>
        </w:rPr>
        <w:t xml:space="preserve"> </w:t>
      </w:r>
      <w:r>
        <w:t>действия</w:t>
      </w:r>
    </w:p>
    <w:p w14:paraId="664FFFD7" w14:textId="29E97519" w:rsidR="003A3CDE" w:rsidRDefault="003A3CDE" w:rsidP="00283AE5">
      <w:pPr>
        <w:pStyle w:val="a5"/>
        <w:widowControl/>
        <w:numPr>
          <w:ilvl w:val="1"/>
          <w:numId w:val="1"/>
        </w:numPr>
        <w:tabs>
          <w:tab w:val="left" w:pos="1550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Настоящее</w:t>
      </w:r>
      <w:r>
        <w:rPr>
          <w:spacing w:val="1"/>
          <w:sz w:val="28"/>
        </w:rPr>
        <w:t xml:space="preserve"> </w:t>
      </w:r>
      <w:r>
        <w:rPr>
          <w:sz w:val="28"/>
        </w:rPr>
        <w:t>Положение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доступе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информационным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ресурсам</w:t>
      </w:r>
      <w:r>
        <w:rPr>
          <w:spacing w:val="1"/>
          <w:sz w:val="28"/>
        </w:rPr>
        <w:t xml:space="preserve"> </w:t>
      </w:r>
      <w:r>
        <w:rPr>
          <w:sz w:val="28"/>
        </w:rPr>
        <w:t>(далее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«Положение»)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определяет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обеспечению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71"/>
          <w:sz w:val="28"/>
        </w:rPr>
        <w:t xml:space="preserve"> </w:t>
      </w:r>
      <w:r>
        <w:rPr>
          <w:sz w:val="28"/>
        </w:rPr>
        <w:t>ресурсов</w:t>
      </w:r>
      <w:r>
        <w:rPr>
          <w:spacing w:val="1"/>
          <w:sz w:val="28"/>
        </w:rPr>
        <w:t xml:space="preserve"> </w:t>
      </w:r>
      <w:r w:rsidR="008A34E7">
        <w:rPr>
          <w:sz w:val="28"/>
        </w:rPr>
        <w:t>«ИБКОРП»</w:t>
      </w:r>
      <w:r>
        <w:rPr>
          <w:sz w:val="28"/>
        </w:rPr>
        <w:t xml:space="preserve"> (далее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«</w:t>
      </w:r>
      <w:r w:rsidR="00283AE5">
        <w:rPr>
          <w:sz w:val="28"/>
        </w:rPr>
        <w:t>Организация</w:t>
      </w:r>
      <w:r>
        <w:rPr>
          <w:sz w:val="28"/>
        </w:rPr>
        <w:t>»)</w:t>
      </w:r>
      <w:r>
        <w:rPr>
          <w:spacing w:val="70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любых</w:t>
      </w:r>
      <w:r>
        <w:rPr>
          <w:spacing w:val="1"/>
          <w:sz w:val="28"/>
        </w:rPr>
        <w:t xml:space="preserve"> </w:t>
      </w:r>
      <w:r>
        <w:rPr>
          <w:sz w:val="28"/>
        </w:rPr>
        <w:t>форм</w:t>
      </w:r>
      <w:r>
        <w:rPr>
          <w:spacing w:val="1"/>
          <w:sz w:val="28"/>
        </w:rPr>
        <w:t xml:space="preserve"> </w:t>
      </w:r>
      <w:r>
        <w:rPr>
          <w:sz w:val="28"/>
        </w:rPr>
        <w:t>неавторизованного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раскрытия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информации.</w:t>
      </w:r>
    </w:p>
    <w:p w14:paraId="2616D3BE" w14:textId="36FC9E00" w:rsidR="003A3CDE" w:rsidRDefault="003A3CDE" w:rsidP="00283AE5">
      <w:pPr>
        <w:pStyle w:val="a5"/>
        <w:widowControl/>
        <w:numPr>
          <w:ilvl w:val="1"/>
          <w:numId w:val="1"/>
        </w:numPr>
        <w:tabs>
          <w:tab w:val="left" w:pos="1550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Соответствует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требованиям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безопасности </w:t>
      </w:r>
      <w:r w:rsidR="00283AE5">
        <w:rPr>
          <w:sz w:val="28"/>
        </w:rPr>
        <w:t>Организации</w:t>
      </w:r>
      <w:r>
        <w:rPr>
          <w:sz w:val="28"/>
        </w:rPr>
        <w:t>.</w:t>
      </w:r>
    </w:p>
    <w:p w14:paraId="54C5E46F" w14:textId="5959DFE7" w:rsidR="003A3CDE" w:rsidRDefault="003A3CDE" w:rsidP="00283AE5">
      <w:pPr>
        <w:pStyle w:val="a5"/>
        <w:widowControl/>
        <w:numPr>
          <w:ilvl w:val="1"/>
          <w:numId w:val="1"/>
        </w:numPr>
        <w:tabs>
          <w:tab w:val="left" w:pos="1550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Распространяется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работников</w:t>
      </w:r>
      <w:r>
        <w:rPr>
          <w:spacing w:val="1"/>
          <w:sz w:val="28"/>
        </w:rPr>
        <w:t xml:space="preserve"> </w:t>
      </w:r>
      <w:r w:rsidR="00283AE5">
        <w:rPr>
          <w:sz w:val="28"/>
        </w:rPr>
        <w:t xml:space="preserve">Организации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третьих</w:t>
      </w:r>
      <w:r>
        <w:rPr>
          <w:spacing w:val="1"/>
          <w:sz w:val="28"/>
        </w:rPr>
        <w:t xml:space="preserve"> </w:t>
      </w:r>
      <w:r>
        <w:rPr>
          <w:sz w:val="28"/>
        </w:rPr>
        <w:t>лиц,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использующих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 w:rsidR="00283AE5">
        <w:rPr>
          <w:sz w:val="28"/>
        </w:rPr>
        <w:t>Организации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обязательным</w:t>
      </w:r>
      <w:r>
        <w:rPr>
          <w:spacing w:val="-1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исполнения.</w:t>
      </w:r>
    </w:p>
    <w:p w14:paraId="46D949F2" w14:textId="77777777" w:rsidR="003A3CDE" w:rsidRDefault="003A3CDE" w:rsidP="00283AE5">
      <w:pPr>
        <w:pStyle w:val="1"/>
        <w:widowControl/>
        <w:numPr>
          <w:ilvl w:val="0"/>
          <w:numId w:val="1"/>
        </w:numPr>
        <w:tabs>
          <w:tab w:val="left" w:pos="1370"/>
        </w:tabs>
        <w:spacing w:line="360" w:lineRule="auto"/>
        <w:ind w:left="0" w:firstLine="851"/>
        <w:jc w:val="both"/>
      </w:pPr>
      <w:r>
        <w:t>Основные</w:t>
      </w:r>
      <w:r>
        <w:rPr>
          <w:spacing w:val="-4"/>
        </w:rPr>
        <w:t xml:space="preserve"> </w:t>
      </w:r>
      <w:r>
        <w:t>требования</w:t>
      </w:r>
    </w:p>
    <w:p w14:paraId="18F697AB" w14:textId="77777777" w:rsidR="003A3CDE" w:rsidRDefault="003A3CDE" w:rsidP="00283AE5">
      <w:pPr>
        <w:pStyle w:val="a5"/>
        <w:widowControl/>
        <w:numPr>
          <w:ilvl w:val="1"/>
          <w:numId w:val="1"/>
        </w:numPr>
        <w:tabs>
          <w:tab w:val="left" w:pos="1550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Получение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пользователями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информационным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ресурсам</w:t>
      </w:r>
      <w:r>
        <w:rPr>
          <w:spacing w:val="-67"/>
          <w:sz w:val="28"/>
        </w:rPr>
        <w:t xml:space="preserve"> </w:t>
      </w:r>
      <w:r>
        <w:rPr>
          <w:sz w:val="28"/>
        </w:rPr>
        <w:t>основывается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аутентификации</w:t>
      </w:r>
      <w:r>
        <w:rPr>
          <w:spacing w:val="1"/>
          <w:sz w:val="28"/>
        </w:rPr>
        <w:t xml:space="preserve"> </w:t>
      </w:r>
      <w:r>
        <w:rPr>
          <w:sz w:val="28"/>
        </w:rPr>
        <w:t>этих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71"/>
          <w:sz w:val="28"/>
        </w:rPr>
        <w:t xml:space="preserve"> </w:t>
      </w:r>
      <w:r>
        <w:rPr>
          <w:sz w:val="28"/>
        </w:rPr>
        <w:t>разграничении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доступа.</w:t>
      </w:r>
    </w:p>
    <w:p w14:paraId="47252AED" w14:textId="6EBBA1B4" w:rsidR="003A3CDE" w:rsidRDefault="003A3CDE" w:rsidP="00283AE5">
      <w:pPr>
        <w:pStyle w:val="a5"/>
        <w:widowControl/>
        <w:numPr>
          <w:ilvl w:val="1"/>
          <w:numId w:val="1"/>
        </w:numPr>
        <w:tabs>
          <w:tab w:val="left" w:pos="1550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объектов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1"/>
          <w:sz w:val="28"/>
        </w:rPr>
        <w:t xml:space="preserve"> </w:t>
      </w:r>
      <w:r>
        <w:rPr>
          <w:sz w:val="28"/>
        </w:rPr>
        <w:t>рассматриваются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ресурсы </w:t>
      </w:r>
      <w:r w:rsidR="00283AE5">
        <w:rPr>
          <w:sz w:val="28"/>
        </w:rPr>
        <w:t>Организации</w:t>
      </w:r>
      <w:r>
        <w:rPr>
          <w:sz w:val="28"/>
        </w:rPr>
        <w:t xml:space="preserve">, в отношении которых </w:t>
      </w:r>
      <w:r w:rsidR="00283AE5">
        <w:rPr>
          <w:sz w:val="28"/>
        </w:rPr>
        <w:t xml:space="preserve">Организация </w:t>
      </w:r>
      <w:r>
        <w:rPr>
          <w:sz w:val="28"/>
        </w:rPr>
        <w:t>имеет права владения,</w:t>
      </w:r>
      <w:r>
        <w:rPr>
          <w:spacing w:val="1"/>
          <w:sz w:val="28"/>
        </w:rPr>
        <w:t xml:space="preserve"> </w:t>
      </w:r>
      <w:r>
        <w:rPr>
          <w:sz w:val="28"/>
        </w:rPr>
        <w:t>распоряжения,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пользования: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1"/>
          <w:sz w:val="28"/>
        </w:rPr>
        <w:t xml:space="preserve"> </w:t>
      </w:r>
      <w:r>
        <w:rPr>
          <w:sz w:val="28"/>
        </w:rPr>
        <w:t>(информация),</w:t>
      </w:r>
      <w:r>
        <w:rPr>
          <w:spacing w:val="1"/>
          <w:sz w:val="28"/>
        </w:rPr>
        <w:t xml:space="preserve"> </w:t>
      </w:r>
      <w:r>
        <w:rPr>
          <w:sz w:val="28"/>
        </w:rPr>
        <w:t>технические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средства,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программные</w:t>
      </w:r>
      <w:r>
        <w:rPr>
          <w:spacing w:val="-1"/>
          <w:sz w:val="28"/>
        </w:rPr>
        <w:t xml:space="preserve"> </w:t>
      </w:r>
      <w:r>
        <w:rPr>
          <w:sz w:val="28"/>
        </w:rPr>
        <w:t>средства, услуги (сервисы)</w:t>
      </w:r>
      <w:r>
        <w:rPr>
          <w:spacing w:val="-1"/>
          <w:sz w:val="28"/>
        </w:rPr>
        <w:t xml:space="preserve"> </w:t>
      </w:r>
      <w:r>
        <w:rPr>
          <w:sz w:val="28"/>
        </w:rPr>
        <w:t>информационных систем.</w:t>
      </w:r>
    </w:p>
    <w:p w14:paraId="77EC9B96" w14:textId="1E6B95B9" w:rsidR="003A3CDE" w:rsidRDefault="003A3CDE" w:rsidP="00283AE5">
      <w:pPr>
        <w:pStyle w:val="a5"/>
        <w:widowControl/>
        <w:numPr>
          <w:ilvl w:val="1"/>
          <w:numId w:val="1"/>
        </w:numPr>
        <w:tabs>
          <w:tab w:val="left" w:pos="1550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Каждому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пользователю</w:t>
      </w:r>
      <w:r>
        <w:rPr>
          <w:spacing w:val="1"/>
          <w:sz w:val="28"/>
        </w:rPr>
        <w:t xml:space="preserve"> </w:t>
      </w:r>
      <w:r>
        <w:rPr>
          <w:sz w:val="28"/>
        </w:rPr>
        <w:t>сопоставляется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учетная</w:t>
      </w:r>
      <w:r>
        <w:rPr>
          <w:spacing w:val="71"/>
          <w:sz w:val="28"/>
        </w:rPr>
        <w:t xml:space="preserve"> </w:t>
      </w:r>
      <w:r w:rsidR="00283AE5">
        <w:rPr>
          <w:sz w:val="28"/>
        </w:rPr>
        <w:t>запись пользователя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присваиваются,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возможности,</w:t>
      </w:r>
      <w:r>
        <w:rPr>
          <w:spacing w:val="1"/>
          <w:sz w:val="28"/>
        </w:rPr>
        <w:t xml:space="preserve"> </w:t>
      </w:r>
      <w:r>
        <w:rPr>
          <w:sz w:val="28"/>
        </w:rPr>
        <w:t>единые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объектов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1"/>
          <w:sz w:val="28"/>
        </w:rPr>
        <w:t xml:space="preserve"> </w:t>
      </w:r>
      <w:r w:rsidR="00283AE5">
        <w:rPr>
          <w:sz w:val="28"/>
        </w:rPr>
        <w:t xml:space="preserve">Организации </w:t>
      </w:r>
      <w:r>
        <w:rPr>
          <w:sz w:val="28"/>
        </w:rPr>
        <w:t>атрибуты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безопасности:</w:t>
      </w:r>
      <w:r>
        <w:rPr>
          <w:spacing w:val="1"/>
          <w:sz w:val="28"/>
        </w:rPr>
        <w:t xml:space="preserve"> </w:t>
      </w:r>
      <w:r>
        <w:rPr>
          <w:sz w:val="28"/>
        </w:rPr>
        <w:t>уникальный</w:t>
      </w:r>
      <w:r>
        <w:rPr>
          <w:spacing w:val="1"/>
          <w:sz w:val="28"/>
        </w:rPr>
        <w:t xml:space="preserve"> </w:t>
      </w:r>
      <w:r>
        <w:rPr>
          <w:sz w:val="28"/>
        </w:rPr>
        <w:lastRenderedPageBreak/>
        <w:t>идентификатор,</w:t>
      </w:r>
      <w:r>
        <w:rPr>
          <w:spacing w:val="1"/>
          <w:sz w:val="28"/>
        </w:rPr>
        <w:t xml:space="preserve"> </w:t>
      </w:r>
      <w:r>
        <w:rPr>
          <w:sz w:val="28"/>
        </w:rPr>
        <w:t>«секрет»</w:t>
      </w:r>
      <w:r>
        <w:rPr>
          <w:spacing w:val="1"/>
          <w:sz w:val="28"/>
        </w:rPr>
        <w:t xml:space="preserve"> </w:t>
      </w:r>
      <w:r>
        <w:rPr>
          <w:sz w:val="28"/>
        </w:rPr>
        <w:t>аутентификации,</w:t>
      </w:r>
      <w:r>
        <w:rPr>
          <w:spacing w:val="1"/>
          <w:sz w:val="28"/>
        </w:rPr>
        <w:t xml:space="preserve"> </w:t>
      </w:r>
      <w:r>
        <w:rPr>
          <w:sz w:val="28"/>
        </w:rPr>
        <w:t>права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учетом</w:t>
      </w:r>
      <w:r>
        <w:rPr>
          <w:spacing w:val="-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важности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ценности для</w:t>
      </w:r>
      <w:r>
        <w:rPr>
          <w:spacing w:val="-3"/>
          <w:sz w:val="28"/>
        </w:rPr>
        <w:t xml:space="preserve"> </w:t>
      </w:r>
      <w:r>
        <w:rPr>
          <w:sz w:val="28"/>
        </w:rPr>
        <w:t>деятельности</w:t>
      </w:r>
      <w:r>
        <w:rPr>
          <w:spacing w:val="-1"/>
          <w:sz w:val="28"/>
        </w:rPr>
        <w:t xml:space="preserve"> </w:t>
      </w:r>
      <w:r w:rsidR="00283AE5">
        <w:rPr>
          <w:sz w:val="28"/>
        </w:rPr>
        <w:t>Организации</w:t>
      </w:r>
      <w:r>
        <w:rPr>
          <w:sz w:val="28"/>
        </w:rPr>
        <w:t>.</w:t>
      </w:r>
    </w:p>
    <w:p w14:paraId="4B19D35C" w14:textId="7D05CF8E" w:rsidR="003A3CDE" w:rsidRDefault="003A3CDE" w:rsidP="00283AE5">
      <w:pPr>
        <w:pStyle w:val="a5"/>
        <w:widowControl/>
        <w:numPr>
          <w:ilvl w:val="1"/>
          <w:numId w:val="1"/>
        </w:numPr>
        <w:tabs>
          <w:tab w:val="left" w:pos="1550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 xml:space="preserve">В </w:t>
      </w:r>
      <w:r w:rsidR="00283AE5">
        <w:rPr>
          <w:sz w:val="28"/>
        </w:rPr>
        <w:t xml:space="preserve">Организации </w:t>
      </w:r>
      <w:r>
        <w:rPr>
          <w:sz w:val="28"/>
        </w:rPr>
        <w:t>могут применяться виды аутентификации, основанные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на знании пользователем пароля (базовый вид аутентификации), на владении</w:t>
      </w:r>
      <w:r>
        <w:rPr>
          <w:spacing w:val="1"/>
          <w:sz w:val="28"/>
        </w:rPr>
        <w:t xml:space="preserve"> </w:t>
      </w:r>
      <w:r>
        <w:rPr>
          <w:sz w:val="28"/>
        </w:rPr>
        <w:t>физическим</w:t>
      </w:r>
      <w:r>
        <w:rPr>
          <w:spacing w:val="1"/>
          <w:sz w:val="28"/>
        </w:rPr>
        <w:t xml:space="preserve"> </w:t>
      </w:r>
      <w:r>
        <w:rPr>
          <w:sz w:val="28"/>
        </w:rPr>
        <w:t>носителем</w:t>
      </w:r>
      <w:r>
        <w:rPr>
          <w:spacing w:val="1"/>
          <w:sz w:val="28"/>
        </w:rPr>
        <w:t xml:space="preserve"> </w:t>
      </w:r>
      <w:r>
        <w:rPr>
          <w:sz w:val="28"/>
        </w:rPr>
        <w:t>«секрета»</w:t>
      </w:r>
      <w:r>
        <w:rPr>
          <w:spacing w:val="1"/>
          <w:sz w:val="28"/>
        </w:rPr>
        <w:t xml:space="preserve"> </w:t>
      </w:r>
      <w:r>
        <w:rPr>
          <w:sz w:val="28"/>
        </w:rPr>
        <w:t>(смарт-карты,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устройства</w:t>
      </w:r>
      <w:r>
        <w:rPr>
          <w:spacing w:val="71"/>
          <w:sz w:val="28"/>
        </w:rPr>
        <w:t xml:space="preserve"> </w:t>
      </w:r>
      <w:r>
        <w:rPr>
          <w:sz w:val="28"/>
        </w:rPr>
        <w:t>контактной</w:t>
      </w:r>
      <w:r>
        <w:rPr>
          <w:spacing w:val="1"/>
          <w:sz w:val="28"/>
        </w:rPr>
        <w:t xml:space="preserve"> </w:t>
      </w:r>
      <w:r>
        <w:rPr>
          <w:sz w:val="28"/>
        </w:rPr>
        <w:t>памяти,</w:t>
      </w:r>
      <w:r>
        <w:rPr>
          <w:spacing w:val="1"/>
          <w:sz w:val="28"/>
        </w:rPr>
        <w:t xml:space="preserve"> </w:t>
      </w:r>
      <w:r>
        <w:rPr>
          <w:sz w:val="28"/>
        </w:rPr>
        <w:t>USB-ключи,</w:t>
      </w:r>
      <w:r>
        <w:rPr>
          <w:spacing w:val="1"/>
          <w:sz w:val="28"/>
        </w:rPr>
        <w:t xml:space="preserve"> </w:t>
      </w:r>
      <w:r>
        <w:rPr>
          <w:sz w:val="28"/>
        </w:rPr>
        <w:t>криптографические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токены),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уникальных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1"/>
          <w:sz w:val="28"/>
        </w:rPr>
        <w:t xml:space="preserve"> </w:t>
      </w:r>
      <w:r>
        <w:rPr>
          <w:sz w:val="28"/>
        </w:rPr>
        <w:t>(биометрические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параметры).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необходимости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использоваться</w:t>
      </w:r>
      <w:r>
        <w:rPr>
          <w:spacing w:val="-1"/>
          <w:sz w:val="28"/>
        </w:rPr>
        <w:t xml:space="preserve"> </w:t>
      </w:r>
      <w:r>
        <w:rPr>
          <w:sz w:val="28"/>
        </w:rPr>
        <w:t>комбинация</w:t>
      </w:r>
      <w:r>
        <w:rPr>
          <w:spacing w:val="-3"/>
          <w:sz w:val="28"/>
        </w:rPr>
        <w:t xml:space="preserve"> </w:t>
      </w:r>
      <w:r>
        <w:rPr>
          <w:sz w:val="28"/>
        </w:rPr>
        <w:t>двух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>более видов.</w:t>
      </w:r>
    </w:p>
    <w:p w14:paraId="326BA63C" w14:textId="288548AD" w:rsidR="003A3CDE" w:rsidRPr="00283AE5" w:rsidRDefault="003A3CDE" w:rsidP="00283AE5">
      <w:pPr>
        <w:pStyle w:val="a5"/>
        <w:widowControl/>
        <w:numPr>
          <w:ilvl w:val="1"/>
          <w:numId w:val="1"/>
        </w:numPr>
        <w:tabs>
          <w:tab w:val="left" w:pos="1550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83AE5">
        <w:rPr>
          <w:sz w:val="28"/>
          <w:szCs w:val="28"/>
        </w:rPr>
        <w:t>Пользователи</w:t>
      </w:r>
      <w:r w:rsidRPr="00283AE5">
        <w:rPr>
          <w:spacing w:val="60"/>
          <w:sz w:val="28"/>
          <w:szCs w:val="28"/>
        </w:rPr>
        <w:t xml:space="preserve"> </w:t>
      </w:r>
      <w:r w:rsidRPr="00283AE5">
        <w:rPr>
          <w:sz w:val="28"/>
          <w:szCs w:val="28"/>
        </w:rPr>
        <w:t>уведомляются</w:t>
      </w:r>
      <w:r w:rsidRPr="00283AE5">
        <w:rPr>
          <w:spacing w:val="127"/>
          <w:sz w:val="28"/>
          <w:szCs w:val="28"/>
        </w:rPr>
        <w:t xml:space="preserve"> </w:t>
      </w:r>
      <w:r w:rsidRPr="00283AE5">
        <w:rPr>
          <w:sz w:val="28"/>
          <w:szCs w:val="28"/>
        </w:rPr>
        <w:t>об</w:t>
      </w:r>
      <w:r w:rsidRPr="00283AE5">
        <w:rPr>
          <w:spacing w:val="129"/>
          <w:sz w:val="28"/>
          <w:szCs w:val="28"/>
        </w:rPr>
        <w:t xml:space="preserve"> </w:t>
      </w:r>
      <w:r w:rsidRPr="00283AE5">
        <w:rPr>
          <w:sz w:val="28"/>
          <w:szCs w:val="28"/>
        </w:rPr>
        <w:t>обязанностях</w:t>
      </w:r>
      <w:r w:rsidRPr="00283AE5">
        <w:rPr>
          <w:spacing w:val="128"/>
          <w:sz w:val="28"/>
          <w:szCs w:val="28"/>
        </w:rPr>
        <w:t xml:space="preserve"> </w:t>
      </w:r>
      <w:r w:rsidRPr="00283AE5">
        <w:rPr>
          <w:sz w:val="28"/>
          <w:szCs w:val="28"/>
        </w:rPr>
        <w:t>по</w:t>
      </w:r>
      <w:r w:rsidRPr="00283AE5">
        <w:rPr>
          <w:spacing w:val="131"/>
          <w:sz w:val="28"/>
          <w:szCs w:val="28"/>
        </w:rPr>
        <w:t xml:space="preserve"> </w:t>
      </w:r>
      <w:r w:rsidRPr="00283AE5">
        <w:rPr>
          <w:sz w:val="28"/>
          <w:szCs w:val="28"/>
        </w:rPr>
        <w:t>обращению</w:t>
      </w:r>
      <w:r w:rsidRPr="00283AE5">
        <w:rPr>
          <w:spacing w:val="127"/>
          <w:sz w:val="28"/>
          <w:szCs w:val="28"/>
        </w:rPr>
        <w:t xml:space="preserve"> </w:t>
      </w:r>
      <w:r w:rsidRPr="00283AE5">
        <w:rPr>
          <w:sz w:val="28"/>
          <w:szCs w:val="28"/>
        </w:rPr>
        <w:t>с</w:t>
      </w:r>
      <w:r w:rsidR="00283AE5" w:rsidRPr="00283AE5">
        <w:rPr>
          <w:sz w:val="28"/>
          <w:szCs w:val="28"/>
        </w:rPr>
        <w:t xml:space="preserve"> </w:t>
      </w:r>
      <w:r w:rsidRPr="00283AE5">
        <w:rPr>
          <w:sz w:val="28"/>
          <w:szCs w:val="28"/>
        </w:rPr>
        <w:t>«секретами» аутентификации и сроках истечения их действия. «Секреты», в</w:t>
      </w:r>
      <w:r w:rsidRPr="00283AE5">
        <w:rPr>
          <w:spacing w:val="1"/>
          <w:sz w:val="28"/>
          <w:szCs w:val="28"/>
        </w:rPr>
        <w:t xml:space="preserve"> </w:t>
      </w:r>
      <w:r w:rsidRPr="00283AE5">
        <w:rPr>
          <w:sz w:val="28"/>
          <w:szCs w:val="28"/>
        </w:rPr>
        <w:t>свою</w:t>
      </w:r>
      <w:r w:rsidRPr="00283AE5">
        <w:rPr>
          <w:spacing w:val="1"/>
          <w:sz w:val="28"/>
          <w:szCs w:val="28"/>
        </w:rPr>
        <w:t xml:space="preserve"> </w:t>
      </w:r>
      <w:r w:rsidRPr="00283AE5">
        <w:rPr>
          <w:sz w:val="28"/>
          <w:szCs w:val="28"/>
        </w:rPr>
        <w:t>очередь</w:t>
      </w:r>
      <w:r w:rsidRPr="00283AE5">
        <w:rPr>
          <w:spacing w:val="1"/>
          <w:sz w:val="28"/>
          <w:szCs w:val="28"/>
        </w:rPr>
        <w:t xml:space="preserve"> </w:t>
      </w:r>
      <w:r w:rsidRPr="00283AE5">
        <w:rPr>
          <w:sz w:val="28"/>
          <w:szCs w:val="28"/>
        </w:rPr>
        <w:t>передаются</w:t>
      </w:r>
      <w:r w:rsidRPr="00283AE5">
        <w:rPr>
          <w:spacing w:val="1"/>
          <w:sz w:val="28"/>
          <w:szCs w:val="28"/>
        </w:rPr>
        <w:t xml:space="preserve"> </w:t>
      </w:r>
      <w:r w:rsidRPr="00283AE5">
        <w:rPr>
          <w:sz w:val="28"/>
          <w:szCs w:val="28"/>
        </w:rPr>
        <w:t>пользователям</w:t>
      </w:r>
      <w:r w:rsidRPr="00283AE5">
        <w:rPr>
          <w:spacing w:val="1"/>
          <w:sz w:val="28"/>
          <w:szCs w:val="28"/>
        </w:rPr>
        <w:t xml:space="preserve"> </w:t>
      </w:r>
      <w:r w:rsidRPr="00283AE5">
        <w:rPr>
          <w:sz w:val="28"/>
          <w:szCs w:val="28"/>
        </w:rPr>
        <w:t>способом,</w:t>
      </w:r>
      <w:r w:rsidRPr="00283AE5">
        <w:rPr>
          <w:spacing w:val="1"/>
          <w:sz w:val="28"/>
          <w:szCs w:val="28"/>
        </w:rPr>
        <w:t xml:space="preserve"> </w:t>
      </w:r>
      <w:r w:rsidRPr="00283AE5">
        <w:rPr>
          <w:sz w:val="28"/>
          <w:szCs w:val="28"/>
        </w:rPr>
        <w:t>исключающим</w:t>
      </w:r>
      <w:r w:rsidRPr="00283AE5">
        <w:rPr>
          <w:spacing w:val="1"/>
          <w:sz w:val="28"/>
          <w:szCs w:val="28"/>
        </w:rPr>
        <w:t xml:space="preserve"> </w:t>
      </w:r>
      <w:r w:rsidRPr="00283AE5">
        <w:rPr>
          <w:sz w:val="28"/>
          <w:szCs w:val="28"/>
        </w:rPr>
        <w:t>несанкционированное</w:t>
      </w:r>
      <w:r w:rsidRPr="00283AE5">
        <w:rPr>
          <w:spacing w:val="14"/>
          <w:sz w:val="28"/>
          <w:szCs w:val="28"/>
        </w:rPr>
        <w:t xml:space="preserve"> </w:t>
      </w:r>
      <w:r w:rsidRPr="00283AE5">
        <w:rPr>
          <w:sz w:val="28"/>
          <w:szCs w:val="28"/>
        </w:rPr>
        <w:t>ознакомление</w:t>
      </w:r>
      <w:r w:rsidRPr="00283AE5">
        <w:rPr>
          <w:spacing w:val="15"/>
          <w:sz w:val="28"/>
          <w:szCs w:val="28"/>
        </w:rPr>
        <w:t xml:space="preserve"> </w:t>
      </w:r>
      <w:r w:rsidRPr="00283AE5">
        <w:rPr>
          <w:sz w:val="28"/>
          <w:szCs w:val="28"/>
        </w:rPr>
        <w:t>с</w:t>
      </w:r>
      <w:r w:rsidRPr="00283AE5">
        <w:rPr>
          <w:spacing w:val="15"/>
          <w:sz w:val="28"/>
          <w:szCs w:val="28"/>
        </w:rPr>
        <w:t xml:space="preserve"> </w:t>
      </w:r>
      <w:r w:rsidRPr="00283AE5">
        <w:rPr>
          <w:sz w:val="28"/>
          <w:szCs w:val="28"/>
        </w:rPr>
        <w:t>ними.</w:t>
      </w:r>
      <w:r w:rsidRPr="00283AE5">
        <w:rPr>
          <w:spacing w:val="13"/>
          <w:sz w:val="28"/>
          <w:szCs w:val="28"/>
        </w:rPr>
        <w:t xml:space="preserve"> </w:t>
      </w:r>
      <w:r w:rsidRPr="00283AE5">
        <w:rPr>
          <w:sz w:val="28"/>
          <w:szCs w:val="28"/>
        </w:rPr>
        <w:t>Передача</w:t>
      </w:r>
      <w:r w:rsidRPr="00283AE5">
        <w:rPr>
          <w:spacing w:val="16"/>
          <w:sz w:val="28"/>
          <w:szCs w:val="28"/>
        </w:rPr>
        <w:t xml:space="preserve"> </w:t>
      </w:r>
      <w:r w:rsidRPr="00283AE5">
        <w:rPr>
          <w:sz w:val="28"/>
          <w:szCs w:val="28"/>
        </w:rPr>
        <w:t>пользователем</w:t>
      </w:r>
      <w:r w:rsidRPr="00283AE5">
        <w:rPr>
          <w:spacing w:val="14"/>
          <w:sz w:val="28"/>
          <w:szCs w:val="28"/>
        </w:rPr>
        <w:t xml:space="preserve"> </w:t>
      </w:r>
      <w:r w:rsidRPr="00283AE5">
        <w:rPr>
          <w:sz w:val="28"/>
          <w:szCs w:val="28"/>
        </w:rPr>
        <w:t>личного</w:t>
      </w:r>
      <w:r w:rsidR="00283AE5">
        <w:rPr>
          <w:sz w:val="28"/>
          <w:szCs w:val="28"/>
        </w:rPr>
        <w:t xml:space="preserve"> </w:t>
      </w:r>
      <w:r w:rsidRPr="00283AE5">
        <w:rPr>
          <w:sz w:val="28"/>
          <w:szCs w:val="28"/>
        </w:rPr>
        <w:t>«секрета»</w:t>
      </w:r>
      <w:r w:rsidRPr="00283AE5">
        <w:rPr>
          <w:spacing w:val="-2"/>
          <w:sz w:val="28"/>
          <w:szCs w:val="28"/>
        </w:rPr>
        <w:t xml:space="preserve"> </w:t>
      </w:r>
      <w:r w:rsidRPr="00283AE5">
        <w:rPr>
          <w:sz w:val="28"/>
          <w:szCs w:val="28"/>
        </w:rPr>
        <w:t>другому</w:t>
      </w:r>
      <w:r w:rsidRPr="00283AE5">
        <w:rPr>
          <w:spacing w:val="-4"/>
          <w:sz w:val="28"/>
          <w:szCs w:val="28"/>
        </w:rPr>
        <w:t xml:space="preserve"> </w:t>
      </w:r>
      <w:r w:rsidRPr="00283AE5">
        <w:rPr>
          <w:sz w:val="28"/>
          <w:szCs w:val="28"/>
        </w:rPr>
        <w:t>лицу</w:t>
      </w:r>
      <w:r w:rsidRPr="00283AE5">
        <w:rPr>
          <w:spacing w:val="-4"/>
          <w:sz w:val="28"/>
          <w:szCs w:val="28"/>
        </w:rPr>
        <w:t xml:space="preserve"> </w:t>
      </w:r>
      <w:r w:rsidRPr="00283AE5">
        <w:rPr>
          <w:sz w:val="28"/>
          <w:szCs w:val="28"/>
        </w:rPr>
        <w:t>запрещена.</w:t>
      </w:r>
    </w:p>
    <w:p w14:paraId="66D51D9E" w14:textId="77777777" w:rsidR="003A3CDE" w:rsidRDefault="003A3CDE" w:rsidP="00283AE5">
      <w:pPr>
        <w:pStyle w:val="a5"/>
        <w:widowControl/>
        <w:numPr>
          <w:ilvl w:val="1"/>
          <w:numId w:val="1"/>
        </w:numPr>
        <w:tabs>
          <w:tab w:val="left" w:pos="1550"/>
        </w:tabs>
        <w:spacing w:before="81" w:line="360" w:lineRule="auto"/>
        <w:ind w:left="0" w:firstLine="851"/>
        <w:jc w:val="both"/>
        <w:rPr>
          <w:sz w:val="28"/>
        </w:rPr>
      </w:pPr>
      <w:r>
        <w:rPr>
          <w:sz w:val="28"/>
        </w:rPr>
        <w:t>Назначение прав доступа соответствует принципу «Запрещено все,</w:t>
      </w:r>
      <w:r>
        <w:rPr>
          <w:spacing w:val="1"/>
          <w:sz w:val="28"/>
        </w:rPr>
        <w:t xml:space="preserve"> </w:t>
      </w:r>
      <w:r>
        <w:rPr>
          <w:sz w:val="28"/>
        </w:rPr>
        <w:t>что явно не разрешено» и определяется, исходя из служебных обязанностей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пользователя.</w:t>
      </w:r>
    </w:p>
    <w:p w14:paraId="18DE1DBA" w14:textId="3AE194E0" w:rsidR="003A3CDE" w:rsidRDefault="003A3CDE" w:rsidP="00283AE5">
      <w:pPr>
        <w:pStyle w:val="a5"/>
        <w:widowControl/>
        <w:numPr>
          <w:ilvl w:val="1"/>
          <w:numId w:val="1"/>
        </w:numPr>
        <w:tabs>
          <w:tab w:val="left" w:pos="1550"/>
        </w:tabs>
        <w:spacing w:before="1" w:line="360" w:lineRule="auto"/>
        <w:ind w:left="0" w:firstLine="851"/>
        <w:jc w:val="both"/>
        <w:rPr>
          <w:sz w:val="28"/>
        </w:rPr>
      </w:pPr>
      <w:r>
        <w:rPr>
          <w:sz w:val="28"/>
        </w:rPr>
        <w:t>Категорически запрещен доступ к ресурсам по принципу «Всем –</w:t>
      </w:r>
      <w:r>
        <w:rPr>
          <w:spacing w:val="1"/>
          <w:sz w:val="28"/>
        </w:rPr>
        <w:t xml:space="preserve"> </w:t>
      </w:r>
      <w:r>
        <w:rPr>
          <w:sz w:val="28"/>
        </w:rPr>
        <w:t>Полный доступ». Запрещен также неавторизованный (анонимный, гостевой)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любым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ресурсам,</w:t>
      </w:r>
      <w:r>
        <w:rPr>
          <w:spacing w:val="1"/>
          <w:sz w:val="28"/>
        </w:rPr>
        <w:t xml:space="preserve"> </w:t>
      </w:r>
      <w:r>
        <w:rPr>
          <w:sz w:val="28"/>
        </w:rPr>
        <w:t>кроме</w:t>
      </w:r>
      <w:r>
        <w:rPr>
          <w:spacing w:val="1"/>
          <w:sz w:val="28"/>
        </w:rPr>
        <w:t xml:space="preserve"> </w:t>
      </w:r>
      <w:r>
        <w:rPr>
          <w:sz w:val="28"/>
        </w:rPr>
        <w:t>общедоступных</w:t>
      </w:r>
      <w:r>
        <w:rPr>
          <w:spacing w:val="1"/>
          <w:sz w:val="28"/>
        </w:rPr>
        <w:t xml:space="preserve"> </w:t>
      </w:r>
      <w:r>
        <w:rPr>
          <w:sz w:val="28"/>
        </w:rPr>
        <w:t>страниц</w:t>
      </w:r>
      <w:r>
        <w:rPr>
          <w:spacing w:val="1"/>
          <w:sz w:val="28"/>
        </w:rPr>
        <w:t xml:space="preserve"> </w:t>
      </w:r>
      <w:r>
        <w:rPr>
          <w:sz w:val="28"/>
        </w:rPr>
        <w:t>веб-сайтов</w:t>
      </w:r>
      <w:r>
        <w:rPr>
          <w:spacing w:val="1"/>
          <w:sz w:val="28"/>
        </w:rPr>
        <w:t xml:space="preserve"> </w:t>
      </w:r>
      <w:r w:rsidR="00283AE5">
        <w:rPr>
          <w:sz w:val="28"/>
        </w:rPr>
        <w:t>Организации</w:t>
      </w:r>
      <w:r>
        <w:rPr>
          <w:sz w:val="28"/>
        </w:rPr>
        <w:t>.</w:t>
      </w:r>
    </w:p>
    <w:p w14:paraId="1C272E8E" w14:textId="77777777" w:rsidR="003A3CDE" w:rsidRDefault="003A3CDE" w:rsidP="00283AE5">
      <w:pPr>
        <w:pStyle w:val="a5"/>
        <w:widowControl/>
        <w:numPr>
          <w:ilvl w:val="1"/>
          <w:numId w:val="1"/>
        </w:numPr>
        <w:tabs>
          <w:tab w:val="left" w:pos="1550"/>
        </w:tabs>
        <w:spacing w:before="1" w:line="360" w:lineRule="auto"/>
        <w:ind w:left="0" w:firstLine="851"/>
        <w:jc w:val="both"/>
        <w:rPr>
          <w:sz w:val="28"/>
        </w:rPr>
      </w:pPr>
      <w:r>
        <w:rPr>
          <w:sz w:val="28"/>
        </w:rPr>
        <w:t>Пересмотр</w:t>
      </w:r>
      <w:r>
        <w:rPr>
          <w:spacing w:val="1"/>
          <w:sz w:val="28"/>
        </w:rPr>
        <w:t xml:space="preserve"> </w:t>
      </w:r>
      <w:r>
        <w:rPr>
          <w:sz w:val="28"/>
        </w:rPr>
        <w:t>прав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возникновении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производственной</w:t>
      </w:r>
      <w:r>
        <w:rPr>
          <w:spacing w:val="-4"/>
          <w:sz w:val="28"/>
        </w:rPr>
        <w:t xml:space="preserve"> </w:t>
      </w:r>
      <w:r>
        <w:rPr>
          <w:sz w:val="28"/>
        </w:rPr>
        <w:t>необходимости и</w:t>
      </w:r>
      <w:r>
        <w:rPr>
          <w:spacing w:val="-4"/>
          <w:sz w:val="28"/>
        </w:rPr>
        <w:t xml:space="preserve"> </w:t>
      </w:r>
      <w:r>
        <w:rPr>
          <w:sz w:val="28"/>
        </w:rPr>
        <w:t>документируется.</w:t>
      </w:r>
    </w:p>
    <w:p w14:paraId="2631CA17" w14:textId="4EABD6B7" w:rsidR="003A3CDE" w:rsidRDefault="003A3CDE" w:rsidP="00283AE5">
      <w:pPr>
        <w:pStyle w:val="a5"/>
        <w:widowControl/>
        <w:numPr>
          <w:ilvl w:val="1"/>
          <w:numId w:val="1"/>
        </w:numPr>
        <w:tabs>
          <w:tab w:val="left" w:pos="1550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Управление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доступом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сетевым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информационным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ресурсам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услугам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производится,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том</w:t>
      </w:r>
      <w:r>
        <w:rPr>
          <w:spacing w:val="1"/>
          <w:sz w:val="28"/>
        </w:rPr>
        <w:t xml:space="preserve"> </w:t>
      </w:r>
      <w:r>
        <w:rPr>
          <w:sz w:val="28"/>
        </w:rPr>
        <w:t>числе,</w:t>
      </w:r>
      <w:r>
        <w:rPr>
          <w:spacing w:val="1"/>
          <w:sz w:val="28"/>
        </w:rPr>
        <w:t xml:space="preserve"> </w:t>
      </w:r>
      <w:r>
        <w:rPr>
          <w:sz w:val="28"/>
        </w:rPr>
        <w:t>путем</w:t>
      </w:r>
      <w:r>
        <w:rPr>
          <w:spacing w:val="1"/>
          <w:sz w:val="28"/>
        </w:rPr>
        <w:t xml:space="preserve"> </w:t>
      </w:r>
      <w:r>
        <w:rPr>
          <w:sz w:val="28"/>
        </w:rPr>
        <w:t>разделения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1"/>
          <w:sz w:val="28"/>
        </w:rPr>
        <w:t xml:space="preserve"> </w:t>
      </w:r>
      <w:r>
        <w:rPr>
          <w:sz w:val="28"/>
        </w:rPr>
        <w:t>телекоммуникационной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 w:rsidR="00283AE5">
        <w:rPr>
          <w:sz w:val="28"/>
        </w:rPr>
        <w:t xml:space="preserve">Организации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отдельные</w:t>
      </w:r>
      <w:r>
        <w:rPr>
          <w:spacing w:val="1"/>
          <w:sz w:val="28"/>
        </w:rPr>
        <w:t xml:space="preserve"> </w:t>
      </w:r>
      <w:r>
        <w:rPr>
          <w:sz w:val="28"/>
        </w:rPr>
        <w:t>логические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физические сетевые</w:t>
      </w:r>
      <w:r>
        <w:rPr>
          <w:spacing w:val="-2"/>
          <w:sz w:val="28"/>
        </w:rPr>
        <w:t xml:space="preserve"> </w:t>
      </w:r>
      <w:r>
        <w:rPr>
          <w:sz w:val="28"/>
        </w:rPr>
        <w:t>сегменты.</w:t>
      </w:r>
    </w:p>
    <w:p w14:paraId="5F22994A" w14:textId="68B49373" w:rsidR="003A3CDE" w:rsidRDefault="003A3CDE" w:rsidP="00283AE5">
      <w:pPr>
        <w:pStyle w:val="a5"/>
        <w:widowControl/>
        <w:numPr>
          <w:ilvl w:val="1"/>
          <w:numId w:val="1"/>
        </w:numPr>
        <w:tabs>
          <w:tab w:val="left" w:pos="1701"/>
        </w:tabs>
        <w:spacing w:before="1" w:line="360" w:lineRule="auto"/>
        <w:ind w:left="0" w:firstLine="851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 w:rsidR="00283AE5">
        <w:rPr>
          <w:sz w:val="28"/>
        </w:rPr>
        <w:t xml:space="preserve">Организации </w:t>
      </w:r>
      <w:r>
        <w:rPr>
          <w:sz w:val="28"/>
        </w:rPr>
        <w:t>должны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использоваться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контроля</w:t>
      </w:r>
      <w:r>
        <w:rPr>
          <w:spacing w:val="1"/>
          <w:sz w:val="28"/>
        </w:rPr>
        <w:t xml:space="preserve"> </w:t>
      </w:r>
      <w:r>
        <w:rPr>
          <w:sz w:val="28"/>
        </w:rPr>
        <w:t>над</w:t>
      </w:r>
      <w:r>
        <w:rPr>
          <w:spacing w:val="-67"/>
          <w:sz w:val="28"/>
        </w:rPr>
        <w:t xml:space="preserve"> </w:t>
      </w:r>
      <w:r>
        <w:rPr>
          <w:sz w:val="28"/>
        </w:rPr>
        <w:t>соблюдением</w:t>
      </w:r>
      <w:r>
        <w:rPr>
          <w:spacing w:val="-4"/>
          <w:sz w:val="28"/>
        </w:rPr>
        <w:t xml:space="preserve"> </w:t>
      </w:r>
      <w:r>
        <w:rPr>
          <w:sz w:val="28"/>
        </w:rPr>
        <w:t>правил</w:t>
      </w:r>
      <w:r>
        <w:rPr>
          <w:spacing w:val="-1"/>
          <w:sz w:val="28"/>
        </w:rPr>
        <w:t xml:space="preserve"> </w:t>
      </w:r>
      <w:r>
        <w:rPr>
          <w:sz w:val="28"/>
        </w:rPr>
        <w:t>доступа к объектам доступа.</w:t>
      </w:r>
    </w:p>
    <w:p w14:paraId="4D5F89EB" w14:textId="3ABFFE84" w:rsidR="003A3CDE" w:rsidRDefault="003A3CDE" w:rsidP="00283AE5">
      <w:pPr>
        <w:pStyle w:val="a5"/>
        <w:widowControl/>
        <w:numPr>
          <w:ilvl w:val="1"/>
          <w:numId w:val="1"/>
        </w:numPr>
        <w:tabs>
          <w:tab w:val="left" w:pos="1701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lastRenderedPageBreak/>
        <w:t>Служебный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объектам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1"/>
          <w:sz w:val="28"/>
        </w:rPr>
        <w:t xml:space="preserve"> </w:t>
      </w:r>
      <w:r w:rsidR="00283AE5">
        <w:rPr>
          <w:sz w:val="28"/>
        </w:rPr>
        <w:t>Организации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осуществляемый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внешним</w:t>
      </w:r>
      <w:r>
        <w:rPr>
          <w:spacing w:val="1"/>
          <w:sz w:val="28"/>
        </w:rPr>
        <w:t xml:space="preserve"> </w:t>
      </w:r>
      <w:r>
        <w:rPr>
          <w:sz w:val="28"/>
        </w:rPr>
        <w:t>каналам</w:t>
      </w:r>
      <w:r>
        <w:rPr>
          <w:spacing w:val="1"/>
          <w:sz w:val="28"/>
        </w:rPr>
        <w:t xml:space="preserve"> </w:t>
      </w:r>
      <w:r>
        <w:rPr>
          <w:sz w:val="28"/>
        </w:rPr>
        <w:t>связи,</w:t>
      </w:r>
      <w:r>
        <w:rPr>
          <w:spacing w:val="1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1"/>
          <w:sz w:val="28"/>
        </w:rPr>
        <w:t xml:space="preserve"> </w:t>
      </w:r>
      <w:r>
        <w:rPr>
          <w:sz w:val="28"/>
        </w:rPr>
        <w:t>защищаться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-68"/>
          <w:sz w:val="28"/>
        </w:rPr>
        <w:t xml:space="preserve"> </w:t>
      </w:r>
      <w:r>
        <w:rPr>
          <w:sz w:val="28"/>
        </w:rPr>
        <w:t>применением</w:t>
      </w:r>
      <w:r>
        <w:rPr>
          <w:spacing w:val="1"/>
          <w:sz w:val="28"/>
        </w:rPr>
        <w:t xml:space="preserve"> </w:t>
      </w:r>
      <w:r>
        <w:rPr>
          <w:sz w:val="28"/>
        </w:rPr>
        <w:t>механизмов</w:t>
      </w:r>
      <w:r>
        <w:rPr>
          <w:spacing w:val="1"/>
          <w:sz w:val="28"/>
        </w:rPr>
        <w:t xml:space="preserve"> </w:t>
      </w:r>
      <w:r>
        <w:rPr>
          <w:sz w:val="28"/>
        </w:rPr>
        <w:t>аутентификации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криптографической</w:t>
      </w:r>
      <w:r>
        <w:rPr>
          <w:spacing w:val="1"/>
          <w:sz w:val="28"/>
        </w:rPr>
        <w:t xml:space="preserve"> </w:t>
      </w:r>
      <w:r w:rsidR="00283AE5">
        <w:rPr>
          <w:sz w:val="28"/>
        </w:rPr>
        <w:t>защиты информации</w:t>
      </w:r>
      <w:r>
        <w:rPr>
          <w:sz w:val="28"/>
        </w:rPr>
        <w:t>.</w:t>
      </w:r>
    </w:p>
    <w:p w14:paraId="653AD4A2" w14:textId="61569570" w:rsidR="003A3CDE" w:rsidRDefault="003A3CDE" w:rsidP="00283AE5">
      <w:pPr>
        <w:pStyle w:val="a5"/>
        <w:widowControl/>
        <w:numPr>
          <w:ilvl w:val="1"/>
          <w:numId w:val="1"/>
        </w:numPr>
        <w:tabs>
          <w:tab w:val="left" w:pos="1701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 xml:space="preserve">Доступ к общедоступным страницам веб-сайтов </w:t>
      </w:r>
      <w:r w:rsidR="00283AE5">
        <w:rPr>
          <w:sz w:val="28"/>
        </w:rPr>
        <w:t xml:space="preserve">Организации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требует</w:t>
      </w:r>
      <w:r>
        <w:rPr>
          <w:spacing w:val="1"/>
          <w:sz w:val="28"/>
        </w:rPr>
        <w:t xml:space="preserve"> </w:t>
      </w:r>
      <w:r>
        <w:rPr>
          <w:sz w:val="28"/>
        </w:rPr>
        <w:t>соблюдения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требований</w:t>
      </w:r>
      <w:r>
        <w:rPr>
          <w:spacing w:val="1"/>
          <w:sz w:val="28"/>
        </w:rPr>
        <w:t xml:space="preserve"> </w:t>
      </w:r>
      <w:r>
        <w:rPr>
          <w:sz w:val="28"/>
        </w:rPr>
        <w:t>раздела</w:t>
      </w:r>
      <w:r>
        <w:rPr>
          <w:spacing w:val="1"/>
          <w:sz w:val="28"/>
        </w:rPr>
        <w:t xml:space="preserve"> </w:t>
      </w:r>
      <w:r>
        <w:rPr>
          <w:sz w:val="28"/>
        </w:rPr>
        <w:t>2.11,</w:t>
      </w:r>
      <w:r>
        <w:rPr>
          <w:spacing w:val="1"/>
          <w:sz w:val="28"/>
        </w:rPr>
        <w:t xml:space="preserve"> </w:t>
      </w:r>
      <w:r>
        <w:rPr>
          <w:sz w:val="28"/>
        </w:rPr>
        <w:t>достаточно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обеспечить</w:t>
      </w:r>
      <w:r>
        <w:rPr>
          <w:spacing w:val="1"/>
          <w:sz w:val="28"/>
        </w:rPr>
        <w:t xml:space="preserve"> </w:t>
      </w:r>
      <w:r>
        <w:rPr>
          <w:sz w:val="28"/>
        </w:rPr>
        <w:t>шифрование</w:t>
      </w:r>
      <w:r>
        <w:rPr>
          <w:spacing w:val="-1"/>
          <w:sz w:val="28"/>
        </w:rPr>
        <w:t xml:space="preserve"> </w:t>
      </w:r>
      <w:r>
        <w:rPr>
          <w:sz w:val="28"/>
        </w:rPr>
        <w:t>трафика.</w:t>
      </w:r>
    </w:p>
    <w:p w14:paraId="1CFC4A02" w14:textId="3C60461A" w:rsidR="003A3CDE" w:rsidRDefault="003A3CDE" w:rsidP="00283AE5">
      <w:pPr>
        <w:pStyle w:val="a5"/>
        <w:widowControl/>
        <w:numPr>
          <w:ilvl w:val="1"/>
          <w:numId w:val="1"/>
        </w:numPr>
        <w:tabs>
          <w:tab w:val="left" w:pos="1701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снижения</w:t>
      </w:r>
      <w:r>
        <w:rPr>
          <w:spacing w:val="1"/>
          <w:sz w:val="28"/>
        </w:rPr>
        <w:t xml:space="preserve"> </w:t>
      </w:r>
      <w:r>
        <w:rPr>
          <w:sz w:val="28"/>
        </w:rPr>
        <w:t>вероятности</w:t>
      </w:r>
      <w:r>
        <w:rPr>
          <w:spacing w:val="1"/>
          <w:sz w:val="28"/>
        </w:rPr>
        <w:t xml:space="preserve"> </w:t>
      </w:r>
      <w:r>
        <w:rPr>
          <w:sz w:val="28"/>
        </w:rPr>
        <w:t>угроз</w:t>
      </w:r>
      <w:r>
        <w:rPr>
          <w:spacing w:val="1"/>
          <w:sz w:val="28"/>
        </w:rPr>
        <w:t xml:space="preserve"> </w:t>
      </w:r>
      <w:r>
        <w:rPr>
          <w:sz w:val="28"/>
        </w:rPr>
        <w:t>несанкционированного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доступа, необходимо минимизировать число устройств, имеющих легальные</w:t>
      </w:r>
      <w:r>
        <w:rPr>
          <w:spacing w:val="1"/>
          <w:sz w:val="28"/>
        </w:rPr>
        <w:t xml:space="preserve"> </w:t>
      </w:r>
      <w:r>
        <w:rPr>
          <w:sz w:val="28"/>
        </w:rPr>
        <w:t>внешние</w:t>
      </w:r>
      <w:r>
        <w:rPr>
          <w:spacing w:val="1"/>
          <w:sz w:val="28"/>
        </w:rPr>
        <w:t xml:space="preserve"> </w:t>
      </w:r>
      <w:r>
        <w:rPr>
          <w:sz w:val="28"/>
        </w:rPr>
        <w:t>IP-адреса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Интернет.</w:t>
      </w:r>
      <w:r>
        <w:rPr>
          <w:spacing w:val="1"/>
          <w:sz w:val="28"/>
        </w:rPr>
        <w:t xml:space="preserve"> </w:t>
      </w:r>
      <w:r>
        <w:rPr>
          <w:sz w:val="28"/>
        </w:rPr>
        <w:t>Оборудование,</w:t>
      </w:r>
      <w:r>
        <w:rPr>
          <w:spacing w:val="1"/>
          <w:sz w:val="28"/>
        </w:rPr>
        <w:t xml:space="preserve"> </w:t>
      </w:r>
      <w:r>
        <w:rPr>
          <w:sz w:val="28"/>
        </w:rPr>
        <w:t>имеющее</w:t>
      </w:r>
      <w:r>
        <w:rPr>
          <w:spacing w:val="71"/>
          <w:sz w:val="28"/>
        </w:rPr>
        <w:t xml:space="preserve"> </w:t>
      </w:r>
      <w:r>
        <w:rPr>
          <w:sz w:val="28"/>
        </w:rPr>
        <w:t>легальные</w:t>
      </w:r>
      <w:r>
        <w:rPr>
          <w:spacing w:val="1"/>
          <w:sz w:val="28"/>
        </w:rPr>
        <w:t xml:space="preserve"> </w:t>
      </w:r>
      <w:r>
        <w:rPr>
          <w:sz w:val="28"/>
        </w:rPr>
        <w:t>внешние</w:t>
      </w:r>
      <w:r>
        <w:rPr>
          <w:spacing w:val="1"/>
          <w:sz w:val="28"/>
        </w:rPr>
        <w:t xml:space="preserve"> </w:t>
      </w:r>
      <w:r>
        <w:rPr>
          <w:sz w:val="28"/>
        </w:rPr>
        <w:t>IP-адреса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1"/>
          <w:sz w:val="28"/>
        </w:rPr>
        <w:t xml:space="preserve"> </w:t>
      </w:r>
      <w:r w:rsidR="00283AE5">
        <w:rPr>
          <w:sz w:val="28"/>
        </w:rPr>
        <w:t>Организации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1"/>
          <w:sz w:val="28"/>
        </w:rPr>
        <w:t xml:space="preserve"> </w:t>
      </w:r>
      <w:r>
        <w:rPr>
          <w:sz w:val="28"/>
        </w:rPr>
        <w:t>проверяться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71"/>
          <w:sz w:val="28"/>
        </w:rPr>
        <w:t xml:space="preserve"> </w:t>
      </w:r>
      <w:r>
        <w:rPr>
          <w:sz w:val="28"/>
        </w:rPr>
        <w:t>наличие</w:t>
      </w:r>
      <w:r>
        <w:rPr>
          <w:spacing w:val="-67"/>
          <w:sz w:val="28"/>
        </w:rPr>
        <w:t xml:space="preserve"> </w:t>
      </w:r>
      <w:r>
        <w:rPr>
          <w:sz w:val="28"/>
        </w:rPr>
        <w:t>уязвимостей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автоматически получать</w:t>
      </w:r>
      <w:r>
        <w:rPr>
          <w:spacing w:val="2"/>
          <w:sz w:val="28"/>
        </w:rPr>
        <w:t xml:space="preserve"> </w:t>
      </w:r>
      <w:r>
        <w:rPr>
          <w:sz w:val="28"/>
        </w:rPr>
        <w:t>обновления</w:t>
      </w:r>
      <w:r>
        <w:rPr>
          <w:spacing w:val="2"/>
          <w:sz w:val="28"/>
        </w:rPr>
        <w:t xml:space="preserve"> </w:t>
      </w:r>
      <w:r>
        <w:rPr>
          <w:sz w:val="28"/>
        </w:rPr>
        <w:t>безопасности.</w:t>
      </w:r>
    </w:p>
    <w:p w14:paraId="15AFEB92" w14:textId="01C4818D" w:rsidR="003A3CDE" w:rsidRDefault="003A3CDE" w:rsidP="00283AE5">
      <w:pPr>
        <w:pStyle w:val="a5"/>
        <w:widowControl/>
        <w:numPr>
          <w:ilvl w:val="1"/>
          <w:numId w:val="1"/>
        </w:numPr>
        <w:tabs>
          <w:tab w:val="left" w:pos="1701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Объекты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1"/>
          <w:sz w:val="28"/>
        </w:rPr>
        <w:t xml:space="preserve"> </w:t>
      </w:r>
      <w:r w:rsidR="00283AE5">
        <w:rPr>
          <w:sz w:val="28"/>
        </w:rPr>
        <w:t xml:space="preserve">Организации </w:t>
      </w:r>
      <w:r>
        <w:rPr>
          <w:sz w:val="28"/>
        </w:rPr>
        <w:t>должны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защищены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-67"/>
          <w:sz w:val="28"/>
        </w:rPr>
        <w:t xml:space="preserve"> </w:t>
      </w:r>
      <w:r>
        <w:rPr>
          <w:sz w:val="28"/>
        </w:rPr>
        <w:t>внешних угроз из сети Интернет и из локальной сети сетевыми брандмауэрами</w:t>
      </w:r>
      <w:r>
        <w:rPr>
          <w:spacing w:val="-67"/>
          <w:sz w:val="28"/>
        </w:rPr>
        <w:t xml:space="preserve"> </w:t>
      </w:r>
      <w:r>
        <w:rPr>
          <w:sz w:val="28"/>
        </w:rPr>
        <w:t>и штатными средствами защиты, входящими в состав операционной системы и</w:t>
      </w:r>
      <w:r>
        <w:rPr>
          <w:spacing w:val="-67"/>
          <w:sz w:val="28"/>
        </w:rPr>
        <w:t xml:space="preserve"> </w:t>
      </w:r>
      <w:r>
        <w:rPr>
          <w:sz w:val="28"/>
        </w:rPr>
        <w:t>приложений.</w:t>
      </w:r>
      <w:r>
        <w:rPr>
          <w:spacing w:val="1"/>
          <w:sz w:val="28"/>
        </w:rPr>
        <w:t xml:space="preserve"> </w:t>
      </w:r>
      <w:r>
        <w:rPr>
          <w:sz w:val="28"/>
        </w:rPr>
        <w:t>Число</w:t>
      </w:r>
      <w:r>
        <w:rPr>
          <w:spacing w:val="1"/>
          <w:sz w:val="28"/>
        </w:rPr>
        <w:t xml:space="preserve"> </w:t>
      </w:r>
      <w:r>
        <w:rPr>
          <w:sz w:val="28"/>
        </w:rPr>
        <w:t>открытых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1"/>
          <w:sz w:val="28"/>
        </w:rPr>
        <w:t xml:space="preserve"> </w:t>
      </w:r>
      <w:r>
        <w:rPr>
          <w:sz w:val="28"/>
        </w:rPr>
        <w:t>сервисов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ресурсов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этих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объектах</w:t>
      </w:r>
      <w:r>
        <w:rPr>
          <w:spacing w:val="-4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-1"/>
          <w:sz w:val="28"/>
        </w:rPr>
        <w:t xml:space="preserve"> </w:t>
      </w:r>
      <w:r>
        <w:rPr>
          <w:sz w:val="28"/>
        </w:rPr>
        <w:t>минимально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необходимым.</w:t>
      </w:r>
    </w:p>
    <w:p w14:paraId="18ED0666" w14:textId="77777777" w:rsidR="003A3CDE" w:rsidRDefault="003A3CDE" w:rsidP="00283AE5">
      <w:pPr>
        <w:pStyle w:val="a5"/>
        <w:widowControl/>
        <w:numPr>
          <w:ilvl w:val="1"/>
          <w:numId w:val="1"/>
        </w:numPr>
        <w:tabs>
          <w:tab w:val="left" w:pos="1701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договорах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поставщиками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информационно-технических</w:t>
      </w:r>
      <w:r>
        <w:rPr>
          <w:spacing w:val="-67"/>
          <w:sz w:val="28"/>
        </w:rPr>
        <w:t xml:space="preserve"> </w:t>
      </w:r>
      <w:r>
        <w:rPr>
          <w:sz w:val="28"/>
        </w:rPr>
        <w:t>услуг</w:t>
      </w:r>
      <w:r>
        <w:rPr>
          <w:spacing w:val="-2"/>
          <w:sz w:val="28"/>
        </w:rPr>
        <w:t xml:space="preserve"> </w:t>
      </w:r>
      <w:r>
        <w:rPr>
          <w:sz w:val="28"/>
        </w:rPr>
        <w:t>определяются</w:t>
      </w:r>
      <w:r>
        <w:rPr>
          <w:spacing w:val="-4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-2"/>
          <w:sz w:val="28"/>
        </w:rPr>
        <w:t xml:space="preserve"> </w:t>
      </w:r>
      <w:r>
        <w:rPr>
          <w:sz w:val="28"/>
        </w:rPr>
        <w:t>по управлению</w:t>
      </w:r>
      <w:r>
        <w:rPr>
          <w:spacing w:val="-3"/>
          <w:sz w:val="28"/>
        </w:rPr>
        <w:t xml:space="preserve"> </w:t>
      </w:r>
      <w:r>
        <w:rPr>
          <w:sz w:val="28"/>
        </w:rPr>
        <w:t>доступом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6"/>
          <w:sz w:val="28"/>
        </w:rPr>
        <w:t xml:space="preserve"> </w:t>
      </w:r>
      <w:r>
        <w:rPr>
          <w:sz w:val="28"/>
        </w:rPr>
        <w:t>этим</w:t>
      </w:r>
      <w:r>
        <w:rPr>
          <w:spacing w:val="-1"/>
          <w:sz w:val="28"/>
        </w:rPr>
        <w:t xml:space="preserve"> </w:t>
      </w:r>
      <w:r>
        <w:rPr>
          <w:sz w:val="28"/>
        </w:rPr>
        <w:t>услугам.</w:t>
      </w:r>
    </w:p>
    <w:p w14:paraId="581B4009" w14:textId="131E0BC8" w:rsidR="003A3CDE" w:rsidRDefault="003A3CDE" w:rsidP="00283AE5">
      <w:pPr>
        <w:pStyle w:val="a5"/>
        <w:widowControl/>
        <w:numPr>
          <w:ilvl w:val="1"/>
          <w:numId w:val="1"/>
        </w:numPr>
        <w:tabs>
          <w:tab w:val="left" w:pos="1701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При увольнении работника обеспечивается невозможность его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1"/>
          <w:sz w:val="28"/>
        </w:rPr>
        <w:t xml:space="preserve"> </w:t>
      </w:r>
      <w:r>
        <w:rPr>
          <w:sz w:val="28"/>
        </w:rPr>
        <w:t>к объектам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доступа </w:t>
      </w:r>
      <w:r w:rsidR="00283AE5">
        <w:rPr>
          <w:sz w:val="28"/>
        </w:rPr>
        <w:t>Организации</w:t>
      </w:r>
      <w:r>
        <w:rPr>
          <w:sz w:val="28"/>
        </w:rPr>
        <w:t>.</w:t>
      </w:r>
    </w:p>
    <w:p w14:paraId="28746FF7" w14:textId="77777777" w:rsidR="003A3CDE" w:rsidRDefault="003A3CDE" w:rsidP="00283AE5">
      <w:pPr>
        <w:pStyle w:val="a5"/>
        <w:widowControl/>
        <w:numPr>
          <w:ilvl w:val="1"/>
          <w:numId w:val="1"/>
        </w:numPr>
        <w:tabs>
          <w:tab w:val="left" w:pos="1701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нарушении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требований</w:t>
      </w:r>
      <w:r>
        <w:rPr>
          <w:spacing w:val="1"/>
          <w:sz w:val="28"/>
        </w:rPr>
        <w:t xml:space="preserve"> </w:t>
      </w:r>
      <w:r>
        <w:rPr>
          <w:sz w:val="28"/>
        </w:rPr>
        <w:t>данного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Положения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информационным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ресурсам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71"/>
          <w:sz w:val="28"/>
        </w:rPr>
        <w:t xml:space="preserve"> </w:t>
      </w:r>
      <w:r>
        <w:rPr>
          <w:sz w:val="28"/>
        </w:rPr>
        <w:t>временно</w:t>
      </w:r>
      <w:r>
        <w:rPr>
          <w:spacing w:val="1"/>
          <w:sz w:val="28"/>
        </w:rPr>
        <w:t xml:space="preserve"> </w:t>
      </w:r>
      <w:r>
        <w:rPr>
          <w:sz w:val="28"/>
        </w:rPr>
        <w:t>заблокирован</w:t>
      </w:r>
      <w:r>
        <w:rPr>
          <w:spacing w:val="1"/>
          <w:sz w:val="28"/>
        </w:rPr>
        <w:t xml:space="preserve"> </w:t>
      </w:r>
      <w:r>
        <w:rPr>
          <w:sz w:val="28"/>
        </w:rPr>
        <w:t>ответственными</w:t>
      </w:r>
      <w:r>
        <w:rPr>
          <w:spacing w:val="1"/>
          <w:sz w:val="28"/>
        </w:rPr>
        <w:t xml:space="preserve"> </w:t>
      </w:r>
      <w:r>
        <w:rPr>
          <w:sz w:val="28"/>
        </w:rPr>
        <w:t>лицами</w:t>
      </w:r>
      <w:r>
        <w:rPr>
          <w:spacing w:val="1"/>
          <w:sz w:val="28"/>
        </w:rPr>
        <w:t xml:space="preserve"> </w:t>
      </w:r>
      <w:r>
        <w:rPr>
          <w:sz w:val="28"/>
        </w:rPr>
        <w:t>(см.</w:t>
      </w:r>
      <w:r>
        <w:rPr>
          <w:spacing w:val="1"/>
          <w:sz w:val="28"/>
        </w:rPr>
        <w:t xml:space="preserve"> </w:t>
      </w:r>
      <w:r>
        <w:rPr>
          <w:sz w:val="28"/>
        </w:rPr>
        <w:t>раздел</w:t>
      </w:r>
      <w:r>
        <w:rPr>
          <w:spacing w:val="1"/>
          <w:sz w:val="28"/>
        </w:rPr>
        <w:t xml:space="preserve"> </w:t>
      </w:r>
      <w:r>
        <w:rPr>
          <w:sz w:val="28"/>
        </w:rPr>
        <w:t>3.2)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устранения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нарушения.</w:t>
      </w:r>
    </w:p>
    <w:p w14:paraId="15F81047" w14:textId="4B7D4B8E" w:rsidR="003A3CDE" w:rsidRDefault="003A3CDE" w:rsidP="00283AE5">
      <w:pPr>
        <w:pStyle w:val="a5"/>
        <w:widowControl/>
        <w:numPr>
          <w:ilvl w:val="1"/>
          <w:numId w:val="1"/>
        </w:numPr>
        <w:tabs>
          <w:tab w:val="left" w:pos="1701"/>
          <w:tab w:val="left" w:pos="2134"/>
          <w:tab w:val="left" w:pos="3964"/>
          <w:tab w:val="left" w:pos="5539"/>
          <w:tab w:val="left" w:pos="7108"/>
          <w:tab w:val="left" w:pos="7503"/>
          <w:tab w:val="left" w:pos="9299"/>
        </w:tabs>
        <w:spacing w:before="81" w:line="360" w:lineRule="auto"/>
        <w:ind w:left="0" w:firstLine="851"/>
        <w:jc w:val="both"/>
      </w:pPr>
      <w:r>
        <w:rPr>
          <w:sz w:val="28"/>
        </w:rPr>
        <w:t>Порядок</w:t>
      </w:r>
      <w:r w:rsidRPr="003A3CDE"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 w:rsidRPr="003A3CDE">
        <w:rPr>
          <w:spacing w:val="1"/>
          <w:sz w:val="28"/>
        </w:rPr>
        <w:t xml:space="preserve"> </w:t>
      </w:r>
      <w:r>
        <w:rPr>
          <w:sz w:val="28"/>
        </w:rPr>
        <w:t>с</w:t>
      </w:r>
      <w:r w:rsidRPr="003A3CDE">
        <w:rPr>
          <w:spacing w:val="1"/>
          <w:sz w:val="28"/>
        </w:rPr>
        <w:t xml:space="preserve"> </w:t>
      </w:r>
      <w:r>
        <w:rPr>
          <w:sz w:val="28"/>
        </w:rPr>
        <w:t>информационными</w:t>
      </w:r>
      <w:r w:rsidRPr="003A3CDE">
        <w:rPr>
          <w:spacing w:val="71"/>
          <w:sz w:val="28"/>
        </w:rPr>
        <w:t xml:space="preserve"> </w:t>
      </w:r>
      <w:r>
        <w:rPr>
          <w:sz w:val="28"/>
        </w:rPr>
        <w:t>ресурсами,</w:t>
      </w:r>
      <w:r w:rsidRPr="003A3CDE">
        <w:rPr>
          <w:spacing w:val="-67"/>
          <w:sz w:val="28"/>
        </w:rPr>
        <w:t xml:space="preserve"> </w:t>
      </w:r>
      <w:r>
        <w:rPr>
          <w:sz w:val="28"/>
        </w:rPr>
        <w:t>содержащими</w:t>
      </w:r>
      <w:r w:rsidRPr="003A3CDE">
        <w:rPr>
          <w:spacing w:val="1"/>
          <w:sz w:val="28"/>
        </w:rPr>
        <w:t xml:space="preserve"> </w:t>
      </w:r>
      <w:r>
        <w:rPr>
          <w:sz w:val="28"/>
        </w:rPr>
        <w:t>сведения,</w:t>
      </w:r>
      <w:r w:rsidRPr="003A3CDE">
        <w:rPr>
          <w:spacing w:val="1"/>
          <w:sz w:val="28"/>
        </w:rPr>
        <w:t xml:space="preserve"> </w:t>
      </w:r>
      <w:r>
        <w:rPr>
          <w:sz w:val="28"/>
        </w:rPr>
        <w:t>отнесенные</w:t>
      </w:r>
      <w:r w:rsidRPr="003A3CDE">
        <w:rPr>
          <w:spacing w:val="1"/>
          <w:sz w:val="28"/>
        </w:rPr>
        <w:t xml:space="preserve"> </w:t>
      </w:r>
      <w:r>
        <w:rPr>
          <w:sz w:val="28"/>
        </w:rPr>
        <w:t>к</w:t>
      </w:r>
      <w:r w:rsidRPr="003A3CDE">
        <w:rPr>
          <w:spacing w:val="1"/>
          <w:sz w:val="28"/>
        </w:rPr>
        <w:t xml:space="preserve"> </w:t>
      </w:r>
      <w:r>
        <w:rPr>
          <w:sz w:val="28"/>
        </w:rPr>
        <w:t>государственной</w:t>
      </w:r>
      <w:r w:rsidRPr="003A3CDE">
        <w:rPr>
          <w:spacing w:val="1"/>
          <w:sz w:val="28"/>
        </w:rPr>
        <w:t xml:space="preserve"> </w:t>
      </w:r>
      <w:r>
        <w:rPr>
          <w:sz w:val="28"/>
        </w:rPr>
        <w:t>тайне</w:t>
      </w:r>
      <w:r w:rsidRPr="003A3CDE">
        <w:rPr>
          <w:spacing w:val="1"/>
          <w:sz w:val="28"/>
        </w:rPr>
        <w:t xml:space="preserve"> </w:t>
      </w:r>
      <w:r>
        <w:rPr>
          <w:sz w:val="28"/>
        </w:rPr>
        <w:t>либо</w:t>
      </w:r>
      <w:r w:rsidRPr="003A3CDE">
        <w:rPr>
          <w:spacing w:val="1"/>
          <w:sz w:val="28"/>
        </w:rPr>
        <w:t xml:space="preserve"> </w:t>
      </w:r>
      <w:r>
        <w:rPr>
          <w:sz w:val="28"/>
        </w:rPr>
        <w:t>к</w:t>
      </w:r>
      <w:r w:rsidRPr="003A3CDE">
        <w:rPr>
          <w:spacing w:val="1"/>
          <w:sz w:val="28"/>
        </w:rPr>
        <w:t xml:space="preserve"> </w:t>
      </w:r>
      <w:r>
        <w:rPr>
          <w:sz w:val="28"/>
        </w:rPr>
        <w:t>персональным</w:t>
      </w:r>
      <w:r w:rsidRPr="003A3CDE">
        <w:rPr>
          <w:spacing w:val="1"/>
          <w:sz w:val="28"/>
        </w:rPr>
        <w:t xml:space="preserve"> </w:t>
      </w:r>
      <w:r>
        <w:rPr>
          <w:sz w:val="28"/>
        </w:rPr>
        <w:t>данным,</w:t>
      </w:r>
      <w:r w:rsidRPr="003A3CDE">
        <w:rPr>
          <w:spacing w:val="1"/>
          <w:sz w:val="28"/>
        </w:rPr>
        <w:t xml:space="preserve"> </w:t>
      </w:r>
      <w:r>
        <w:rPr>
          <w:sz w:val="28"/>
        </w:rPr>
        <w:t>защита</w:t>
      </w:r>
      <w:r w:rsidRPr="003A3CDE">
        <w:rPr>
          <w:spacing w:val="1"/>
          <w:sz w:val="28"/>
        </w:rPr>
        <w:t xml:space="preserve"> </w:t>
      </w:r>
      <w:r>
        <w:rPr>
          <w:sz w:val="28"/>
        </w:rPr>
        <w:t>которых</w:t>
      </w:r>
      <w:r w:rsidRPr="003A3CDE">
        <w:rPr>
          <w:spacing w:val="1"/>
          <w:sz w:val="28"/>
        </w:rPr>
        <w:t xml:space="preserve"> </w:t>
      </w:r>
      <w:r>
        <w:rPr>
          <w:sz w:val="28"/>
        </w:rPr>
        <w:t>организуется</w:t>
      </w:r>
      <w:r w:rsidRPr="003A3CDE">
        <w:rPr>
          <w:spacing w:val="1"/>
          <w:sz w:val="28"/>
        </w:rPr>
        <w:t xml:space="preserve"> </w:t>
      </w:r>
      <w:r>
        <w:rPr>
          <w:sz w:val="28"/>
        </w:rPr>
        <w:t>в</w:t>
      </w:r>
      <w:r w:rsidRPr="003A3CDE">
        <w:rPr>
          <w:spacing w:val="1"/>
          <w:sz w:val="28"/>
        </w:rPr>
        <w:t xml:space="preserve"> </w:t>
      </w:r>
      <w:r>
        <w:rPr>
          <w:sz w:val="28"/>
        </w:rPr>
        <w:t>соответствии</w:t>
      </w:r>
      <w:r w:rsidRPr="003A3CDE">
        <w:rPr>
          <w:spacing w:val="1"/>
          <w:sz w:val="28"/>
        </w:rPr>
        <w:t xml:space="preserve"> </w:t>
      </w:r>
      <w:r>
        <w:rPr>
          <w:sz w:val="28"/>
        </w:rPr>
        <w:t>с</w:t>
      </w:r>
      <w:r w:rsidRPr="003A3CDE">
        <w:rPr>
          <w:spacing w:val="-67"/>
          <w:sz w:val="28"/>
        </w:rPr>
        <w:t xml:space="preserve"> </w:t>
      </w:r>
      <w:r>
        <w:rPr>
          <w:sz w:val="28"/>
        </w:rPr>
        <w:t>требованиями</w:t>
      </w:r>
      <w:r w:rsidRPr="003A3CDE">
        <w:rPr>
          <w:spacing w:val="66"/>
          <w:sz w:val="28"/>
        </w:rPr>
        <w:t xml:space="preserve"> </w:t>
      </w:r>
      <w:r>
        <w:rPr>
          <w:sz w:val="28"/>
        </w:rPr>
        <w:t>законодательства</w:t>
      </w:r>
      <w:r w:rsidRPr="003A3CDE">
        <w:rPr>
          <w:spacing w:val="66"/>
          <w:sz w:val="28"/>
        </w:rPr>
        <w:t xml:space="preserve"> </w:t>
      </w:r>
      <w:r>
        <w:rPr>
          <w:sz w:val="28"/>
        </w:rPr>
        <w:t>РФ,</w:t>
      </w:r>
      <w:r w:rsidRPr="003A3CDE">
        <w:rPr>
          <w:spacing w:val="66"/>
          <w:sz w:val="28"/>
        </w:rPr>
        <w:t xml:space="preserve"> </w:t>
      </w:r>
      <w:r>
        <w:rPr>
          <w:sz w:val="28"/>
        </w:rPr>
        <w:t>определяется</w:t>
      </w:r>
      <w:r w:rsidRPr="003A3CDE">
        <w:rPr>
          <w:spacing w:val="64"/>
          <w:sz w:val="28"/>
        </w:rPr>
        <w:t xml:space="preserve"> </w:t>
      </w:r>
      <w:r>
        <w:rPr>
          <w:sz w:val="28"/>
        </w:rPr>
        <w:t xml:space="preserve">соответствующими внутренними документами </w:t>
      </w:r>
      <w:r w:rsidR="00283AE5">
        <w:rPr>
          <w:sz w:val="28"/>
        </w:rPr>
        <w:t>Организации</w:t>
      </w:r>
      <w:r>
        <w:rPr>
          <w:sz w:val="28"/>
        </w:rPr>
        <w:t xml:space="preserve">. </w:t>
      </w:r>
      <w:r w:rsidRPr="003A3CDE">
        <w:rPr>
          <w:sz w:val="28"/>
        </w:rPr>
        <w:t xml:space="preserve">Разработка и утверждение </w:t>
      </w:r>
      <w:r w:rsidRPr="003A3CDE">
        <w:rPr>
          <w:spacing w:val="-1"/>
          <w:sz w:val="28"/>
        </w:rPr>
        <w:t xml:space="preserve">этих </w:t>
      </w:r>
      <w:r w:rsidRPr="003A3CDE">
        <w:rPr>
          <w:sz w:val="28"/>
        </w:rPr>
        <w:t>документов</w:t>
      </w:r>
      <w:r w:rsidRPr="003A3CDE">
        <w:rPr>
          <w:spacing w:val="-2"/>
          <w:sz w:val="28"/>
        </w:rPr>
        <w:t xml:space="preserve"> </w:t>
      </w:r>
      <w:r w:rsidRPr="003A3CDE">
        <w:rPr>
          <w:sz w:val="28"/>
        </w:rPr>
        <w:t>производится вне</w:t>
      </w:r>
      <w:r w:rsidRPr="003A3CDE">
        <w:rPr>
          <w:spacing w:val="-4"/>
          <w:sz w:val="28"/>
        </w:rPr>
        <w:t xml:space="preserve"> </w:t>
      </w:r>
      <w:r w:rsidRPr="003A3CDE">
        <w:rPr>
          <w:sz w:val="28"/>
        </w:rPr>
        <w:t>настоящего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Положения.</w:t>
      </w:r>
    </w:p>
    <w:p w14:paraId="68953A73" w14:textId="77777777" w:rsidR="003A3CDE" w:rsidRDefault="003A3CDE" w:rsidP="00283AE5">
      <w:pPr>
        <w:pStyle w:val="1"/>
        <w:widowControl/>
        <w:numPr>
          <w:ilvl w:val="0"/>
          <w:numId w:val="1"/>
        </w:numPr>
        <w:tabs>
          <w:tab w:val="left" w:pos="1370"/>
        </w:tabs>
        <w:spacing w:line="360" w:lineRule="auto"/>
        <w:ind w:left="0" w:firstLine="851"/>
        <w:jc w:val="both"/>
      </w:pPr>
      <w:r>
        <w:t>Роли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ответственность</w:t>
      </w:r>
    </w:p>
    <w:p w14:paraId="3FF032A2" w14:textId="14101329" w:rsidR="003A3CDE" w:rsidRDefault="003A3CDE" w:rsidP="00283AE5">
      <w:pPr>
        <w:pStyle w:val="a5"/>
        <w:widowControl/>
        <w:numPr>
          <w:ilvl w:val="1"/>
          <w:numId w:val="1"/>
        </w:numPr>
        <w:tabs>
          <w:tab w:val="left" w:pos="1550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lastRenderedPageBreak/>
        <w:t>Ответственность за соблюдение данного Положения возлагается на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всех работников </w:t>
      </w:r>
      <w:r w:rsidR="00283AE5">
        <w:rPr>
          <w:sz w:val="28"/>
        </w:rPr>
        <w:t xml:space="preserve">Организации </w:t>
      </w:r>
      <w:r>
        <w:rPr>
          <w:sz w:val="28"/>
        </w:rPr>
        <w:t>и третьих лиц, использующих 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ресурсы</w:t>
      </w:r>
      <w:r>
        <w:rPr>
          <w:spacing w:val="-3"/>
          <w:sz w:val="28"/>
        </w:rPr>
        <w:t xml:space="preserve"> </w:t>
      </w:r>
      <w:r>
        <w:rPr>
          <w:sz w:val="28"/>
        </w:rPr>
        <w:t>и системы</w:t>
      </w:r>
      <w:r>
        <w:rPr>
          <w:spacing w:val="-2"/>
          <w:sz w:val="28"/>
        </w:rPr>
        <w:t xml:space="preserve"> </w:t>
      </w:r>
      <w:r w:rsidR="00283AE5">
        <w:rPr>
          <w:sz w:val="28"/>
        </w:rPr>
        <w:t>Организации</w:t>
      </w:r>
      <w:r>
        <w:rPr>
          <w:sz w:val="28"/>
        </w:rPr>
        <w:t>.</w:t>
      </w:r>
    </w:p>
    <w:p w14:paraId="7CD3370E" w14:textId="55C1400F" w:rsidR="00334926" w:rsidRPr="005F09A9" w:rsidRDefault="003A3CDE" w:rsidP="00283AE5">
      <w:pPr>
        <w:pStyle w:val="a5"/>
        <w:widowControl/>
        <w:numPr>
          <w:ilvl w:val="1"/>
          <w:numId w:val="1"/>
        </w:numPr>
        <w:spacing w:line="360" w:lineRule="auto"/>
        <w:ind w:left="0" w:firstLine="851"/>
        <w:jc w:val="both"/>
      </w:pPr>
      <w:r w:rsidRPr="003A3CDE">
        <w:rPr>
          <w:sz w:val="28"/>
        </w:rPr>
        <w:t>Ответственность за реализацию данного Положения возлагается на: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руководителей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подразделений</w:t>
      </w:r>
      <w:r w:rsidRPr="003A3CDE">
        <w:rPr>
          <w:spacing w:val="1"/>
          <w:sz w:val="28"/>
        </w:rPr>
        <w:t xml:space="preserve"> </w:t>
      </w:r>
      <w:r w:rsidR="00283AE5">
        <w:rPr>
          <w:sz w:val="28"/>
        </w:rPr>
        <w:t>Организации</w:t>
      </w:r>
      <w:r w:rsidRPr="003A3CDE">
        <w:rPr>
          <w:sz w:val="28"/>
        </w:rPr>
        <w:t>;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работников,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ответственных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за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администрирование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сегментов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информационной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телекоммуникационной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системы</w:t>
      </w:r>
      <w:r w:rsidRPr="003A3CDE">
        <w:rPr>
          <w:spacing w:val="1"/>
          <w:sz w:val="28"/>
        </w:rPr>
        <w:t xml:space="preserve"> </w:t>
      </w:r>
      <w:r w:rsidR="00283AE5">
        <w:rPr>
          <w:sz w:val="28"/>
        </w:rPr>
        <w:t>Организации</w:t>
      </w:r>
      <w:r w:rsidRPr="003A3CDE">
        <w:rPr>
          <w:sz w:val="28"/>
        </w:rPr>
        <w:t>;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работников,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выполняющих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следующие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функции: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администраторов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информационных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систем,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администраторов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локальной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вычислительной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сети,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администраторов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по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обеспечению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безопасности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информации.</w:t>
      </w:r>
    </w:p>
    <w:p w14:paraId="5CA828D8" w14:textId="77777777" w:rsidR="005F09A9" w:rsidRDefault="005F09A9" w:rsidP="005F09A9">
      <w:pPr>
        <w:widowControl/>
        <w:spacing w:line="360" w:lineRule="auto"/>
      </w:pPr>
    </w:p>
    <w:p w14:paraId="6BB43CEE" w14:textId="229572D7" w:rsidR="005F09A9" w:rsidRPr="005F09A9" w:rsidRDefault="008A34E7" w:rsidP="005F09A9">
      <w:pPr>
        <w:widowControl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Частные</w:t>
      </w:r>
      <w:r w:rsidR="005F09A9" w:rsidRPr="005F09A9">
        <w:rPr>
          <w:b/>
          <w:bCs/>
          <w:sz w:val="28"/>
          <w:szCs w:val="28"/>
        </w:rPr>
        <w:t xml:space="preserve"> ПИБ (положений)  </w:t>
      </w:r>
    </w:p>
    <w:p w14:paraId="15E2B758" w14:textId="5A635881" w:rsidR="005F09A9" w:rsidRDefault="005F09A9" w:rsidP="008A34E7">
      <w:pPr>
        <w:widowControl/>
        <w:spacing w:line="360" w:lineRule="auto"/>
        <w:jc w:val="center"/>
        <w:rPr>
          <w:b/>
          <w:bCs/>
          <w:sz w:val="28"/>
          <w:szCs w:val="28"/>
        </w:rPr>
      </w:pPr>
      <w:r w:rsidRPr="005F09A9">
        <w:rPr>
          <w:b/>
          <w:bCs/>
          <w:sz w:val="28"/>
          <w:szCs w:val="28"/>
        </w:rPr>
        <w:t>(дополнительно к ГОСТ 27002-2021)</w:t>
      </w:r>
    </w:p>
    <w:p w14:paraId="44EB0064" w14:textId="77777777" w:rsidR="008A34E7" w:rsidRPr="008A34E7" w:rsidRDefault="008A34E7" w:rsidP="008A34E7">
      <w:pPr>
        <w:widowControl/>
        <w:spacing w:line="360" w:lineRule="auto"/>
        <w:jc w:val="both"/>
        <w:rPr>
          <w:b/>
          <w:bCs/>
          <w:sz w:val="28"/>
          <w:szCs w:val="28"/>
        </w:rPr>
      </w:pPr>
      <w:r w:rsidRPr="008A34E7">
        <w:rPr>
          <w:b/>
          <w:bCs/>
          <w:sz w:val="28"/>
          <w:szCs w:val="28"/>
        </w:rPr>
        <w:t>1. Положение о защите конфиденциальной информации и коммерческой тайны</w:t>
      </w:r>
    </w:p>
    <w:p w14:paraId="067AE708" w14:textId="77777777" w:rsidR="008A34E7" w:rsidRPr="008A34E7" w:rsidRDefault="008A34E7" w:rsidP="008A34E7">
      <w:pPr>
        <w:widowControl/>
        <w:numPr>
          <w:ilvl w:val="0"/>
          <w:numId w:val="5"/>
        </w:numPr>
        <w:spacing w:line="360" w:lineRule="auto"/>
        <w:jc w:val="both"/>
        <w:rPr>
          <w:bCs/>
          <w:sz w:val="28"/>
          <w:szCs w:val="28"/>
        </w:rPr>
      </w:pPr>
      <w:r w:rsidRPr="008A34E7">
        <w:rPr>
          <w:bCs/>
          <w:sz w:val="28"/>
          <w:szCs w:val="28"/>
        </w:rPr>
        <w:t>Определяет перечень защищаемой информации.</w:t>
      </w:r>
    </w:p>
    <w:p w14:paraId="33FDC432" w14:textId="77777777" w:rsidR="008A34E7" w:rsidRPr="008A34E7" w:rsidRDefault="008A34E7" w:rsidP="008A34E7">
      <w:pPr>
        <w:widowControl/>
        <w:numPr>
          <w:ilvl w:val="0"/>
          <w:numId w:val="5"/>
        </w:numPr>
        <w:spacing w:line="360" w:lineRule="auto"/>
        <w:jc w:val="both"/>
        <w:rPr>
          <w:bCs/>
          <w:sz w:val="28"/>
          <w:szCs w:val="28"/>
        </w:rPr>
      </w:pPr>
      <w:r w:rsidRPr="008A34E7">
        <w:rPr>
          <w:bCs/>
          <w:sz w:val="28"/>
          <w:szCs w:val="28"/>
        </w:rPr>
        <w:t>Устанавливает порядок маркировки, хранения и передачи конфиденциальных данных.</w:t>
      </w:r>
    </w:p>
    <w:p w14:paraId="295C8509" w14:textId="77777777" w:rsidR="008A34E7" w:rsidRPr="008A34E7" w:rsidRDefault="008A34E7" w:rsidP="008A34E7">
      <w:pPr>
        <w:widowControl/>
        <w:numPr>
          <w:ilvl w:val="0"/>
          <w:numId w:val="5"/>
        </w:numPr>
        <w:spacing w:line="360" w:lineRule="auto"/>
        <w:jc w:val="both"/>
        <w:rPr>
          <w:bCs/>
          <w:sz w:val="28"/>
          <w:szCs w:val="28"/>
        </w:rPr>
      </w:pPr>
      <w:r w:rsidRPr="008A34E7">
        <w:rPr>
          <w:bCs/>
          <w:sz w:val="28"/>
          <w:szCs w:val="28"/>
        </w:rPr>
        <w:t>Регламентирует ответственность сотрудников за разглашение информации.</w:t>
      </w:r>
    </w:p>
    <w:p w14:paraId="5D688010" w14:textId="77777777" w:rsidR="008A34E7" w:rsidRPr="008A34E7" w:rsidRDefault="008A34E7" w:rsidP="008A34E7">
      <w:pPr>
        <w:widowControl/>
        <w:spacing w:line="360" w:lineRule="auto"/>
        <w:jc w:val="both"/>
        <w:rPr>
          <w:b/>
          <w:bCs/>
          <w:sz w:val="28"/>
          <w:szCs w:val="28"/>
        </w:rPr>
      </w:pPr>
      <w:r w:rsidRPr="008A34E7">
        <w:rPr>
          <w:b/>
          <w:bCs/>
          <w:sz w:val="28"/>
          <w:szCs w:val="28"/>
        </w:rPr>
        <w:t>2. Положение об управлении доступом к информационным ресурсам</w:t>
      </w:r>
    </w:p>
    <w:p w14:paraId="0D05BED5" w14:textId="77777777" w:rsidR="008A34E7" w:rsidRPr="008A34E7" w:rsidRDefault="008A34E7" w:rsidP="008A34E7">
      <w:pPr>
        <w:widowControl/>
        <w:numPr>
          <w:ilvl w:val="0"/>
          <w:numId w:val="6"/>
        </w:numPr>
        <w:spacing w:line="360" w:lineRule="auto"/>
        <w:jc w:val="both"/>
        <w:rPr>
          <w:bCs/>
          <w:sz w:val="28"/>
          <w:szCs w:val="28"/>
        </w:rPr>
      </w:pPr>
      <w:r w:rsidRPr="008A34E7">
        <w:rPr>
          <w:bCs/>
          <w:sz w:val="28"/>
          <w:szCs w:val="28"/>
        </w:rPr>
        <w:t>Определяет уровни доступа сотрудников к системам и данным.</w:t>
      </w:r>
    </w:p>
    <w:p w14:paraId="30769CC3" w14:textId="77777777" w:rsidR="008A34E7" w:rsidRPr="008A34E7" w:rsidRDefault="008A34E7" w:rsidP="008A34E7">
      <w:pPr>
        <w:widowControl/>
        <w:numPr>
          <w:ilvl w:val="0"/>
          <w:numId w:val="6"/>
        </w:numPr>
        <w:spacing w:line="360" w:lineRule="auto"/>
        <w:jc w:val="both"/>
        <w:rPr>
          <w:bCs/>
          <w:sz w:val="28"/>
          <w:szCs w:val="28"/>
        </w:rPr>
      </w:pPr>
      <w:r w:rsidRPr="008A34E7">
        <w:rPr>
          <w:bCs/>
          <w:sz w:val="28"/>
          <w:szCs w:val="28"/>
        </w:rPr>
        <w:t>Регламентирует процессы предоставления, изменения и отзыва прав доступа.</w:t>
      </w:r>
    </w:p>
    <w:p w14:paraId="5168C532" w14:textId="77777777" w:rsidR="008A34E7" w:rsidRPr="008A34E7" w:rsidRDefault="008A34E7" w:rsidP="008A34E7">
      <w:pPr>
        <w:widowControl/>
        <w:numPr>
          <w:ilvl w:val="0"/>
          <w:numId w:val="6"/>
        </w:numPr>
        <w:spacing w:line="360" w:lineRule="auto"/>
        <w:jc w:val="both"/>
        <w:rPr>
          <w:bCs/>
          <w:sz w:val="28"/>
          <w:szCs w:val="28"/>
        </w:rPr>
      </w:pPr>
      <w:r w:rsidRPr="008A34E7">
        <w:rPr>
          <w:bCs/>
          <w:sz w:val="28"/>
          <w:szCs w:val="28"/>
        </w:rPr>
        <w:t>Включает принципы минимально необходимого доступа и разделения полномочий.</w:t>
      </w:r>
    </w:p>
    <w:p w14:paraId="3B61FFA2" w14:textId="77777777" w:rsidR="008A34E7" w:rsidRPr="008A34E7" w:rsidRDefault="008A34E7" w:rsidP="008A34E7">
      <w:pPr>
        <w:widowControl/>
        <w:spacing w:line="360" w:lineRule="auto"/>
        <w:jc w:val="both"/>
        <w:rPr>
          <w:b/>
          <w:bCs/>
          <w:sz w:val="28"/>
          <w:szCs w:val="28"/>
        </w:rPr>
      </w:pPr>
      <w:r w:rsidRPr="008A34E7">
        <w:rPr>
          <w:b/>
          <w:bCs/>
          <w:sz w:val="28"/>
          <w:szCs w:val="28"/>
        </w:rPr>
        <w:t>3. Положение об использовании мобильных устройств и BYOD</w:t>
      </w:r>
    </w:p>
    <w:p w14:paraId="3998B5FB" w14:textId="77777777" w:rsidR="008A34E7" w:rsidRPr="008A34E7" w:rsidRDefault="008A34E7" w:rsidP="008A34E7">
      <w:pPr>
        <w:widowControl/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8A34E7">
        <w:rPr>
          <w:bCs/>
          <w:sz w:val="28"/>
          <w:szCs w:val="28"/>
        </w:rPr>
        <w:t>Регламентирует использование личных устройств сотрудников в корпоративной сети (</w:t>
      </w:r>
      <w:proofErr w:type="spellStart"/>
      <w:r w:rsidRPr="008A34E7">
        <w:rPr>
          <w:bCs/>
          <w:sz w:val="28"/>
          <w:szCs w:val="28"/>
        </w:rPr>
        <w:t>Bring</w:t>
      </w:r>
      <w:proofErr w:type="spellEnd"/>
      <w:r w:rsidRPr="008A34E7">
        <w:rPr>
          <w:bCs/>
          <w:sz w:val="28"/>
          <w:szCs w:val="28"/>
        </w:rPr>
        <w:t xml:space="preserve"> </w:t>
      </w:r>
      <w:proofErr w:type="spellStart"/>
      <w:r w:rsidRPr="008A34E7">
        <w:rPr>
          <w:bCs/>
          <w:sz w:val="28"/>
          <w:szCs w:val="28"/>
        </w:rPr>
        <w:t>Your</w:t>
      </w:r>
      <w:proofErr w:type="spellEnd"/>
      <w:r w:rsidRPr="008A34E7">
        <w:rPr>
          <w:bCs/>
          <w:sz w:val="28"/>
          <w:szCs w:val="28"/>
        </w:rPr>
        <w:t xml:space="preserve"> </w:t>
      </w:r>
      <w:proofErr w:type="spellStart"/>
      <w:r w:rsidRPr="008A34E7">
        <w:rPr>
          <w:bCs/>
          <w:sz w:val="28"/>
          <w:szCs w:val="28"/>
        </w:rPr>
        <w:t>Own</w:t>
      </w:r>
      <w:proofErr w:type="spellEnd"/>
      <w:r w:rsidRPr="008A34E7">
        <w:rPr>
          <w:bCs/>
          <w:sz w:val="28"/>
          <w:szCs w:val="28"/>
        </w:rPr>
        <w:t xml:space="preserve"> </w:t>
      </w:r>
      <w:proofErr w:type="spellStart"/>
      <w:r w:rsidRPr="008A34E7">
        <w:rPr>
          <w:bCs/>
          <w:sz w:val="28"/>
          <w:szCs w:val="28"/>
        </w:rPr>
        <w:t>Device</w:t>
      </w:r>
      <w:proofErr w:type="spellEnd"/>
      <w:r w:rsidRPr="008A34E7">
        <w:rPr>
          <w:bCs/>
          <w:sz w:val="28"/>
          <w:szCs w:val="28"/>
        </w:rPr>
        <w:t>, BYOD).</w:t>
      </w:r>
    </w:p>
    <w:p w14:paraId="328A26A4" w14:textId="77777777" w:rsidR="008A34E7" w:rsidRPr="008A34E7" w:rsidRDefault="008A34E7" w:rsidP="008A34E7">
      <w:pPr>
        <w:widowControl/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8A34E7">
        <w:rPr>
          <w:bCs/>
          <w:sz w:val="28"/>
          <w:szCs w:val="28"/>
        </w:rPr>
        <w:t>Определяет требования к защите данных на мобильных устройствах.</w:t>
      </w:r>
    </w:p>
    <w:p w14:paraId="78F92DDA" w14:textId="77777777" w:rsidR="008A34E7" w:rsidRPr="008A34E7" w:rsidRDefault="008A34E7" w:rsidP="008A34E7">
      <w:pPr>
        <w:widowControl/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8A34E7">
        <w:rPr>
          <w:bCs/>
          <w:sz w:val="28"/>
          <w:szCs w:val="28"/>
        </w:rPr>
        <w:lastRenderedPageBreak/>
        <w:t>Включает меры по удаленному управлению и блокировке устройств при утрате.</w:t>
      </w:r>
    </w:p>
    <w:p w14:paraId="0A6100F4" w14:textId="77777777" w:rsidR="008A34E7" w:rsidRPr="008A34E7" w:rsidRDefault="008A34E7" w:rsidP="008A34E7">
      <w:pPr>
        <w:widowControl/>
        <w:spacing w:line="360" w:lineRule="auto"/>
        <w:jc w:val="both"/>
        <w:rPr>
          <w:b/>
          <w:bCs/>
          <w:sz w:val="28"/>
          <w:szCs w:val="28"/>
        </w:rPr>
      </w:pPr>
      <w:r w:rsidRPr="008A34E7">
        <w:rPr>
          <w:b/>
          <w:bCs/>
          <w:sz w:val="28"/>
          <w:szCs w:val="28"/>
        </w:rPr>
        <w:t>4. Положение об использовании облачных сервисов и удаленного доступа</w:t>
      </w:r>
    </w:p>
    <w:p w14:paraId="466E54C0" w14:textId="77777777" w:rsidR="008A34E7" w:rsidRPr="008A34E7" w:rsidRDefault="008A34E7" w:rsidP="008A34E7">
      <w:pPr>
        <w:widowControl/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 w:rsidRPr="008A34E7">
        <w:rPr>
          <w:bCs/>
          <w:sz w:val="28"/>
          <w:szCs w:val="28"/>
        </w:rPr>
        <w:t>Определяет правила работы с корпоративными данными в облачных сервисах.</w:t>
      </w:r>
    </w:p>
    <w:p w14:paraId="11B627DD" w14:textId="77777777" w:rsidR="008A34E7" w:rsidRPr="008A34E7" w:rsidRDefault="008A34E7" w:rsidP="008A34E7">
      <w:pPr>
        <w:widowControl/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 w:rsidRPr="008A34E7">
        <w:rPr>
          <w:bCs/>
          <w:sz w:val="28"/>
          <w:szCs w:val="28"/>
        </w:rPr>
        <w:t>Устанавливает требования к VPN, двухфакторной аутентификации и безопасному удаленному подключению.</w:t>
      </w:r>
    </w:p>
    <w:p w14:paraId="14240229" w14:textId="77777777" w:rsidR="008A34E7" w:rsidRPr="008A34E7" w:rsidRDefault="008A34E7" w:rsidP="008A34E7">
      <w:pPr>
        <w:widowControl/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 w:rsidRPr="008A34E7">
        <w:rPr>
          <w:bCs/>
          <w:sz w:val="28"/>
          <w:szCs w:val="28"/>
        </w:rPr>
        <w:t>Регламентирует контроль над доступом к облачным хранилищам.</w:t>
      </w:r>
    </w:p>
    <w:p w14:paraId="44738D33" w14:textId="77777777" w:rsidR="008A34E7" w:rsidRPr="008A34E7" w:rsidRDefault="008A34E7" w:rsidP="008A34E7">
      <w:pPr>
        <w:widowControl/>
        <w:spacing w:line="360" w:lineRule="auto"/>
        <w:jc w:val="both"/>
        <w:rPr>
          <w:b/>
          <w:bCs/>
          <w:sz w:val="28"/>
          <w:szCs w:val="28"/>
        </w:rPr>
      </w:pPr>
      <w:r w:rsidRPr="008A34E7">
        <w:rPr>
          <w:b/>
          <w:bCs/>
          <w:sz w:val="28"/>
          <w:szCs w:val="28"/>
        </w:rPr>
        <w:t>5. Положение о безопасной разработке программного обеспечения (</w:t>
      </w:r>
      <w:proofErr w:type="spellStart"/>
      <w:r w:rsidRPr="008A34E7">
        <w:rPr>
          <w:b/>
          <w:bCs/>
          <w:sz w:val="28"/>
          <w:szCs w:val="28"/>
        </w:rPr>
        <w:t>DevSecOps</w:t>
      </w:r>
      <w:proofErr w:type="spellEnd"/>
      <w:r w:rsidRPr="008A34E7">
        <w:rPr>
          <w:b/>
          <w:bCs/>
          <w:sz w:val="28"/>
          <w:szCs w:val="28"/>
        </w:rPr>
        <w:t>)</w:t>
      </w:r>
    </w:p>
    <w:p w14:paraId="1FFCC11C" w14:textId="77777777" w:rsidR="008A34E7" w:rsidRPr="008A34E7" w:rsidRDefault="008A34E7" w:rsidP="008A34E7">
      <w:pPr>
        <w:widowControl/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</w:rPr>
      </w:pPr>
      <w:r w:rsidRPr="008A34E7">
        <w:rPr>
          <w:bCs/>
          <w:sz w:val="28"/>
          <w:szCs w:val="28"/>
        </w:rPr>
        <w:t>Включает рекомендации по безопасному кодированию и тестированию.</w:t>
      </w:r>
    </w:p>
    <w:p w14:paraId="3E891202" w14:textId="77777777" w:rsidR="008A34E7" w:rsidRPr="008A34E7" w:rsidRDefault="008A34E7" w:rsidP="008A34E7">
      <w:pPr>
        <w:widowControl/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</w:rPr>
      </w:pPr>
      <w:r w:rsidRPr="008A34E7">
        <w:rPr>
          <w:bCs/>
          <w:sz w:val="28"/>
          <w:szCs w:val="28"/>
        </w:rPr>
        <w:t>Определяет процедуры анализа кода на уязвимости.</w:t>
      </w:r>
    </w:p>
    <w:p w14:paraId="2B84B177" w14:textId="77777777" w:rsidR="008A34E7" w:rsidRPr="008A34E7" w:rsidRDefault="008A34E7" w:rsidP="008A34E7">
      <w:pPr>
        <w:widowControl/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</w:rPr>
      </w:pPr>
      <w:r w:rsidRPr="008A34E7">
        <w:rPr>
          <w:bCs/>
          <w:sz w:val="28"/>
          <w:szCs w:val="28"/>
        </w:rPr>
        <w:t>Регламентирует управление обновлениями и исправлениями уязвимостей.</w:t>
      </w:r>
    </w:p>
    <w:p w14:paraId="1C98FACC" w14:textId="77777777" w:rsidR="008A34E7" w:rsidRPr="008A34E7" w:rsidRDefault="008A34E7" w:rsidP="008A34E7">
      <w:pPr>
        <w:widowControl/>
        <w:spacing w:line="360" w:lineRule="auto"/>
        <w:jc w:val="both"/>
        <w:rPr>
          <w:b/>
          <w:bCs/>
          <w:sz w:val="28"/>
          <w:szCs w:val="28"/>
        </w:rPr>
      </w:pPr>
      <w:r w:rsidRPr="008A34E7">
        <w:rPr>
          <w:b/>
          <w:bCs/>
          <w:sz w:val="28"/>
          <w:szCs w:val="28"/>
        </w:rPr>
        <w:t>6. Положение о резервном копировании и восстановлении данных</w:t>
      </w:r>
    </w:p>
    <w:p w14:paraId="33DA3269" w14:textId="77777777" w:rsidR="008A34E7" w:rsidRPr="008A34E7" w:rsidRDefault="008A34E7" w:rsidP="008A34E7">
      <w:pPr>
        <w:widowControl/>
        <w:numPr>
          <w:ilvl w:val="0"/>
          <w:numId w:val="10"/>
        </w:numPr>
        <w:spacing w:line="360" w:lineRule="auto"/>
        <w:jc w:val="both"/>
        <w:rPr>
          <w:bCs/>
          <w:sz w:val="28"/>
          <w:szCs w:val="28"/>
        </w:rPr>
      </w:pPr>
      <w:r w:rsidRPr="008A34E7">
        <w:rPr>
          <w:bCs/>
          <w:sz w:val="28"/>
          <w:szCs w:val="28"/>
        </w:rPr>
        <w:t>Определяет критически важные данные для резервного копирования.</w:t>
      </w:r>
    </w:p>
    <w:p w14:paraId="54CCB8DD" w14:textId="77777777" w:rsidR="008A34E7" w:rsidRPr="008A34E7" w:rsidRDefault="008A34E7" w:rsidP="008A34E7">
      <w:pPr>
        <w:widowControl/>
        <w:numPr>
          <w:ilvl w:val="0"/>
          <w:numId w:val="10"/>
        </w:numPr>
        <w:spacing w:line="360" w:lineRule="auto"/>
        <w:jc w:val="both"/>
        <w:rPr>
          <w:bCs/>
          <w:sz w:val="28"/>
          <w:szCs w:val="28"/>
        </w:rPr>
      </w:pPr>
      <w:r w:rsidRPr="008A34E7">
        <w:rPr>
          <w:bCs/>
          <w:sz w:val="28"/>
          <w:szCs w:val="28"/>
        </w:rPr>
        <w:t>Устанавливает частоту и методы резервирования.</w:t>
      </w:r>
    </w:p>
    <w:p w14:paraId="4CDCE481" w14:textId="77777777" w:rsidR="008A34E7" w:rsidRPr="008A34E7" w:rsidRDefault="008A34E7" w:rsidP="008A34E7">
      <w:pPr>
        <w:widowControl/>
        <w:numPr>
          <w:ilvl w:val="0"/>
          <w:numId w:val="10"/>
        </w:numPr>
        <w:spacing w:line="360" w:lineRule="auto"/>
        <w:jc w:val="both"/>
        <w:rPr>
          <w:bCs/>
          <w:sz w:val="28"/>
          <w:szCs w:val="28"/>
        </w:rPr>
      </w:pPr>
      <w:r w:rsidRPr="008A34E7">
        <w:rPr>
          <w:bCs/>
          <w:sz w:val="28"/>
          <w:szCs w:val="28"/>
        </w:rPr>
        <w:t>Включает порядок восстановления данных в случае аварий.</w:t>
      </w:r>
    </w:p>
    <w:p w14:paraId="51370A1F" w14:textId="77777777" w:rsidR="008A34E7" w:rsidRPr="008A34E7" w:rsidRDefault="008A34E7" w:rsidP="008A34E7">
      <w:pPr>
        <w:widowControl/>
        <w:spacing w:line="360" w:lineRule="auto"/>
        <w:jc w:val="both"/>
        <w:rPr>
          <w:b/>
          <w:bCs/>
          <w:sz w:val="28"/>
          <w:szCs w:val="28"/>
        </w:rPr>
      </w:pPr>
      <w:r w:rsidRPr="008A34E7">
        <w:rPr>
          <w:b/>
          <w:bCs/>
          <w:sz w:val="28"/>
          <w:szCs w:val="28"/>
        </w:rPr>
        <w:t>7. Положение о реагировании на инциденты информационной безопасности</w:t>
      </w:r>
    </w:p>
    <w:p w14:paraId="478C1842" w14:textId="77777777" w:rsidR="008A34E7" w:rsidRPr="008A34E7" w:rsidRDefault="008A34E7" w:rsidP="008A34E7">
      <w:pPr>
        <w:widowControl/>
        <w:numPr>
          <w:ilvl w:val="0"/>
          <w:numId w:val="11"/>
        </w:numPr>
        <w:spacing w:line="360" w:lineRule="auto"/>
        <w:jc w:val="both"/>
        <w:rPr>
          <w:bCs/>
          <w:sz w:val="28"/>
          <w:szCs w:val="28"/>
        </w:rPr>
      </w:pPr>
      <w:r w:rsidRPr="008A34E7">
        <w:rPr>
          <w:bCs/>
          <w:sz w:val="28"/>
          <w:szCs w:val="28"/>
        </w:rPr>
        <w:t>Определяет классификацию инцидентов.</w:t>
      </w:r>
    </w:p>
    <w:p w14:paraId="648B8360" w14:textId="77777777" w:rsidR="008A34E7" w:rsidRPr="008A34E7" w:rsidRDefault="008A34E7" w:rsidP="008A34E7">
      <w:pPr>
        <w:widowControl/>
        <w:numPr>
          <w:ilvl w:val="0"/>
          <w:numId w:val="11"/>
        </w:numPr>
        <w:spacing w:line="360" w:lineRule="auto"/>
        <w:jc w:val="both"/>
        <w:rPr>
          <w:bCs/>
          <w:sz w:val="28"/>
          <w:szCs w:val="28"/>
        </w:rPr>
      </w:pPr>
      <w:r w:rsidRPr="008A34E7">
        <w:rPr>
          <w:bCs/>
          <w:sz w:val="28"/>
          <w:szCs w:val="28"/>
        </w:rPr>
        <w:t>Устанавливает порядок их выявления, фиксации, расследования и устранения последствий.</w:t>
      </w:r>
    </w:p>
    <w:p w14:paraId="573BED30" w14:textId="77777777" w:rsidR="008A34E7" w:rsidRPr="008A34E7" w:rsidRDefault="008A34E7" w:rsidP="008A34E7">
      <w:pPr>
        <w:widowControl/>
        <w:numPr>
          <w:ilvl w:val="0"/>
          <w:numId w:val="11"/>
        </w:numPr>
        <w:spacing w:line="360" w:lineRule="auto"/>
        <w:jc w:val="both"/>
        <w:rPr>
          <w:bCs/>
          <w:sz w:val="28"/>
          <w:szCs w:val="28"/>
        </w:rPr>
      </w:pPr>
      <w:r w:rsidRPr="008A34E7">
        <w:rPr>
          <w:bCs/>
          <w:sz w:val="28"/>
          <w:szCs w:val="28"/>
        </w:rPr>
        <w:t>Регламентирует процедуру оповещения руководства и ответственных лиц.</w:t>
      </w:r>
    </w:p>
    <w:p w14:paraId="3107392F" w14:textId="77777777" w:rsidR="008A34E7" w:rsidRPr="008A34E7" w:rsidRDefault="008A34E7" w:rsidP="008A34E7">
      <w:pPr>
        <w:widowControl/>
        <w:spacing w:line="360" w:lineRule="auto"/>
        <w:jc w:val="both"/>
        <w:rPr>
          <w:b/>
          <w:bCs/>
          <w:sz w:val="28"/>
          <w:szCs w:val="28"/>
        </w:rPr>
      </w:pPr>
      <w:r w:rsidRPr="008A34E7">
        <w:rPr>
          <w:b/>
          <w:bCs/>
          <w:sz w:val="28"/>
          <w:szCs w:val="28"/>
        </w:rPr>
        <w:t>8. Положение о мониторинге информационных систем и событий безопасности</w:t>
      </w:r>
    </w:p>
    <w:p w14:paraId="7D298561" w14:textId="77777777" w:rsidR="008A34E7" w:rsidRPr="008A34E7" w:rsidRDefault="008A34E7" w:rsidP="008A34E7">
      <w:pPr>
        <w:widowControl/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 w:rsidRPr="008A34E7">
        <w:rPr>
          <w:bCs/>
          <w:sz w:val="28"/>
          <w:szCs w:val="28"/>
        </w:rPr>
        <w:t>Описывает принципы сбора и анализа логов.</w:t>
      </w:r>
    </w:p>
    <w:p w14:paraId="3CEEDB1E" w14:textId="77777777" w:rsidR="008A34E7" w:rsidRPr="008A34E7" w:rsidRDefault="008A34E7" w:rsidP="008A34E7">
      <w:pPr>
        <w:widowControl/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 w:rsidRPr="008A34E7">
        <w:rPr>
          <w:bCs/>
          <w:sz w:val="28"/>
          <w:szCs w:val="28"/>
        </w:rPr>
        <w:t>Определяет порядок выявления аномалий и угроз.</w:t>
      </w:r>
    </w:p>
    <w:p w14:paraId="3258D18F" w14:textId="77777777" w:rsidR="008A34E7" w:rsidRPr="008A34E7" w:rsidRDefault="008A34E7" w:rsidP="008A34E7">
      <w:pPr>
        <w:widowControl/>
        <w:numPr>
          <w:ilvl w:val="0"/>
          <w:numId w:val="12"/>
        </w:numPr>
        <w:spacing w:line="360" w:lineRule="auto"/>
        <w:jc w:val="both"/>
        <w:rPr>
          <w:b/>
          <w:bCs/>
          <w:sz w:val="28"/>
          <w:szCs w:val="28"/>
        </w:rPr>
      </w:pPr>
      <w:r w:rsidRPr="008A34E7">
        <w:rPr>
          <w:bCs/>
          <w:sz w:val="28"/>
          <w:szCs w:val="28"/>
        </w:rPr>
        <w:t>Регламентирует работу SIEM-систем и других инструментов мониторинга.</w:t>
      </w:r>
    </w:p>
    <w:p w14:paraId="146C359E" w14:textId="77777777" w:rsidR="008A34E7" w:rsidRPr="008A34E7" w:rsidRDefault="008A34E7" w:rsidP="008A34E7">
      <w:pPr>
        <w:widowControl/>
        <w:spacing w:line="360" w:lineRule="auto"/>
        <w:jc w:val="both"/>
        <w:rPr>
          <w:b/>
          <w:bCs/>
          <w:sz w:val="28"/>
          <w:szCs w:val="28"/>
        </w:rPr>
      </w:pPr>
      <w:r w:rsidRPr="008A34E7">
        <w:rPr>
          <w:b/>
          <w:bCs/>
          <w:sz w:val="28"/>
          <w:szCs w:val="28"/>
        </w:rPr>
        <w:t>9. Положение о защите персональных данных (в соответствии с 152-ФЗ)</w:t>
      </w:r>
    </w:p>
    <w:p w14:paraId="165199A3" w14:textId="77777777" w:rsidR="008A34E7" w:rsidRPr="008A34E7" w:rsidRDefault="008A34E7" w:rsidP="008A34E7">
      <w:pPr>
        <w:widowControl/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 w:rsidRPr="008A34E7">
        <w:rPr>
          <w:bCs/>
          <w:sz w:val="28"/>
          <w:szCs w:val="28"/>
        </w:rPr>
        <w:t>Устанавливает требования к сбору, обработке и хранению персональных данных.</w:t>
      </w:r>
    </w:p>
    <w:p w14:paraId="537FAE46" w14:textId="77777777" w:rsidR="008A34E7" w:rsidRPr="008A34E7" w:rsidRDefault="008A34E7" w:rsidP="008A34E7">
      <w:pPr>
        <w:widowControl/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 w:rsidRPr="008A34E7">
        <w:rPr>
          <w:bCs/>
          <w:sz w:val="28"/>
          <w:szCs w:val="28"/>
        </w:rPr>
        <w:lastRenderedPageBreak/>
        <w:t>Определяет меры защиты персональных данных в ИС.</w:t>
      </w:r>
    </w:p>
    <w:p w14:paraId="644D85C6" w14:textId="77777777" w:rsidR="008A34E7" w:rsidRPr="008A34E7" w:rsidRDefault="008A34E7" w:rsidP="008A34E7">
      <w:pPr>
        <w:widowControl/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 w:rsidRPr="008A34E7">
        <w:rPr>
          <w:bCs/>
          <w:sz w:val="28"/>
          <w:szCs w:val="28"/>
        </w:rPr>
        <w:t>Включает порядок уничтожения персональных данных по истечении срока хранения.</w:t>
      </w:r>
    </w:p>
    <w:p w14:paraId="0D11EEAD" w14:textId="77777777" w:rsidR="008A34E7" w:rsidRPr="008A34E7" w:rsidRDefault="008A34E7" w:rsidP="008A34E7">
      <w:pPr>
        <w:widowControl/>
        <w:spacing w:line="360" w:lineRule="auto"/>
        <w:jc w:val="both"/>
        <w:rPr>
          <w:b/>
          <w:bCs/>
          <w:sz w:val="28"/>
          <w:szCs w:val="28"/>
        </w:rPr>
      </w:pPr>
      <w:r w:rsidRPr="008A34E7">
        <w:rPr>
          <w:b/>
          <w:bCs/>
          <w:sz w:val="28"/>
          <w:szCs w:val="28"/>
        </w:rPr>
        <w:t>10. Положение об использовании электронной почты и корпоративных мессенджеров</w:t>
      </w:r>
    </w:p>
    <w:p w14:paraId="03FE0BFD" w14:textId="77777777" w:rsidR="008A34E7" w:rsidRPr="008A34E7" w:rsidRDefault="008A34E7" w:rsidP="008A34E7">
      <w:pPr>
        <w:widowControl/>
        <w:numPr>
          <w:ilvl w:val="0"/>
          <w:numId w:val="14"/>
        </w:numPr>
        <w:spacing w:line="360" w:lineRule="auto"/>
        <w:jc w:val="both"/>
        <w:rPr>
          <w:bCs/>
          <w:sz w:val="28"/>
          <w:szCs w:val="28"/>
        </w:rPr>
      </w:pPr>
      <w:r w:rsidRPr="008A34E7">
        <w:rPr>
          <w:bCs/>
          <w:sz w:val="28"/>
          <w:szCs w:val="28"/>
        </w:rPr>
        <w:t>Определяет правила пересылки конфиденциальной информации по почте.</w:t>
      </w:r>
    </w:p>
    <w:p w14:paraId="441E91AC" w14:textId="77777777" w:rsidR="008A34E7" w:rsidRPr="008A34E7" w:rsidRDefault="008A34E7" w:rsidP="008A34E7">
      <w:pPr>
        <w:widowControl/>
        <w:numPr>
          <w:ilvl w:val="0"/>
          <w:numId w:val="14"/>
        </w:numPr>
        <w:spacing w:line="360" w:lineRule="auto"/>
        <w:jc w:val="both"/>
        <w:rPr>
          <w:bCs/>
          <w:sz w:val="28"/>
          <w:szCs w:val="28"/>
        </w:rPr>
      </w:pPr>
      <w:r w:rsidRPr="008A34E7">
        <w:rPr>
          <w:bCs/>
          <w:sz w:val="28"/>
          <w:szCs w:val="28"/>
        </w:rPr>
        <w:t>Устанавливает запреты на использование несанкционированных мессенджеров.</w:t>
      </w:r>
    </w:p>
    <w:p w14:paraId="63C74621" w14:textId="77777777" w:rsidR="008A34E7" w:rsidRPr="008A34E7" w:rsidRDefault="008A34E7" w:rsidP="008A34E7">
      <w:pPr>
        <w:widowControl/>
        <w:numPr>
          <w:ilvl w:val="0"/>
          <w:numId w:val="14"/>
        </w:numPr>
        <w:spacing w:line="360" w:lineRule="auto"/>
        <w:jc w:val="both"/>
        <w:rPr>
          <w:bCs/>
          <w:sz w:val="28"/>
          <w:szCs w:val="28"/>
        </w:rPr>
      </w:pPr>
      <w:r w:rsidRPr="008A34E7">
        <w:rPr>
          <w:bCs/>
          <w:sz w:val="28"/>
          <w:szCs w:val="28"/>
        </w:rPr>
        <w:t xml:space="preserve">Регламентирует меры защиты от </w:t>
      </w:r>
      <w:proofErr w:type="spellStart"/>
      <w:r w:rsidRPr="008A34E7">
        <w:rPr>
          <w:bCs/>
          <w:sz w:val="28"/>
          <w:szCs w:val="28"/>
        </w:rPr>
        <w:t>фишинга</w:t>
      </w:r>
      <w:proofErr w:type="spellEnd"/>
      <w:r w:rsidRPr="008A34E7">
        <w:rPr>
          <w:bCs/>
          <w:sz w:val="28"/>
          <w:szCs w:val="28"/>
        </w:rPr>
        <w:t xml:space="preserve"> и спама.</w:t>
      </w:r>
    </w:p>
    <w:p w14:paraId="6EDA473D" w14:textId="77777777" w:rsidR="008A34E7" w:rsidRPr="008A34E7" w:rsidRDefault="008A34E7" w:rsidP="008A34E7">
      <w:pPr>
        <w:widowControl/>
        <w:spacing w:line="360" w:lineRule="auto"/>
        <w:jc w:val="both"/>
        <w:rPr>
          <w:b/>
          <w:bCs/>
          <w:sz w:val="28"/>
          <w:szCs w:val="28"/>
        </w:rPr>
      </w:pPr>
      <w:r w:rsidRPr="008A34E7">
        <w:rPr>
          <w:b/>
          <w:bCs/>
          <w:sz w:val="28"/>
          <w:szCs w:val="28"/>
        </w:rPr>
        <w:t>11. Положение об управлении уязвимостями и обновлениями ПО</w:t>
      </w:r>
    </w:p>
    <w:p w14:paraId="46EBD48A" w14:textId="77777777" w:rsidR="008A34E7" w:rsidRPr="008A34E7" w:rsidRDefault="008A34E7" w:rsidP="008A34E7">
      <w:pPr>
        <w:widowControl/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r w:rsidRPr="008A34E7">
        <w:rPr>
          <w:bCs/>
          <w:sz w:val="28"/>
          <w:szCs w:val="28"/>
        </w:rPr>
        <w:t>Определяет процедуры анализа уязвимостей в системах.</w:t>
      </w:r>
    </w:p>
    <w:p w14:paraId="604582D4" w14:textId="77777777" w:rsidR="008A34E7" w:rsidRPr="008A34E7" w:rsidRDefault="008A34E7" w:rsidP="008A34E7">
      <w:pPr>
        <w:widowControl/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r w:rsidRPr="008A34E7">
        <w:rPr>
          <w:bCs/>
          <w:sz w:val="28"/>
          <w:szCs w:val="28"/>
        </w:rPr>
        <w:t xml:space="preserve">Регламентирует установку обновлений безопасности и </w:t>
      </w:r>
      <w:proofErr w:type="spellStart"/>
      <w:r w:rsidRPr="008A34E7">
        <w:rPr>
          <w:bCs/>
          <w:sz w:val="28"/>
          <w:szCs w:val="28"/>
        </w:rPr>
        <w:t>патчей</w:t>
      </w:r>
      <w:proofErr w:type="spellEnd"/>
      <w:r w:rsidRPr="008A34E7">
        <w:rPr>
          <w:bCs/>
          <w:sz w:val="28"/>
          <w:szCs w:val="28"/>
        </w:rPr>
        <w:t>.</w:t>
      </w:r>
    </w:p>
    <w:p w14:paraId="65B8F0E8" w14:textId="77777777" w:rsidR="008A34E7" w:rsidRPr="008A34E7" w:rsidRDefault="008A34E7" w:rsidP="008A34E7">
      <w:pPr>
        <w:widowControl/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r w:rsidRPr="008A34E7">
        <w:rPr>
          <w:bCs/>
          <w:sz w:val="28"/>
          <w:szCs w:val="28"/>
        </w:rPr>
        <w:t>Устанавливает требования к тестированию обновлений перед развертыванием.</w:t>
      </w:r>
    </w:p>
    <w:p w14:paraId="02FED1B9" w14:textId="77777777" w:rsidR="008A34E7" w:rsidRPr="008A34E7" w:rsidRDefault="008A34E7" w:rsidP="008A34E7">
      <w:pPr>
        <w:widowControl/>
        <w:spacing w:line="360" w:lineRule="auto"/>
        <w:jc w:val="both"/>
        <w:rPr>
          <w:b/>
          <w:bCs/>
          <w:sz w:val="28"/>
          <w:szCs w:val="28"/>
        </w:rPr>
      </w:pPr>
      <w:r w:rsidRPr="008A34E7">
        <w:rPr>
          <w:b/>
          <w:bCs/>
          <w:sz w:val="28"/>
          <w:szCs w:val="28"/>
        </w:rPr>
        <w:t>12. Положение о физической безопасности информационных ресурсов</w:t>
      </w:r>
    </w:p>
    <w:p w14:paraId="04C046BB" w14:textId="77777777" w:rsidR="008A34E7" w:rsidRPr="008A34E7" w:rsidRDefault="008A34E7" w:rsidP="008A34E7">
      <w:pPr>
        <w:widowControl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 w:rsidRPr="008A34E7">
        <w:rPr>
          <w:bCs/>
          <w:sz w:val="28"/>
          <w:szCs w:val="28"/>
        </w:rPr>
        <w:t>Определяет требования к защите серверных помещений и центров обработки данных (ЦОД).</w:t>
      </w:r>
    </w:p>
    <w:p w14:paraId="5F6620F7" w14:textId="77777777" w:rsidR="008A34E7" w:rsidRPr="008A34E7" w:rsidRDefault="008A34E7" w:rsidP="008A34E7">
      <w:pPr>
        <w:widowControl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 w:rsidRPr="008A34E7">
        <w:rPr>
          <w:bCs/>
          <w:sz w:val="28"/>
          <w:szCs w:val="28"/>
        </w:rPr>
        <w:t>Регламентирует использование видеонаблюдения, контроля доступа и сигнализации.</w:t>
      </w:r>
    </w:p>
    <w:p w14:paraId="6C0B9AEE" w14:textId="77777777" w:rsidR="008A34E7" w:rsidRPr="008A34E7" w:rsidRDefault="008A34E7" w:rsidP="008A34E7">
      <w:pPr>
        <w:widowControl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 w:rsidRPr="008A34E7">
        <w:rPr>
          <w:bCs/>
          <w:sz w:val="28"/>
          <w:szCs w:val="28"/>
        </w:rPr>
        <w:t>Устанавливает порядок работы с носителями информации (уничтожение, архивирование).</w:t>
      </w:r>
    </w:p>
    <w:p w14:paraId="14438D02" w14:textId="77777777" w:rsidR="008A34E7" w:rsidRPr="008A34E7" w:rsidRDefault="008A34E7" w:rsidP="008A34E7">
      <w:pPr>
        <w:widowControl/>
        <w:spacing w:line="360" w:lineRule="auto"/>
        <w:jc w:val="both"/>
        <w:rPr>
          <w:b/>
          <w:bCs/>
          <w:sz w:val="28"/>
          <w:szCs w:val="28"/>
        </w:rPr>
      </w:pPr>
      <w:r w:rsidRPr="008A34E7">
        <w:rPr>
          <w:b/>
          <w:bCs/>
          <w:sz w:val="28"/>
          <w:szCs w:val="28"/>
        </w:rPr>
        <w:t>13. Положение о политике паролей и аутентификации</w:t>
      </w:r>
    </w:p>
    <w:p w14:paraId="7E85329B" w14:textId="77777777" w:rsidR="008A34E7" w:rsidRPr="008A34E7" w:rsidRDefault="008A34E7" w:rsidP="008A34E7">
      <w:pPr>
        <w:widowControl/>
        <w:numPr>
          <w:ilvl w:val="0"/>
          <w:numId w:val="17"/>
        </w:numPr>
        <w:spacing w:line="360" w:lineRule="auto"/>
        <w:jc w:val="both"/>
        <w:rPr>
          <w:bCs/>
          <w:sz w:val="28"/>
          <w:szCs w:val="28"/>
        </w:rPr>
      </w:pPr>
      <w:r w:rsidRPr="008A34E7">
        <w:rPr>
          <w:bCs/>
          <w:sz w:val="28"/>
          <w:szCs w:val="28"/>
        </w:rPr>
        <w:t>Определяет требования к длине и сложности паролей.</w:t>
      </w:r>
    </w:p>
    <w:p w14:paraId="56F35CF1" w14:textId="77777777" w:rsidR="008A34E7" w:rsidRPr="008A34E7" w:rsidRDefault="008A34E7" w:rsidP="008A34E7">
      <w:pPr>
        <w:widowControl/>
        <w:numPr>
          <w:ilvl w:val="0"/>
          <w:numId w:val="17"/>
        </w:numPr>
        <w:spacing w:line="360" w:lineRule="auto"/>
        <w:jc w:val="both"/>
        <w:rPr>
          <w:bCs/>
          <w:sz w:val="28"/>
          <w:szCs w:val="28"/>
        </w:rPr>
      </w:pPr>
      <w:r w:rsidRPr="008A34E7">
        <w:rPr>
          <w:bCs/>
          <w:sz w:val="28"/>
          <w:szCs w:val="28"/>
        </w:rPr>
        <w:t>Регламентирует сроки смены паролей и использование многофакторной аутентификации (MFA).</w:t>
      </w:r>
    </w:p>
    <w:p w14:paraId="51417479" w14:textId="77777777" w:rsidR="008A34E7" w:rsidRPr="008A34E7" w:rsidRDefault="008A34E7" w:rsidP="008A34E7">
      <w:pPr>
        <w:widowControl/>
        <w:numPr>
          <w:ilvl w:val="0"/>
          <w:numId w:val="17"/>
        </w:numPr>
        <w:spacing w:line="360" w:lineRule="auto"/>
        <w:jc w:val="both"/>
        <w:rPr>
          <w:b/>
          <w:bCs/>
          <w:sz w:val="28"/>
          <w:szCs w:val="28"/>
        </w:rPr>
      </w:pPr>
      <w:r w:rsidRPr="008A34E7">
        <w:rPr>
          <w:bCs/>
          <w:sz w:val="28"/>
          <w:szCs w:val="28"/>
        </w:rPr>
        <w:t>Включает запрет на использование одинаковых паролей в разных системах.</w:t>
      </w:r>
    </w:p>
    <w:p w14:paraId="571E2783" w14:textId="77777777" w:rsidR="008A34E7" w:rsidRPr="008A34E7" w:rsidRDefault="008A34E7" w:rsidP="008A34E7">
      <w:pPr>
        <w:widowControl/>
        <w:spacing w:line="360" w:lineRule="auto"/>
        <w:jc w:val="both"/>
        <w:rPr>
          <w:b/>
          <w:bCs/>
          <w:sz w:val="28"/>
          <w:szCs w:val="28"/>
        </w:rPr>
      </w:pPr>
      <w:r w:rsidRPr="008A34E7">
        <w:rPr>
          <w:b/>
          <w:bCs/>
          <w:sz w:val="28"/>
          <w:szCs w:val="28"/>
        </w:rPr>
        <w:t>14. Положение об аудитах и проверках информационной безопасности</w:t>
      </w:r>
    </w:p>
    <w:p w14:paraId="3ADEB976" w14:textId="77777777" w:rsidR="008A34E7" w:rsidRPr="008A34E7" w:rsidRDefault="008A34E7" w:rsidP="008A34E7">
      <w:pPr>
        <w:widowControl/>
        <w:numPr>
          <w:ilvl w:val="0"/>
          <w:numId w:val="18"/>
        </w:numPr>
        <w:spacing w:line="360" w:lineRule="auto"/>
        <w:jc w:val="both"/>
        <w:rPr>
          <w:bCs/>
          <w:sz w:val="28"/>
          <w:szCs w:val="28"/>
        </w:rPr>
      </w:pPr>
      <w:r w:rsidRPr="008A34E7">
        <w:rPr>
          <w:bCs/>
          <w:sz w:val="28"/>
          <w:szCs w:val="28"/>
        </w:rPr>
        <w:t>Определяет периодичность и процедуры внутренних аудитов ИБ.</w:t>
      </w:r>
    </w:p>
    <w:p w14:paraId="0D7DBACA" w14:textId="77777777" w:rsidR="008A34E7" w:rsidRPr="008A34E7" w:rsidRDefault="008A34E7" w:rsidP="008A34E7">
      <w:pPr>
        <w:widowControl/>
        <w:numPr>
          <w:ilvl w:val="0"/>
          <w:numId w:val="18"/>
        </w:numPr>
        <w:spacing w:line="360" w:lineRule="auto"/>
        <w:jc w:val="both"/>
        <w:rPr>
          <w:bCs/>
          <w:sz w:val="28"/>
          <w:szCs w:val="28"/>
        </w:rPr>
      </w:pPr>
      <w:r w:rsidRPr="008A34E7">
        <w:rPr>
          <w:bCs/>
          <w:sz w:val="28"/>
          <w:szCs w:val="28"/>
        </w:rPr>
        <w:t>Устанавливает порядок взаимодействия с внешними аудиторами.</w:t>
      </w:r>
    </w:p>
    <w:p w14:paraId="2B737F79" w14:textId="77777777" w:rsidR="008A34E7" w:rsidRPr="008A34E7" w:rsidRDefault="008A34E7" w:rsidP="008A34E7">
      <w:pPr>
        <w:widowControl/>
        <w:numPr>
          <w:ilvl w:val="0"/>
          <w:numId w:val="18"/>
        </w:numPr>
        <w:spacing w:line="360" w:lineRule="auto"/>
        <w:jc w:val="both"/>
        <w:rPr>
          <w:bCs/>
          <w:sz w:val="28"/>
          <w:szCs w:val="28"/>
        </w:rPr>
      </w:pPr>
      <w:r w:rsidRPr="008A34E7">
        <w:rPr>
          <w:bCs/>
          <w:sz w:val="28"/>
          <w:szCs w:val="28"/>
        </w:rPr>
        <w:lastRenderedPageBreak/>
        <w:t>Регламентирует обработку и внедрение результатов аудита.</w:t>
      </w:r>
    </w:p>
    <w:p w14:paraId="08EDFF41" w14:textId="77777777" w:rsidR="008A34E7" w:rsidRPr="008A34E7" w:rsidRDefault="008A34E7" w:rsidP="008A34E7">
      <w:pPr>
        <w:widowControl/>
        <w:spacing w:line="360" w:lineRule="auto"/>
        <w:jc w:val="both"/>
        <w:rPr>
          <w:b/>
          <w:bCs/>
          <w:sz w:val="28"/>
          <w:szCs w:val="28"/>
        </w:rPr>
      </w:pPr>
      <w:r w:rsidRPr="008A34E7">
        <w:rPr>
          <w:b/>
          <w:bCs/>
          <w:sz w:val="28"/>
          <w:szCs w:val="28"/>
        </w:rPr>
        <w:t>15. Положение о контроле действий сотрудников в информационных системах</w:t>
      </w:r>
    </w:p>
    <w:p w14:paraId="2D66203B" w14:textId="77777777" w:rsidR="008A34E7" w:rsidRPr="008A34E7" w:rsidRDefault="008A34E7" w:rsidP="008A34E7">
      <w:pPr>
        <w:widowControl/>
        <w:numPr>
          <w:ilvl w:val="0"/>
          <w:numId w:val="19"/>
        </w:numPr>
        <w:spacing w:line="360" w:lineRule="auto"/>
        <w:jc w:val="both"/>
        <w:rPr>
          <w:bCs/>
          <w:sz w:val="28"/>
          <w:szCs w:val="28"/>
        </w:rPr>
      </w:pPr>
      <w:r w:rsidRPr="008A34E7">
        <w:rPr>
          <w:bCs/>
          <w:sz w:val="28"/>
          <w:szCs w:val="28"/>
        </w:rPr>
        <w:t>Определяет допустимый уровень мониторинга действий пользователей.</w:t>
      </w:r>
    </w:p>
    <w:p w14:paraId="41EF3314" w14:textId="77777777" w:rsidR="008A34E7" w:rsidRPr="008A34E7" w:rsidRDefault="008A34E7" w:rsidP="008A34E7">
      <w:pPr>
        <w:widowControl/>
        <w:numPr>
          <w:ilvl w:val="0"/>
          <w:numId w:val="19"/>
        </w:numPr>
        <w:spacing w:line="360" w:lineRule="auto"/>
        <w:jc w:val="both"/>
        <w:rPr>
          <w:bCs/>
          <w:sz w:val="28"/>
          <w:szCs w:val="28"/>
        </w:rPr>
      </w:pPr>
      <w:r w:rsidRPr="008A34E7">
        <w:rPr>
          <w:bCs/>
          <w:sz w:val="28"/>
          <w:szCs w:val="28"/>
        </w:rPr>
        <w:t>Устанавливает порядок расследования подозрительных действий.</w:t>
      </w:r>
    </w:p>
    <w:p w14:paraId="10875039" w14:textId="77777777" w:rsidR="008A34E7" w:rsidRPr="008A34E7" w:rsidRDefault="008A34E7" w:rsidP="008A34E7">
      <w:pPr>
        <w:widowControl/>
        <w:numPr>
          <w:ilvl w:val="0"/>
          <w:numId w:val="19"/>
        </w:numPr>
        <w:spacing w:line="360" w:lineRule="auto"/>
        <w:jc w:val="both"/>
        <w:rPr>
          <w:bCs/>
          <w:sz w:val="28"/>
          <w:szCs w:val="28"/>
        </w:rPr>
      </w:pPr>
      <w:r w:rsidRPr="008A34E7">
        <w:rPr>
          <w:bCs/>
          <w:sz w:val="28"/>
          <w:szCs w:val="28"/>
        </w:rPr>
        <w:t>Включает меры предотвращения инсайдерских угроз.</w:t>
      </w:r>
    </w:p>
    <w:p w14:paraId="321D58E6" w14:textId="77777777" w:rsidR="008A34E7" w:rsidRPr="008A34E7" w:rsidRDefault="008A34E7" w:rsidP="008A34E7">
      <w:pPr>
        <w:widowControl/>
        <w:spacing w:line="360" w:lineRule="auto"/>
        <w:jc w:val="both"/>
        <w:rPr>
          <w:b/>
          <w:bCs/>
          <w:sz w:val="28"/>
          <w:szCs w:val="28"/>
        </w:rPr>
      </w:pPr>
      <w:r w:rsidRPr="008A34E7">
        <w:rPr>
          <w:b/>
          <w:bCs/>
          <w:sz w:val="28"/>
          <w:szCs w:val="28"/>
        </w:rPr>
        <w:t>16. Положение о защите веб-ресурсов и корпоративных сайтов</w:t>
      </w:r>
    </w:p>
    <w:p w14:paraId="2AE84041" w14:textId="77777777" w:rsidR="008A34E7" w:rsidRPr="008A34E7" w:rsidRDefault="008A34E7" w:rsidP="008A34E7">
      <w:pPr>
        <w:widowControl/>
        <w:numPr>
          <w:ilvl w:val="0"/>
          <w:numId w:val="20"/>
        </w:numPr>
        <w:spacing w:line="360" w:lineRule="auto"/>
        <w:jc w:val="both"/>
        <w:rPr>
          <w:bCs/>
          <w:sz w:val="28"/>
          <w:szCs w:val="28"/>
        </w:rPr>
      </w:pPr>
      <w:r w:rsidRPr="008A34E7">
        <w:rPr>
          <w:bCs/>
          <w:sz w:val="28"/>
          <w:szCs w:val="28"/>
        </w:rPr>
        <w:t>Устанавливает требования к безопасности веб-приложений.</w:t>
      </w:r>
    </w:p>
    <w:p w14:paraId="2AF5C925" w14:textId="77777777" w:rsidR="008A34E7" w:rsidRPr="008A34E7" w:rsidRDefault="008A34E7" w:rsidP="008A34E7">
      <w:pPr>
        <w:widowControl/>
        <w:numPr>
          <w:ilvl w:val="0"/>
          <w:numId w:val="20"/>
        </w:numPr>
        <w:spacing w:line="360" w:lineRule="auto"/>
        <w:jc w:val="both"/>
        <w:rPr>
          <w:bCs/>
          <w:sz w:val="28"/>
          <w:szCs w:val="28"/>
        </w:rPr>
      </w:pPr>
      <w:r w:rsidRPr="008A34E7">
        <w:rPr>
          <w:bCs/>
          <w:sz w:val="28"/>
          <w:szCs w:val="28"/>
        </w:rPr>
        <w:t>Регламентирует проведение тестов на проникновение (</w:t>
      </w:r>
      <w:proofErr w:type="spellStart"/>
      <w:r w:rsidRPr="008A34E7">
        <w:rPr>
          <w:bCs/>
          <w:sz w:val="28"/>
          <w:szCs w:val="28"/>
        </w:rPr>
        <w:t>pentesting</w:t>
      </w:r>
      <w:proofErr w:type="spellEnd"/>
      <w:r w:rsidRPr="008A34E7">
        <w:rPr>
          <w:bCs/>
          <w:sz w:val="28"/>
          <w:szCs w:val="28"/>
        </w:rPr>
        <w:t>).</w:t>
      </w:r>
    </w:p>
    <w:p w14:paraId="32324784" w14:textId="77777777" w:rsidR="008A34E7" w:rsidRPr="008A34E7" w:rsidRDefault="008A34E7" w:rsidP="008A34E7">
      <w:pPr>
        <w:widowControl/>
        <w:numPr>
          <w:ilvl w:val="0"/>
          <w:numId w:val="20"/>
        </w:numPr>
        <w:spacing w:line="360" w:lineRule="auto"/>
        <w:jc w:val="both"/>
        <w:rPr>
          <w:bCs/>
          <w:sz w:val="28"/>
          <w:szCs w:val="28"/>
        </w:rPr>
      </w:pPr>
      <w:r w:rsidRPr="008A34E7">
        <w:rPr>
          <w:bCs/>
          <w:sz w:val="28"/>
          <w:szCs w:val="28"/>
        </w:rPr>
        <w:t xml:space="preserve">Определяет защитные механизмы от </w:t>
      </w:r>
      <w:proofErr w:type="spellStart"/>
      <w:r w:rsidRPr="008A34E7">
        <w:rPr>
          <w:bCs/>
          <w:sz w:val="28"/>
          <w:szCs w:val="28"/>
        </w:rPr>
        <w:t>DDoS</w:t>
      </w:r>
      <w:proofErr w:type="spellEnd"/>
      <w:r w:rsidRPr="008A34E7">
        <w:rPr>
          <w:bCs/>
          <w:sz w:val="28"/>
          <w:szCs w:val="28"/>
        </w:rPr>
        <w:t>-атак и веб-уязвимостей.</w:t>
      </w:r>
    </w:p>
    <w:p w14:paraId="4DEE59D6" w14:textId="77777777" w:rsidR="008A34E7" w:rsidRPr="008A34E7" w:rsidRDefault="008A34E7" w:rsidP="008A34E7">
      <w:pPr>
        <w:widowControl/>
        <w:spacing w:line="360" w:lineRule="auto"/>
        <w:jc w:val="both"/>
        <w:rPr>
          <w:b/>
          <w:bCs/>
          <w:sz w:val="28"/>
          <w:szCs w:val="28"/>
        </w:rPr>
      </w:pPr>
      <w:r w:rsidRPr="008A34E7">
        <w:rPr>
          <w:b/>
          <w:bCs/>
          <w:sz w:val="28"/>
          <w:szCs w:val="28"/>
        </w:rPr>
        <w:t>17. Положение о лицензировании и управлении программным обеспечением</w:t>
      </w:r>
    </w:p>
    <w:p w14:paraId="4BF93A23" w14:textId="77777777" w:rsidR="008A34E7" w:rsidRPr="008A34E7" w:rsidRDefault="008A34E7" w:rsidP="008A34E7">
      <w:pPr>
        <w:widowControl/>
        <w:numPr>
          <w:ilvl w:val="0"/>
          <w:numId w:val="21"/>
        </w:numPr>
        <w:spacing w:line="360" w:lineRule="auto"/>
        <w:jc w:val="both"/>
        <w:rPr>
          <w:bCs/>
          <w:sz w:val="28"/>
          <w:szCs w:val="28"/>
        </w:rPr>
      </w:pPr>
      <w:r w:rsidRPr="008A34E7">
        <w:rPr>
          <w:bCs/>
          <w:sz w:val="28"/>
          <w:szCs w:val="28"/>
        </w:rPr>
        <w:t>Определяет порядок использования и закупки ПО.</w:t>
      </w:r>
    </w:p>
    <w:p w14:paraId="333830ED" w14:textId="77777777" w:rsidR="008A34E7" w:rsidRPr="008A34E7" w:rsidRDefault="008A34E7" w:rsidP="008A34E7">
      <w:pPr>
        <w:widowControl/>
        <w:numPr>
          <w:ilvl w:val="0"/>
          <w:numId w:val="21"/>
        </w:numPr>
        <w:spacing w:line="360" w:lineRule="auto"/>
        <w:jc w:val="both"/>
        <w:rPr>
          <w:bCs/>
          <w:sz w:val="28"/>
          <w:szCs w:val="28"/>
        </w:rPr>
      </w:pPr>
      <w:r w:rsidRPr="008A34E7">
        <w:rPr>
          <w:bCs/>
          <w:sz w:val="28"/>
          <w:szCs w:val="28"/>
        </w:rPr>
        <w:t>Включает меры предотвращения установки нелицензионного ПО.</w:t>
      </w:r>
    </w:p>
    <w:p w14:paraId="0DB9B045" w14:textId="77777777" w:rsidR="008A34E7" w:rsidRPr="008A34E7" w:rsidRDefault="008A34E7" w:rsidP="008A34E7">
      <w:pPr>
        <w:widowControl/>
        <w:numPr>
          <w:ilvl w:val="0"/>
          <w:numId w:val="21"/>
        </w:numPr>
        <w:spacing w:line="360" w:lineRule="auto"/>
        <w:jc w:val="both"/>
        <w:rPr>
          <w:bCs/>
          <w:sz w:val="28"/>
          <w:szCs w:val="28"/>
        </w:rPr>
      </w:pPr>
      <w:r w:rsidRPr="008A34E7">
        <w:rPr>
          <w:bCs/>
          <w:sz w:val="28"/>
          <w:szCs w:val="28"/>
        </w:rPr>
        <w:t>Регламентирует контроль версий и обновлений ПО.</w:t>
      </w:r>
    </w:p>
    <w:p w14:paraId="27ABF513" w14:textId="77777777" w:rsidR="008A34E7" w:rsidRPr="008A34E7" w:rsidRDefault="008A34E7" w:rsidP="008A34E7">
      <w:pPr>
        <w:widowControl/>
        <w:spacing w:line="360" w:lineRule="auto"/>
        <w:jc w:val="both"/>
        <w:rPr>
          <w:b/>
          <w:bCs/>
          <w:sz w:val="28"/>
          <w:szCs w:val="28"/>
        </w:rPr>
      </w:pPr>
      <w:r w:rsidRPr="008A34E7">
        <w:rPr>
          <w:b/>
          <w:bCs/>
          <w:sz w:val="28"/>
          <w:szCs w:val="28"/>
        </w:rPr>
        <w:t>18. Положение о защите данных при увольнении и смене должности сотрудников</w:t>
      </w:r>
    </w:p>
    <w:p w14:paraId="0AE5A19D" w14:textId="77777777" w:rsidR="008A34E7" w:rsidRPr="008A34E7" w:rsidRDefault="008A34E7" w:rsidP="008A34E7">
      <w:pPr>
        <w:widowControl/>
        <w:numPr>
          <w:ilvl w:val="0"/>
          <w:numId w:val="22"/>
        </w:numPr>
        <w:spacing w:line="360" w:lineRule="auto"/>
        <w:jc w:val="both"/>
        <w:rPr>
          <w:bCs/>
          <w:sz w:val="28"/>
          <w:szCs w:val="28"/>
        </w:rPr>
      </w:pPr>
      <w:r w:rsidRPr="008A34E7">
        <w:rPr>
          <w:bCs/>
          <w:sz w:val="28"/>
          <w:szCs w:val="28"/>
        </w:rPr>
        <w:t>Определяет порядок отзыва прав доступа при увольнении.</w:t>
      </w:r>
    </w:p>
    <w:p w14:paraId="2675B0FE" w14:textId="77777777" w:rsidR="008A34E7" w:rsidRPr="008A34E7" w:rsidRDefault="008A34E7" w:rsidP="008A34E7">
      <w:pPr>
        <w:widowControl/>
        <w:numPr>
          <w:ilvl w:val="0"/>
          <w:numId w:val="22"/>
        </w:numPr>
        <w:spacing w:line="360" w:lineRule="auto"/>
        <w:jc w:val="both"/>
        <w:rPr>
          <w:bCs/>
          <w:sz w:val="28"/>
          <w:szCs w:val="28"/>
        </w:rPr>
      </w:pPr>
      <w:r w:rsidRPr="008A34E7">
        <w:rPr>
          <w:bCs/>
          <w:sz w:val="28"/>
          <w:szCs w:val="28"/>
        </w:rPr>
        <w:t>Включает процедуры передачи учетных записей и оборудования.</w:t>
      </w:r>
    </w:p>
    <w:p w14:paraId="0C13D984" w14:textId="77777777" w:rsidR="008A34E7" w:rsidRPr="008A34E7" w:rsidRDefault="008A34E7" w:rsidP="008A34E7">
      <w:pPr>
        <w:widowControl/>
        <w:numPr>
          <w:ilvl w:val="0"/>
          <w:numId w:val="22"/>
        </w:numPr>
        <w:spacing w:line="360" w:lineRule="auto"/>
        <w:jc w:val="both"/>
        <w:rPr>
          <w:bCs/>
          <w:sz w:val="28"/>
          <w:szCs w:val="28"/>
        </w:rPr>
      </w:pPr>
      <w:r w:rsidRPr="008A34E7">
        <w:rPr>
          <w:bCs/>
          <w:sz w:val="28"/>
          <w:szCs w:val="28"/>
        </w:rPr>
        <w:t>Регламентирует проверку наличия копий конфиденциальных данных у увольняемых сотрудников.</w:t>
      </w:r>
    </w:p>
    <w:p w14:paraId="708C5D3D" w14:textId="77777777" w:rsidR="008A34E7" w:rsidRPr="008A34E7" w:rsidRDefault="008A34E7" w:rsidP="008A34E7">
      <w:pPr>
        <w:widowControl/>
        <w:spacing w:line="360" w:lineRule="auto"/>
        <w:jc w:val="both"/>
        <w:rPr>
          <w:b/>
          <w:bCs/>
          <w:sz w:val="28"/>
          <w:szCs w:val="28"/>
        </w:rPr>
      </w:pPr>
      <w:r w:rsidRPr="008A34E7">
        <w:rPr>
          <w:b/>
          <w:bCs/>
          <w:sz w:val="28"/>
          <w:szCs w:val="28"/>
        </w:rPr>
        <w:t>19. Положение о взаимодействии с подрядчиками и третьими лицами</w:t>
      </w:r>
    </w:p>
    <w:p w14:paraId="53E1E784" w14:textId="77777777" w:rsidR="008A34E7" w:rsidRPr="008A34E7" w:rsidRDefault="008A34E7" w:rsidP="008A34E7">
      <w:pPr>
        <w:widowControl/>
        <w:numPr>
          <w:ilvl w:val="0"/>
          <w:numId w:val="23"/>
        </w:numPr>
        <w:spacing w:line="360" w:lineRule="auto"/>
        <w:jc w:val="both"/>
        <w:rPr>
          <w:bCs/>
          <w:sz w:val="28"/>
          <w:szCs w:val="28"/>
        </w:rPr>
      </w:pPr>
      <w:r w:rsidRPr="008A34E7">
        <w:rPr>
          <w:bCs/>
          <w:sz w:val="28"/>
          <w:szCs w:val="28"/>
        </w:rPr>
        <w:t>Устанавливает требования к информационной безопасности при работе с внешними организациями.</w:t>
      </w:r>
    </w:p>
    <w:p w14:paraId="1C7BA49F" w14:textId="77777777" w:rsidR="008A34E7" w:rsidRPr="008A34E7" w:rsidRDefault="008A34E7" w:rsidP="008A34E7">
      <w:pPr>
        <w:widowControl/>
        <w:numPr>
          <w:ilvl w:val="0"/>
          <w:numId w:val="23"/>
        </w:numPr>
        <w:spacing w:line="360" w:lineRule="auto"/>
        <w:jc w:val="both"/>
        <w:rPr>
          <w:bCs/>
          <w:sz w:val="28"/>
          <w:szCs w:val="28"/>
        </w:rPr>
      </w:pPr>
      <w:r w:rsidRPr="008A34E7">
        <w:rPr>
          <w:bCs/>
          <w:sz w:val="28"/>
          <w:szCs w:val="28"/>
        </w:rPr>
        <w:t>Регламентирует аудит ИБ подрядчиков.</w:t>
      </w:r>
    </w:p>
    <w:p w14:paraId="4E67304B" w14:textId="77777777" w:rsidR="008A34E7" w:rsidRPr="008A34E7" w:rsidRDefault="008A34E7" w:rsidP="008A34E7">
      <w:pPr>
        <w:widowControl/>
        <w:numPr>
          <w:ilvl w:val="0"/>
          <w:numId w:val="23"/>
        </w:numPr>
        <w:spacing w:line="360" w:lineRule="auto"/>
        <w:jc w:val="both"/>
        <w:rPr>
          <w:b/>
          <w:bCs/>
          <w:sz w:val="28"/>
          <w:szCs w:val="28"/>
        </w:rPr>
      </w:pPr>
      <w:r w:rsidRPr="008A34E7">
        <w:rPr>
          <w:bCs/>
          <w:sz w:val="28"/>
          <w:szCs w:val="28"/>
        </w:rPr>
        <w:t>Определяет ответственность за нарушение условий защиты информации.</w:t>
      </w:r>
    </w:p>
    <w:p w14:paraId="67B4807D" w14:textId="77777777" w:rsidR="008A34E7" w:rsidRPr="008A34E7" w:rsidRDefault="008A34E7" w:rsidP="008A34E7">
      <w:pPr>
        <w:widowControl/>
        <w:spacing w:line="360" w:lineRule="auto"/>
        <w:jc w:val="both"/>
        <w:rPr>
          <w:b/>
          <w:bCs/>
          <w:sz w:val="28"/>
          <w:szCs w:val="28"/>
        </w:rPr>
      </w:pPr>
      <w:r w:rsidRPr="008A34E7">
        <w:rPr>
          <w:b/>
          <w:bCs/>
          <w:sz w:val="28"/>
          <w:szCs w:val="28"/>
        </w:rPr>
        <w:t>20. Положение о защите критической инфраструктуры</w:t>
      </w:r>
    </w:p>
    <w:p w14:paraId="12B2340C" w14:textId="77777777" w:rsidR="008A34E7" w:rsidRPr="008A34E7" w:rsidRDefault="008A34E7" w:rsidP="008A34E7">
      <w:pPr>
        <w:widowControl/>
        <w:numPr>
          <w:ilvl w:val="0"/>
          <w:numId w:val="24"/>
        </w:numPr>
        <w:spacing w:line="360" w:lineRule="auto"/>
        <w:jc w:val="both"/>
        <w:rPr>
          <w:bCs/>
          <w:sz w:val="28"/>
          <w:szCs w:val="28"/>
        </w:rPr>
      </w:pPr>
      <w:r w:rsidRPr="008A34E7">
        <w:rPr>
          <w:bCs/>
          <w:sz w:val="28"/>
          <w:szCs w:val="28"/>
        </w:rPr>
        <w:t>Определяет меры защиты для промышленных и стратегически важных объектов.</w:t>
      </w:r>
    </w:p>
    <w:p w14:paraId="598374C5" w14:textId="77777777" w:rsidR="008A34E7" w:rsidRPr="008A34E7" w:rsidRDefault="008A34E7" w:rsidP="008A34E7">
      <w:pPr>
        <w:widowControl/>
        <w:numPr>
          <w:ilvl w:val="0"/>
          <w:numId w:val="24"/>
        </w:numPr>
        <w:spacing w:line="360" w:lineRule="auto"/>
        <w:jc w:val="both"/>
        <w:rPr>
          <w:bCs/>
          <w:sz w:val="28"/>
          <w:szCs w:val="28"/>
        </w:rPr>
      </w:pPr>
      <w:r w:rsidRPr="008A34E7">
        <w:rPr>
          <w:bCs/>
          <w:sz w:val="28"/>
          <w:szCs w:val="28"/>
        </w:rPr>
        <w:t xml:space="preserve">Включает требования к SCADA-системам и </w:t>
      </w:r>
      <w:proofErr w:type="spellStart"/>
      <w:r w:rsidRPr="008A34E7">
        <w:rPr>
          <w:bCs/>
          <w:sz w:val="28"/>
          <w:szCs w:val="28"/>
        </w:rPr>
        <w:t>IoT</w:t>
      </w:r>
      <w:proofErr w:type="spellEnd"/>
      <w:r w:rsidRPr="008A34E7">
        <w:rPr>
          <w:bCs/>
          <w:sz w:val="28"/>
          <w:szCs w:val="28"/>
        </w:rPr>
        <w:t>-устройствам.</w:t>
      </w:r>
    </w:p>
    <w:p w14:paraId="304721C2" w14:textId="0FAEAABB" w:rsidR="008A34E7" w:rsidRPr="008A34E7" w:rsidRDefault="008A34E7" w:rsidP="008A34E7">
      <w:pPr>
        <w:widowControl/>
        <w:numPr>
          <w:ilvl w:val="0"/>
          <w:numId w:val="24"/>
        </w:numPr>
        <w:spacing w:line="360" w:lineRule="auto"/>
        <w:jc w:val="both"/>
        <w:rPr>
          <w:bCs/>
          <w:sz w:val="28"/>
          <w:szCs w:val="28"/>
        </w:rPr>
      </w:pPr>
      <w:r w:rsidRPr="008A34E7">
        <w:rPr>
          <w:bCs/>
          <w:sz w:val="28"/>
          <w:szCs w:val="28"/>
        </w:rPr>
        <w:t>Регламентирует защиту от атак на объекты критической инфраструктуры.</w:t>
      </w:r>
      <w:bookmarkStart w:id="0" w:name="_GoBack"/>
      <w:bookmarkEnd w:id="0"/>
    </w:p>
    <w:sectPr w:rsidR="008A34E7" w:rsidRPr="008A34E7" w:rsidSect="004F259A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31E1A"/>
    <w:multiLevelType w:val="multilevel"/>
    <w:tmpl w:val="242C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8538F"/>
    <w:multiLevelType w:val="multilevel"/>
    <w:tmpl w:val="9EA0E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B4AD0"/>
    <w:multiLevelType w:val="hybridMultilevel"/>
    <w:tmpl w:val="C896D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F6375"/>
    <w:multiLevelType w:val="multilevel"/>
    <w:tmpl w:val="7F46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52AFD"/>
    <w:multiLevelType w:val="multilevel"/>
    <w:tmpl w:val="C74C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206E84"/>
    <w:multiLevelType w:val="multilevel"/>
    <w:tmpl w:val="3C9C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E60EE3"/>
    <w:multiLevelType w:val="hybridMultilevel"/>
    <w:tmpl w:val="96BAD48A"/>
    <w:lvl w:ilvl="0" w:tplc="87D0B0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03B64"/>
    <w:multiLevelType w:val="multilevel"/>
    <w:tmpl w:val="6096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14EB3"/>
    <w:multiLevelType w:val="hybridMultilevel"/>
    <w:tmpl w:val="DB18C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C43CD"/>
    <w:multiLevelType w:val="multilevel"/>
    <w:tmpl w:val="C20A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62443F"/>
    <w:multiLevelType w:val="multilevel"/>
    <w:tmpl w:val="E514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5C1660"/>
    <w:multiLevelType w:val="multilevel"/>
    <w:tmpl w:val="1098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DC7143"/>
    <w:multiLevelType w:val="multilevel"/>
    <w:tmpl w:val="B47C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DF6664"/>
    <w:multiLevelType w:val="multilevel"/>
    <w:tmpl w:val="89F0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9304C4"/>
    <w:multiLevelType w:val="multilevel"/>
    <w:tmpl w:val="00C8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C604AE"/>
    <w:multiLevelType w:val="multilevel"/>
    <w:tmpl w:val="7AB2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027905"/>
    <w:multiLevelType w:val="multilevel"/>
    <w:tmpl w:val="23CA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1C4BD3"/>
    <w:multiLevelType w:val="multilevel"/>
    <w:tmpl w:val="348E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3B061A"/>
    <w:multiLevelType w:val="multilevel"/>
    <w:tmpl w:val="6CE4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CE3774"/>
    <w:multiLevelType w:val="multilevel"/>
    <w:tmpl w:val="1AC2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DD3B01"/>
    <w:multiLevelType w:val="multilevel"/>
    <w:tmpl w:val="A6DCD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865A0F"/>
    <w:multiLevelType w:val="multilevel"/>
    <w:tmpl w:val="8B7E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4D3DCC"/>
    <w:multiLevelType w:val="multilevel"/>
    <w:tmpl w:val="2512A018"/>
    <w:lvl w:ilvl="0">
      <w:start w:val="1"/>
      <w:numFmt w:val="decimal"/>
      <w:lvlText w:val="%1."/>
      <w:lvlJc w:val="left"/>
      <w:pPr>
        <w:ind w:left="137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23" w15:restartNumberingAfterBreak="0">
    <w:nsid w:val="7B6B79FF"/>
    <w:multiLevelType w:val="multilevel"/>
    <w:tmpl w:val="DCCE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8"/>
  </w:num>
  <w:num w:numId="3">
    <w:abstractNumId w:val="6"/>
  </w:num>
  <w:num w:numId="4">
    <w:abstractNumId w:val="2"/>
  </w:num>
  <w:num w:numId="5">
    <w:abstractNumId w:val="10"/>
  </w:num>
  <w:num w:numId="6">
    <w:abstractNumId w:val="18"/>
  </w:num>
  <w:num w:numId="7">
    <w:abstractNumId w:val="19"/>
  </w:num>
  <w:num w:numId="8">
    <w:abstractNumId w:val="5"/>
  </w:num>
  <w:num w:numId="9">
    <w:abstractNumId w:val="1"/>
  </w:num>
  <w:num w:numId="10">
    <w:abstractNumId w:val="3"/>
  </w:num>
  <w:num w:numId="11">
    <w:abstractNumId w:val="14"/>
  </w:num>
  <w:num w:numId="12">
    <w:abstractNumId w:val="13"/>
  </w:num>
  <w:num w:numId="13">
    <w:abstractNumId w:val="12"/>
  </w:num>
  <w:num w:numId="14">
    <w:abstractNumId w:val="11"/>
  </w:num>
  <w:num w:numId="15">
    <w:abstractNumId w:val="21"/>
  </w:num>
  <w:num w:numId="16">
    <w:abstractNumId w:val="16"/>
  </w:num>
  <w:num w:numId="17">
    <w:abstractNumId w:val="4"/>
  </w:num>
  <w:num w:numId="18">
    <w:abstractNumId w:val="20"/>
  </w:num>
  <w:num w:numId="19">
    <w:abstractNumId w:val="0"/>
  </w:num>
  <w:num w:numId="20">
    <w:abstractNumId w:val="23"/>
  </w:num>
  <w:num w:numId="21">
    <w:abstractNumId w:val="15"/>
  </w:num>
  <w:num w:numId="22">
    <w:abstractNumId w:val="17"/>
  </w:num>
  <w:num w:numId="23">
    <w:abstractNumId w:val="9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362"/>
    <w:rsid w:val="00283AE5"/>
    <w:rsid w:val="0031702D"/>
    <w:rsid w:val="00334926"/>
    <w:rsid w:val="003A3CDE"/>
    <w:rsid w:val="004720A9"/>
    <w:rsid w:val="004F259A"/>
    <w:rsid w:val="005F09A9"/>
    <w:rsid w:val="00721362"/>
    <w:rsid w:val="007D3954"/>
    <w:rsid w:val="008A34E7"/>
    <w:rsid w:val="00A54E31"/>
    <w:rsid w:val="00D46474"/>
    <w:rsid w:val="00FF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D7F7F"/>
  <w15:chartTrackingRefBased/>
  <w15:docId w15:val="{E9C3299F-D9D0-4B43-816C-59F205264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A3CD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3A3CDE"/>
    <w:pPr>
      <w:ind w:left="1382"/>
      <w:jc w:val="both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34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A3CD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3A3CDE"/>
    <w:pPr>
      <w:ind w:left="302" w:firstLine="707"/>
      <w:jc w:val="both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A3CDE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3A3CDE"/>
    <w:pPr>
      <w:ind w:left="302" w:firstLine="707"/>
      <w:jc w:val="both"/>
    </w:pPr>
  </w:style>
  <w:style w:type="paragraph" w:styleId="11">
    <w:name w:val="toc 1"/>
    <w:basedOn w:val="a"/>
    <w:uiPriority w:val="1"/>
    <w:qFormat/>
    <w:rsid w:val="005F09A9"/>
    <w:pPr>
      <w:spacing w:line="298" w:lineRule="exact"/>
      <w:ind w:left="302"/>
    </w:pPr>
    <w:rPr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A34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2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1566</Words>
  <Characters>8928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Imonarer</cp:lastModifiedBy>
  <cp:revision>10</cp:revision>
  <dcterms:created xsi:type="dcterms:W3CDTF">2023-09-21T07:11:00Z</dcterms:created>
  <dcterms:modified xsi:type="dcterms:W3CDTF">2025-03-09T17:11:00Z</dcterms:modified>
</cp:coreProperties>
</file>