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70918" w14:textId="7CAB6F7D" w:rsidR="006268C3" w:rsidRDefault="006268C3" w:rsidP="00331BC8">
      <w:pPr>
        <w:pStyle w:val="Tittel"/>
        <w:jc w:val="center"/>
      </w:pPr>
      <w:proofErr w:type="spellStart"/>
      <w:r>
        <w:t>Clench</w:t>
      </w:r>
      <w:proofErr w:type="spellEnd"/>
      <w:r>
        <w:t xml:space="preserve"> statusoppdatering</w:t>
      </w:r>
    </w:p>
    <w:p w14:paraId="0F649713" w14:textId="181AE483" w:rsidR="006268C3" w:rsidRDefault="006268C3" w:rsidP="00EA3CD9">
      <w:pPr>
        <w:pStyle w:val="Overskrift1"/>
      </w:pPr>
      <w:r>
        <w:t>Progresjon 1. iterasjon</w:t>
      </w:r>
    </w:p>
    <w:p w14:paraId="3D8E2899" w14:textId="77777777" w:rsidR="006268C3" w:rsidRDefault="006268C3" w:rsidP="006268C3"/>
    <w:p w14:paraId="1A035DD0" w14:textId="23B11563" w:rsidR="006268C3" w:rsidRDefault="006268C3" w:rsidP="006268C3">
      <w:r w:rsidRPr="006268C3">
        <w:rPr>
          <w:noProof/>
        </w:rPr>
        <w:drawing>
          <wp:inline distT="0" distB="0" distL="0" distR="0" wp14:anchorId="0D52A831" wp14:editId="1581C601">
            <wp:extent cx="2127764" cy="1890713"/>
            <wp:effectExtent l="0" t="0" r="6350" b="0"/>
            <wp:docPr id="1278865765" name="Bilde 1" descr="Et bilde som inneholder datamaskin, person, computer, innendørs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865765" name="Bilde 1" descr="Et bilde som inneholder datamaskin, person, computer, innendørs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33333" cy="189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268C3">
        <w:rPr>
          <w:noProof/>
        </w:rPr>
        <w:drawing>
          <wp:inline distT="0" distB="0" distL="0" distR="0" wp14:anchorId="5B8E3348" wp14:editId="03DABC8C">
            <wp:extent cx="1804834" cy="1890713"/>
            <wp:effectExtent l="0" t="0" r="5080" b="0"/>
            <wp:docPr id="76230511" name="Bilde 1" descr="Et bilde som inneholder tekst, datamaskin, kontorforsyninger, skjermbild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30511" name="Bilde 1" descr="Et bilde som inneholder tekst, datamaskin, kontorforsyninger, skjermbilde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16299" cy="190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61A3" w14:textId="7E6A2EAF" w:rsidR="006268C3" w:rsidRDefault="006268C3" w:rsidP="006268C3">
      <w:pPr>
        <w:pStyle w:val="Listeavsnitt"/>
        <w:numPr>
          <w:ilvl w:val="0"/>
          <w:numId w:val="1"/>
        </w:numPr>
      </w:pPr>
      <w:r>
        <w:t>Alle sensorer har ankommet, og de funker.</w:t>
      </w:r>
    </w:p>
    <w:p w14:paraId="6B095C74" w14:textId="39958CC3" w:rsidR="00EA3CD9" w:rsidRDefault="00B12FB3" w:rsidP="00EA3CD9">
      <w:pPr>
        <w:pStyle w:val="Listeavsnitt"/>
        <w:numPr>
          <w:ilvl w:val="0"/>
          <w:numId w:val="1"/>
        </w:numPr>
      </w:pPr>
      <w:r>
        <w:t xml:space="preserve">Referanse sensor maxrefdes105 må </w:t>
      </w:r>
      <w:r w:rsidR="004A0182">
        <w:t>ha</w:t>
      </w:r>
      <w:r>
        <w:t xml:space="preserve"> NDA for å få software.</w:t>
      </w:r>
      <w:r w:rsidR="00EA3CD9">
        <w:t xml:space="preserve"> Har sendt søknad.</w:t>
      </w:r>
      <w:r w:rsidR="00EA3CD9">
        <w:br/>
      </w:r>
      <w:hyperlink r:id="rId8" w:anchor="rd-detailsection" w:history="1">
        <w:r w:rsidR="00EA3CD9" w:rsidRPr="00BA7CAF">
          <w:rPr>
            <w:rStyle w:val="Hyperkobling"/>
          </w:rPr>
          <w:t>https://www.analog.com/en/resources/reference-designs/maxrefdes105.html#rd-detailsection</w:t>
        </w:r>
      </w:hyperlink>
    </w:p>
    <w:p w14:paraId="04B09D4E" w14:textId="0F38FC62" w:rsidR="006268C3" w:rsidRDefault="00EA3CD9" w:rsidP="00331BC8">
      <w:r w:rsidRPr="00EA3CD9">
        <w:rPr>
          <w:noProof/>
        </w:rPr>
        <w:drawing>
          <wp:inline distT="0" distB="0" distL="0" distR="0" wp14:anchorId="01251AB5" wp14:editId="077E3161">
            <wp:extent cx="6477000" cy="608340"/>
            <wp:effectExtent l="0" t="0" r="0" b="1270"/>
            <wp:docPr id="85561292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6129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12902" cy="611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99FAF" w14:textId="61EAB1F2" w:rsidR="006268C3" w:rsidRDefault="006268C3" w:rsidP="00331BC8">
      <w:pPr>
        <w:pStyle w:val="Overskrift1"/>
      </w:pPr>
      <w:r>
        <w:t>Testplan</w:t>
      </w:r>
    </w:p>
    <w:p w14:paraId="67D51315" w14:textId="03B97433" w:rsidR="006268C3" w:rsidRDefault="00B12FB3" w:rsidP="006268C3">
      <w:r>
        <w:t xml:space="preserve">Laget et </w:t>
      </w:r>
      <w:r w:rsidR="00EA3CD9">
        <w:t>Excel-ark med komponenter. Ligger vedlagt</w:t>
      </w:r>
    </w:p>
    <w:p w14:paraId="3DF9F2AB" w14:textId="660F6F90" w:rsidR="006856C1" w:rsidRDefault="006856C1" w:rsidP="006856C1">
      <w:pPr>
        <w:pStyle w:val="Overskrift2"/>
      </w:pPr>
      <w:r>
        <w:t>Mål testplan</w:t>
      </w:r>
    </w:p>
    <w:p w14:paraId="18E01E92" w14:textId="0415849B" w:rsidR="00D649AD" w:rsidRPr="00D649AD" w:rsidRDefault="00331BC8" w:rsidP="00D649AD">
      <w:r>
        <w:t xml:space="preserve">Finne beste sensor + filament kombinasjon som skal brukes videre for neste iterasjon. </w:t>
      </w:r>
      <w:r w:rsidR="00D649AD">
        <w:br/>
      </w:r>
      <w:r w:rsidR="00D649AD">
        <w:t xml:space="preserve">Parameterne </w:t>
      </w:r>
      <w:r w:rsidR="00D649AD" w:rsidRPr="00331BC8">
        <w:rPr>
          <w:b/>
          <w:bCs/>
        </w:rPr>
        <w:t xml:space="preserve">Heart rate, SpO2 og </w:t>
      </w:r>
      <w:r w:rsidR="00D649AD" w:rsidRPr="00331BC8">
        <w:rPr>
          <w:b/>
          <w:bCs/>
          <w:i/>
          <w:iCs/>
        </w:rPr>
        <w:t xml:space="preserve">Heart rate </w:t>
      </w:r>
      <w:proofErr w:type="spellStart"/>
      <w:r w:rsidR="00D649AD" w:rsidRPr="00331BC8">
        <w:rPr>
          <w:b/>
          <w:bCs/>
          <w:i/>
          <w:iCs/>
        </w:rPr>
        <w:t>variability</w:t>
      </w:r>
      <w:proofErr w:type="spellEnd"/>
      <w:r w:rsidR="00D649AD">
        <w:rPr>
          <w:b/>
          <w:bCs/>
          <w:i/>
          <w:iCs/>
        </w:rPr>
        <w:t xml:space="preserve"> </w:t>
      </w:r>
      <w:r w:rsidR="00D649AD">
        <w:t>skal evalueres siden det er prioritet én å få på plass.</w:t>
      </w:r>
    </w:p>
    <w:p w14:paraId="5766CFC3" w14:textId="5E382285" w:rsidR="00D649AD" w:rsidRDefault="00D649AD" w:rsidP="006856C1">
      <w:r>
        <w:t>Når testperioden er ferdig, vil vi kunne komm</w:t>
      </w:r>
      <w:r w:rsidR="00331BC8">
        <w:t>e med anbefaling om</w:t>
      </w:r>
      <w:r>
        <w:t>:</w:t>
      </w:r>
    </w:p>
    <w:p w14:paraId="53FD6691" w14:textId="2B9FBD03" w:rsidR="00D649AD" w:rsidRDefault="00D649AD" w:rsidP="00D649AD">
      <w:pPr>
        <w:pStyle w:val="Listeavsnitt"/>
        <w:numPr>
          <w:ilvl w:val="0"/>
          <w:numId w:val="1"/>
        </w:numPr>
      </w:pPr>
      <w:r>
        <w:t>Hvilke sensor og filament kombinasjon som gir best måling opp imot referansesystem.</w:t>
      </w:r>
    </w:p>
    <w:p w14:paraId="7612C6FA" w14:textId="54ED3890" w:rsidR="006856C1" w:rsidRDefault="00D649AD" w:rsidP="00D649AD">
      <w:pPr>
        <w:pStyle w:val="Listeavsnitt"/>
        <w:numPr>
          <w:ilvl w:val="0"/>
          <w:numId w:val="1"/>
        </w:numPr>
      </w:pPr>
      <w:r>
        <w:t>H</w:t>
      </w:r>
      <w:r w:rsidR="00331BC8">
        <w:t xml:space="preserve">vorvidt vi </w:t>
      </w:r>
      <w:r>
        <w:t>kan</w:t>
      </w:r>
      <w:r w:rsidR="00331BC8">
        <w:t xml:space="preserve"> bruke analog </w:t>
      </w:r>
      <w:r>
        <w:t>Devices</w:t>
      </w:r>
      <w:r w:rsidR="00331BC8">
        <w:t xml:space="preserve"> sitt rammeverk for videre utvikling, eller lage noe eget. </w:t>
      </w:r>
    </w:p>
    <w:p w14:paraId="22106695" w14:textId="5BEF936D" w:rsidR="006268C3" w:rsidRPr="006268C3" w:rsidRDefault="006268C3" w:rsidP="006268C3">
      <w:pPr>
        <w:pStyle w:val="Overskrift1"/>
      </w:pPr>
      <w:r>
        <w:t xml:space="preserve">Tidshorisont </w:t>
      </w:r>
    </w:p>
    <w:p w14:paraId="49640C15" w14:textId="0A76E92D" w:rsidR="00EA3CD9" w:rsidRDefault="00EA3CD9" w:rsidP="00EA3CD9">
      <w:r w:rsidRPr="00EA3CD9">
        <w:rPr>
          <w:noProof/>
        </w:rPr>
        <w:drawing>
          <wp:inline distT="0" distB="0" distL="0" distR="0" wp14:anchorId="6EBFD029" wp14:editId="20F08B00">
            <wp:extent cx="6645910" cy="2138045"/>
            <wp:effectExtent l="0" t="0" r="2540" b="0"/>
            <wp:docPr id="1980195582" name="Bilde 1" descr="Et bilde som inneholder tekst, skjermbilde, Font, nummer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195582" name="Bilde 1" descr="Et bilde som inneholder tekst, skjermbilde, Font, nummer&#10;&#10;KI-generert innhold kan være feil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3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2A08" w14:textId="75BEC87D" w:rsidR="00EA3CD9" w:rsidRDefault="00EA3CD9" w:rsidP="00EA3CD9">
      <w:pPr>
        <w:rPr>
          <w:color w:val="4EA72E" w:themeColor="accent6"/>
        </w:rPr>
      </w:pPr>
      <w:r>
        <w:rPr>
          <w:color w:val="4EA72E" w:themeColor="accent6"/>
        </w:rPr>
        <w:t>Grønn- Tid vi trenger på testing</w:t>
      </w:r>
    </w:p>
    <w:p w14:paraId="2D81CAFF" w14:textId="59DF344F" w:rsidR="00EA3CD9" w:rsidRPr="00EA3CD9" w:rsidRDefault="00EA3CD9" w:rsidP="00EA3CD9">
      <w:pPr>
        <w:rPr>
          <w:color w:val="EE0000"/>
        </w:rPr>
      </w:pPr>
      <w:r>
        <w:rPr>
          <w:color w:val="EE0000"/>
        </w:rPr>
        <w:t>Rød – M</w:t>
      </w:r>
      <w:r w:rsidR="002A60B9">
        <w:rPr>
          <w:color w:val="EE0000"/>
        </w:rPr>
        <w:t>ø</w:t>
      </w:r>
      <w:r>
        <w:rPr>
          <w:color w:val="EE0000"/>
        </w:rPr>
        <w:t>te 03.02 og potensielt oppfølgingsmøte 4 uker etter.</w:t>
      </w:r>
    </w:p>
    <w:sectPr w:rsidR="00EA3CD9" w:rsidRPr="00EA3CD9" w:rsidSect="006268C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5600DA"/>
    <w:multiLevelType w:val="hybridMultilevel"/>
    <w:tmpl w:val="DA2EA522"/>
    <w:lvl w:ilvl="0" w:tplc="0DBA14F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3717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8C3"/>
    <w:rsid w:val="001F192D"/>
    <w:rsid w:val="002A60B9"/>
    <w:rsid w:val="00331BC8"/>
    <w:rsid w:val="004350C6"/>
    <w:rsid w:val="004A0182"/>
    <w:rsid w:val="006268C3"/>
    <w:rsid w:val="006856C1"/>
    <w:rsid w:val="008C72FC"/>
    <w:rsid w:val="00B12FB3"/>
    <w:rsid w:val="00B3501C"/>
    <w:rsid w:val="00D649AD"/>
    <w:rsid w:val="00EA3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D82031"/>
  <w15:chartTrackingRefBased/>
  <w15:docId w15:val="{9D374B63-2188-44C7-8D81-A171DBC0E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nb-NO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68C3"/>
  </w:style>
  <w:style w:type="paragraph" w:styleId="Overskrift1">
    <w:name w:val="heading 1"/>
    <w:basedOn w:val="Normal"/>
    <w:next w:val="Normal"/>
    <w:link w:val="Overskrift1Tegn"/>
    <w:uiPriority w:val="9"/>
    <w:qFormat/>
    <w:rsid w:val="006268C3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2">
    <w:name w:val="heading 2"/>
    <w:basedOn w:val="Normal"/>
    <w:next w:val="Normal"/>
    <w:link w:val="Overskrift2Tegn"/>
    <w:uiPriority w:val="9"/>
    <w:unhideWhenUsed/>
    <w:qFormat/>
    <w:rsid w:val="006268C3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6268C3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6268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sz w:val="22"/>
      <w:szCs w:val="22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6268C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6268C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6268C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6268C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0E2841" w:themeColor="text2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6268C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6268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2Tegn">
    <w:name w:val="Overskrift 2 Tegn"/>
    <w:basedOn w:val="Standardskriftforavsnitt"/>
    <w:link w:val="Overskrift2"/>
    <w:uiPriority w:val="9"/>
    <w:rsid w:val="006268C3"/>
    <w:rPr>
      <w:rFonts w:asciiTheme="majorHAnsi" w:eastAsiaTheme="majorEastAsia" w:hAnsiTheme="majorHAnsi" w:cstheme="majorBidi"/>
      <w:color w:val="404040" w:themeColor="text1" w:themeTint="BF"/>
      <w:sz w:val="28"/>
      <w:szCs w:val="28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6268C3"/>
    <w:rPr>
      <w:rFonts w:asciiTheme="majorHAnsi" w:eastAsiaTheme="majorEastAsia" w:hAnsiTheme="majorHAnsi" w:cstheme="majorBidi"/>
      <w:color w:val="0E2841" w:themeColor="text2"/>
      <w:sz w:val="24"/>
      <w:szCs w:val="24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6268C3"/>
    <w:rPr>
      <w:rFonts w:asciiTheme="majorHAnsi" w:eastAsiaTheme="majorEastAsia" w:hAnsiTheme="majorHAnsi" w:cstheme="majorBidi"/>
      <w:sz w:val="22"/>
      <w:szCs w:val="22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6268C3"/>
    <w:rPr>
      <w:rFonts w:asciiTheme="majorHAnsi" w:eastAsiaTheme="majorEastAsia" w:hAnsiTheme="majorHAnsi" w:cstheme="majorBidi"/>
      <w:color w:val="0E2841" w:themeColor="text2"/>
      <w:sz w:val="22"/>
      <w:szCs w:val="22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6268C3"/>
    <w:rPr>
      <w:rFonts w:asciiTheme="majorHAnsi" w:eastAsiaTheme="majorEastAsia" w:hAnsiTheme="majorHAnsi" w:cstheme="majorBidi"/>
      <w:i/>
      <w:iCs/>
      <w:color w:val="0E2841" w:themeColor="text2"/>
      <w:sz w:val="21"/>
      <w:szCs w:val="21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6268C3"/>
    <w:rPr>
      <w:rFonts w:asciiTheme="majorHAnsi" w:eastAsiaTheme="majorEastAsia" w:hAnsiTheme="majorHAnsi" w:cstheme="majorBidi"/>
      <w:i/>
      <w:iCs/>
      <w:color w:val="0A2F41" w:themeColor="accent1" w:themeShade="80"/>
      <w:sz w:val="21"/>
      <w:szCs w:val="21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6268C3"/>
    <w:rPr>
      <w:rFonts w:asciiTheme="majorHAnsi" w:eastAsiaTheme="majorEastAsia" w:hAnsiTheme="majorHAnsi" w:cstheme="majorBidi"/>
      <w:b/>
      <w:bCs/>
      <w:color w:val="0E2841" w:themeColor="text2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6268C3"/>
    <w:rPr>
      <w:rFonts w:asciiTheme="majorHAnsi" w:eastAsiaTheme="majorEastAsia" w:hAnsiTheme="majorHAnsi" w:cstheme="majorBidi"/>
      <w:b/>
      <w:bCs/>
      <w:i/>
      <w:iCs/>
      <w:color w:val="0E2841" w:themeColor="text2"/>
    </w:rPr>
  </w:style>
  <w:style w:type="paragraph" w:styleId="Tittel">
    <w:name w:val="Title"/>
    <w:basedOn w:val="Normal"/>
    <w:next w:val="Normal"/>
    <w:link w:val="TittelTegn"/>
    <w:uiPriority w:val="10"/>
    <w:qFormat/>
    <w:rsid w:val="006268C3"/>
    <w:pPr>
      <w:spacing w:after="0" w:line="240" w:lineRule="auto"/>
      <w:contextualSpacing/>
    </w:pPr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6268C3"/>
    <w:rPr>
      <w:rFonts w:asciiTheme="majorHAnsi" w:eastAsiaTheme="majorEastAsia" w:hAnsiTheme="majorHAnsi" w:cstheme="majorBidi"/>
      <w:color w:val="156082" w:themeColor="accent1"/>
      <w:spacing w:val="-10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6268C3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6268C3"/>
    <w:rPr>
      <w:rFonts w:asciiTheme="majorHAnsi" w:eastAsiaTheme="majorEastAsia" w:hAnsiTheme="majorHAnsi" w:cstheme="majorBidi"/>
      <w:sz w:val="24"/>
      <w:szCs w:val="24"/>
    </w:rPr>
  </w:style>
  <w:style w:type="paragraph" w:styleId="Sitat">
    <w:name w:val="Quote"/>
    <w:basedOn w:val="Normal"/>
    <w:next w:val="Normal"/>
    <w:link w:val="SitatTegn"/>
    <w:uiPriority w:val="29"/>
    <w:qFormat/>
    <w:rsid w:val="006268C3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6268C3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6268C3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6268C3"/>
    <w:rPr>
      <w:b/>
      <w:bCs/>
      <w:i/>
      <w:iCs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6268C3"/>
    <w:pPr>
      <w:pBdr>
        <w:left w:val="single" w:sz="18" w:space="12" w:color="156082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6268C3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Sterkreferanse">
    <w:name w:val="Intense Reference"/>
    <w:basedOn w:val="Standardskriftforavsnitt"/>
    <w:uiPriority w:val="32"/>
    <w:qFormat/>
    <w:rsid w:val="006268C3"/>
    <w:rPr>
      <w:b/>
      <w:bCs/>
      <w:smallCaps/>
      <w:spacing w:val="5"/>
      <w:u w:val="single"/>
    </w:rPr>
  </w:style>
  <w:style w:type="paragraph" w:styleId="Bildetekst">
    <w:name w:val="caption"/>
    <w:basedOn w:val="Normal"/>
    <w:next w:val="Normal"/>
    <w:uiPriority w:val="35"/>
    <w:semiHidden/>
    <w:unhideWhenUsed/>
    <w:qFormat/>
    <w:rsid w:val="006268C3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Sterk">
    <w:name w:val="Strong"/>
    <w:basedOn w:val="Standardskriftforavsnitt"/>
    <w:uiPriority w:val="22"/>
    <w:qFormat/>
    <w:rsid w:val="006268C3"/>
    <w:rPr>
      <w:b/>
      <w:bCs/>
    </w:rPr>
  </w:style>
  <w:style w:type="character" w:styleId="Utheving">
    <w:name w:val="Emphasis"/>
    <w:basedOn w:val="Standardskriftforavsnitt"/>
    <w:uiPriority w:val="20"/>
    <w:qFormat/>
    <w:rsid w:val="006268C3"/>
    <w:rPr>
      <w:i/>
      <w:iCs/>
    </w:rPr>
  </w:style>
  <w:style w:type="paragraph" w:styleId="Ingenmellomrom">
    <w:name w:val="No Spacing"/>
    <w:uiPriority w:val="1"/>
    <w:qFormat/>
    <w:rsid w:val="006268C3"/>
    <w:pPr>
      <w:spacing w:after="0" w:line="240" w:lineRule="auto"/>
    </w:pPr>
  </w:style>
  <w:style w:type="character" w:styleId="Svakutheving">
    <w:name w:val="Subtle Emphasis"/>
    <w:basedOn w:val="Standardskriftforavsnitt"/>
    <w:uiPriority w:val="19"/>
    <w:qFormat/>
    <w:rsid w:val="006268C3"/>
    <w:rPr>
      <w:i/>
      <w:iCs/>
      <w:color w:val="404040" w:themeColor="text1" w:themeTint="BF"/>
    </w:rPr>
  </w:style>
  <w:style w:type="character" w:styleId="Svakreferanse">
    <w:name w:val="Subtle Reference"/>
    <w:basedOn w:val="Standardskriftforavsnitt"/>
    <w:uiPriority w:val="31"/>
    <w:qFormat/>
    <w:rsid w:val="006268C3"/>
    <w:rPr>
      <w:smallCaps/>
      <w:color w:val="404040" w:themeColor="text1" w:themeTint="BF"/>
      <w:u w:val="single" w:color="7F7F7F" w:themeColor="text1" w:themeTint="80"/>
    </w:rPr>
  </w:style>
  <w:style w:type="character" w:styleId="Boktittel">
    <w:name w:val="Book Title"/>
    <w:basedOn w:val="Standardskriftforavsnitt"/>
    <w:uiPriority w:val="33"/>
    <w:qFormat/>
    <w:rsid w:val="006268C3"/>
    <w:rPr>
      <w:b/>
      <w:bCs/>
      <w:smallCaps/>
    </w:rPr>
  </w:style>
  <w:style w:type="paragraph" w:styleId="Overskriftforinnholdsfortegnelse">
    <w:name w:val="TOC Heading"/>
    <w:basedOn w:val="Overskrift1"/>
    <w:next w:val="Normal"/>
    <w:uiPriority w:val="39"/>
    <w:semiHidden/>
    <w:unhideWhenUsed/>
    <w:qFormat/>
    <w:rsid w:val="006268C3"/>
    <w:pPr>
      <w:outlineLvl w:val="9"/>
    </w:pPr>
  </w:style>
  <w:style w:type="character" w:styleId="Hyperkobling">
    <w:name w:val="Hyperlink"/>
    <w:basedOn w:val="Standardskriftforavsnitt"/>
    <w:uiPriority w:val="99"/>
    <w:unhideWhenUsed/>
    <w:rsid w:val="00EA3CD9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EA3CD9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2A60B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alog.com/en/resources/reference-designs/maxrefdes105.html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30E89D-219B-44DA-9571-522413D9BF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371</TotalTime>
  <Pages>1</Pages>
  <Words>158</Words>
  <Characters>841</Characters>
  <Application>Microsoft Office Word</Application>
  <DocSecurity>0</DocSecurity>
  <Lines>7</Lines>
  <Paragraphs>1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Håkon Bekken</dc:creator>
  <cp:keywords/>
  <dc:description/>
  <cp:lastModifiedBy>Håkon Bekken</cp:lastModifiedBy>
  <cp:revision>5</cp:revision>
  <dcterms:created xsi:type="dcterms:W3CDTF">2026-01-30T10:37:00Z</dcterms:created>
  <dcterms:modified xsi:type="dcterms:W3CDTF">2026-01-31T12:07:00Z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0484126-3486-41a9-802e-7f1e2277276c_Enabled">
    <vt:lpwstr>true</vt:lpwstr>
  </property>
  <property fmtid="{D5CDD505-2E9C-101B-9397-08002B2CF9AE}" pid="3" name="MSIP_Label_d0484126-3486-41a9-802e-7f1e2277276c_SetDate">
    <vt:lpwstr>2026-01-30T15:20:17Z</vt:lpwstr>
  </property>
  <property fmtid="{D5CDD505-2E9C-101B-9397-08002B2CF9AE}" pid="4" name="MSIP_Label_d0484126-3486-41a9-802e-7f1e2277276c_Method">
    <vt:lpwstr>Standard</vt:lpwstr>
  </property>
  <property fmtid="{D5CDD505-2E9C-101B-9397-08002B2CF9AE}" pid="5" name="MSIP_Label_d0484126-3486-41a9-802e-7f1e2277276c_Name">
    <vt:lpwstr>d0484126-3486-41a9-802e-7f1e2277276c</vt:lpwstr>
  </property>
  <property fmtid="{D5CDD505-2E9C-101B-9397-08002B2CF9AE}" pid="6" name="MSIP_Label_d0484126-3486-41a9-802e-7f1e2277276c_SiteId">
    <vt:lpwstr>eec01f8e-737f-43e3-9ed5-f8a59913bd82</vt:lpwstr>
  </property>
  <property fmtid="{D5CDD505-2E9C-101B-9397-08002B2CF9AE}" pid="7" name="MSIP_Label_d0484126-3486-41a9-802e-7f1e2277276c_ActionId">
    <vt:lpwstr>ed780331-9249-4354-a6e4-9f45ae6b0cb5</vt:lpwstr>
  </property>
  <property fmtid="{D5CDD505-2E9C-101B-9397-08002B2CF9AE}" pid="8" name="MSIP_Label_d0484126-3486-41a9-802e-7f1e2277276c_ContentBits">
    <vt:lpwstr>0</vt:lpwstr>
  </property>
  <property fmtid="{D5CDD505-2E9C-101B-9397-08002B2CF9AE}" pid="9" name="MSIP_Label_d0484126-3486-41a9-802e-7f1e2277276c_Tag">
    <vt:lpwstr>10, 3, 0, 1</vt:lpwstr>
  </property>
</Properties>
</file>