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C8A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27142D0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4C0FF2CE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1AE2A872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0464EE91" w14:textId="77777777" w:rsidR="00E077C9" w:rsidRPr="00A73DDB" w:rsidRDefault="00D3411F" w:rsidP="0058410F">
      <w:pPr>
        <w:spacing w:line="360" w:lineRule="auto"/>
        <w:ind w:firstLine="567"/>
        <w:jc w:val="both"/>
        <w:rPr>
          <w:b/>
          <w:sz w:val="32"/>
        </w:rPr>
      </w:pPr>
      <w:r>
        <w:rPr>
          <w:b/>
          <w:sz w:val="32"/>
        </w:rPr>
        <w:t>Тренировочный экзамен по правилам дорожного движения</w:t>
      </w:r>
    </w:p>
    <w:p w14:paraId="2F20D94A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1A3CB098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254F805A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75FBBAF5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</w:p>
    <w:p w14:paraId="55404708" w14:textId="77777777" w:rsidR="00E077C9" w:rsidRDefault="00E077C9" w:rsidP="0058410F">
      <w:pPr>
        <w:spacing w:line="360" w:lineRule="auto"/>
        <w:ind w:firstLine="567"/>
        <w:jc w:val="both"/>
        <w:rPr>
          <w:b/>
          <w:sz w:val="32"/>
        </w:rPr>
      </w:pPr>
      <w:r w:rsidRPr="00D073C2">
        <w:rPr>
          <w:b/>
          <w:sz w:val="32"/>
        </w:rPr>
        <w:t xml:space="preserve">Руководство пользователя </w:t>
      </w:r>
    </w:p>
    <w:p w14:paraId="1DF1EBD4" w14:textId="77777777" w:rsidR="00E077C9" w:rsidRPr="009372A4" w:rsidRDefault="00E077C9" w:rsidP="0058410F">
      <w:pPr>
        <w:spacing w:after="200" w:line="360" w:lineRule="auto"/>
        <w:ind w:firstLine="567"/>
        <w:jc w:val="both"/>
      </w:pPr>
      <w:r w:rsidRPr="00A73DDB">
        <w:br w:type="page"/>
      </w:r>
    </w:p>
    <w:p w14:paraId="64F0E966" w14:textId="77777777" w:rsidR="00951636" w:rsidRDefault="00951636" w:rsidP="0058410F">
      <w:pPr>
        <w:pStyle w:val="1"/>
      </w:pPr>
      <w:r>
        <w:lastRenderedPageBreak/>
        <w:t xml:space="preserve">1. Полное именование </w:t>
      </w:r>
      <w:r w:rsidR="00CD6BF0">
        <w:t>программы</w:t>
      </w:r>
    </w:p>
    <w:p w14:paraId="0936CF8A" w14:textId="77777777" w:rsidR="00D3411F" w:rsidRPr="00A73DDB" w:rsidRDefault="00D3411F" w:rsidP="0058410F">
      <w:pPr>
        <w:spacing w:line="360" w:lineRule="auto"/>
        <w:ind w:firstLine="567"/>
        <w:jc w:val="both"/>
      </w:pPr>
      <w:r>
        <w:t>Тренировочный экзамен по правилам дорожного движения</w:t>
      </w:r>
    </w:p>
    <w:p w14:paraId="16C4A0AD" w14:textId="77777777" w:rsidR="00A73DDB" w:rsidRDefault="00A73DDB" w:rsidP="0058410F">
      <w:pPr>
        <w:pStyle w:val="1"/>
      </w:pPr>
      <w:r>
        <w:t xml:space="preserve">2. </w:t>
      </w:r>
      <w:r w:rsidR="00CD6BF0">
        <w:t>Назначение</w:t>
      </w:r>
      <w:r>
        <w:t xml:space="preserve"> </w:t>
      </w:r>
      <w:r w:rsidR="00CD6BF0">
        <w:t>программы</w:t>
      </w:r>
    </w:p>
    <w:p w14:paraId="1054C187" w14:textId="77777777" w:rsidR="00A73DDB" w:rsidRPr="00CD6BF0" w:rsidRDefault="00A73DDB" w:rsidP="0058410F">
      <w:pPr>
        <w:spacing w:line="360" w:lineRule="auto"/>
        <w:ind w:firstLine="567"/>
        <w:jc w:val="both"/>
      </w:pPr>
      <w:r>
        <w:t xml:space="preserve">Программа </w:t>
      </w:r>
      <w:r w:rsidR="00D3411F">
        <w:t xml:space="preserve">«Тренировочный экзамен по правилам дорожного движения» </w:t>
      </w:r>
      <w:r>
        <w:t xml:space="preserve">предназначена для </w:t>
      </w:r>
      <w:r w:rsidR="00D3411F">
        <w:t>подготовки к сдаче теоретического экзамена по правилам дорожного движения в ГИБДД</w:t>
      </w:r>
    </w:p>
    <w:p w14:paraId="1E90FFC2" w14:textId="77777777" w:rsidR="005F484F" w:rsidRDefault="005F484F" w:rsidP="0058410F">
      <w:pPr>
        <w:spacing w:line="360" w:lineRule="auto"/>
        <w:ind w:firstLine="567"/>
        <w:jc w:val="both"/>
      </w:pPr>
    </w:p>
    <w:p w14:paraId="3BB0734B" w14:textId="77777777" w:rsidR="00951636" w:rsidRDefault="00951636" w:rsidP="0058410F">
      <w:pPr>
        <w:pStyle w:val="1"/>
      </w:pPr>
      <w:r>
        <w:t xml:space="preserve">3. </w:t>
      </w:r>
      <w:r w:rsidR="009372A4">
        <w:t xml:space="preserve">Описание </w:t>
      </w:r>
      <w:r w:rsidR="00920567">
        <w:t>программы</w:t>
      </w:r>
    </w:p>
    <w:p w14:paraId="7B43D876" w14:textId="36A817B0" w:rsidR="00CD6BF0" w:rsidRDefault="00D3411F" w:rsidP="0058410F">
      <w:pPr>
        <w:spacing w:line="360" w:lineRule="auto"/>
        <w:ind w:firstLine="567"/>
        <w:jc w:val="both"/>
      </w:pPr>
      <w:r>
        <w:t>Главное окно имеет две кнопки:</w:t>
      </w:r>
      <w:r w:rsidR="005A60D5">
        <w:br/>
      </w:r>
      <w:r w:rsidR="00DC09D9">
        <w:rPr>
          <w:noProof/>
        </w:rPr>
        <w:drawing>
          <wp:inline distT="0" distB="0" distL="0" distR="0" wp14:anchorId="7DAC229D" wp14:editId="69A19825">
            <wp:extent cx="5934075" cy="3657600"/>
            <wp:effectExtent l="0" t="0" r="9525" b="0"/>
            <wp:docPr id="743411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2D5C" w14:textId="77777777" w:rsidR="00D3411F" w:rsidRDefault="00D3411F" w:rsidP="0058410F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Начать экзамен</w:t>
      </w:r>
    </w:p>
    <w:p w14:paraId="0ADD246D" w14:textId="77777777" w:rsidR="00D3411F" w:rsidRDefault="00D3411F" w:rsidP="0058410F">
      <w:pPr>
        <w:pStyle w:val="a3"/>
        <w:numPr>
          <w:ilvl w:val="0"/>
          <w:numId w:val="1"/>
        </w:numPr>
        <w:spacing w:line="360" w:lineRule="auto"/>
        <w:ind w:firstLine="567"/>
        <w:jc w:val="both"/>
      </w:pPr>
      <w:r>
        <w:t>Посмотреть статистику</w:t>
      </w:r>
    </w:p>
    <w:p w14:paraId="60CB22C4" w14:textId="77777777" w:rsidR="00D3411F" w:rsidRPr="00920567" w:rsidRDefault="00D3411F" w:rsidP="0058410F">
      <w:pPr>
        <w:spacing w:line="360" w:lineRule="auto"/>
        <w:ind w:firstLine="567"/>
        <w:jc w:val="both"/>
      </w:pPr>
      <w:r>
        <w:t xml:space="preserve">Первая кнопка запускает экзамен, вторая показывает статистику прохождения за последние 15 попыток. </w:t>
      </w:r>
    </w:p>
    <w:p w14:paraId="6C01A9BE" w14:textId="77777777" w:rsidR="009372A4" w:rsidRDefault="009372A4" w:rsidP="0058410F">
      <w:pPr>
        <w:spacing w:line="360" w:lineRule="auto"/>
        <w:ind w:firstLine="567"/>
        <w:jc w:val="both"/>
      </w:pPr>
      <w:r>
        <w:t xml:space="preserve">4. </w:t>
      </w:r>
      <w:r w:rsidR="005F484F">
        <w:t>Описание основных функций программы</w:t>
      </w:r>
    </w:p>
    <w:p w14:paraId="16D9D77C" w14:textId="77777777" w:rsidR="009372A4" w:rsidRDefault="005F484F" w:rsidP="0058410F">
      <w:pPr>
        <w:pStyle w:val="1"/>
      </w:pPr>
      <w:r>
        <w:t xml:space="preserve">4.1 </w:t>
      </w:r>
      <w:r w:rsidR="00D3411F">
        <w:t>Экзамен</w:t>
      </w:r>
      <w:r w:rsidR="00D3411F" w:rsidRPr="005F484F">
        <w:t xml:space="preserve"> </w:t>
      </w:r>
    </w:p>
    <w:p w14:paraId="3E2C7475" w14:textId="77777777" w:rsidR="00315612" w:rsidRDefault="00D3411F" w:rsidP="0058410F">
      <w:pPr>
        <w:spacing w:line="360" w:lineRule="auto"/>
        <w:ind w:firstLine="567"/>
        <w:jc w:val="both"/>
      </w:pPr>
      <w:r>
        <w:t>При запуске экзамена в окне появится</w:t>
      </w:r>
      <w:r w:rsidR="00315612">
        <w:t>:</w:t>
      </w:r>
    </w:p>
    <w:p w14:paraId="4C69F911" w14:textId="7756C224" w:rsidR="005A60D5" w:rsidRDefault="006A7CE7" w:rsidP="0058410F">
      <w:pPr>
        <w:spacing w:line="360" w:lineRule="auto"/>
        <w:ind w:firstLine="567"/>
        <w:jc w:val="both"/>
      </w:pPr>
      <w:r>
        <w:rPr>
          <w:noProof/>
        </w:rPr>
        <w:lastRenderedPageBreak/>
        <w:drawing>
          <wp:inline distT="0" distB="0" distL="0" distR="0" wp14:anchorId="5662E533" wp14:editId="2AFFB4C3">
            <wp:extent cx="5934075" cy="4200525"/>
            <wp:effectExtent l="0" t="0" r="9525" b="9525"/>
            <wp:docPr id="6908150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8020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формулировка вопроса</w:t>
      </w:r>
    </w:p>
    <w:p w14:paraId="254C1A60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картинка, если она необходима</w:t>
      </w:r>
    </w:p>
    <w:p w14:paraId="739CAB0A" w14:textId="77777777" w:rsidR="00D3411F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варианты ответов</w:t>
      </w:r>
    </w:p>
    <w:p w14:paraId="5C5A9A7D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кнопка досрочного завершения экзамена</w:t>
      </w:r>
    </w:p>
    <w:p w14:paraId="1AE590FE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таймер</w:t>
      </w:r>
    </w:p>
    <w:p w14:paraId="73F8231B" w14:textId="77777777" w:rsidR="00315612" w:rsidRDefault="00315612" w:rsidP="0058410F">
      <w:pPr>
        <w:pStyle w:val="a3"/>
        <w:numPr>
          <w:ilvl w:val="0"/>
          <w:numId w:val="4"/>
        </w:numPr>
        <w:spacing w:line="360" w:lineRule="auto"/>
        <w:ind w:firstLine="567"/>
        <w:jc w:val="both"/>
      </w:pPr>
      <w:r>
        <w:t>кнопки для перемещения к следующему и предыдущему вопросу</w:t>
      </w:r>
    </w:p>
    <w:p w14:paraId="1167C3EA" w14:textId="77777777" w:rsidR="00D3411F" w:rsidRDefault="00D3411F" w:rsidP="0058410F">
      <w:pPr>
        <w:spacing w:line="360" w:lineRule="auto"/>
        <w:ind w:firstLine="567"/>
        <w:jc w:val="both"/>
      </w:pPr>
      <w:r>
        <w:t>Можно завершить экзамен досрочно, нажав</w:t>
      </w:r>
      <w:r w:rsidR="00315612">
        <w:t xml:space="preserve"> на</w:t>
      </w:r>
      <w:r>
        <w:t xml:space="preserve"> кнопку с изображением креста – тогда статистика отменённой попытки в подсчёте учитываться не будет. </w:t>
      </w:r>
    </w:p>
    <w:p w14:paraId="54D39A49" w14:textId="77777777" w:rsidR="00D3411F" w:rsidRDefault="00D3411F" w:rsidP="0058410F">
      <w:pPr>
        <w:spacing w:line="360" w:lineRule="auto"/>
        <w:ind w:firstLine="567"/>
        <w:jc w:val="both"/>
      </w:pPr>
      <w:r>
        <w:t>Под формулировкой вопроса расположен таймер – на э</w:t>
      </w:r>
      <w:r w:rsidR="00315612">
        <w:t>кзамен отводится 20 минут и по истечении этого времени экзамен принудительно завершается.</w:t>
      </w:r>
    </w:p>
    <w:p w14:paraId="54D2B7C9" w14:textId="77777777" w:rsidR="00315612" w:rsidRDefault="00315612" w:rsidP="0058410F">
      <w:pPr>
        <w:spacing w:line="360" w:lineRule="auto"/>
        <w:ind w:firstLine="567"/>
        <w:jc w:val="both"/>
      </w:pPr>
      <w:r>
        <w:t xml:space="preserve">В качестве ответа предлагается от 3-ех до 4-ех вариантов, из которых можно выбрать только один. </w:t>
      </w:r>
    </w:p>
    <w:p w14:paraId="32E18EFC" w14:textId="77777777" w:rsidR="00315612" w:rsidRDefault="00315612" w:rsidP="0058410F">
      <w:pPr>
        <w:spacing w:line="360" w:lineRule="auto"/>
        <w:ind w:firstLine="567"/>
        <w:jc w:val="both"/>
      </w:pPr>
      <w:r>
        <w:lastRenderedPageBreak/>
        <w:t>Если пользователь попытается перейти к следующему вопросу, не дав ответа на текущий, программа покажет информационное окно, напоминающее о необходимости выбрать вариант ответа. После выбора варианта ответа изменение выбора возможно, программа позволяет свободно перемещаться между уже решёнными заданиями и выбирать другие варианты по решению пользователя.</w:t>
      </w:r>
    </w:p>
    <w:p w14:paraId="0D10BE36" w14:textId="44826787" w:rsidR="0058410F" w:rsidRDefault="0058410F" w:rsidP="0058410F">
      <w:pPr>
        <w:spacing w:line="360" w:lineRule="auto"/>
        <w:ind w:firstLine="567"/>
        <w:jc w:val="both"/>
      </w:pPr>
      <w:r>
        <w:t>Вывод результатов</w:t>
      </w:r>
    </w:p>
    <w:p w14:paraId="466B2BDD" w14:textId="47D439D2" w:rsidR="0058410F" w:rsidRDefault="0058410F" w:rsidP="0058410F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177B11D3" wp14:editId="0C983FCC">
            <wp:extent cx="5937885" cy="4572000"/>
            <wp:effectExtent l="0" t="0" r="5715" b="0"/>
            <wp:docPr id="4946282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CFCC" w14:textId="6099D54F" w:rsidR="0058410F" w:rsidRDefault="0058410F" w:rsidP="0058410F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Номер вопроса</w:t>
      </w:r>
    </w:p>
    <w:p w14:paraId="787B50AA" w14:textId="799E0375" w:rsidR="0058410F" w:rsidRDefault="0058410F" w:rsidP="0058410F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Категория</w:t>
      </w:r>
    </w:p>
    <w:p w14:paraId="5D554FEB" w14:textId="28D8C479" w:rsidR="0058410F" w:rsidRDefault="0058410F" w:rsidP="0058410F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Правильный ответ</w:t>
      </w:r>
    </w:p>
    <w:p w14:paraId="612DA97A" w14:textId="3BFE1C9A" w:rsidR="0058410F" w:rsidRDefault="0058410F" w:rsidP="0058410F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Полученный ответ, подсвеченный в зависимости от того верный он или нет (зелёный и красный соответственно)</w:t>
      </w:r>
    </w:p>
    <w:p w14:paraId="622398DB" w14:textId="25545F33" w:rsidR="0058410F" w:rsidRDefault="0058410F" w:rsidP="0058410F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Количество правильных ответов</w:t>
      </w:r>
    </w:p>
    <w:p w14:paraId="7227586B" w14:textId="5962A88F" w:rsidR="0058410F" w:rsidRDefault="0058410F" w:rsidP="0058410F">
      <w:pPr>
        <w:pStyle w:val="a3"/>
        <w:numPr>
          <w:ilvl w:val="0"/>
          <w:numId w:val="6"/>
        </w:numPr>
        <w:spacing w:line="360" w:lineRule="auto"/>
        <w:ind w:firstLine="567"/>
        <w:jc w:val="both"/>
      </w:pPr>
      <w:r>
        <w:t>Возвращение в главное меню</w:t>
      </w:r>
    </w:p>
    <w:p w14:paraId="0EAF36AC" w14:textId="77777777" w:rsidR="0058410F" w:rsidRDefault="0058410F" w:rsidP="0058410F">
      <w:pPr>
        <w:pStyle w:val="a3"/>
        <w:spacing w:line="360" w:lineRule="auto"/>
        <w:ind w:firstLine="567"/>
        <w:jc w:val="both"/>
      </w:pPr>
    </w:p>
    <w:p w14:paraId="5D290C2A" w14:textId="77777777" w:rsidR="0058410F" w:rsidRDefault="0058410F" w:rsidP="0058410F">
      <w:pPr>
        <w:pStyle w:val="a3"/>
        <w:spacing w:line="360" w:lineRule="auto"/>
        <w:ind w:firstLine="567"/>
        <w:jc w:val="both"/>
      </w:pPr>
    </w:p>
    <w:p w14:paraId="123721C8" w14:textId="0A7C1A2C" w:rsidR="0066711C" w:rsidRPr="00DC09D9" w:rsidRDefault="0066711C" w:rsidP="0058410F">
      <w:pPr>
        <w:spacing w:line="360" w:lineRule="auto"/>
        <w:ind w:firstLine="567"/>
      </w:pPr>
      <w:r w:rsidRPr="0058410F">
        <w:rPr>
          <w:rStyle w:val="10"/>
        </w:rPr>
        <w:t>4.2 Показать статистику</w:t>
      </w:r>
      <w:r w:rsidR="005A60D5">
        <w:br/>
      </w:r>
      <w:r w:rsidR="006A7CE7">
        <w:rPr>
          <w:noProof/>
        </w:rPr>
        <w:drawing>
          <wp:inline distT="0" distB="0" distL="0" distR="0" wp14:anchorId="17F9043D" wp14:editId="64A78A93">
            <wp:extent cx="5295900" cy="3162300"/>
            <wp:effectExtent l="0" t="0" r="0" b="0"/>
            <wp:docPr id="18256677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AD07" w14:textId="77777777" w:rsidR="0066711C" w:rsidRDefault="0066711C" w:rsidP="0058410F">
      <w:pPr>
        <w:spacing w:line="360" w:lineRule="auto"/>
        <w:ind w:firstLine="567"/>
        <w:jc w:val="both"/>
      </w:pPr>
      <w:r>
        <w:t>При нажатии на эту кнопку пользователь увидит диалоговое окно с размещённой в нём таблицей. В таблице будут представлены последние 15 попыток прохождения экзамена со следующими значениями:</w:t>
      </w:r>
    </w:p>
    <w:p w14:paraId="6F55C84C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Номер попытки в базе данных</w:t>
      </w:r>
    </w:p>
    <w:p w14:paraId="48F1F4E2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Время прохождения</w:t>
      </w:r>
    </w:p>
    <w:p w14:paraId="054C63E3" w14:textId="77777777" w:rsidR="0066711C" w:rsidRDefault="0066711C" w:rsidP="0058410F">
      <w:pPr>
        <w:pStyle w:val="a3"/>
        <w:numPr>
          <w:ilvl w:val="0"/>
          <w:numId w:val="5"/>
        </w:numPr>
        <w:spacing w:line="360" w:lineRule="auto"/>
        <w:ind w:firstLine="567"/>
        <w:jc w:val="both"/>
      </w:pPr>
      <w:r>
        <w:t>Количество правильных ответов</w:t>
      </w:r>
    </w:p>
    <w:p w14:paraId="5EA0B083" w14:textId="77777777" w:rsidR="00315612" w:rsidRDefault="00315612" w:rsidP="0058410F">
      <w:pPr>
        <w:spacing w:line="360" w:lineRule="auto"/>
        <w:ind w:firstLine="567"/>
        <w:jc w:val="both"/>
      </w:pPr>
    </w:p>
    <w:p w14:paraId="55A08281" w14:textId="77777777" w:rsidR="005F484F" w:rsidRPr="00A73DDB" w:rsidRDefault="005F484F" w:rsidP="0058410F">
      <w:pPr>
        <w:spacing w:line="360" w:lineRule="auto"/>
        <w:ind w:firstLine="567"/>
        <w:jc w:val="both"/>
      </w:pPr>
    </w:p>
    <w:p w14:paraId="09BB84CE" w14:textId="77777777" w:rsidR="009372A4" w:rsidRPr="009372A4" w:rsidRDefault="009372A4" w:rsidP="0058410F">
      <w:pPr>
        <w:spacing w:line="360" w:lineRule="auto"/>
        <w:ind w:firstLine="567"/>
        <w:jc w:val="both"/>
      </w:pPr>
    </w:p>
    <w:p w14:paraId="79E28290" w14:textId="77777777" w:rsidR="00951636" w:rsidRPr="00951636" w:rsidRDefault="00951636" w:rsidP="0058410F">
      <w:pPr>
        <w:spacing w:line="360" w:lineRule="auto"/>
        <w:ind w:firstLine="567"/>
        <w:jc w:val="both"/>
      </w:pPr>
    </w:p>
    <w:sectPr w:rsidR="00951636" w:rsidRPr="00951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24DD"/>
    <w:multiLevelType w:val="hybridMultilevel"/>
    <w:tmpl w:val="F116A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936"/>
    <w:multiLevelType w:val="hybridMultilevel"/>
    <w:tmpl w:val="8E72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17E39"/>
    <w:multiLevelType w:val="hybridMultilevel"/>
    <w:tmpl w:val="8EE6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D382A"/>
    <w:multiLevelType w:val="hybridMultilevel"/>
    <w:tmpl w:val="D124D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F5C7C"/>
    <w:multiLevelType w:val="hybridMultilevel"/>
    <w:tmpl w:val="358E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0642"/>
    <w:multiLevelType w:val="hybridMultilevel"/>
    <w:tmpl w:val="63AEA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860586">
    <w:abstractNumId w:val="1"/>
  </w:num>
  <w:num w:numId="2" w16cid:durableId="808742293">
    <w:abstractNumId w:val="3"/>
  </w:num>
  <w:num w:numId="3" w16cid:durableId="1759017757">
    <w:abstractNumId w:val="0"/>
  </w:num>
  <w:num w:numId="4" w16cid:durableId="984313189">
    <w:abstractNumId w:val="4"/>
  </w:num>
  <w:num w:numId="5" w16cid:durableId="670302769">
    <w:abstractNumId w:val="2"/>
  </w:num>
  <w:num w:numId="6" w16cid:durableId="20118313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AA"/>
    <w:rsid w:val="000361D3"/>
    <w:rsid w:val="00184F7D"/>
    <w:rsid w:val="001C5B6E"/>
    <w:rsid w:val="00315612"/>
    <w:rsid w:val="00400925"/>
    <w:rsid w:val="0058410F"/>
    <w:rsid w:val="005A60D5"/>
    <w:rsid w:val="005F484F"/>
    <w:rsid w:val="0066711C"/>
    <w:rsid w:val="006A7CE7"/>
    <w:rsid w:val="006C34C8"/>
    <w:rsid w:val="00920567"/>
    <w:rsid w:val="009372A4"/>
    <w:rsid w:val="00951636"/>
    <w:rsid w:val="00A30EB5"/>
    <w:rsid w:val="00A73DDB"/>
    <w:rsid w:val="00AB1F6E"/>
    <w:rsid w:val="00B510DD"/>
    <w:rsid w:val="00BA3AAA"/>
    <w:rsid w:val="00C86406"/>
    <w:rsid w:val="00CB4A45"/>
    <w:rsid w:val="00CD6BF0"/>
    <w:rsid w:val="00CE2E62"/>
    <w:rsid w:val="00D3411F"/>
    <w:rsid w:val="00DC09D9"/>
    <w:rsid w:val="00E077C9"/>
    <w:rsid w:val="00E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B106"/>
  <w15:docId w15:val="{71E65A6C-D13D-45F7-96D8-1848E2FC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11F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4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6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41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ИКС Рекреш</cp:lastModifiedBy>
  <cp:revision>3</cp:revision>
  <dcterms:created xsi:type="dcterms:W3CDTF">2024-05-16T13:24:00Z</dcterms:created>
  <dcterms:modified xsi:type="dcterms:W3CDTF">2024-05-23T14:10:00Z</dcterms:modified>
</cp:coreProperties>
</file>