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4AE3A" w14:textId="6AFEC35B" w:rsidR="002A526E" w:rsidRPr="00C82B8C" w:rsidRDefault="00F63D2C" w:rsidP="002B7DCF">
      <w:pPr>
        <w:rPr>
          <w:rFonts w:eastAsia="ＭＳ 明朝" w:hint="eastAsia"/>
          <w:u w:val="single"/>
          <w:lang w:eastAsia="ja-JP"/>
        </w:rPr>
      </w:pPr>
      <w:r>
        <w:t>Name</w:t>
      </w:r>
      <w:r w:rsidR="00C82B8C">
        <w:rPr>
          <w:rFonts w:eastAsia="ＭＳ 明朝" w:hint="eastAsia"/>
          <w:lang w:eastAsia="ja-JP"/>
        </w:rPr>
        <w:t xml:space="preserve">: </w:t>
      </w:r>
      <w:r w:rsidR="00C82B8C">
        <w:rPr>
          <w:rFonts w:eastAsia="ＭＳ 明朝" w:hint="eastAsia"/>
          <w:u w:val="single"/>
          <w:lang w:eastAsia="ja-JP"/>
        </w:rPr>
        <w:t>Ryoji Araki</w:t>
      </w:r>
    </w:p>
    <w:p w14:paraId="21106005" w14:textId="42558533" w:rsidR="00A05D78" w:rsidRDefault="00106A4E" w:rsidP="002B7DCF">
      <w:pPr>
        <w:rPr>
          <w:b/>
        </w:rPr>
      </w:pPr>
      <w:r w:rsidRPr="00A05D78">
        <w:rPr>
          <w:b/>
        </w:rPr>
        <w:t>INEG 331</w:t>
      </w:r>
      <w:r w:rsidR="000562E6">
        <w:rPr>
          <w:b/>
        </w:rPr>
        <w:t>0</w:t>
      </w:r>
      <w:r w:rsidRPr="00A05D78">
        <w:rPr>
          <w:b/>
        </w:rPr>
        <w:t xml:space="preserve">3 - </w:t>
      </w:r>
      <w:r w:rsidR="0033075E" w:rsidRPr="00A05D78">
        <w:rPr>
          <w:b/>
        </w:rPr>
        <w:t>Probability and Statistics</w:t>
      </w:r>
    </w:p>
    <w:p w14:paraId="781ACDD5" w14:textId="51D9D63E" w:rsidR="00542DF5" w:rsidRDefault="00A05D78" w:rsidP="002B7DCF">
      <w:pPr>
        <w:rPr>
          <w:b/>
          <w:bCs/>
        </w:rPr>
      </w:pPr>
      <w:r w:rsidRPr="004E0F90">
        <w:rPr>
          <w:b/>
          <w:bCs/>
        </w:rPr>
        <w:t xml:space="preserve">Week </w:t>
      </w:r>
      <w:r w:rsidR="00CA4FD6" w:rsidRPr="004E0F90">
        <w:rPr>
          <w:b/>
          <w:bCs/>
        </w:rPr>
        <w:t>2</w:t>
      </w:r>
      <w:r w:rsidRPr="004E0F90">
        <w:rPr>
          <w:b/>
          <w:bCs/>
        </w:rPr>
        <w:t xml:space="preserve"> Homework </w:t>
      </w:r>
      <w:r w:rsidR="00542DF5" w:rsidRPr="004E0F90">
        <w:rPr>
          <w:b/>
          <w:bCs/>
        </w:rPr>
        <w:t xml:space="preserve"> </w:t>
      </w:r>
      <w:r w:rsidR="004E0F90">
        <w:rPr>
          <w:b/>
          <w:bCs/>
        </w:rPr>
        <w:t>(100 points)</w:t>
      </w:r>
    </w:p>
    <w:p w14:paraId="6DE71480" w14:textId="77777777" w:rsidR="00F97D5E" w:rsidRDefault="00F97D5E" w:rsidP="002B7DCF">
      <w:pPr>
        <w:rPr>
          <w:b/>
          <w:bCs/>
        </w:rPr>
      </w:pPr>
    </w:p>
    <w:p w14:paraId="7B379B04" w14:textId="2964082D" w:rsidR="003B1B4F" w:rsidRPr="00E66888" w:rsidRDefault="003B1B4F" w:rsidP="003B1B4F">
      <w:r w:rsidRPr="008D0312">
        <w:rPr>
          <w:b/>
          <w:bCs/>
        </w:rPr>
        <w:t xml:space="preserve">Question </w:t>
      </w:r>
      <w:r>
        <w:rPr>
          <w:b/>
          <w:bCs/>
        </w:rPr>
        <w:t>1</w:t>
      </w:r>
      <w:r w:rsidRPr="008D0312">
        <w:rPr>
          <w:b/>
          <w:bCs/>
        </w:rPr>
        <w:t>.</w:t>
      </w:r>
      <w:r>
        <w:t xml:space="preserve"> </w:t>
      </w:r>
      <w:r w:rsidRPr="00E66888">
        <w:t>Decide whether a discrete or continuous random variable is the best model for each of the following variables.</w:t>
      </w:r>
    </w:p>
    <w:p w14:paraId="1F42F0C0" w14:textId="77777777" w:rsidR="003B1B4F" w:rsidRDefault="003B1B4F" w:rsidP="003B1B4F">
      <w:pPr>
        <w:ind w:left="720"/>
        <w:rPr>
          <w:rFonts w:eastAsia="ＭＳ 明朝"/>
          <w:lang w:eastAsia="ja-JP"/>
        </w:rPr>
      </w:pPr>
      <w:r w:rsidRPr="00D40ABC">
        <w:rPr>
          <w:b/>
          <w:bCs/>
        </w:rPr>
        <w:t>1 (p61, 3-1).</w:t>
      </w:r>
      <w:r w:rsidRPr="00E66888">
        <w:t xml:space="preserve"> The lifetime of a biomedical device after implant in a patient.</w:t>
      </w:r>
    </w:p>
    <w:p w14:paraId="26F4288F" w14:textId="0CDBCA67" w:rsidR="004466E5" w:rsidRPr="004466E5" w:rsidRDefault="004741A8" w:rsidP="004466E5">
      <w:pPr>
        <w:pStyle w:val="ListParagraph"/>
        <w:numPr>
          <w:ilvl w:val="0"/>
          <w:numId w:val="32"/>
        </w:numPr>
        <w:rPr>
          <w:rFonts w:eastAsia="ＭＳ 明朝" w:hint="eastAsia"/>
          <w:lang w:eastAsia="ja-JP"/>
        </w:rPr>
      </w:pPr>
      <w:r>
        <w:rPr>
          <w:rFonts w:eastAsia="ＭＳ 明朝" w:hint="eastAsia"/>
          <w:b/>
          <w:bCs/>
          <w:lang w:eastAsia="ja-JP"/>
        </w:rPr>
        <w:t>Continuous</w:t>
      </w:r>
    </w:p>
    <w:p w14:paraId="661AB8CF" w14:textId="77777777" w:rsidR="003B1B4F" w:rsidRDefault="003B1B4F" w:rsidP="003B1B4F">
      <w:pPr>
        <w:ind w:left="720"/>
        <w:rPr>
          <w:rFonts w:eastAsia="ＭＳ 明朝"/>
          <w:lang w:eastAsia="ja-JP"/>
        </w:rPr>
      </w:pPr>
      <w:r w:rsidRPr="00D40ABC">
        <w:rPr>
          <w:b/>
          <w:bCs/>
        </w:rPr>
        <w:t>2 (p61,3-2).</w:t>
      </w:r>
      <w:r w:rsidRPr="00E66888">
        <w:t xml:space="preserve"> The number of times a transistor in a computer memory changes state in a time interval.</w:t>
      </w:r>
    </w:p>
    <w:p w14:paraId="1527CB3B" w14:textId="1693E89D" w:rsidR="004466E5" w:rsidRPr="004466E5" w:rsidRDefault="004466E5" w:rsidP="004466E5">
      <w:pPr>
        <w:pStyle w:val="ListParagraph"/>
        <w:numPr>
          <w:ilvl w:val="0"/>
          <w:numId w:val="32"/>
        </w:numPr>
        <w:rPr>
          <w:rFonts w:eastAsia="ＭＳ 明朝" w:hint="eastAsia"/>
          <w:lang w:eastAsia="ja-JP"/>
        </w:rPr>
      </w:pPr>
      <w:r>
        <w:rPr>
          <w:rFonts w:eastAsia="ＭＳ 明朝" w:hint="eastAsia"/>
          <w:b/>
          <w:bCs/>
          <w:lang w:eastAsia="ja-JP"/>
        </w:rPr>
        <w:t>Discrete</w:t>
      </w:r>
    </w:p>
    <w:p w14:paraId="2A30CCD8" w14:textId="77777777" w:rsidR="003B1B4F" w:rsidRDefault="003B1B4F" w:rsidP="003B1B4F">
      <w:pPr>
        <w:ind w:left="720"/>
        <w:rPr>
          <w:rFonts w:eastAsia="ＭＳ 明朝"/>
          <w:lang w:eastAsia="ja-JP"/>
        </w:rPr>
      </w:pPr>
      <w:r w:rsidRPr="00D40ABC">
        <w:rPr>
          <w:b/>
          <w:bCs/>
        </w:rPr>
        <w:t>3 (p61,3-3).</w:t>
      </w:r>
      <w:r w:rsidRPr="00E66888">
        <w:t xml:space="preserve"> The strength of a concrete specimen.</w:t>
      </w:r>
    </w:p>
    <w:p w14:paraId="5CB6289B" w14:textId="1AD5E0D8" w:rsidR="004466E5" w:rsidRPr="004466E5" w:rsidRDefault="004466E5" w:rsidP="004466E5">
      <w:pPr>
        <w:pStyle w:val="ListParagraph"/>
        <w:numPr>
          <w:ilvl w:val="0"/>
          <w:numId w:val="32"/>
        </w:numPr>
        <w:rPr>
          <w:rFonts w:eastAsia="ＭＳ 明朝" w:hint="eastAsia"/>
          <w:lang w:eastAsia="ja-JP"/>
        </w:rPr>
      </w:pPr>
      <w:r>
        <w:rPr>
          <w:rFonts w:eastAsia="ＭＳ 明朝" w:hint="eastAsia"/>
          <w:b/>
          <w:bCs/>
          <w:lang w:eastAsia="ja-JP"/>
        </w:rPr>
        <w:t>Continuous</w:t>
      </w:r>
    </w:p>
    <w:p w14:paraId="08678FE8" w14:textId="086A06CB" w:rsidR="004466E5" w:rsidRDefault="003B1B4F" w:rsidP="004466E5">
      <w:pPr>
        <w:ind w:left="720"/>
        <w:rPr>
          <w:rFonts w:eastAsia="ＭＳ 明朝"/>
          <w:lang w:eastAsia="ja-JP"/>
        </w:rPr>
      </w:pPr>
      <w:r w:rsidRPr="00D40ABC">
        <w:rPr>
          <w:b/>
          <w:bCs/>
        </w:rPr>
        <w:t>4 (p61,3-4).</w:t>
      </w:r>
      <w:r w:rsidRPr="00E66888">
        <w:t xml:space="preserve"> The number of convenience options selected by an automobile buyer.</w:t>
      </w:r>
    </w:p>
    <w:p w14:paraId="3EDD94A9" w14:textId="665CD4BE" w:rsidR="004466E5" w:rsidRPr="004466E5" w:rsidRDefault="004466E5" w:rsidP="004466E5">
      <w:pPr>
        <w:pStyle w:val="ListParagraph"/>
        <w:numPr>
          <w:ilvl w:val="0"/>
          <w:numId w:val="32"/>
        </w:numPr>
        <w:rPr>
          <w:rFonts w:eastAsia="ＭＳ 明朝" w:hint="eastAsia"/>
          <w:lang w:eastAsia="ja-JP"/>
        </w:rPr>
      </w:pPr>
      <w:r>
        <w:rPr>
          <w:rFonts w:eastAsia="ＭＳ 明朝" w:hint="eastAsia"/>
          <w:b/>
          <w:bCs/>
          <w:lang w:eastAsia="ja-JP"/>
        </w:rPr>
        <w:t>Discrete</w:t>
      </w:r>
    </w:p>
    <w:p w14:paraId="4DAE9E43" w14:textId="049D4A3D" w:rsidR="00FB2A3B" w:rsidRDefault="003B1B4F" w:rsidP="00FB2A3B">
      <w:pPr>
        <w:ind w:left="720"/>
        <w:rPr>
          <w:rFonts w:eastAsia="ＭＳ 明朝"/>
          <w:lang w:eastAsia="ja-JP"/>
        </w:rPr>
      </w:pPr>
      <w:r w:rsidRPr="00D40ABC">
        <w:rPr>
          <w:b/>
          <w:bCs/>
        </w:rPr>
        <w:t>5 (p61,3-9).</w:t>
      </w:r>
      <w:r w:rsidRPr="00E66888">
        <w:t xml:space="preserve"> The concentration of organic solids in a water sample.</w:t>
      </w:r>
    </w:p>
    <w:p w14:paraId="1BA5F77A" w14:textId="0819B815" w:rsidR="00111878" w:rsidRDefault="004741A8" w:rsidP="004466E5">
      <w:pPr>
        <w:pStyle w:val="ListParagraph"/>
        <w:numPr>
          <w:ilvl w:val="0"/>
          <w:numId w:val="32"/>
        </w:numPr>
      </w:pPr>
      <w:r>
        <w:rPr>
          <w:rFonts w:eastAsia="ＭＳ 明朝" w:hint="eastAsia"/>
          <w:b/>
          <w:bCs/>
          <w:lang w:eastAsia="ja-JP"/>
        </w:rPr>
        <w:t>Continuous</w:t>
      </w:r>
    </w:p>
    <w:p w14:paraId="26B7A186" w14:textId="77777777" w:rsidR="00FB2A3B" w:rsidRPr="004466E5" w:rsidRDefault="00FB2A3B" w:rsidP="00A05D78">
      <w:pPr>
        <w:rPr>
          <w:rFonts w:eastAsia="ＭＳ 明朝" w:hint="eastAsia"/>
          <w:lang w:eastAsia="ja-JP"/>
        </w:rPr>
      </w:pPr>
    </w:p>
    <w:p w14:paraId="3A81930E" w14:textId="7073FE94" w:rsidR="00111878" w:rsidRDefault="00111878" w:rsidP="00111878">
      <w:pPr>
        <w:rPr>
          <w:rFonts w:cstheme="minorHAnsi"/>
        </w:rPr>
      </w:pPr>
      <w:r w:rsidRPr="008D0312">
        <w:rPr>
          <w:rFonts w:cstheme="minorHAnsi"/>
          <w:b/>
          <w:bCs/>
        </w:rPr>
        <w:t xml:space="preserve">Question </w:t>
      </w:r>
      <w:r>
        <w:rPr>
          <w:rFonts w:cstheme="minorHAnsi"/>
          <w:b/>
          <w:bCs/>
        </w:rPr>
        <w:t>2</w:t>
      </w:r>
      <w:r w:rsidRPr="008D0312">
        <w:rPr>
          <w:rFonts w:cstheme="minorHAnsi"/>
          <w:b/>
          <w:bCs/>
        </w:rPr>
        <w:t xml:space="preserve"> (p65, 3-18).</w:t>
      </w:r>
      <w:r>
        <w:rPr>
          <w:rFonts w:cstheme="minorHAnsi"/>
        </w:rPr>
        <w:t xml:space="preserve"> </w:t>
      </w:r>
      <w:r w:rsidRPr="007D5596">
        <w:rPr>
          <w:rFonts w:cstheme="minorHAnsi"/>
        </w:rPr>
        <w:t xml:space="preserve">Let </w:t>
      </w:r>
      <m:oMath>
        <m:r>
          <w:rPr>
            <w:rFonts w:ascii="Cambria Math" w:hAnsi="Cambria Math" w:cs="Cambria Math"/>
          </w:rPr>
          <m:t>X</m:t>
        </m:r>
      </m:oMath>
      <w:r>
        <w:rPr>
          <w:rFonts w:cstheme="minorHAnsi"/>
          <w:i/>
          <w:iCs/>
        </w:rPr>
        <w:t xml:space="preserve"> </w:t>
      </w:r>
      <w:r w:rsidRPr="007D5596">
        <w:rPr>
          <w:rFonts w:cstheme="minorHAnsi"/>
        </w:rPr>
        <w:t>denote the number of patients who suffer an infection within a floor of a hospital per month with the following probabilities:</w:t>
      </w:r>
    </w:p>
    <w:tbl>
      <w:tblPr>
        <w:tblStyle w:val="GridTable5Dark-Accent6"/>
        <w:tblW w:w="0" w:type="auto"/>
        <w:tblLook w:val="0480" w:firstRow="0" w:lastRow="0" w:firstColumn="1" w:lastColumn="0" w:noHBand="0" w:noVBand="1"/>
      </w:tblPr>
      <w:tblGrid>
        <w:gridCol w:w="1345"/>
        <w:gridCol w:w="1152"/>
        <w:gridCol w:w="1152"/>
        <w:gridCol w:w="1152"/>
        <w:gridCol w:w="1152"/>
      </w:tblGrid>
      <w:tr w:rsidR="00111878" w:rsidRPr="007D5596" w14:paraId="46EB3748" w14:textId="77777777">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345" w:type="dxa"/>
            <w:tcBorders>
              <w:bottom w:val="single" w:sz="4" w:space="0" w:color="auto"/>
              <w:right w:val="single" w:sz="4" w:space="0" w:color="auto"/>
            </w:tcBorders>
            <w:shd w:val="clear" w:color="auto" w:fill="FFFFFF" w:themeFill="background1"/>
            <w:hideMark/>
          </w:tcPr>
          <w:p w14:paraId="17F35056" w14:textId="77777777" w:rsidR="00111878" w:rsidRPr="007D5596" w:rsidRDefault="00111878">
            <w:pPr>
              <w:rPr>
                <w:rFonts w:cstheme="minorHAnsi"/>
                <w:color w:val="auto"/>
              </w:rPr>
            </w:pPr>
            <m:oMathPara>
              <m:oMath>
                <m:r>
                  <m:rPr>
                    <m:sty m:val="bi"/>
                  </m:rPr>
                  <w:rPr>
                    <w:rFonts w:ascii="Cambria Math" w:hAnsi="Cambria Math" w:cstheme="minorHAnsi"/>
                    <w:color w:val="auto"/>
                  </w:rPr>
                  <m:t>x</m:t>
                </m:r>
              </m:oMath>
            </m:oMathPara>
          </w:p>
        </w:tc>
        <w:tc>
          <w:tcPr>
            <w:tcW w:w="1152" w:type="dxa"/>
            <w:tcBorders>
              <w:left w:val="single" w:sz="4" w:space="0" w:color="auto"/>
              <w:bottom w:val="single" w:sz="4" w:space="0" w:color="auto"/>
            </w:tcBorders>
            <w:shd w:val="clear" w:color="auto" w:fill="FFFFFF" w:themeFill="background1"/>
            <w:hideMark/>
          </w:tcPr>
          <w:p w14:paraId="6C5DBB52" w14:textId="77777777" w:rsidR="00111878" w:rsidRPr="007D5596" w:rsidRDefault="00111878">
            <w:pPr>
              <w:cnfStyle w:val="000000100000" w:firstRow="0" w:lastRow="0" w:firstColumn="0" w:lastColumn="0" w:oddVBand="0" w:evenVBand="0" w:oddHBand="1" w:evenHBand="0" w:firstRowFirstColumn="0" w:firstRowLastColumn="0" w:lastRowFirstColumn="0" w:lastRowLastColumn="0"/>
              <w:rPr>
                <w:rFonts w:cstheme="minorHAnsi"/>
              </w:rPr>
            </w:pPr>
            <w:r w:rsidRPr="007D5596">
              <w:rPr>
                <w:rFonts w:cstheme="minorHAnsi"/>
              </w:rPr>
              <w:t>0</w:t>
            </w:r>
          </w:p>
        </w:tc>
        <w:tc>
          <w:tcPr>
            <w:tcW w:w="1152" w:type="dxa"/>
            <w:tcBorders>
              <w:bottom w:val="single" w:sz="4" w:space="0" w:color="auto"/>
            </w:tcBorders>
            <w:shd w:val="clear" w:color="auto" w:fill="FFFFFF" w:themeFill="background1"/>
            <w:hideMark/>
          </w:tcPr>
          <w:p w14:paraId="62E82EF3" w14:textId="77777777" w:rsidR="00111878" w:rsidRPr="007D5596" w:rsidRDefault="00111878">
            <w:pPr>
              <w:cnfStyle w:val="000000100000" w:firstRow="0" w:lastRow="0" w:firstColumn="0" w:lastColumn="0" w:oddVBand="0" w:evenVBand="0" w:oddHBand="1" w:evenHBand="0" w:firstRowFirstColumn="0" w:firstRowLastColumn="0" w:lastRowFirstColumn="0" w:lastRowLastColumn="0"/>
              <w:rPr>
                <w:rFonts w:cstheme="minorHAnsi"/>
              </w:rPr>
            </w:pPr>
            <w:r w:rsidRPr="007D5596">
              <w:rPr>
                <w:rFonts w:cstheme="minorHAnsi"/>
              </w:rPr>
              <w:t>1</w:t>
            </w:r>
          </w:p>
        </w:tc>
        <w:tc>
          <w:tcPr>
            <w:tcW w:w="1152" w:type="dxa"/>
            <w:tcBorders>
              <w:bottom w:val="single" w:sz="4" w:space="0" w:color="auto"/>
            </w:tcBorders>
            <w:shd w:val="clear" w:color="auto" w:fill="FFFFFF" w:themeFill="background1"/>
            <w:hideMark/>
          </w:tcPr>
          <w:p w14:paraId="005E0B5B" w14:textId="77777777" w:rsidR="00111878" w:rsidRPr="007D5596" w:rsidRDefault="00111878">
            <w:pPr>
              <w:cnfStyle w:val="000000100000" w:firstRow="0" w:lastRow="0" w:firstColumn="0" w:lastColumn="0" w:oddVBand="0" w:evenVBand="0" w:oddHBand="1" w:evenHBand="0" w:firstRowFirstColumn="0" w:firstRowLastColumn="0" w:lastRowFirstColumn="0" w:lastRowLastColumn="0"/>
              <w:rPr>
                <w:rFonts w:cstheme="minorHAnsi"/>
              </w:rPr>
            </w:pPr>
            <w:r w:rsidRPr="007D5596">
              <w:rPr>
                <w:rFonts w:cstheme="minorHAnsi"/>
              </w:rPr>
              <w:t>2</w:t>
            </w:r>
          </w:p>
        </w:tc>
        <w:tc>
          <w:tcPr>
            <w:tcW w:w="1152" w:type="dxa"/>
            <w:tcBorders>
              <w:bottom w:val="single" w:sz="4" w:space="0" w:color="auto"/>
            </w:tcBorders>
            <w:shd w:val="clear" w:color="auto" w:fill="FFFFFF" w:themeFill="background1"/>
            <w:hideMark/>
          </w:tcPr>
          <w:p w14:paraId="32E644D4" w14:textId="77777777" w:rsidR="00111878" w:rsidRPr="007D5596" w:rsidRDefault="00111878">
            <w:pPr>
              <w:cnfStyle w:val="000000100000" w:firstRow="0" w:lastRow="0" w:firstColumn="0" w:lastColumn="0" w:oddVBand="0" w:evenVBand="0" w:oddHBand="1" w:evenHBand="0" w:firstRowFirstColumn="0" w:firstRowLastColumn="0" w:lastRowFirstColumn="0" w:lastRowLastColumn="0"/>
              <w:rPr>
                <w:rFonts w:cstheme="minorHAnsi"/>
              </w:rPr>
            </w:pPr>
            <w:r w:rsidRPr="007D5596">
              <w:rPr>
                <w:rFonts w:cstheme="minorHAnsi"/>
              </w:rPr>
              <w:t>3</w:t>
            </w:r>
          </w:p>
        </w:tc>
      </w:tr>
      <w:tr w:rsidR="00111878" w:rsidRPr="007D5596" w14:paraId="3AC504FB" w14:textId="77777777">
        <w:trPr>
          <w:trHeight w:val="275"/>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uto"/>
              <w:right w:val="single" w:sz="4" w:space="0" w:color="auto"/>
            </w:tcBorders>
            <w:shd w:val="clear" w:color="auto" w:fill="FFFFFF" w:themeFill="background1"/>
            <w:hideMark/>
          </w:tcPr>
          <w:p w14:paraId="48B4AB35" w14:textId="77777777" w:rsidR="00111878" w:rsidRPr="007D5596" w:rsidRDefault="00111878">
            <w:pPr>
              <w:rPr>
                <w:rFonts w:cstheme="minorHAnsi"/>
                <w:color w:val="auto"/>
              </w:rPr>
            </w:pPr>
            <m:oMathPara>
              <m:oMath>
                <m:r>
                  <m:rPr>
                    <m:sty m:val="bi"/>
                  </m:rPr>
                  <w:rPr>
                    <w:rFonts w:ascii="Cambria Math" w:hAnsi="Cambria Math" w:cstheme="minorHAnsi"/>
                    <w:color w:val="auto"/>
                  </w:rPr>
                  <m:t>P(X =x)</m:t>
                </m:r>
              </m:oMath>
            </m:oMathPara>
          </w:p>
        </w:tc>
        <w:tc>
          <w:tcPr>
            <w:tcW w:w="1152" w:type="dxa"/>
            <w:tcBorders>
              <w:top w:val="single" w:sz="4" w:space="0" w:color="auto"/>
              <w:left w:val="single" w:sz="4" w:space="0" w:color="auto"/>
            </w:tcBorders>
            <w:shd w:val="clear" w:color="auto" w:fill="FFFFFF" w:themeFill="background1"/>
            <w:hideMark/>
          </w:tcPr>
          <w:p w14:paraId="5618F93A" w14:textId="77777777" w:rsidR="00111878" w:rsidRPr="007D5596" w:rsidRDefault="00111878">
            <w:pPr>
              <w:cnfStyle w:val="000000000000" w:firstRow="0" w:lastRow="0" w:firstColumn="0" w:lastColumn="0" w:oddVBand="0" w:evenVBand="0" w:oddHBand="0" w:evenHBand="0" w:firstRowFirstColumn="0" w:firstRowLastColumn="0" w:lastRowFirstColumn="0" w:lastRowLastColumn="0"/>
              <w:rPr>
                <w:rFonts w:cstheme="minorHAnsi"/>
              </w:rPr>
            </w:pPr>
            <w:r w:rsidRPr="007D5596">
              <w:rPr>
                <w:rFonts w:cstheme="minorHAnsi"/>
              </w:rPr>
              <w:t>0.7</w:t>
            </w:r>
          </w:p>
        </w:tc>
        <w:tc>
          <w:tcPr>
            <w:tcW w:w="1152" w:type="dxa"/>
            <w:tcBorders>
              <w:top w:val="single" w:sz="4" w:space="0" w:color="auto"/>
            </w:tcBorders>
            <w:shd w:val="clear" w:color="auto" w:fill="FFFFFF" w:themeFill="background1"/>
            <w:hideMark/>
          </w:tcPr>
          <w:p w14:paraId="171E1245" w14:textId="77777777" w:rsidR="00111878" w:rsidRPr="007D5596" w:rsidRDefault="00111878">
            <w:pPr>
              <w:cnfStyle w:val="000000000000" w:firstRow="0" w:lastRow="0" w:firstColumn="0" w:lastColumn="0" w:oddVBand="0" w:evenVBand="0" w:oddHBand="0" w:evenHBand="0" w:firstRowFirstColumn="0" w:firstRowLastColumn="0" w:lastRowFirstColumn="0" w:lastRowLastColumn="0"/>
              <w:rPr>
                <w:rFonts w:cstheme="minorHAnsi"/>
              </w:rPr>
            </w:pPr>
            <w:r w:rsidRPr="007D5596">
              <w:rPr>
                <w:rFonts w:cstheme="minorHAnsi"/>
              </w:rPr>
              <w:t>0.15</w:t>
            </w:r>
          </w:p>
        </w:tc>
        <w:tc>
          <w:tcPr>
            <w:tcW w:w="1152" w:type="dxa"/>
            <w:tcBorders>
              <w:top w:val="single" w:sz="4" w:space="0" w:color="auto"/>
            </w:tcBorders>
            <w:shd w:val="clear" w:color="auto" w:fill="FFFFFF" w:themeFill="background1"/>
            <w:hideMark/>
          </w:tcPr>
          <w:p w14:paraId="77AF9FA1" w14:textId="77777777" w:rsidR="00111878" w:rsidRPr="007D5596" w:rsidRDefault="00111878">
            <w:pPr>
              <w:cnfStyle w:val="000000000000" w:firstRow="0" w:lastRow="0" w:firstColumn="0" w:lastColumn="0" w:oddVBand="0" w:evenVBand="0" w:oddHBand="0" w:evenHBand="0" w:firstRowFirstColumn="0" w:firstRowLastColumn="0" w:lastRowFirstColumn="0" w:lastRowLastColumn="0"/>
              <w:rPr>
                <w:rFonts w:cstheme="minorHAnsi"/>
              </w:rPr>
            </w:pPr>
            <w:r w:rsidRPr="007D5596">
              <w:rPr>
                <w:rFonts w:cstheme="minorHAnsi"/>
              </w:rPr>
              <w:t>0.1</w:t>
            </w:r>
          </w:p>
        </w:tc>
        <w:tc>
          <w:tcPr>
            <w:tcW w:w="1152" w:type="dxa"/>
            <w:tcBorders>
              <w:top w:val="single" w:sz="4" w:space="0" w:color="auto"/>
            </w:tcBorders>
            <w:shd w:val="clear" w:color="auto" w:fill="FFFFFF" w:themeFill="background1"/>
            <w:hideMark/>
          </w:tcPr>
          <w:p w14:paraId="278BD708" w14:textId="77777777" w:rsidR="00111878" w:rsidRPr="007D5596" w:rsidRDefault="00111878">
            <w:pPr>
              <w:cnfStyle w:val="000000000000" w:firstRow="0" w:lastRow="0" w:firstColumn="0" w:lastColumn="0" w:oddVBand="0" w:evenVBand="0" w:oddHBand="0" w:evenHBand="0" w:firstRowFirstColumn="0" w:firstRowLastColumn="0" w:lastRowFirstColumn="0" w:lastRowLastColumn="0"/>
              <w:rPr>
                <w:rFonts w:cstheme="minorHAnsi"/>
              </w:rPr>
            </w:pPr>
            <w:r w:rsidRPr="007D5596">
              <w:rPr>
                <w:rFonts w:cstheme="minorHAnsi"/>
              </w:rPr>
              <w:t>0.05</w:t>
            </w:r>
          </w:p>
        </w:tc>
      </w:tr>
    </w:tbl>
    <w:p w14:paraId="335CD811" w14:textId="468A50BD" w:rsidR="00111878" w:rsidRPr="007D5596" w:rsidRDefault="00111878" w:rsidP="00111878">
      <w:pPr>
        <w:rPr>
          <w:rFonts w:cstheme="minorHAnsi"/>
        </w:rPr>
      </w:pPr>
    </w:p>
    <w:p w14:paraId="0BD9D793" w14:textId="77777777" w:rsidR="00111878" w:rsidRDefault="00111878" w:rsidP="00111878">
      <w:r w:rsidRPr="00232863">
        <w:t xml:space="preserve">Determine the following probabilities: </w:t>
      </w:r>
    </w:p>
    <w:p w14:paraId="389D927C" w14:textId="1D86638E" w:rsidR="004741A8" w:rsidRPr="004741A8" w:rsidRDefault="00111878" w:rsidP="004741A8">
      <w:pPr>
        <w:pStyle w:val="ListParagraph"/>
        <w:numPr>
          <w:ilvl w:val="0"/>
          <w:numId w:val="33"/>
        </w:numPr>
        <w:rPr>
          <w:rFonts w:eastAsia="ＭＳ 明朝" w:hint="eastAsia"/>
          <w:lang w:eastAsia="ja-JP"/>
        </w:rPr>
      </w:pPr>
      <w:r w:rsidRPr="00232863">
        <w:t>Less than one infectio</w:t>
      </w:r>
      <w:r w:rsidR="004741A8">
        <w:rPr>
          <w:rFonts w:eastAsia="ＭＳ 明朝" w:hint="eastAsia"/>
          <w:lang w:eastAsia="ja-JP"/>
        </w:rPr>
        <w:t xml:space="preserve">n: </w:t>
      </w:r>
      <w:r w:rsidR="004741A8" w:rsidRPr="004741A8">
        <w:rPr>
          <w:rFonts w:eastAsia="ＭＳ 明朝" w:hint="eastAsia"/>
          <w:u w:val="single"/>
          <w:lang w:eastAsia="ja-JP"/>
        </w:rPr>
        <w:t>P(X&lt;1) =</w:t>
      </w:r>
      <w:r w:rsidR="004741A8">
        <w:rPr>
          <w:rFonts w:eastAsia="ＭＳ 明朝" w:hint="eastAsia"/>
          <w:lang w:eastAsia="ja-JP"/>
        </w:rPr>
        <w:t xml:space="preserve"> </w:t>
      </w:r>
      <w:r w:rsidR="004741A8">
        <w:rPr>
          <w:rFonts w:eastAsia="ＭＳ 明朝" w:hint="eastAsia"/>
          <w:u w:val="single"/>
          <w:lang w:eastAsia="ja-JP"/>
        </w:rPr>
        <w:t>0.7</w:t>
      </w:r>
    </w:p>
    <w:p w14:paraId="2A213F6B" w14:textId="66F5449F" w:rsidR="00111878" w:rsidRPr="004741A8" w:rsidRDefault="00111878" w:rsidP="00111878">
      <w:pPr>
        <w:ind w:left="720"/>
        <w:rPr>
          <w:rFonts w:eastAsia="ＭＳ 明朝" w:hint="eastAsia"/>
          <w:u w:val="single"/>
          <w:lang w:eastAsia="ja-JP"/>
        </w:rPr>
      </w:pPr>
      <w:r w:rsidRPr="00232863">
        <w:rPr>
          <w:b/>
          <w:bCs/>
        </w:rPr>
        <w:t>b)</w:t>
      </w:r>
      <w:r w:rsidRPr="00232863">
        <w:t xml:space="preserve"> More than three infections</w:t>
      </w:r>
      <w:r w:rsidR="004741A8">
        <w:rPr>
          <w:rFonts w:eastAsia="ＭＳ 明朝" w:hint="eastAsia"/>
          <w:lang w:eastAsia="ja-JP"/>
        </w:rPr>
        <w:t xml:space="preserve">: </w:t>
      </w:r>
      <w:r w:rsidR="004741A8">
        <w:rPr>
          <w:rFonts w:eastAsia="ＭＳ 明朝" w:hint="eastAsia"/>
          <w:u w:val="single"/>
          <w:lang w:eastAsia="ja-JP"/>
        </w:rPr>
        <w:t>P(X&gt;3) = 0</w:t>
      </w:r>
    </w:p>
    <w:p w14:paraId="588AC03D" w14:textId="33731C04" w:rsidR="00111878" w:rsidRPr="004741A8" w:rsidRDefault="00111878" w:rsidP="00111878">
      <w:pPr>
        <w:ind w:left="720"/>
        <w:rPr>
          <w:rFonts w:eastAsia="ＭＳ 明朝" w:hint="eastAsia"/>
          <w:u w:val="single"/>
          <w:lang w:eastAsia="ja-JP"/>
        </w:rPr>
      </w:pPr>
      <w:r>
        <w:rPr>
          <w:b/>
          <w:bCs/>
        </w:rPr>
        <w:t>c</w:t>
      </w:r>
      <w:r w:rsidRPr="00232863">
        <w:rPr>
          <w:b/>
          <w:bCs/>
        </w:rPr>
        <w:t>)</w:t>
      </w:r>
      <w:r w:rsidRPr="00232863">
        <w:t xml:space="preserve"> No infections</w:t>
      </w:r>
      <w:r w:rsidR="004741A8">
        <w:rPr>
          <w:rFonts w:eastAsia="ＭＳ 明朝" w:hint="eastAsia"/>
          <w:lang w:eastAsia="ja-JP"/>
        </w:rPr>
        <w:t xml:space="preserve">: </w:t>
      </w:r>
      <w:r w:rsidR="004741A8" w:rsidRPr="004741A8">
        <w:rPr>
          <w:rFonts w:eastAsia="ＭＳ 明朝" w:hint="eastAsia"/>
          <w:u w:val="single"/>
          <w:lang w:eastAsia="ja-JP"/>
        </w:rPr>
        <w:t>P(X==0) = 0</w:t>
      </w:r>
      <w:r w:rsidR="004741A8">
        <w:rPr>
          <w:rFonts w:eastAsia="ＭＳ 明朝" w:hint="eastAsia"/>
          <w:u w:val="single"/>
          <w:lang w:eastAsia="ja-JP"/>
        </w:rPr>
        <w:t>.7</w:t>
      </w:r>
    </w:p>
    <w:p w14:paraId="3D122C00" w14:textId="1E29BEE4" w:rsidR="00111878" w:rsidRDefault="00111878" w:rsidP="00111878"/>
    <w:p w14:paraId="084A30BB" w14:textId="37AFB380" w:rsidR="00111878" w:rsidRDefault="00111878" w:rsidP="00111878"/>
    <w:p w14:paraId="3850A3CB" w14:textId="77777777" w:rsidR="006E7F97" w:rsidRDefault="006E7F97" w:rsidP="00111878"/>
    <w:p w14:paraId="401716D1" w14:textId="77777777" w:rsidR="006E7F97" w:rsidRDefault="006E7F97" w:rsidP="00111878"/>
    <w:p w14:paraId="61B198EF" w14:textId="5F2243BD" w:rsidR="006E7F97" w:rsidRDefault="006E7F97" w:rsidP="006E7F97">
      <w:pPr>
        <w:rPr>
          <w:rFonts w:eastAsia="ＭＳ 明朝" w:cstheme="minorHAnsi"/>
          <w:lang w:eastAsia="ja-JP"/>
        </w:rPr>
      </w:pPr>
      <w:r w:rsidRPr="008D0312">
        <w:rPr>
          <w:rFonts w:cstheme="minorHAnsi"/>
          <w:b/>
          <w:bCs/>
        </w:rPr>
        <w:t xml:space="preserve">Question </w:t>
      </w:r>
      <w:r>
        <w:rPr>
          <w:rFonts w:cstheme="minorHAnsi"/>
          <w:b/>
          <w:bCs/>
        </w:rPr>
        <w:t>3 (</w:t>
      </w:r>
      <w:r w:rsidRPr="008D0312">
        <w:rPr>
          <w:rFonts w:cstheme="minorHAnsi"/>
          <w:b/>
          <w:bCs/>
        </w:rPr>
        <w:t>p108, 3-106</w:t>
      </w:r>
      <w:r>
        <w:rPr>
          <w:rFonts w:cstheme="minorHAnsi"/>
        </w:rPr>
        <w:t>)</w:t>
      </w:r>
      <w:r w:rsidRPr="00935D00">
        <w:rPr>
          <w:rFonts w:cstheme="minorHAnsi"/>
        </w:rPr>
        <w:t>.</w:t>
      </w:r>
      <w:r>
        <w:rPr>
          <w:rFonts w:cstheme="minorHAnsi"/>
        </w:rPr>
        <w:t xml:space="preserve"> </w:t>
      </w:r>
      <w:r w:rsidRPr="006404BB">
        <w:rPr>
          <w:rFonts w:cstheme="minorHAnsi"/>
        </w:rPr>
        <w:t>An electronic product contains 40 integrated circuits. The probability that any integrated circuit is defective is 0.01, and the integrated circuits are independent. The product operates only if there are no defective integrated circuits. What is the probability that the product operates?</w:t>
      </w:r>
    </w:p>
    <w:p w14:paraId="45914EC8" w14:textId="230AFCBA" w:rsidR="00C62050" w:rsidRPr="00C62050" w:rsidRDefault="00C62050" w:rsidP="00C62050">
      <w:pPr>
        <w:pStyle w:val="ListParagraph"/>
        <w:numPr>
          <w:ilvl w:val="0"/>
          <w:numId w:val="32"/>
        </w:numPr>
        <w:rPr>
          <w:rFonts w:eastAsia="ＭＳ 明朝" w:cstheme="minorHAnsi" w:hint="eastAsia"/>
          <w:u w:val="single"/>
          <w:lang w:eastAsia="ja-JP"/>
        </w:rPr>
      </w:pPr>
      <w:r w:rsidRPr="00C62050">
        <w:rPr>
          <w:rFonts w:eastAsia="ＭＳ 明朝" w:cstheme="minorHAnsi" w:hint="eastAsia"/>
          <w:u w:val="single"/>
          <w:lang w:eastAsia="ja-JP"/>
        </w:rPr>
        <w:t xml:space="preserve">P(X==0) = C(40, 0) * (0.99)^40 * (0.01)^0 = </w:t>
      </w:r>
      <w:r w:rsidRPr="00C62050">
        <w:rPr>
          <w:rFonts w:eastAsia="ＭＳ 明朝" w:cstheme="minorHAnsi"/>
          <w:u w:val="single"/>
          <w:lang w:eastAsia="ja-JP"/>
        </w:rPr>
        <w:t>0.6689717585696803</w:t>
      </w:r>
    </w:p>
    <w:p w14:paraId="5A1D830B" w14:textId="5F57B893" w:rsidR="006E7F97" w:rsidRDefault="00546C1A" w:rsidP="00111878">
      <w:r w:rsidRPr="00546C1A">
        <w:rPr>
          <w:b/>
          <w:bCs/>
        </w:rPr>
        <w:drawing>
          <wp:inline distT="0" distB="0" distL="0" distR="0" wp14:anchorId="4350D710" wp14:editId="2C41003E">
            <wp:extent cx="5943600" cy="681990"/>
            <wp:effectExtent l="0" t="0" r="0" b="3810"/>
            <wp:docPr id="134502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24145" name=""/>
                    <pic:cNvPicPr/>
                  </pic:nvPicPr>
                  <pic:blipFill>
                    <a:blip r:embed="rId7"/>
                    <a:stretch>
                      <a:fillRect/>
                    </a:stretch>
                  </pic:blipFill>
                  <pic:spPr>
                    <a:xfrm>
                      <a:off x="0" y="0"/>
                      <a:ext cx="5943600" cy="681990"/>
                    </a:xfrm>
                    <a:prstGeom prst="rect">
                      <a:avLst/>
                    </a:prstGeom>
                  </pic:spPr>
                </pic:pic>
              </a:graphicData>
            </a:graphic>
          </wp:inline>
        </w:drawing>
      </w:r>
    </w:p>
    <w:p w14:paraId="4D4B866E" w14:textId="77777777" w:rsidR="00E14AE1" w:rsidRPr="00C62050" w:rsidRDefault="00E14AE1" w:rsidP="00111878">
      <w:pPr>
        <w:rPr>
          <w:rFonts w:eastAsia="ＭＳ 明朝" w:hint="eastAsia"/>
          <w:lang w:eastAsia="ja-JP"/>
        </w:rPr>
      </w:pPr>
    </w:p>
    <w:p w14:paraId="224F266C" w14:textId="243687D9" w:rsidR="00E14AE1" w:rsidRPr="00170C04" w:rsidRDefault="00E14AE1" w:rsidP="00E14AE1">
      <w:pPr>
        <w:rPr>
          <w:rFonts w:cstheme="minorHAnsi"/>
        </w:rPr>
      </w:pPr>
      <w:r w:rsidRPr="008D0312">
        <w:rPr>
          <w:rFonts w:cstheme="minorHAnsi"/>
          <w:b/>
          <w:bCs/>
        </w:rPr>
        <w:t xml:space="preserve">Question </w:t>
      </w:r>
      <w:r w:rsidR="000A50E9">
        <w:rPr>
          <w:rFonts w:cstheme="minorHAnsi"/>
          <w:b/>
          <w:bCs/>
        </w:rPr>
        <w:t>4</w:t>
      </w:r>
      <w:r w:rsidRPr="008D0312">
        <w:rPr>
          <w:rFonts w:cstheme="minorHAnsi"/>
          <w:b/>
          <w:bCs/>
        </w:rPr>
        <w:t xml:space="preserve"> (p117, 3-124).</w:t>
      </w:r>
      <w:r>
        <w:rPr>
          <w:rFonts w:cstheme="minorHAnsi"/>
        </w:rPr>
        <w:t xml:space="preserve"> </w:t>
      </w:r>
      <w:r w:rsidRPr="00170C04">
        <w:rPr>
          <w:rFonts w:cstheme="minorHAnsi"/>
        </w:rPr>
        <w:t>The number of earthquake tremors in a 12-month period appears to be distributed as a Poisson random variable with a mean of 6. Assume the number of tremors from one 12-month period is independent of the number in the next 12-month period.</w:t>
      </w:r>
    </w:p>
    <w:p w14:paraId="5181BD26" w14:textId="00819CDB" w:rsidR="00E14AE1" w:rsidRDefault="00E14AE1" w:rsidP="00C62050">
      <w:pPr>
        <w:pStyle w:val="ListParagraph"/>
        <w:numPr>
          <w:ilvl w:val="0"/>
          <w:numId w:val="34"/>
        </w:numPr>
        <w:spacing w:after="0"/>
        <w:rPr>
          <w:rFonts w:eastAsia="ＭＳ 明朝" w:cstheme="minorHAnsi"/>
          <w:lang w:eastAsia="ja-JP"/>
        </w:rPr>
      </w:pPr>
      <w:r w:rsidRPr="00C62050">
        <w:rPr>
          <w:rFonts w:cstheme="minorHAnsi"/>
        </w:rPr>
        <w:t>What is the probability that there are 10 tremors in 1 year?</w:t>
      </w:r>
    </w:p>
    <w:p w14:paraId="2DA1B59C" w14:textId="1285A077" w:rsidR="00C62050" w:rsidRPr="00C62050" w:rsidRDefault="00C62050" w:rsidP="00C62050">
      <w:pPr>
        <w:spacing w:after="0"/>
        <w:ind w:firstLine="720"/>
        <w:rPr>
          <w:rFonts w:eastAsia="ＭＳ 明朝" w:cstheme="minorHAnsi" w:hint="eastAsia"/>
          <w:lang w:eastAsia="ja-JP"/>
        </w:rPr>
      </w:pPr>
      <w:r>
        <w:rPr>
          <w:rFonts w:eastAsia="ＭＳ 明朝" w:cstheme="minorHAnsi" w:hint="eastAsia"/>
          <w:lang w:eastAsia="ja-JP"/>
        </w:rPr>
        <w:t xml:space="preserve">-&gt; </w:t>
      </w:r>
      <w:r>
        <w:rPr>
          <w:rFonts w:eastAsia="ＭＳ 明朝" w:cstheme="minorHAnsi" w:hint="eastAsia"/>
          <w:u w:val="single"/>
          <w:lang w:eastAsia="ja-JP"/>
        </w:rPr>
        <w:t xml:space="preserve">P(X==10) = </w:t>
      </w:r>
      <w:r w:rsidR="007926B6">
        <w:rPr>
          <w:rFonts w:eastAsia="ＭＳ 明朝" w:cstheme="minorHAnsi" w:hint="eastAsia"/>
          <w:u w:val="single"/>
          <w:lang w:eastAsia="ja-JP"/>
        </w:rPr>
        <w:t>6^10</w:t>
      </w:r>
      <w:r>
        <w:rPr>
          <w:rFonts w:eastAsia="ＭＳ 明朝" w:cstheme="minorHAnsi" w:hint="eastAsia"/>
          <w:u w:val="single"/>
          <w:lang w:eastAsia="ja-JP"/>
        </w:rPr>
        <w:t xml:space="preserve"> / (e^6 * 10!) = </w:t>
      </w:r>
      <w:r w:rsidR="007926B6" w:rsidRPr="007926B6">
        <w:rPr>
          <w:rFonts w:eastAsia="ＭＳ 明朝" w:cstheme="minorHAnsi"/>
          <w:u w:val="single"/>
          <w:lang w:eastAsia="ja-JP"/>
        </w:rPr>
        <w:t>0.04130309341233774</w:t>
      </w:r>
    </w:p>
    <w:p w14:paraId="79423251" w14:textId="77777777" w:rsidR="00E14AE1" w:rsidRDefault="00E14AE1" w:rsidP="007107E0">
      <w:pPr>
        <w:spacing w:after="0"/>
        <w:ind w:left="720"/>
        <w:rPr>
          <w:rFonts w:eastAsia="ＭＳ 明朝" w:cstheme="minorHAnsi"/>
          <w:lang w:eastAsia="ja-JP"/>
        </w:rPr>
      </w:pPr>
      <w:r w:rsidRPr="00170C04">
        <w:rPr>
          <w:rFonts w:cstheme="minorHAnsi"/>
          <w:b/>
          <w:bCs/>
        </w:rPr>
        <w:t>b)</w:t>
      </w:r>
      <w:r w:rsidRPr="00170C04">
        <w:rPr>
          <w:rFonts w:cstheme="minorHAnsi"/>
        </w:rPr>
        <w:t xml:space="preserve"> What is the probability that there are 18 tremors in 2 years?</w:t>
      </w:r>
    </w:p>
    <w:p w14:paraId="108B0D25" w14:textId="2A71A2BE" w:rsidR="007926B6" w:rsidRPr="007926B6" w:rsidRDefault="007926B6" w:rsidP="007107E0">
      <w:pPr>
        <w:spacing w:after="0"/>
        <w:ind w:left="720"/>
        <w:rPr>
          <w:rFonts w:eastAsia="ＭＳ 明朝" w:cstheme="minorHAnsi" w:hint="eastAsia"/>
          <w:u w:val="single"/>
          <w:lang w:eastAsia="ja-JP"/>
        </w:rPr>
      </w:pPr>
      <w:r>
        <w:rPr>
          <w:rFonts w:eastAsia="ＭＳ 明朝" w:cstheme="minorHAnsi" w:hint="eastAsia"/>
          <w:lang w:eastAsia="ja-JP"/>
        </w:rPr>
        <w:t xml:space="preserve">-&gt; </w:t>
      </w:r>
      <w:r>
        <w:rPr>
          <w:rFonts w:eastAsia="ＭＳ 明朝" w:cstheme="minorHAnsi" w:hint="eastAsia"/>
          <w:u w:val="single"/>
          <w:lang w:eastAsia="ja-JP"/>
        </w:rPr>
        <w:t>P(X==1</w:t>
      </w:r>
      <w:r w:rsidR="008A04F4">
        <w:rPr>
          <w:rFonts w:eastAsia="ＭＳ 明朝" w:cstheme="minorHAnsi" w:hint="eastAsia"/>
          <w:u w:val="single"/>
          <w:lang w:eastAsia="ja-JP"/>
        </w:rPr>
        <w:t>8</w:t>
      </w:r>
      <w:r>
        <w:rPr>
          <w:rFonts w:eastAsia="ＭＳ 明朝" w:cstheme="minorHAnsi" w:hint="eastAsia"/>
          <w:u w:val="single"/>
          <w:lang w:eastAsia="ja-JP"/>
        </w:rPr>
        <w:t xml:space="preserve">, </w:t>
      </w:r>
      <w:r w:rsidRPr="007926B6">
        <w:rPr>
          <w:rFonts w:eastAsia="ＭＳ 明朝" w:cstheme="minorHAnsi"/>
          <w:u w:val="single"/>
          <w:lang w:eastAsia="ja-JP"/>
        </w:rPr>
        <w:t>λ</w:t>
      </w:r>
      <w:r>
        <w:rPr>
          <w:rFonts w:eastAsia="ＭＳ 明朝" w:cstheme="minorHAnsi" w:hint="eastAsia"/>
          <w:u w:val="single"/>
          <w:lang w:eastAsia="ja-JP"/>
        </w:rPr>
        <w:t xml:space="preserve">=12) = </w:t>
      </w:r>
      <w:r w:rsidR="008A04F4">
        <w:rPr>
          <w:rFonts w:eastAsia="ＭＳ 明朝" w:cstheme="minorHAnsi" w:hint="eastAsia"/>
          <w:u w:val="single"/>
          <w:lang w:eastAsia="ja-JP"/>
        </w:rPr>
        <w:t xml:space="preserve">12^18 / (e^12 * 18!) = </w:t>
      </w:r>
      <w:r w:rsidR="00857BB2" w:rsidRPr="00857BB2">
        <w:rPr>
          <w:rFonts w:eastAsia="ＭＳ 明朝" w:cstheme="minorHAnsi"/>
          <w:u w:val="single"/>
          <w:lang w:eastAsia="ja-JP"/>
        </w:rPr>
        <w:t>0.025549807110578374</w:t>
      </w:r>
    </w:p>
    <w:p w14:paraId="7B91539E" w14:textId="77777777" w:rsidR="00E14AE1" w:rsidRDefault="00E14AE1" w:rsidP="007107E0">
      <w:pPr>
        <w:spacing w:after="0"/>
        <w:ind w:left="720"/>
        <w:rPr>
          <w:rFonts w:eastAsia="ＭＳ 明朝" w:cstheme="minorHAnsi"/>
          <w:lang w:eastAsia="ja-JP"/>
        </w:rPr>
      </w:pPr>
      <w:r w:rsidRPr="00170C04">
        <w:rPr>
          <w:rFonts w:cstheme="minorHAnsi"/>
          <w:b/>
          <w:bCs/>
        </w:rPr>
        <w:t>c)</w:t>
      </w:r>
      <w:r w:rsidRPr="00170C04">
        <w:rPr>
          <w:rFonts w:cstheme="minorHAnsi"/>
        </w:rPr>
        <w:t xml:space="preserve"> What is the probability that there are no tremors in a 1-month period?</w:t>
      </w:r>
    </w:p>
    <w:p w14:paraId="1DAB8622" w14:textId="574DF070" w:rsidR="00857BB2" w:rsidRPr="009D1C79" w:rsidRDefault="00857BB2" w:rsidP="007107E0">
      <w:pPr>
        <w:spacing w:after="0"/>
        <w:ind w:left="720"/>
        <w:rPr>
          <w:rFonts w:eastAsia="ＭＳ 明朝" w:cstheme="minorHAnsi" w:hint="eastAsia"/>
          <w:u w:val="single"/>
          <w:lang w:eastAsia="ja-JP"/>
        </w:rPr>
      </w:pPr>
      <w:r>
        <w:rPr>
          <w:rFonts w:eastAsia="ＭＳ 明朝" w:cstheme="minorHAnsi" w:hint="eastAsia"/>
          <w:lang w:eastAsia="ja-JP"/>
        </w:rPr>
        <w:t xml:space="preserve">-&gt; </w:t>
      </w:r>
      <w:proofErr w:type="gramStart"/>
      <w:r w:rsidR="009D1C79">
        <w:rPr>
          <w:rFonts w:eastAsia="ＭＳ 明朝" w:cstheme="minorHAnsi" w:hint="eastAsia"/>
          <w:u w:val="single"/>
          <w:lang w:eastAsia="ja-JP"/>
        </w:rPr>
        <w:t>P(</w:t>
      </w:r>
      <w:proofErr w:type="gramEnd"/>
      <w:r w:rsidR="009D1C79">
        <w:rPr>
          <w:rFonts w:eastAsia="ＭＳ 明朝" w:cstheme="minorHAnsi" w:hint="eastAsia"/>
          <w:u w:val="single"/>
          <w:lang w:eastAsia="ja-JP"/>
        </w:rPr>
        <w:t xml:space="preserve">X==0, </w:t>
      </w:r>
      <w:r w:rsidR="009D1C79" w:rsidRPr="007926B6">
        <w:rPr>
          <w:rFonts w:eastAsia="ＭＳ 明朝" w:cstheme="minorHAnsi"/>
          <w:u w:val="single"/>
          <w:lang w:eastAsia="ja-JP"/>
        </w:rPr>
        <w:t>λ</w:t>
      </w:r>
      <w:r w:rsidR="009D1C79">
        <w:rPr>
          <w:rFonts w:eastAsia="ＭＳ 明朝" w:cstheme="minorHAnsi" w:hint="eastAsia"/>
          <w:u w:val="single"/>
          <w:lang w:eastAsia="ja-JP"/>
        </w:rPr>
        <w:t>=1/2) = (1/</w:t>
      </w:r>
      <w:proofErr w:type="gramStart"/>
      <w:r w:rsidR="009D1C79">
        <w:rPr>
          <w:rFonts w:eastAsia="ＭＳ 明朝" w:cstheme="minorHAnsi" w:hint="eastAsia"/>
          <w:u w:val="single"/>
          <w:lang w:eastAsia="ja-JP"/>
        </w:rPr>
        <w:t>2)^</w:t>
      </w:r>
      <w:proofErr w:type="gramEnd"/>
      <w:r w:rsidR="009D1C79">
        <w:rPr>
          <w:rFonts w:eastAsia="ＭＳ 明朝" w:cstheme="minorHAnsi" w:hint="eastAsia"/>
          <w:u w:val="single"/>
          <w:lang w:eastAsia="ja-JP"/>
        </w:rPr>
        <w:t>0 / (e</w:t>
      </w:r>
      <w:proofErr w:type="gramStart"/>
      <w:r w:rsidR="009D1C79">
        <w:rPr>
          <w:rFonts w:eastAsia="ＭＳ 明朝" w:cstheme="minorHAnsi" w:hint="eastAsia"/>
          <w:u w:val="single"/>
          <w:lang w:eastAsia="ja-JP"/>
        </w:rPr>
        <w:t>^(</w:t>
      </w:r>
      <w:proofErr w:type="gramEnd"/>
      <w:r w:rsidR="009D1C79">
        <w:rPr>
          <w:rFonts w:eastAsia="ＭＳ 明朝" w:cstheme="minorHAnsi" w:hint="eastAsia"/>
          <w:u w:val="single"/>
          <w:lang w:eastAsia="ja-JP"/>
        </w:rPr>
        <w:t xml:space="preserve">1/2) * 0!) = </w:t>
      </w:r>
      <w:r w:rsidR="009D1C79" w:rsidRPr="009D1C79">
        <w:rPr>
          <w:rFonts w:eastAsia="ＭＳ 明朝" w:cstheme="minorHAnsi"/>
          <w:u w:val="single"/>
          <w:lang w:eastAsia="ja-JP"/>
        </w:rPr>
        <w:t>0.6065306597126334</w:t>
      </w:r>
    </w:p>
    <w:p w14:paraId="1141E0E4" w14:textId="77777777" w:rsidR="00E14AE1" w:rsidRPr="00170C04" w:rsidRDefault="00E14AE1" w:rsidP="007107E0">
      <w:pPr>
        <w:spacing w:after="0"/>
        <w:ind w:left="720"/>
        <w:rPr>
          <w:rFonts w:cstheme="minorHAnsi"/>
        </w:rPr>
      </w:pPr>
      <w:r w:rsidRPr="00170C04">
        <w:rPr>
          <w:rFonts w:cstheme="minorHAnsi"/>
          <w:b/>
          <w:bCs/>
        </w:rPr>
        <w:t>d)</w:t>
      </w:r>
      <w:r w:rsidRPr="00170C04">
        <w:rPr>
          <w:rFonts w:cstheme="minorHAnsi"/>
        </w:rPr>
        <w:t xml:space="preserve"> What is the probability</w:t>
      </w:r>
      <w:r>
        <w:rPr>
          <w:rFonts w:cstheme="minorHAnsi"/>
        </w:rPr>
        <w:t xml:space="preserve"> </w:t>
      </w:r>
      <w:r w:rsidRPr="00170C04">
        <w:rPr>
          <w:rFonts w:cstheme="minorHAnsi"/>
        </w:rPr>
        <w:t>that there are more than 5 tremors</w:t>
      </w:r>
      <w:r>
        <w:rPr>
          <w:rFonts w:cstheme="minorHAnsi"/>
        </w:rPr>
        <w:t xml:space="preserve"> </w:t>
      </w:r>
      <w:r w:rsidRPr="00170C04">
        <w:rPr>
          <w:rFonts w:cstheme="minorHAnsi"/>
        </w:rPr>
        <w:t>in a 6-month period?</w:t>
      </w:r>
    </w:p>
    <w:p w14:paraId="64CD5DCE" w14:textId="3AF46B37" w:rsidR="007107E0" w:rsidRPr="000059BC" w:rsidRDefault="009D1C79" w:rsidP="000059BC">
      <w:pPr>
        <w:rPr>
          <w:rFonts w:eastAsia="ＭＳ 明朝" w:cstheme="minorHAnsi" w:hint="eastAsia"/>
          <w:u w:val="single"/>
          <w:lang w:eastAsia="ja-JP"/>
        </w:rPr>
      </w:pPr>
      <w:r>
        <w:rPr>
          <w:rFonts w:eastAsia="ＭＳ 明朝"/>
          <w:b/>
          <w:bCs/>
          <w:lang w:eastAsia="ja-JP"/>
        </w:rPr>
        <w:tab/>
      </w:r>
      <w:r>
        <w:rPr>
          <w:rFonts w:eastAsia="ＭＳ 明朝" w:hint="eastAsia"/>
          <w:b/>
          <w:bCs/>
          <w:lang w:eastAsia="ja-JP"/>
        </w:rPr>
        <w:t xml:space="preserve">-&gt; </w:t>
      </w:r>
      <w:r>
        <w:rPr>
          <w:rFonts w:eastAsia="ＭＳ 明朝" w:cstheme="minorHAnsi" w:hint="eastAsia"/>
          <w:u w:val="single"/>
          <w:lang w:eastAsia="ja-JP"/>
        </w:rPr>
        <w:t>P(X</w:t>
      </w:r>
      <w:r w:rsidR="00546C1A">
        <w:rPr>
          <w:rFonts w:eastAsia="ＭＳ 明朝" w:cstheme="minorHAnsi" w:hint="eastAsia"/>
          <w:u w:val="single"/>
          <w:lang w:eastAsia="ja-JP"/>
        </w:rPr>
        <w:t>&gt;5</w:t>
      </w:r>
      <w:r>
        <w:rPr>
          <w:rFonts w:eastAsia="ＭＳ 明朝" w:cstheme="minorHAnsi" w:hint="eastAsia"/>
          <w:u w:val="single"/>
          <w:lang w:eastAsia="ja-JP"/>
        </w:rPr>
        <w:t xml:space="preserve">, </w:t>
      </w:r>
      <w:r w:rsidRPr="007926B6">
        <w:rPr>
          <w:rFonts w:eastAsia="ＭＳ 明朝" w:cstheme="minorHAnsi"/>
          <w:u w:val="single"/>
          <w:lang w:eastAsia="ja-JP"/>
        </w:rPr>
        <w:t>λ</w:t>
      </w:r>
      <w:r>
        <w:rPr>
          <w:rFonts w:eastAsia="ＭＳ 明朝" w:cstheme="minorHAnsi" w:hint="eastAsia"/>
          <w:u w:val="single"/>
          <w:lang w:eastAsia="ja-JP"/>
        </w:rPr>
        <w:t>=3</w:t>
      </w:r>
      <w:r>
        <w:rPr>
          <w:rFonts w:eastAsia="ＭＳ 明朝" w:cstheme="minorHAnsi" w:hint="eastAsia"/>
          <w:u w:val="single"/>
          <w:lang w:eastAsia="ja-JP"/>
        </w:rPr>
        <w:t xml:space="preserve">) = </w:t>
      </w:r>
      <w:r w:rsidR="00546C1A">
        <w:rPr>
          <w:rFonts w:eastAsia="ＭＳ 明朝" w:cstheme="minorHAnsi" w:hint="eastAsia"/>
          <w:u w:val="single"/>
          <w:lang w:eastAsia="ja-JP"/>
        </w:rPr>
        <w:t>1-</w:t>
      </w:r>
      <w:proofErr w:type="gramStart"/>
      <w:r w:rsidR="00546C1A">
        <w:rPr>
          <w:rFonts w:eastAsia="ＭＳ 明朝" w:cstheme="minorHAnsi" w:hint="eastAsia"/>
          <w:u w:val="single"/>
          <w:lang w:eastAsia="ja-JP"/>
        </w:rPr>
        <w:t>sum(</w:t>
      </w:r>
      <w:proofErr w:type="spellStart"/>
      <w:proofErr w:type="gramEnd"/>
      <w:r w:rsidR="00546C1A">
        <w:rPr>
          <w:rFonts w:eastAsia="ＭＳ 明朝" w:cstheme="minorHAnsi" w:hint="eastAsia"/>
          <w:u w:val="single"/>
          <w:lang w:eastAsia="ja-JP"/>
        </w:rPr>
        <w:t>i</w:t>
      </w:r>
      <w:proofErr w:type="spellEnd"/>
      <w:r w:rsidR="00546C1A">
        <w:rPr>
          <w:rFonts w:eastAsia="ＭＳ 明朝" w:cstheme="minorHAnsi" w:hint="eastAsia"/>
          <w:u w:val="single"/>
          <w:lang w:eastAsia="ja-JP"/>
        </w:rPr>
        <w:t xml:space="preserve">, </w:t>
      </w:r>
      <w:r>
        <w:rPr>
          <w:rFonts w:eastAsia="ＭＳ 明朝" w:cstheme="minorHAnsi" w:hint="eastAsia"/>
          <w:u w:val="single"/>
          <w:lang w:eastAsia="ja-JP"/>
        </w:rPr>
        <w:t>3^</w:t>
      </w:r>
      <w:r w:rsidR="00546C1A">
        <w:rPr>
          <w:rFonts w:eastAsia="ＭＳ 明朝" w:cstheme="minorHAnsi" w:hint="eastAsia"/>
          <w:u w:val="single"/>
          <w:lang w:eastAsia="ja-JP"/>
        </w:rPr>
        <w:t>i</w:t>
      </w:r>
      <w:r>
        <w:rPr>
          <w:rFonts w:eastAsia="ＭＳ 明朝" w:cstheme="minorHAnsi" w:hint="eastAsia"/>
          <w:u w:val="single"/>
          <w:lang w:eastAsia="ja-JP"/>
        </w:rPr>
        <w:t xml:space="preserve"> / (e^3 * </w:t>
      </w:r>
      <w:proofErr w:type="spellStart"/>
      <w:r w:rsidR="00546C1A">
        <w:rPr>
          <w:rFonts w:eastAsia="ＭＳ 明朝" w:cstheme="minorHAnsi" w:hint="eastAsia"/>
          <w:u w:val="single"/>
          <w:lang w:eastAsia="ja-JP"/>
        </w:rPr>
        <w:t>i</w:t>
      </w:r>
      <w:proofErr w:type="spellEnd"/>
      <w:r>
        <w:rPr>
          <w:rFonts w:eastAsia="ＭＳ 明朝" w:cstheme="minorHAnsi" w:hint="eastAsia"/>
          <w:u w:val="single"/>
          <w:lang w:eastAsia="ja-JP"/>
        </w:rPr>
        <w:t>!)</w:t>
      </w:r>
      <w:r w:rsidR="00546C1A">
        <w:rPr>
          <w:rFonts w:eastAsia="ＭＳ 明朝" w:cstheme="minorHAnsi" w:hint="eastAsia"/>
          <w:u w:val="single"/>
          <w:lang w:eastAsia="ja-JP"/>
        </w:rPr>
        <w:t>)</w:t>
      </w:r>
      <w:r>
        <w:rPr>
          <w:rFonts w:eastAsia="ＭＳ 明朝" w:cstheme="minorHAnsi" w:hint="eastAsia"/>
          <w:u w:val="single"/>
          <w:lang w:eastAsia="ja-JP"/>
        </w:rPr>
        <w:t xml:space="preserve"> = </w:t>
      </w:r>
      <w:r w:rsidR="00274789" w:rsidRPr="00274789">
        <w:rPr>
          <w:rFonts w:eastAsia="ＭＳ 明朝" w:cstheme="minorHAnsi"/>
          <w:u w:val="single"/>
          <w:lang w:eastAsia="ja-JP"/>
        </w:rPr>
        <w:t>0.</w:t>
      </w:r>
      <w:r w:rsidR="00546C1A">
        <w:rPr>
          <w:rFonts w:eastAsia="ＭＳ 明朝" w:cstheme="minorHAnsi" w:hint="eastAsia"/>
          <w:u w:val="single"/>
          <w:lang w:eastAsia="ja-JP"/>
        </w:rPr>
        <w:t>083918</w:t>
      </w:r>
    </w:p>
    <w:p w14:paraId="3EB0DE5B" w14:textId="38C59583" w:rsidR="00E14AE1" w:rsidRDefault="00546C1A" w:rsidP="007107E0">
      <w:pPr>
        <w:spacing w:after="0"/>
      </w:pPr>
      <w:r w:rsidRPr="00546C1A">
        <w:rPr>
          <w:b/>
          <w:bCs/>
        </w:rPr>
        <w:drawing>
          <wp:inline distT="0" distB="0" distL="0" distR="0" wp14:anchorId="0F05A127" wp14:editId="69B9F8B7">
            <wp:extent cx="5943600" cy="1234440"/>
            <wp:effectExtent l="0" t="0" r="0" b="3810"/>
            <wp:docPr id="748793101"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3101" name="Picture 1" descr="A screenshot of a table&#10;&#10;AI-generated content may be incorrect."/>
                    <pic:cNvPicPr/>
                  </pic:nvPicPr>
                  <pic:blipFill>
                    <a:blip r:embed="rId8"/>
                    <a:stretch>
                      <a:fillRect/>
                    </a:stretch>
                  </pic:blipFill>
                  <pic:spPr>
                    <a:xfrm>
                      <a:off x="0" y="0"/>
                      <a:ext cx="5943600" cy="1234440"/>
                    </a:xfrm>
                    <a:prstGeom prst="rect">
                      <a:avLst/>
                    </a:prstGeom>
                  </pic:spPr>
                </pic:pic>
              </a:graphicData>
            </a:graphic>
          </wp:inline>
        </w:drawing>
      </w:r>
    </w:p>
    <w:sectPr w:rsidR="00E14AE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8B623" w14:textId="77777777" w:rsidR="00CC06DC" w:rsidRDefault="00CC06DC" w:rsidP="00F17261">
      <w:r>
        <w:separator/>
      </w:r>
    </w:p>
  </w:endnote>
  <w:endnote w:type="continuationSeparator" w:id="0">
    <w:p w14:paraId="33212E5A" w14:textId="77777777" w:rsidR="00CC06DC" w:rsidRDefault="00CC06DC" w:rsidP="00F1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82CB8" w14:textId="77777777" w:rsidR="00CC06DC" w:rsidRDefault="00CC06DC" w:rsidP="00F17261">
      <w:r>
        <w:separator/>
      </w:r>
    </w:p>
  </w:footnote>
  <w:footnote w:type="continuationSeparator" w:id="0">
    <w:p w14:paraId="5A8C8480" w14:textId="77777777" w:rsidR="00CC06DC" w:rsidRDefault="00CC06DC" w:rsidP="00F17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EFEFB" w14:textId="40680C4D" w:rsidR="002B7DCF" w:rsidRDefault="002B7DCF">
    <w:pPr>
      <w:pStyle w:val="Header"/>
    </w:pPr>
    <w:r w:rsidRPr="00366B1C">
      <w:rPr>
        <w:b/>
        <w:noProof/>
        <w:sz w:val="24"/>
        <w:szCs w:val="24"/>
      </w:rPr>
      <w:drawing>
        <wp:inline distT="0" distB="0" distL="0" distR="0" wp14:anchorId="339D05A6" wp14:editId="5944A107">
          <wp:extent cx="1371600" cy="431940"/>
          <wp:effectExtent l="0" t="0" r="0" b="6350"/>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1901" cy="43833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4255B"/>
    <w:multiLevelType w:val="hybridMultilevel"/>
    <w:tmpl w:val="DCBEFD4C"/>
    <w:lvl w:ilvl="0" w:tplc="F73079BE">
      <w:start w:val="1"/>
      <w:numFmt w:val="lowerLetter"/>
      <w:lvlText w:val="%1)"/>
      <w:lvlJc w:val="left"/>
      <w:pPr>
        <w:ind w:left="1080" w:hanging="360"/>
      </w:pPr>
      <w:rPr>
        <w:rFonts w:eastAsiaTheme="min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DF54D2"/>
    <w:multiLevelType w:val="hybridMultilevel"/>
    <w:tmpl w:val="17A6A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44B93"/>
    <w:multiLevelType w:val="hybridMultilevel"/>
    <w:tmpl w:val="31E4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A2390"/>
    <w:multiLevelType w:val="hybridMultilevel"/>
    <w:tmpl w:val="F1B6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A72D0"/>
    <w:multiLevelType w:val="multilevel"/>
    <w:tmpl w:val="C5143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A388B"/>
    <w:multiLevelType w:val="multilevel"/>
    <w:tmpl w:val="DF50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3833"/>
    <w:multiLevelType w:val="hybridMultilevel"/>
    <w:tmpl w:val="303A81B4"/>
    <w:lvl w:ilvl="0" w:tplc="1FEABC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DE4740"/>
    <w:multiLevelType w:val="hybridMultilevel"/>
    <w:tmpl w:val="B784B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938C7"/>
    <w:multiLevelType w:val="hybridMultilevel"/>
    <w:tmpl w:val="31D4F2C6"/>
    <w:lvl w:ilvl="0" w:tplc="0FCE9868">
      <w:start w:val="1"/>
      <w:numFmt w:val="bullet"/>
      <w:lvlText w:val=""/>
      <w:lvlJc w:val="left"/>
      <w:pPr>
        <w:ind w:left="1080" w:hanging="360"/>
      </w:pPr>
      <w:rPr>
        <w:rFonts w:ascii="Wingdings" w:eastAsia="ＭＳ 明朝"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41256C"/>
    <w:multiLevelType w:val="multilevel"/>
    <w:tmpl w:val="9A400B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202B4B87"/>
    <w:multiLevelType w:val="hybridMultilevel"/>
    <w:tmpl w:val="A3F449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C2559"/>
    <w:multiLevelType w:val="hybridMultilevel"/>
    <w:tmpl w:val="6856494A"/>
    <w:lvl w:ilvl="0" w:tplc="C760334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20797"/>
    <w:multiLevelType w:val="multilevel"/>
    <w:tmpl w:val="A60E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9442F"/>
    <w:multiLevelType w:val="hybridMultilevel"/>
    <w:tmpl w:val="01B03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F23D2"/>
    <w:multiLevelType w:val="hybridMultilevel"/>
    <w:tmpl w:val="D3BED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F359FD"/>
    <w:multiLevelType w:val="hybridMultilevel"/>
    <w:tmpl w:val="F64A1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8C5A1F"/>
    <w:multiLevelType w:val="hybridMultilevel"/>
    <w:tmpl w:val="4496A1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EC3476"/>
    <w:multiLevelType w:val="hybridMultilevel"/>
    <w:tmpl w:val="B316E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30E56"/>
    <w:multiLevelType w:val="hybridMultilevel"/>
    <w:tmpl w:val="6EF0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317CEA"/>
    <w:multiLevelType w:val="hybridMultilevel"/>
    <w:tmpl w:val="BC3E296E"/>
    <w:lvl w:ilvl="0" w:tplc="DE2E06FA">
      <w:start w:val="1"/>
      <w:numFmt w:val="bullet"/>
      <w:lvlText w:val="•"/>
      <w:lvlJc w:val="left"/>
      <w:pPr>
        <w:tabs>
          <w:tab w:val="num" w:pos="720"/>
        </w:tabs>
        <w:ind w:left="720" w:hanging="360"/>
      </w:pPr>
      <w:rPr>
        <w:rFonts w:ascii="Times New Roman" w:hAnsi="Times New Roman" w:hint="default"/>
      </w:rPr>
    </w:lvl>
    <w:lvl w:ilvl="1" w:tplc="21D08D08">
      <w:numFmt w:val="bullet"/>
      <w:lvlText w:val="•"/>
      <w:lvlJc w:val="left"/>
      <w:pPr>
        <w:tabs>
          <w:tab w:val="num" w:pos="1440"/>
        </w:tabs>
        <w:ind w:left="1440" w:hanging="360"/>
      </w:pPr>
      <w:rPr>
        <w:rFonts w:ascii="Times New Roman" w:hAnsi="Times New Roman" w:hint="default"/>
      </w:rPr>
    </w:lvl>
    <w:lvl w:ilvl="2" w:tplc="F9527A7C" w:tentative="1">
      <w:start w:val="1"/>
      <w:numFmt w:val="bullet"/>
      <w:lvlText w:val="•"/>
      <w:lvlJc w:val="left"/>
      <w:pPr>
        <w:tabs>
          <w:tab w:val="num" w:pos="2160"/>
        </w:tabs>
        <w:ind w:left="2160" w:hanging="360"/>
      </w:pPr>
      <w:rPr>
        <w:rFonts w:ascii="Times New Roman" w:hAnsi="Times New Roman" w:hint="default"/>
      </w:rPr>
    </w:lvl>
    <w:lvl w:ilvl="3" w:tplc="60F40248" w:tentative="1">
      <w:start w:val="1"/>
      <w:numFmt w:val="bullet"/>
      <w:lvlText w:val="•"/>
      <w:lvlJc w:val="left"/>
      <w:pPr>
        <w:tabs>
          <w:tab w:val="num" w:pos="2880"/>
        </w:tabs>
        <w:ind w:left="2880" w:hanging="360"/>
      </w:pPr>
      <w:rPr>
        <w:rFonts w:ascii="Times New Roman" w:hAnsi="Times New Roman" w:hint="default"/>
      </w:rPr>
    </w:lvl>
    <w:lvl w:ilvl="4" w:tplc="C504ADEE" w:tentative="1">
      <w:start w:val="1"/>
      <w:numFmt w:val="bullet"/>
      <w:lvlText w:val="•"/>
      <w:lvlJc w:val="left"/>
      <w:pPr>
        <w:tabs>
          <w:tab w:val="num" w:pos="3600"/>
        </w:tabs>
        <w:ind w:left="3600" w:hanging="360"/>
      </w:pPr>
      <w:rPr>
        <w:rFonts w:ascii="Times New Roman" w:hAnsi="Times New Roman" w:hint="default"/>
      </w:rPr>
    </w:lvl>
    <w:lvl w:ilvl="5" w:tplc="2702EC30" w:tentative="1">
      <w:start w:val="1"/>
      <w:numFmt w:val="bullet"/>
      <w:lvlText w:val="•"/>
      <w:lvlJc w:val="left"/>
      <w:pPr>
        <w:tabs>
          <w:tab w:val="num" w:pos="4320"/>
        </w:tabs>
        <w:ind w:left="4320" w:hanging="360"/>
      </w:pPr>
      <w:rPr>
        <w:rFonts w:ascii="Times New Roman" w:hAnsi="Times New Roman" w:hint="default"/>
      </w:rPr>
    </w:lvl>
    <w:lvl w:ilvl="6" w:tplc="9F8E87E8" w:tentative="1">
      <w:start w:val="1"/>
      <w:numFmt w:val="bullet"/>
      <w:lvlText w:val="•"/>
      <w:lvlJc w:val="left"/>
      <w:pPr>
        <w:tabs>
          <w:tab w:val="num" w:pos="5040"/>
        </w:tabs>
        <w:ind w:left="5040" w:hanging="360"/>
      </w:pPr>
      <w:rPr>
        <w:rFonts w:ascii="Times New Roman" w:hAnsi="Times New Roman" w:hint="default"/>
      </w:rPr>
    </w:lvl>
    <w:lvl w:ilvl="7" w:tplc="606A3D04" w:tentative="1">
      <w:start w:val="1"/>
      <w:numFmt w:val="bullet"/>
      <w:lvlText w:val="•"/>
      <w:lvlJc w:val="left"/>
      <w:pPr>
        <w:tabs>
          <w:tab w:val="num" w:pos="5760"/>
        </w:tabs>
        <w:ind w:left="5760" w:hanging="360"/>
      </w:pPr>
      <w:rPr>
        <w:rFonts w:ascii="Times New Roman" w:hAnsi="Times New Roman" w:hint="default"/>
      </w:rPr>
    </w:lvl>
    <w:lvl w:ilvl="8" w:tplc="3DB817B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27223C6"/>
    <w:multiLevelType w:val="hybridMultilevel"/>
    <w:tmpl w:val="3A960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F2626F"/>
    <w:multiLevelType w:val="hybridMultilevel"/>
    <w:tmpl w:val="11F0A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A15981"/>
    <w:multiLevelType w:val="hybridMultilevel"/>
    <w:tmpl w:val="00F06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05DE3"/>
    <w:multiLevelType w:val="hybridMultilevel"/>
    <w:tmpl w:val="11B2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A04D5"/>
    <w:multiLevelType w:val="hybridMultilevel"/>
    <w:tmpl w:val="B212D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91658E"/>
    <w:multiLevelType w:val="hybridMultilevel"/>
    <w:tmpl w:val="89BE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233DDC"/>
    <w:multiLevelType w:val="multilevel"/>
    <w:tmpl w:val="C11C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A46A00"/>
    <w:multiLevelType w:val="hybridMultilevel"/>
    <w:tmpl w:val="B1BC0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EA592E"/>
    <w:multiLevelType w:val="hybridMultilevel"/>
    <w:tmpl w:val="7FF2CA1E"/>
    <w:lvl w:ilvl="0" w:tplc="7A88218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5809C0"/>
    <w:multiLevelType w:val="hybridMultilevel"/>
    <w:tmpl w:val="EC66C472"/>
    <w:lvl w:ilvl="0" w:tplc="EFAAFDF4">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C333161"/>
    <w:multiLevelType w:val="hybridMultilevel"/>
    <w:tmpl w:val="3FE00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58004A"/>
    <w:multiLevelType w:val="hybridMultilevel"/>
    <w:tmpl w:val="FDE2804A"/>
    <w:lvl w:ilvl="0" w:tplc="E1CA9816">
      <w:start w:val="1"/>
      <w:numFmt w:val="lowerLetter"/>
      <w:lvlText w:val="%1)"/>
      <w:lvlJc w:val="left"/>
      <w:pPr>
        <w:ind w:left="1080" w:hanging="360"/>
      </w:pPr>
      <w:rPr>
        <w:rFonts w:eastAsiaTheme="min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08E36F5"/>
    <w:multiLevelType w:val="hybridMultilevel"/>
    <w:tmpl w:val="89FAC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217494"/>
    <w:multiLevelType w:val="hybridMultilevel"/>
    <w:tmpl w:val="33DAC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4671472">
    <w:abstractNumId w:val="12"/>
  </w:num>
  <w:num w:numId="2" w16cid:durableId="1390348250">
    <w:abstractNumId w:val="9"/>
  </w:num>
  <w:num w:numId="3" w16cid:durableId="761879983">
    <w:abstractNumId w:val="5"/>
  </w:num>
  <w:num w:numId="4" w16cid:durableId="1831678362">
    <w:abstractNumId w:val="27"/>
  </w:num>
  <w:num w:numId="5" w16cid:durableId="454638837">
    <w:abstractNumId w:val="25"/>
  </w:num>
  <w:num w:numId="6" w16cid:durableId="1961908555">
    <w:abstractNumId w:val="16"/>
  </w:num>
  <w:num w:numId="7" w16cid:durableId="766312735">
    <w:abstractNumId w:val="18"/>
  </w:num>
  <w:num w:numId="8" w16cid:durableId="1726760179">
    <w:abstractNumId w:val="26"/>
  </w:num>
  <w:num w:numId="9" w16cid:durableId="496924054">
    <w:abstractNumId w:val="3"/>
  </w:num>
  <w:num w:numId="10" w16cid:durableId="264504789">
    <w:abstractNumId w:val="23"/>
  </w:num>
  <w:num w:numId="11" w16cid:durableId="2054422793">
    <w:abstractNumId w:val="19"/>
  </w:num>
  <w:num w:numId="12" w16cid:durableId="401951037">
    <w:abstractNumId w:val="22"/>
  </w:num>
  <w:num w:numId="13" w16cid:durableId="249656745">
    <w:abstractNumId w:val="2"/>
  </w:num>
  <w:num w:numId="14" w16cid:durableId="1633167790">
    <w:abstractNumId w:val="10"/>
  </w:num>
  <w:num w:numId="15" w16cid:durableId="2086954136">
    <w:abstractNumId w:val="15"/>
  </w:num>
  <w:num w:numId="16" w16cid:durableId="1488354549">
    <w:abstractNumId w:val="20"/>
  </w:num>
  <w:num w:numId="17" w16cid:durableId="543099451">
    <w:abstractNumId w:val="4"/>
  </w:num>
  <w:num w:numId="18" w16cid:durableId="1280408520">
    <w:abstractNumId w:val="17"/>
  </w:num>
  <w:num w:numId="19" w16cid:durableId="842553858">
    <w:abstractNumId w:val="32"/>
  </w:num>
  <w:num w:numId="20" w16cid:durableId="894005432">
    <w:abstractNumId w:val="28"/>
  </w:num>
  <w:num w:numId="21" w16cid:durableId="1040279971">
    <w:abstractNumId w:val="24"/>
  </w:num>
  <w:num w:numId="22" w16cid:durableId="244610098">
    <w:abstractNumId w:val="33"/>
  </w:num>
  <w:num w:numId="23" w16cid:durableId="165173728">
    <w:abstractNumId w:val="7"/>
  </w:num>
  <w:num w:numId="24" w16cid:durableId="1049767757">
    <w:abstractNumId w:val="6"/>
  </w:num>
  <w:num w:numId="25" w16cid:durableId="180515147">
    <w:abstractNumId w:val="21"/>
  </w:num>
  <w:num w:numId="26" w16cid:durableId="92629144">
    <w:abstractNumId w:val="14"/>
  </w:num>
  <w:num w:numId="27" w16cid:durableId="1872960402">
    <w:abstractNumId w:val="13"/>
  </w:num>
  <w:num w:numId="28" w16cid:durableId="1379745092">
    <w:abstractNumId w:val="30"/>
  </w:num>
  <w:num w:numId="29" w16cid:durableId="1379932534">
    <w:abstractNumId w:val="1"/>
  </w:num>
  <w:num w:numId="30" w16cid:durableId="1762607051">
    <w:abstractNumId w:val="11"/>
  </w:num>
  <w:num w:numId="31" w16cid:durableId="1751463579">
    <w:abstractNumId w:val="29"/>
  </w:num>
  <w:num w:numId="32" w16cid:durableId="496920933">
    <w:abstractNumId w:val="8"/>
  </w:num>
  <w:num w:numId="33" w16cid:durableId="1629818119">
    <w:abstractNumId w:val="31"/>
  </w:num>
  <w:num w:numId="34" w16cid:durableId="202907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0DB749C-CDDF-4C45-AB6E-7737A324813C}"/>
    <w:docVar w:name="dgnword-eventsink" w:val="337540544"/>
  </w:docVars>
  <w:rsids>
    <w:rsidRoot w:val="005A10C6"/>
    <w:rsid w:val="00002ACF"/>
    <w:rsid w:val="000059BC"/>
    <w:rsid w:val="00007BA1"/>
    <w:rsid w:val="0001751C"/>
    <w:rsid w:val="00030715"/>
    <w:rsid w:val="00032E67"/>
    <w:rsid w:val="000370A5"/>
    <w:rsid w:val="00037FA3"/>
    <w:rsid w:val="000468DF"/>
    <w:rsid w:val="00047581"/>
    <w:rsid w:val="0005004B"/>
    <w:rsid w:val="0005418F"/>
    <w:rsid w:val="000562E6"/>
    <w:rsid w:val="000752C6"/>
    <w:rsid w:val="00086671"/>
    <w:rsid w:val="000953C7"/>
    <w:rsid w:val="000A1824"/>
    <w:rsid w:val="000A50E9"/>
    <w:rsid w:val="000B513E"/>
    <w:rsid w:val="000C39F2"/>
    <w:rsid w:val="000C3BA5"/>
    <w:rsid w:val="000C61F0"/>
    <w:rsid w:val="000C73AD"/>
    <w:rsid w:val="000D19C9"/>
    <w:rsid w:val="000E6B8B"/>
    <w:rsid w:val="000F689D"/>
    <w:rsid w:val="001038EF"/>
    <w:rsid w:val="00106A4E"/>
    <w:rsid w:val="00111878"/>
    <w:rsid w:val="00116C89"/>
    <w:rsid w:val="00127CFB"/>
    <w:rsid w:val="00143C5D"/>
    <w:rsid w:val="00145BB4"/>
    <w:rsid w:val="00150BFB"/>
    <w:rsid w:val="00150F0E"/>
    <w:rsid w:val="00153C12"/>
    <w:rsid w:val="00161A65"/>
    <w:rsid w:val="00161E25"/>
    <w:rsid w:val="0016435D"/>
    <w:rsid w:val="00170546"/>
    <w:rsid w:val="00170647"/>
    <w:rsid w:val="001752A1"/>
    <w:rsid w:val="00192C4E"/>
    <w:rsid w:val="001B7152"/>
    <w:rsid w:val="001C2709"/>
    <w:rsid w:val="001C272E"/>
    <w:rsid w:val="001D35B5"/>
    <w:rsid w:val="0020687C"/>
    <w:rsid w:val="002076C8"/>
    <w:rsid w:val="002302FB"/>
    <w:rsid w:val="0027446D"/>
    <w:rsid w:val="00274789"/>
    <w:rsid w:val="00276C40"/>
    <w:rsid w:val="00282E8D"/>
    <w:rsid w:val="00293088"/>
    <w:rsid w:val="002A526E"/>
    <w:rsid w:val="002A73F9"/>
    <w:rsid w:val="002B1FC6"/>
    <w:rsid w:val="002B6E65"/>
    <w:rsid w:val="002B7DCF"/>
    <w:rsid w:val="002C1FBC"/>
    <w:rsid w:val="002C4E93"/>
    <w:rsid w:val="002D1BFC"/>
    <w:rsid w:val="002D31FF"/>
    <w:rsid w:val="002D5325"/>
    <w:rsid w:val="002E6C20"/>
    <w:rsid w:val="002E7346"/>
    <w:rsid w:val="00302E54"/>
    <w:rsid w:val="003217E6"/>
    <w:rsid w:val="0033075E"/>
    <w:rsid w:val="0033683C"/>
    <w:rsid w:val="0033746F"/>
    <w:rsid w:val="00337BF8"/>
    <w:rsid w:val="0034040A"/>
    <w:rsid w:val="003423EE"/>
    <w:rsid w:val="0034410B"/>
    <w:rsid w:val="003472AA"/>
    <w:rsid w:val="003525E5"/>
    <w:rsid w:val="00360F7E"/>
    <w:rsid w:val="00364C8B"/>
    <w:rsid w:val="00366B1C"/>
    <w:rsid w:val="00374A7C"/>
    <w:rsid w:val="003814C3"/>
    <w:rsid w:val="003954FC"/>
    <w:rsid w:val="003A1854"/>
    <w:rsid w:val="003B166B"/>
    <w:rsid w:val="003B1B4F"/>
    <w:rsid w:val="003B1CF7"/>
    <w:rsid w:val="003B5615"/>
    <w:rsid w:val="003C4802"/>
    <w:rsid w:val="003C6BC0"/>
    <w:rsid w:val="003E06AC"/>
    <w:rsid w:val="003E7C6C"/>
    <w:rsid w:val="003F285C"/>
    <w:rsid w:val="003F78E2"/>
    <w:rsid w:val="00401BA2"/>
    <w:rsid w:val="0040206F"/>
    <w:rsid w:val="00417E0B"/>
    <w:rsid w:val="00420485"/>
    <w:rsid w:val="0043214B"/>
    <w:rsid w:val="004466E5"/>
    <w:rsid w:val="004579E4"/>
    <w:rsid w:val="00460B0D"/>
    <w:rsid w:val="00460EFD"/>
    <w:rsid w:val="0047010E"/>
    <w:rsid w:val="004741A8"/>
    <w:rsid w:val="004C0F58"/>
    <w:rsid w:val="004D2C70"/>
    <w:rsid w:val="004E0F90"/>
    <w:rsid w:val="004F2C33"/>
    <w:rsid w:val="004F5F6B"/>
    <w:rsid w:val="00500A8B"/>
    <w:rsid w:val="0051097C"/>
    <w:rsid w:val="0051762B"/>
    <w:rsid w:val="00542DF5"/>
    <w:rsid w:val="00546C1A"/>
    <w:rsid w:val="005617F6"/>
    <w:rsid w:val="00563B34"/>
    <w:rsid w:val="00566A3E"/>
    <w:rsid w:val="0057499E"/>
    <w:rsid w:val="00587079"/>
    <w:rsid w:val="005875C3"/>
    <w:rsid w:val="005969D8"/>
    <w:rsid w:val="005A10C6"/>
    <w:rsid w:val="005A796D"/>
    <w:rsid w:val="005B5913"/>
    <w:rsid w:val="005B77CA"/>
    <w:rsid w:val="005D550C"/>
    <w:rsid w:val="00600FB0"/>
    <w:rsid w:val="00604B64"/>
    <w:rsid w:val="00605F07"/>
    <w:rsid w:val="00626CCE"/>
    <w:rsid w:val="0064117A"/>
    <w:rsid w:val="006417BF"/>
    <w:rsid w:val="00647C01"/>
    <w:rsid w:val="00662076"/>
    <w:rsid w:val="00685518"/>
    <w:rsid w:val="006871FC"/>
    <w:rsid w:val="00687E49"/>
    <w:rsid w:val="006A3567"/>
    <w:rsid w:val="006A498B"/>
    <w:rsid w:val="006A7989"/>
    <w:rsid w:val="006B43EC"/>
    <w:rsid w:val="006B4CCD"/>
    <w:rsid w:val="006B797A"/>
    <w:rsid w:val="006C1A38"/>
    <w:rsid w:val="006C1E02"/>
    <w:rsid w:val="006C222D"/>
    <w:rsid w:val="006C7824"/>
    <w:rsid w:val="006D093A"/>
    <w:rsid w:val="006D12EC"/>
    <w:rsid w:val="006D3526"/>
    <w:rsid w:val="006E39CB"/>
    <w:rsid w:val="006E71EB"/>
    <w:rsid w:val="006E7F97"/>
    <w:rsid w:val="00701785"/>
    <w:rsid w:val="00701896"/>
    <w:rsid w:val="0070264F"/>
    <w:rsid w:val="00707D22"/>
    <w:rsid w:val="007107E0"/>
    <w:rsid w:val="0074227D"/>
    <w:rsid w:val="00745A4F"/>
    <w:rsid w:val="007660BA"/>
    <w:rsid w:val="0076614C"/>
    <w:rsid w:val="00783892"/>
    <w:rsid w:val="0078593D"/>
    <w:rsid w:val="007926B6"/>
    <w:rsid w:val="00796F41"/>
    <w:rsid w:val="007A2546"/>
    <w:rsid w:val="007B2A09"/>
    <w:rsid w:val="007E7702"/>
    <w:rsid w:val="00842A7D"/>
    <w:rsid w:val="00857BB2"/>
    <w:rsid w:val="00870BA7"/>
    <w:rsid w:val="00886EBF"/>
    <w:rsid w:val="008970AB"/>
    <w:rsid w:val="008A04F4"/>
    <w:rsid w:val="008A2550"/>
    <w:rsid w:val="008B0D9F"/>
    <w:rsid w:val="008B1B1F"/>
    <w:rsid w:val="008B48EA"/>
    <w:rsid w:val="008C4910"/>
    <w:rsid w:val="008C6C88"/>
    <w:rsid w:val="008E05CF"/>
    <w:rsid w:val="008E7850"/>
    <w:rsid w:val="008F48EE"/>
    <w:rsid w:val="00910174"/>
    <w:rsid w:val="00911519"/>
    <w:rsid w:val="00915238"/>
    <w:rsid w:val="00924891"/>
    <w:rsid w:val="00927A26"/>
    <w:rsid w:val="00954A41"/>
    <w:rsid w:val="009679E3"/>
    <w:rsid w:val="00981A16"/>
    <w:rsid w:val="009A1BDB"/>
    <w:rsid w:val="009A2D26"/>
    <w:rsid w:val="009A3E28"/>
    <w:rsid w:val="009A46E8"/>
    <w:rsid w:val="009B3028"/>
    <w:rsid w:val="009D0009"/>
    <w:rsid w:val="009D1C79"/>
    <w:rsid w:val="009D53D4"/>
    <w:rsid w:val="009D569A"/>
    <w:rsid w:val="009E304D"/>
    <w:rsid w:val="009E3E37"/>
    <w:rsid w:val="009E3F75"/>
    <w:rsid w:val="009F1A5D"/>
    <w:rsid w:val="009F1D88"/>
    <w:rsid w:val="00A05D78"/>
    <w:rsid w:val="00A10399"/>
    <w:rsid w:val="00A176E5"/>
    <w:rsid w:val="00A50D75"/>
    <w:rsid w:val="00A51798"/>
    <w:rsid w:val="00A5587E"/>
    <w:rsid w:val="00A55E2A"/>
    <w:rsid w:val="00A64F60"/>
    <w:rsid w:val="00A701B1"/>
    <w:rsid w:val="00A76EF3"/>
    <w:rsid w:val="00A81080"/>
    <w:rsid w:val="00A844A2"/>
    <w:rsid w:val="00AA1C88"/>
    <w:rsid w:val="00AA42F7"/>
    <w:rsid w:val="00AD2022"/>
    <w:rsid w:val="00B11031"/>
    <w:rsid w:val="00B22784"/>
    <w:rsid w:val="00B668A2"/>
    <w:rsid w:val="00B66AFA"/>
    <w:rsid w:val="00B671B2"/>
    <w:rsid w:val="00B74F8C"/>
    <w:rsid w:val="00B87A8F"/>
    <w:rsid w:val="00B92B9A"/>
    <w:rsid w:val="00BE1465"/>
    <w:rsid w:val="00BE1D72"/>
    <w:rsid w:val="00BF57D4"/>
    <w:rsid w:val="00C00E33"/>
    <w:rsid w:val="00C073AD"/>
    <w:rsid w:val="00C44741"/>
    <w:rsid w:val="00C53A06"/>
    <w:rsid w:val="00C62050"/>
    <w:rsid w:val="00C62448"/>
    <w:rsid w:val="00C63332"/>
    <w:rsid w:val="00C6744B"/>
    <w:rsid w:val="00C70DC1"/>
    <w:rsid w:val="00C82B8C"/>
    <w:rsid w:val="00C9211B"/>
    <w:rsid w:val="00CA4924"/>
    <w:rsid w:val="00CA4FD6"/>
    <w:rsid w:val="00CC06DC"/>
    <w:rsid w:val="00CC13B0"/>
    <w:rsid w:val="00CC6348"/>
    <w:rsid w:val="00CE4EBA"/>
    <w:rsid w:val="00CE6DA9"/>
    <w:rsid w:val="00CF55E7"/>
    <w:rsid w:val="00D028CD"/>
    <w:rsid w:val="00D03DF2"/>
    <w:rsid w:val="00D06BCB"/>
    <w:rsid w:val="00D25514"/>
    <w:rsid w:val="00D268BD"/>
    <w:rsid w:val="00D302CF"/>
    <w:rsid w:val="00D36893"/>
    <w:rsid w:val="00D43091"/>
    <w:rsid w:val="00D4716C"/>
    <w:rsid w:val="00D52169"/>
    <w:rsid w:val="00D52A00"/>
    <w:rsid w:val="00D54643"/>
    <w:rsid w:val="00D60257"/>
    <w:rsid w:val="00D677B5"/>
    <w:rsid w:val="00D71F18"/>
    <w:rsid w:val="00D73442"/>
    <w:rsid w:val="00D86602"/>
    <w:rsid w:val="00D90B3C"/>
    <w:rsid w:val="00DA794F"/>
    <w:rsid w:val="00DB4960"/>
    <w:rsid w:val="00DC544E"/>
    <w:rsid w:val="00DD587B"/>
    <w:rsid w:val="00DE67CD"/>
    <w:rsid w:val="00E14AE1"/>
    <w:rsid w:val="00E22401"/>
    <w:rsid w:val="00E27101"/>
    <w:rsid w:val="00E2772F"/>
    <w:rsid w:val="00E37DEB"/>
    <w:rsid w:val="00E437C2"/>
    <w:rsid w:val="00E43E92"/>
    <w:rsid w:val="00E45366"/>
    <w:rsid w:val="00E62BF9"/>
    <w:rsid w:val="00E83F3D"/>
    <w:rsid w:val="00EB52DD"/>
    <w:rsid w:val="00EC7373"/>
    <w:rsid w:val="00EF2545"/>
    <w:rsid w:val="00F03316"/>
    <w:rsid w:val="00F065B2"/>
    <w:rsid w:val="00F11AEB"/>
    <w:rsid w:val="00F17261"/>
    <w:rsid w:val="00F33E6F"/>
    <w:rsid w:val="00F36AD2"/>
    <w:rsid w:val="00F46E91"/>
    <w:rsid w:val="00F47C16"/>
    <w:rsid w:val="00F56306"/>
    <w:rsid w:val="00F63D2C"/>
    <w:rsid w:val="00F70701"/>
    <w:rsid w:val="00F738A5"/>
    <w:rsid w:val="00F75A0E"/>
    <w:rsid w:val="00F91B14"/>
    <w:rsid w:val="00F97D5E"/>
    <w:rsid w:val="00FA4C22"/>
    <w:rsid w:val="00FA737A"/>
    <w:rsid w:val="00FB2A3B"/>
    <w:rsid w:val="00FB57BA"/>
    <w:rsid w:val="00FD087F"/>
    <w:rsid w:val="00FD78D0"/>
    <w:rsid w:val="00FF0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97E9B"/>
  <w15:docId w15:val="{9211BCC7-0060-4BA1-BE2F-AC1CC349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1EB"/>
  </w:style>
  <w:style w:type="paragraph" w:styleId="Heading1">
    <w:name w:val="heading 1"/>
    <w:basedOn w:val="Normal"/>
    <w:next w:val="Normal"/>
    <w:link w:val="Heading1Char"/>
    <w:uiPriority w:val="9"/>
    <w:qFormat/>
    <w:rsid w:val="006E71E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6E71E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6E71E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E71EB"/>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E71EB"/>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E71EB"/>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E71E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E71E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E71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1E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6E71EB"/>
    <w:rPr>
      <w:rFonts w:asciiTheme="majorHAnsi" w:eastAsiaTheme="majorEastAsia" w:hAnsiTheme="majorHAnsi" w:cstheme="majorBidi"/>
      <w:color w:val="262626" w:themeColor="text1" w:themeTint="D9"/>
      <w:sz w:val="28"/>
      <w:szCs w:val="28"/>
    </w:rPr>
  </w:style>
  <w:style w:type="paragraph" w:styleId="Title">
    <w:name w:val="Title"/>
    <w:basedOn w:val="Normal"/>
    <w:next w:val="Normal"/>
    <w:link w:val="TitleChar"/>
    <w:uiPriority w:val="10"/>
    <w:qFormat/>
    <w:rsid w:val="006E71E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E71E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E71E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E71EB"/>
    <w:rPr>
      <w:color w:val="5A5A5A" w:themeColor="text1" w:themeTint="A5"/>
      <w:spacing w:val="15"/>
    </w:rPr>
  </w:style>
  <w:style w:type="paragraph" w:styleId="ListParagraph">
    <w:name w:val="List Paragraph"/>
    <w:basedOn w:val="Normal"/>
    <w:uiPriority w:val="34"/>
    <w:qFormat/>
    <w:rsid w:val="00460B0D"/>
    <w:pPr>
      <w:ind w:left="720"/>
      <w:contextualSpacing/>
    </w:pPr>
  </w:style>
  <w:style w:type="character" w:customStyle="1" w:styleId="Heading3Char">
    <w:name w:val="Heading 3 Char"/>
    <w:basedOn w:val="DefaultParagraphFont"/>
    <w:link w:val="Heading3"/>
    <w:uiPriority w:val="9"/>
    <w:rsid w:val="006E71EB"/>
    <w:rPr>
      <w:rFonts w:asciiTheme="majorHAnsi" w:eastAsiaTheme="majorEastAsia" w:hAnsiTheme="majorHAnsi" w:cstheme="majorBidi"/>
      <w:color w:val="0D0D0D" w:themeColor="text1" w:themeTint="F2"/>
      <w:sz w:val="24"/>
      <w:szCs w:val="24"/>
    </w:rPr>
  </w:style>
  <w:style w:type="character" w:styleId="Hyperlink">
    <w:name w:val="Hyperlink"/>
    <w:basedOn w:val="DefaultParagraphFont"/>
    <w:uiPriority w:val="99"/>
    <w:unhideWhenUsed/>
    <w:rsid w:val="00870BA7"/>
    <w:rPr>
      <w:color w:val="000099"/>
      <w:u w:val="single"/>
    </w:rPr>
  </w:style>
  <w:style w:type="paragraph" w:styleId="NormalWeb">
    <w:name w:val="Normal (Web)"/>
    <w:basedOn w:val="Normal"/>
    <w:unhideWhenUsed/>
    <w:rsid w:val="00870BA7"/>
    <w:pPr>
      <w:spacing w:before="225" w:after="225"/>
      <w:ind w:left="225" w:right="225"/>
    </w:pPr>
    <w:rPr>
      <w:rFonts w:ascii="Times New Roman" w:hAnsi="Times New Roman"/>
      <w:sz w:val="24"/>
      <w:szCs w:val="24"/>
    </w:rPr>
  </w:style>
  <w:style w:type="character" w:styleId="Strong">
    <w:name w:val="Strong"/>
    <w:basedOn w:val="DefaultParagraphFont"/>
    <w:uiPriority w:val="22"/>
    <w:qFormat/>
    <w:rsid w:val="006E71EB"/>
    <w:rPr>
      <w:b/>
      <w:bCs/>
      <w:color w:val="auto"/>
    </w:rPr>
  </w:style>
  <w:style w:type="character" w:styleId="Emphasis">
    <w:name w:val="Emphasis"/>
    <w:basedOn w:val="DefaultParagraphFont"/>
    <w:uiPriority w:val="20"/>
    <w:qFormat/>
    <w:rsid w:val="006E71EB"/>
    <w:rPr>
      <w:i/>
      <w:iCs/>
      <w:color w:val="auto"/>
    </w:rPr>
  </w:style>
  <w:style w:type="paragraph" w:styleId="BalloonText">
    <w:name w:val="Balloon Text"/>
    <w:basedOn w:val="Normal"/>
    <w:link w:val="BalloonTextChar"/>
    <w:uiPriority w:val="99"/>
    <w:semiHidden/>
    <w:unhideWhenUsed/>
    <w:rsid w:val="00870BA7"/>
    <w:rPr>
      <w:rFonts w:ascii="Tahoma" w:hAnsi="Tahoma" w:cs="Tahoma"/>
      <w:sz w:val="16"/>
      <w:szCs w:val="16"/>
    </w:rPr>
  </w:style>
  <w:style w:type="character" w:customStyle="1" w:styleId="BalloonTextChar">
    <w:name w:val="Balloon Text Char"/>
    <w:basedOn w:val="DefaultParagraphFont"/>
    <w:link w:val="BalloonText"/>
    <w:uiPriority w:val="99"/>
    <w:semiHidden/>
    <w:rsid w:val="00870BA7"/>
    <w:rPr>
      <w:rFonts w:ascii="Tahoma" w:hAnsi="Tahoma" w:cs="Tahoma"/>
      <w:sz w:val="16"/>
      <w:szCs w:val="16"/>
    </w:rPr>
  </w:style>
  <w:style w:type="character" w:styleId="FollowedHyperlink">
    <w:name w:val="FollowedHyperlink"/>
    <w:basedOn w:val="DefaultParagraphFont"/>
    <w:uiPriority w:val="99"/>
    <w:semiHidden/>
    <w:unhideWhenUsed/>
    <w:rsid w:val="009D569A"/>
    <w:rPr>
      <w:color w:val="B26B02" w:themeColor="followedHyperlink"/>
      <w:u w:val="single"/>
    </w:rPr>
  </w:style>
  <w:style w:type="paragraph" w:styleId="Header">
    <w:name w:val="header"/>
    <w:basedOn w:val="Normal"/>
    <w:link w:val="HeaderChar"/>
    <w:uiPriority w:val="99"/>
    <w:unhideWhenUsed/>
    <w:rsid w:val="00F17261"/>
    <w:pPr>
      <w:tabs>
        <w:tab w:val="center" w:pos="4680"/>
        <w:tab w:val="right" w:pos="9360"/>
      </w:tabs>
    </w:pPr>
  </w:style>
  <w:style w:type="character" w:customStyle="1" w:styleId="HeaderChar">
    <w:name w:val="Header Char"/>
    <w:basedOn w:val="DefaultParagraphFont"/>
    <w:link w:val="Header"/>
    <w:uiPriority w:val="99"/>
    <w:rsid w:val="00F17261"/>
    <w:rPr>
      <w:rFonts w:ascii="Verdana" w:hAnsi="Verdana" w:cs="Times New Roman"/>
      <w:sz w:val="20"/>
      <w:szCs w:val="20"/>
    </w:rPr>
  </w:style>
  <w:style w:type="paragraph" w:styleId="Footer">
    <w:name w:val="footer"/>
    <w:basedOn w:val="Normal"/>
    <w:link w:val="FooterChar"/>
    <w:uiPriority w:val="99"/>
    <w:unhideWhenUsed/>
    <w:rsid w:val="00F17261"/>
    <w:pPr>
      <w:tabs>
        <w:tab w:val="center" w:pos="4680"/>
        <w:tab w:val="right" w:pos="9360"/>
      </w:tabs>
    </w:pPr>
  </w:style>
  <w:style w:type="character" w:customStyle="1" w:styleId="FooterChar">
    <w:name w:val="Footer Char"/>
    <w:basedOn w:val="DefaultParagraphFont"/>
    <w:link w:val="Footer"/>
    <w:uiPriority w:val="99"/>
    <w:rsid w:val="00F17261"/>
    <w:rPr>
      <w:rFonts w:ascii="Verdana" w:hAnsi="Verdana" w:cs="Times New Roman"/>
      <w:sz w:val="20"/>
      <w:szCs w:val="20"/>
    </w:rPr>
  </w:style>
  <w:style w:type="table" w:styleId="TableGrid">
    <w:name w:val="Table Grid"/>
    <w:basedOn w:val="TableNormal"/>
    <w:uiPriority w:val="59"/>
    <w:rsid w:val="00C70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A73F9"/>
    <w:rPr>
      <w:sz w:val="16"/>
      <w:szCs w:val="16"/>
    </w:rPr>
  </w:style>
  <w:style w:type="paragraph" w:styleId="CommentText">
    <w:name w:val="annotation text"/>
    <w:basedOn w:val="Normal"/>
    <w:link w:val="CommentTextChar"/>
    <w:uiPriority w:val="99"/>
    <w:semiHidden/>
    <w:unhideWhenUsed/>
    <w:rsid w:val="002A73F9"/>
  </w:style>
  <w:style w:type="character" w:customStyle="1" w:styleId="CommentTextChar">
    <w:name w:val="Comment Text Char"/>
    <w:basedOn w:val="DefaultParagraphFont"/>
    <w:link w:val="CommentText"/>
    <w:uiPriority w:val="99"/>
    <w:semiHidden/>
    <w:rsid w:val="002A73F9"/>
    <w:rPr>
      <w:rFonts w:ascii="Verdana" w:hAnsi="Verdana" w:cs="Times New Roman"/>
      <w:sz w:val="20"/>
      <w:szCs w:val="20"/>
    </w:rPr>
  </w:style>
  <w:style w:type="paragraph" w:styleId="CommentSubject">
    <w:name w:val="annotation subject"/>
    <w:basedOn w:val="CommentText"/>
    <w:next w:val="CommentText"/>
    <w:link w:val="CommentSubjectChar"/>
    <w:uiPriority w:val="99"/>
    <w:semiHidden/>
    <w:unhideWhenUsed/>
    <w:rsid w:val="002A73F9"/>
    <w:rPr>
      <w:b/>
      <w:bCs/>
    </w:rPr>
  </w:style>
  <w:style w:type="character" w:customStyle="1" w:styleId="CommentSubjectChar">
    <w:name w:val="Comment Subject Char"/>
    <w:basedOn w:val="CommentTextChar"/>
    <w:link w:val="CommentSubject"/>
    <w:uiPriority w:val="99"/>
    <w:semiHidden/>
    <w:rsid w:val="002A73F9"/>
    <w:rPr>
      <w:rFonts w:ascii="Verdana" w:hAnsi="Verdana" w:cs="Times New Roman"/>
      <w:b/>
      <w:bCs/>
      <w:sz w:val="20"/>
      <w:szCs w:val="20"/>
    </w:rPr>
  </w:style>
  <w:style w:type="character" w:customStyle="1" w:styleId="Heading4Char">
    <w:name w:val="Heading 4 Char"/>
    <w:basedOn w:val="DefaultParagraphFont"/>
    <w:link w:val="Heading4"/>
    <w:uiPriority w:val="9"/>
    <w:semiHidden/>
    <w:rsid w:val="006E71EB"/>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E71EB"/>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E71EB"/>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E71E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E71E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E71E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E71EB"/>
    <w:pPr>
      <w:spacing w:after="200" w:line="240" w:lineRule="auto"/>
    </w:pPr>
    <w:rPr>
      <w:i/>
      <w:iCs/>
      <w:color w:val="335B74" w:themeColor="text2"/>
      <w:sz w:val="18"/>
      <w:szCs w:val="18"/>
    </w:rPr>
  </w:style>
  <w:style w:type="paragraph" w:styleId="NoSpacing">
    <w:name w:val="No Spacing"/>
    <w:uiPriority w:val="1"/>
    <w:qFormat/>
    <w:rsid w:val="006E71EB"/>
    <w:pPr>
      <w:spacing w:after="0" w:line="240" w:lineRule="auto"/>
    </w:pPr>
  </w:style>
  <w:style w:type="paragraph" w:styleId="Quote">
    <w:name w:val="Quote"/>
    <w:basedOn w:val="Normal"/>
    <w:next w:val="Normal"/>
    <w:link w:val="QuoteChar"/>
    <w:uiPriority w:val="29"/>
    <w:qFormat/>
    <w:rsid w:val="006E71E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E71EB"/>
    <w:rPr>
      <w:i/>
      <w:iCs/>
      <w:color w:val="404040" w:themeColor="text1" w:themeTint="BF"/>
    </w:rPr>
  </w:style>
  <w:style w:type="paragraph" w:styleId="IntenseQuote">
    <w:name w:val="Intense Quote"/>
    <w:basedOn w:val="Normal"/>
    <w:next w:val="Normal"/>
    <w:link w:val="IntenseQuoteChar"/>
    <w:uiPriority w:val="30"/>
    <w:qFormat/>
    <w:rsid w:val="006E71E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E71EB"/>
    <w:rPr>
      <w:i/>
      <w:iCs/>
      <w:color w:val="404040" w:themeColor="text1" w:themeTint="BF"/>
    </w:rPr>
  </w:style>
  <w:style w:type="character" w:styleId="SubtleEmphasis">
    <w:name w:val="Subtle Emphasis"/>
    <w:basedOn w:val="DefaultParagraphFont"/>
    <w:uiPriority w:val="19"/>
    <w:qFormat/>
    <w:rsid w:val="006E71EB"/>
    <w:rPr>
      <w:i/>
      <w:iCs/>
      <w:color w:val="404040" w:themeColor="text1" w:themeTint="BF"/>
    </w:rPr>
  </w:style>
  <w:style w:type="character" w:styleId="IntenseEmphasis">
    <w:name w:val="Intense Emphasis"/>
    <w:basedOn w:val="DefaultParagraphFont"/>
    <w:uiPriority w:val="21"/>
    <w:qFormat/>
    <w:rsid w:val="006E71EB"/>
    <w:rPr>
      <w:b/>
      <w:bCs/>
      <w:i/>
      <w:iCs/>
      <w:color w:val="auto"/>
    </w:rPr>
  </w:style>
  <w:style w:type="character" w:styleId="SubtleReference">
    <w:name w:val="Subtle Reference"/>
    <w:basedOn w:val="DefaultParagraphFont"/>
    <w:uiPriority w:val="31"/>
    <w:qFormat/>
    <w:rsid w:val="006E71EB"/>
    <w:rPr>
      <w:smallCaps/>
      <w:color w:val="404040" w:themeColor="text1" w:themeTint="BF"/>
    </w:rPr>
  </w:style>
  <w:style w:type="character" w:styleId="IntenseReference">
    <w:name w:val="Intense Reference"/>
    <w:basedOn w:val="DefaultParagraphFont"/>
    <w:uiPriority w:val="32"/>
    <w:qFormat/>
    <w:rsid w:val="006E71EB"/>
    <w:rPr>
      <w:b/>
      <w:bCs/>
      <w:smallCaps/>
      <w:color w:val="404040" w:themeColor="text1" w:themeTint="BF"/>
      <w:spacing w:val="5"/>
    </w:rPr>
  </w:style>
  <w:style w:type="character" w:styleId="BookTitle">
    <w:name w:val="Book Title"/>
    <w:basedOn w:val="DefaultParagraphFont"/>
    <w:uiPriority w:val="33"/>
    <w:qFormat/>
    <w:rsid w:val="006E71EB"/>
    <w:rPr>
      <w:b/>
      <w:bCs/>
      <w:i/>
      <w:iCs/>
      <w:spacing w:val="5"/>
    </w:rPr>
  </w:style>
  <w:style w:type="paragraph" w:styleId="TOCHeading">
    <w:name w:val="TOC Heading"/>
    <w:basedOn w:val="Heading1"/>
    <w:next w:val="Normal"/>
    <w:uiPriority w:val="39"/>
    <w:semiHidden/>
    <w:unhideWhenUsed/>
    <w:qFormat/>
    <w:rsid w:val="006E71EB"/>
    <w:pPr>
      <w:outlineLvl w:val="9"/>
    </w:pPr>
  </w:style>
  <w:style w:type="paragraph" w:styleId="FootnoteText">
    <w:name w:val="footnote text"/>
    <w:basedOn w:val="Normal"/>
    <w:link w:val="FootnoteTextChar"/>
    <w:uiPriority w:val="99"/>
    <w:semiHidden/>
    <w:unhideWhenUsed/>
    <w:rsid w:val="000752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52C6"/>
    <w:rPr>
      <w:sz w:val="20"/>
      <w:szCs w:val="20"/>
    </w:rPr>
  </w:style>
  <w:style w:type="character" w:styleId="FootnoteReference">
    <w:name w:val="footnote reference"/>
    <w:basedOn w:val="DefaultParagraphFont"/>
    <w:uiPriority w:val="99"/>
    <w:semiHidden/>
    <w:unhideWhenUsed/>
    <w:rsid w:val="000752C6"/>
    <w:rPr>
      <w:vertAlign w:val="superscript"/>
    </w:rPr>
  </w:style>
  <w:style w:type="table" w:styleId="GridTable5Dark-Accent6">
    <w:name w:val="Grid Table 5 Dark Accent 6"/>
    <w:basedOn w:val="TableNormal"/>
    <w:uiPriority w:val="50"/>
    <w:rsid w:val="001118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732303">
      <w:bodyDiv w:val="1"/>
      <w:marLeft w:val="0"/>
      <w:marRight w:val="0"/>
      <w:marTop w:val="0"/>
      <w:marBottom w:val="0"/>
      <w:divBdr>
        <w:top w:val="none" w:sz="0" w:space="0" w:color="auto"/>
        <w:left w:val="none" w:sz="0" w:space="0" w:color="auto"/>
        <w:bottom w:val="none" w:sz="0" w:space="0" w:color="auto"/>
        <w:right w:val="none" w:sz="0" w:space="0" w:color="auto"/>
      </w:divBdr>
      <w:divsChild>
        <w:div w:id="3632409">
          <w:marLeft w:val="0"/>
          <w:marRight w:val="0"/>
          <w:marTop w:val="225"/>
          <w:marBottom w:val="150"/>
          <w:divBdr>
            <w:top w:val="none" w:sz="0" w:space="0" w:color="auto"/>
            <w:left w:val="none" w:sz="0" w:space="0" w:color="auto"/>
            <w:bottom w:val="none" w:sz="0" w:space="0" w:color="auto"/>
            <w:right w:val="none" w:sz="0" w:space="0" w:color="auto"/>
          </w:divBdr>
          <w:divsChild>
            <w:div w:id="1234320705">
              <w:marLeft w:val="0"/>
              <w:marRight w:val="0"/>
              <w:marTop w:val="0"/>
              <w:marBottom w:val="0"/>
              <w:divBdr>
                <w:top w:val="single" w:sz="12" w:space="0" w:color="4789BE"/>
                <w:left w:val="single" w:sz="12" w:space="0" w:color="4789BE"/>
                <w:bottom w:val="single" w:sz="12" w:space="0" w:color="4789BE"/>
                <w:right w:val="single" w:sz="12" w:space="0" w:color="4789BE"/>
              </w:divBdr>
            </w:div>
          </w:divsChild>
        </w:div>
      </w:divsChild>
    </w:div>
    <w:div w:id="318651291">
      <w:bodyDiv w:val="1"/>
      <w:marLeft w:val="0"/>
      <w:marRight w:val="0"/>
      <w:marTop w:val="0"/>
      <w:marBottom w:val="0"/>
      <w:divBdr>
        <w:top w:val="none" w:sz="0" w:space="0" w:color="auto"/>
        <w:left w:val="none" w:sz="0" w:space="0" w:color="auto"/>
        <w:bottom w:val="none" w:sz="0" w:space="0" w:color="auto"/>
        <w:right w:val="none" w:sz="0" w:space="0" w:color="auto"/>
      </w:divBdr>
    </w:div>
    <w:div w:id="332415310">
      <w:bodyDiv w:val="1"/>
      <w:marLeft w:val="0"/>
      <w:marRight w:val="0"/>
      <w:marTop w:val="0"/>
      <w:marBottom w:val="0"/>
      <w:divBdr>
        <w:top w:val="none" w:sz="0" w:space="0" w:color="auto"/>
        <w:left w:val="none" w:sz="0" w:space="0" w:color="auto"/>
        <w:bottom w:val="none" w:sz="0" w:space="0" w:color="auto"/>
        <w:right w:val="none" w:sz="0" w:space="0" w:color="auto"/>
      </w:divBdr>
      <w:divsChild>
        <w:div w:id="1485856685">
          <w:marLeft w:val="0"/>
          <w:marRight w:val="0"/>
          <w:marTop w:val="225"/>
          <w:marBottom w:val="150"/>
          <w:divBdr>
            <w:top w:val="none" w:sz="0" w:space="0" w:color="auto"/>
            <w:left w:val="none" w:sz="0" w:space="0" w:color="auto"/>
            <w:bottom w:val="none" w:sz="0" w:space="0" w:color="auto"/>
            <w:right w:val="none" w:sz="0" w:space="0" w:color="auto"/>
          </w:divBdr>
          <w:divsChild>
            <w:div w:id="1785995145">
              <w:marLeft w:val="0"/>
              <w:marRight w:val="0"/>
              <w:marTop w:val="0"/>
              <w:marBottom w:val="0"/>
              <w:divBdr>
                <w:top w:val="single" w:sz="12" w:space="0" w:color="4789BE"/>
                <w:left w:val="single" w:sz="12" w:space="0" w:color="4789BE"/>
                <w:bottom w:val="single" w:sz="12" w:space="0" w:color="4789BE"/>
                <w:right w:val="single" w:sz="12" w:space="0" w:color="4789BE"/>
              </w:divBdr>
            </w:div>
          </w:divsChild>
        </w:div>
      </w:divsChild>
    </w:div>
    <w:div w:id="343558308">
      <w:bodyDiv w:val="1"/>
      <w:marLeft w:val="0"/>
      <w:marRight w:val="0"/>
      <w:marTop w:val="0"/>
      <w:marBottom w:val="0"/>
      <w:divBdr>
        <w:top w:val="none" w:sz="0" w:space="0" w:color="auto"/>
        <w:left w:val="none" w:sz="0" w:space="0" w:color="auto"/>
        <w:bottom w:val="none" w:sz="0" w:space="0" w:color="auto"/>
        <w:right w:val="none" w:sz="0" w:space="0" w:color="auto"/>
      </w:divBdr>
    </w:div>
    <w:div w:id="380325559">
      <w:bodyDiv w:val="1"/>
      <w:marLeft w:val="0"/>
      <w:marRight w:val="0"/>
      <w:marTop w:val="0"/>
      <w:marBottom w:val="0"/>
      <w:divBdr>
        <w:top w:val="none" w:sz="0" w:space="0" w:color="auto"/>
        <w:left w:val="none" w:sz="0" w:space="0" w:color="auto"/>
        <w:bottom w:val="none" w:sz="0" w:space="0" w:color="auto"/>
        <w:right w:val="none" w:sz="0" w:space="0" w:color="auto"/>
      </w:divBdr>
    </w:div>
    <w:div w:id="434979786">
      <w:bodyDiv w:val="1"/>
      <w:marLeft w:val="0"/>
      <w:marRight w:val="0"/>
      <w:marTop w:val="0"/>
      <w:marBottom w:val="0"/>
      <w:divBdr>
        <w:top w:val="none" w:sz="0" w:space="0" w:color="auto"/>
        <w:left w:val="none" w:sz="0" w:space="0" w:color="auto"/>
        <w:bottom w:val="none" w:sz="0" w:space="0" w:color="auto"/>
        <w:right w:val="none" w:sz="0" w:space="0" w:color="auto"/>
      </w:divBdr>
      <w:divsChild>
        <w:div w:id="44767905">
          <w:marLeft w:val="1166"/>
          <w:marRight w:val="0"/>
          <w:marTop w:val="0"/>
          <w:marBottom w:val="0"/>
          <w:divBdr>
            <w:top w:val="none" w:sz="0" w:space="0" w:color="auto"/>
            <w:left w:val="none" w:sz="0" w:space="0" w:color="auto"/>
            <w:bottom w:val="none" w:sz="0" w:space="0" w:color="auto"/>
            <w:right w:val="none" w:sz="0" w:space="0" w:color="auto"/>
          </w:divBdr>
        </w:div>
        <w:div w:id="174272880">
          <w:marLeft w:val="1166"/>
          <w:marRight w:val="0"/>
          <w:marTop w:val="0"/>
          <w:marBottom w:val="0"/>
          <w:divBdr>
            <w:top w:val="none" w:sz="0" w:space="0" w:color="auto"/>
            <w:left w:val="none" w:sz="0" w:space="0" w:color="auto"/>
            <w:bottom w:val="none" w:sz="0" w:space="0" w:color="auto"/>
            <w:right w:val="none" w:sz="0" w:space="0" w:color="auto"/>
          </w:divBdr>
        </w:div>
        <w:div w:id="375198942">
          <w:marLeft w:val="547"/>
          <w:marRight w:val="0"/>
          <w:marTop w:val="0"/>
          <w:marBottom w:val="0"/>
          <w:divBdr>
            <w:top w:val="none" w:sz="0" w:space="0" w:color="auto"/>
            <w:left w:val="none" w:sz="0" w:space="0" w:color="auto"/>
            <w:bottom w:val="none" w:sz="0" w:space="0" w:color="auto"/>
            <w:right w:val="none" w:sz="0" w:space="0" w:color="auto"/>
          </w:divBdr>
        </w:div>
        <w:div w:id="381297570">
          <w:marLeft w:val="547"/>
          <w:marRight w:val="0"/>
          <w:marTop w:val="0"/>
          <w:marBottom w:val="0"/>
          <w:divBdr>
            <w:top w:val="none" w:sz="0" w:space="0" w:color="auto"/>
            <w:left w:val="none" w:sz="0" w:space="0" w:color="auto"/>
            <w:bottom w:val="none" w:sz="0" w:space="0" w:color="auto"/>
            <w:right w:val="none" w:sz="0" w:space="0" w:color="auto"/>
          </w:divBdr>
        </w:div>
        <w:div w:id="565452653">
          <w:marLeft w:val="1166"/>
          <w:marRight w:val="0"/>
          <w:marTop w:val="0"/>
          <w:marBottom w:val="0"/>
          <w:divBdr>
            <w:top w:val="none" w:sz="0" w:space="0" w:color="auto"/>
            <w:left w:val="none" w:sz="0" w:space="0" w:color="auto"/>
            <w:bottom w:val="none" w:sz="0" w:space="0" w:color="auto"/>
            <w:right w:val="none" w:sz="0" w:space="0" w:color="auto"/>
          </w:divBdr>
        </w:div>
        <w:div w:id="722756876">
          <w:marLeft w:val="1166"/>
          <w:marRight w:val="0"/>
          <w:marTop w:val="0"/>
          <w:marBottom w:val="0"/>
          <w:divBdr>
            <w:top w:val="none" w:sz="0" w:space="0" w:color="auto"/>
            <w:left w:val="none" w:sz="0" w:space="0" w:color="auto"/>
            <w:bottom w:val="none" w:sz="0" w:space="0" w:color="auto"/>
            <w:right w:val="none" w:sz="0" w:space="0" w:color="auto"/>
          </w:divBdr>
        </w:div>
        <w:div w:id="738526776">
          <w:marLeft w:val="1166"/>
          <w:marRight w:val="0"/>
          <w:marTop w:val="0"/>
          <w:marBottom w:val="0"/>
          <w:divBdr>
            <w:top w:val="none" w:sz="0" w:space="0" w:color="auto"/>
            <w:left w:val="none" w:sz="0" w:space="0" w:color="auto"/>
            <w:bottom w:val="none" w:sz="0" w:space="0" w:color="auto"/>
            <w:right w:val="none" w:sz="0" w:space="0" w:color="auto"/>
          </w:divBdr>
        </w:div>
        <w:div w:id="940604012">
          <w:marLeft w:val="1166"/>
          <w:marRight w:val="0"/>
          <w:marTop w:val="0"/>
          <w:marBottom w:val="0"/>
          <w:divBdr>
            <w:top w:val="none" w:sz="0" w:space="0" w:color="auto"/>
            <w:left w:val="none" w:sz="0" w:space="0" w:color="auto"/>
            <w:bottom w:val="none" w:sz="0" w:space="0" w:color="auto"/>
            <w:right w:val="none" w:sz="0" w:space="0" w:color="auto"/>
          </w:divBdr>
        </w:div>
        <w:div w:id="1082918550">
          <w:marLeft w:val="547"/>
          <w:marRight w:val="0"/>
          <w:marTop w:val="0"/>
          <w:marBottom w:val="0"/>
          <w:divBdr>
            <w:top w:val="none" w:sz="0" w:space="0" w:color="auto"/>
            <w:left w:val="none" w:sz="0" w:space="0" w:color="auto"/>
            <w:bottom w:val="none" w:sz="0" w:space="0" w:color="auto"/>
            <w:right w:val="none" w:sz="0" w:space="0" w:color="auto"/>
          </w:divBdr>
        </w:div>
        <w:div w:id="1207110525">
          <w:marLeft w:val="1166"/>
          <w:marRight w:val="0"/>
          <w:marTop w:val="0"/>
          <w:marBottom w:val="0"/>
          <w:divBdr>
            <w:top w:val="none" w:sz="0" w:space="0" w:color="auto"/>
            <w:left w:val="none" w:sz="0" w:space="0" w:color="auto"/>
            <w:bottom w:val="none" w:sz="0" w:space="0" w:color="auto"/>
            <w:right w:val="none" w:sz="0" w:space="0" w:color="auto"/>
          </w:divBdr>
        </w:div>
        <w:div w:id="1258170820">
          <w:marLeft w:val="1166"/>
          <w:marRight w:val="0"/>
          <w:marTop w:val="0"/>
          <w:marBottom w:val="0"/>
          <w:divBdr>
            <w:top w:val="none" w:sz="0" w:space="0" w:color="auto"/>
            <w:left w:val="none" w:sz="0" w:space="0" w:color="auto"/>
            <w:bottom w:val="none" w:sz="0" w:space="0" w:color="auto"/>
            <w:right w:val="none" w:sz="0" w:space="0" w:color="auto"/>
          </w:divBdr>
        </w:div>
        <w:div w:id="1377389334">
          <w:marLeft w:val="1166"/>
          <w:marRight w:val="0"/>
          <w:marTop w:val="0"/>
          <w:marBottom w:val="0"/>
          <w:divBdr>
            <w:top w:val="none" w:sz="0" w:space="0" w:color="auto"/>
            <w:left w:val="none" w:sz="0" w:space="0" w:color="auto"/>
            <w:bottom w:val="none" w:sz="0" w:space="0" w:color="auto"/>
            <w:right w:val="none" w:sz="0" w:space="0" w:color="auto"/>
          </w:divBdr>
        </w:div>
        <w:div w:id="1491948860">
          <w:marLeft w:val="547"/>
          <w:marRight w:val="0"/>
          <w:marTop w:val="0"/>
          <w:marBottom w:val="0"/>
          <w:divBdr>
            <w:top w:val="none" w:sz="0" w:space="0" w:color="auto"/>
            <w:left w:val="none" w:sz="0" w:space="0" w:color="auto"/>
            <w:bottom w:val="none" w:sz="0" w:space="0" w:color="auto"/>
            <w:right w:val="none" w:sz="0" w:space="0" w:color="auto"/>
          </w:divBdr>
        </w:div>
        <w:div w:id="1703095192">
          <w:marLeft w:val="1166"/>
          <w:marRight w:val="0"/>
          <w:marTop w:val="0"/>
          <w:marBottom w:val="0"/>
          <w:divBdr>
            <w:top w:val="none" w:sz="0" w:space="0" w:color="auto"/>
            <w:left w:val="none" w:sz="0" w:space="0" w:color="auto"/>
            <w:bottom w:val="none" w:sz="0" w:space="0" w:color="auto"/>
            <w:right w:val="none" w:sz="0" w:space="0" w:color="auto"/>
          </w:divBdr>
        </w:div>
        <w:div w:id="1714693421">
          <w:marLeft w:val="1166"/>
          <w:marRight w:val="0"/>
          <w:marTop w:val="0"/>
          <w:marBottom w:val="0"/>
          <w:divBdr>
            <w:top w:val="none" w:sz="0" w:space="0" w:color="auto"/>
            <w:left w:val="none" w:sz="0" w:space="0" w:color="auto"/>
            <w:bottom w:val="none" w:sz="0" w:space="0" w:color="auto"/>
            <w:right w:val="none" w:sz="0" w:space="0" w:color="auto"/>
          </w:divBdr>
        </w:div>
        <w:div w:id="1782264945">
          <w:marLeft w:val="1166"/>
          <w:marRight w:val="0"/>
          <w:marTop w:val="0"/>
          <w:marBottom w:val="0"/>
          <w:divBdr>
            <w:top w:val="none" w:sz="0" w:space="0" w:color="auto"/>
            <w:left w:val="none" w:sz="0" w:space="0" w:color="auto"/>
            <w:bottom w:val="none" w:sz="0" w:space="0" w:color="auto"/>
            <w:right w:val="none" w:sz="0" w:space="0" w:color="auto"/>
          </w:divBdr>
        </w:div>
        <w:div w:id="1873496583">
          <w:marLeft w:val="1166"/>
          <w:marRight w:val="0"/>
          <w:marTop w:val="0"/>
          <w:marBottom w:val="0"/>
          <w:divBdr>
            <w:top w:val="none" w:sz="0" w:space="0" w:color="auto"/>
            <w:left w:val="none" w:sz="0" w:space="0" w:color="auto"/>
            <w:bottom w:val="none" w:sz="0" w:space="0" w:color="auto"/>
            <w:right w:val="none" w:sz="0" w:space="0" w:color="auto"/>
          </w:divBdr>
        </w:div>
        <w:div w:id="1963223987">
          <w:marLeft w:val="1166"/>
          <w:marRight w:val="0"/>
          <w:marTop w:val="0"/>
          <w:marBottom w:val="0"/>
          <w:divBdr>
            <w:top w:val="none" w:sz="0" w:space="0" w:color="auto"/>
            <w:left w:val="none" w:sz="0" w:space="0" w:color="auto"/>
            <w:bottom w:val="none" w:sz="0" w:space="0" w:color="auto"/>
            <w:right w:val="none" w:sz="0" w:space="0" w:color="auto"/>
          </w:divBdr>
        </w:div>
        <w:div w:id="1994018024">
          <w:marLeft w:val="1166"/>
          <w:marRight w:val="0"/>
          <w:marTop w:val="0"/>
          <w:marBottom w:val="0"/>
          <w:divBdr>
            <w:top w:val="none" w:sz="0" w:space="0" w:color="auto"/>
            <w:left w:val="none" w:sz="0" w:space="0" w:color="auto"/>
            <w:bottom w:val="none" w:sz="0" w:space="0" w:color="auto"/>
            <w:right w:val="none" w:sz="0" w:space="0" w:color="auto"/>
          </w:divBdr>
        </w:div>
        <w:div w:id="2073653587">
          <w:marLeft w:val="547"/>
          <w:marRight w:val="0"/>
          <w:marTop w:val="0"/>
          <w:marBottom w:val="0"/>
          <w:divBdr>
            <w:top w:val="none" w:sz="0" w:space="0" w:color="auto"/>
            <w:left w:val="none" w:sz="0" w:space="0" w:color="auto"/>
            <w:bottom w:val="none" w:sz="0" w:space="0" w:color="auto"/>
            <w:right w:val="none" w:sz="0" w:space="0" w:color="auto"/>
          </w:divBdr>
        </w:div>
        <w:div w:id="2138453054">
          <w:marLeft w:val="1166"/>
          <w:marRight w:val="0"/>
          <w:marTop w:val="0"/>
          <w:marBottom w:val="0"/>
          <w:divBdr>
            <w:top w:val="none" w:sz="0" w:space="0" w:color="auto"/>
            <w:left w:val="none" w:sz="0" w:space="0" w:color="auto"/>
            <w:bottom w:val="none" w:sz="0" w:space="0" w:color="auto"/>
            <w:right w:val="none" w:sz="0" w:space="0" w:color="auto"/>
          </w:divBdr>
        </w:div>
      </w:divsChild>
    </w:div>
    <w:div w:id="587422644">
      <w:bodyDiv w:val="1"/>
      <w:marLeft w:val="0"/>
      <w:marRight w:val="0"/>
      <w:marTop w:val="0"/>
      <w:marBottom w:val="0"/>
      <w:divBdr>
        <w:top w:val="none" w:sz="0" w:space="0" w:color="auto"/>
        <w:left w:val="none" w:sz="0" w:space="0" w:color="auto"/>
        <w:bottom w:val="none" w:sz="0" w:space="0" w:color="auto"/>
        <w:right w:val="none" w:sz="0" w:space="0" w:color="auto"/>
      </w:divBdr>
      <w:divsChild>
        <w:div w:id="908923426">
          <w:marLeft w:val="0"/>
          <w:marRight w:val="0"/>
          <w:marTop w:val="225"/>
          <w:marBottom w:val="150"/>
          <w:divBdr>
            <w:top w:val="none" w:sz="0" w:space="0" w:color="auto"/>
            <w:left w:val="none" w:sz="0" w:space="0" w:color="auto"/>
            <w:bottom w:val="none" w:sz="0" w:space="0" w:color="auto"/>
            <w:right w:val="none" w:sz="0" w:space="0" w:color="auto"/>
          </w:divBdr>
          <w:divsChild>
            <w:div w:id="234315687">
              <w:marLeft w:val="0"/>
              <w:marRight w:val="0"/>
              <w:marTop w:val="0"/>
              <w:marBottom w:val="0"/>
              <w:divBdr>
                <w:top w:val="single" w:sz="12" w:space="0" w:color="4789BE"/>
                <w:left w:val="single" w:sz="12" w:space="0" w:color="4789BE"/>
                <w:bottom w:val="single" w:sz="12" w:space="0" w:color="4789BE"/>
                <w:right w:val="single" w:sz="12" w:space="0" w:color="4789BE"/>
              </w:divBdr>
            </w:div>
          </w:divsChild>
        </w:div>
      </w:divsChild>
    </w:div>
    <w:div w:id="730687780">
      <w:bodyDiv w:val="1"/>
      <w:marLeft w:val="0"/>
      <w:marRight w:val="0"/>
      <w:marTop w:val="0"/>
      <w:marBottom w:val="0"/>
      <w:divBdr>
        <w:top w:val="none" w:sz="0" w:space="0" w:color="auto"/>
        <w:left w:val="none" w:sz="0" w:space="0" w:color="auto"/>
        <w:bottom w:val="none" w:sz="0" w:space="0" w:color="auto"/>
        <w:right w:val="none" w:sz="0" w:space="0" w:color="auto"/>
      </w:divBdr>
      <w:divsChild>
        <w:div w:id="491675152">
          <w:marLeft w:val="0"/>
          <w:marRight w:val="0"/>
          <w:marTop w:val="225"/>
          <w:marBottom w:val="150"/>
          <w:divBdr>
            <w:top w:val="none" w:sz="0" w:space="0" w:color="auto"/>
            <w:left w:val="none" w:sz="0" w:space="0" w:color="auto"/>
            <w:bottom w:val="none" w:sz="0" w:space="0" w:color="auto"/>
            <w:right w:val="none" w:sz="0" w:space="0" w:color="auto"/>
          </w:divBdr>
          <w:divsChild>
            <w:div w:id="696665117">
              <w:marLeft w:val="0"/>
              <w:marRight w:val="0"/>
              <w:marTop w:val="0"/>
              <w:marBottom w:val="0"/>
              <w:divBdr>
                <w:top w:val="single" w:sz="12" w:space="0" w:color="4789BE"/>
                <w:left w:val="single" w:sz="12" w:space="0" w:color="4789BE"/>
                <w:bottom w:val="single" w:sz="12" w:space="0" w:color="4789BE"/>
                <w:right w:val="single" w:sz="12" w:space="0" w:color="4789BE"/>
              </w:divBdr>
            </w:div>
          </w:divsChild>
        </w:div>
      </w:divsChild>
    </w:div>
    <w:div w:id="902444710">
      <w:bodyDiv w:val="1"/>
      <w:marLeft w:val="0"/>
      <w:marRight w:val="0"/>
      <w:marTop w:val="0"/>
      <w:marBottom w:val="0"/>
      <w:divBdr>
        <w:top w:val="none" w:sz="0" w:space="0" w:color="auto"/>
        <w:left w:val="none" w:sz="0" w:space="0" w:color="auto"/>
        <w:bottom w:val="none" w:sz="0" w:space="0" w:color="auto"/>
        <w:right w:val="none" w:sz="0" w:space="0" w:color="auto"/>
      </w:divBdr>
    </w:div>
    <w:div w:id="1230313130">
      <w:bodyDiv w:val="1"/>
      <w:marLeft w:val="0"/>
      <w:marRight w:val="0"/>
      <w:marTop w:val="0"/>
      <w:marBottom w:val="0"/>
      <w:divBdr>
        <w:top w:val="none" w:sz="0" w:space="0" w:color="auto"/>
        <w:left w:val="none" w:sz="0" w:space="0" w:color="auto"/>
        <w:bottom w:val="none" w:sz="0" w:space="0" w:color="auto"/>
        <w:right w:val="none" w:sz="0" w:space="0" w:color="auto"/>
      </w:divBdr>
    </w:div>
    <w:div w:id="1550219886">
      <w:bodyDiv w:val="1"/>
      <w:marLeft w:val="0"/>
      <w:marRight w:val="0"/>
      <w:marTop w:val="0"/>
      <w:marBottom w:val="0"/>
      <w:divBdr>
        <w:top w:val="none" w:sz="0" w:space="0" w:color="auto"/>
        <w:left w:val="none" w:sz="0" w:space="0" w:color="auto"/>
        <w:bottom w:val="none" w:sz="0" w:space="0" w:color="auto"/>
        <w:right w:val="none" w:sz="0" w:space="0" w:color="auto"/>
      </w:divBdr>
      <w:divsChild>
        <w:div w:id="1402872183">
          <w:marLeft w:val="0"/>
          <w:marRight w:val="0"/>
          <w:marTop w:val="225"/>
          <w:marBottom w:val="150"/>
          <w:divBdr>
            <w:top w:val="none" w:sz="0" w:space="0" w:color="auto"/>
            <w:left w:val="none" w:sz="0" w:space="0" w:color="auto"/>
            <w:bottom w:val="none" w:sz="0" w:space="0" w:color="auto"/>
            <w:right w:val="none" w:sz="0" w:space="0" w:color="auto"/>
          </w:divBdr>
          <w:divsChild>
            <w:div w:id="1830097079">
              <w:marLeft w:val="0"/>
              <w:marRight w:val="0"/>
              <w:marTop w:val="0"/>
              <w:marBottom w:val="0"/>
              <w:divBdr>
                <w:top w:val="single" w:sz="12" w:space="0" w:color="4789BE"/>
                <w:left w:val="single" w:sz="12" w:space="0" w:color="4789BE"/>
                <w:bottom w:val="single" w:sz="12" w:space="0" w:color="4789BE"/>
                <w:right w:val="single" w:sz="12" w:space="0" w:color="4789BE"/>
              </w:divBdr>
            </w:div>
          </w:divsChild>
        </w:div>
      </w:divsChild>
    </w:div>
    <w:div w:id="1637560962">
      <w:bodyDiv w:val="1"/>
      <w:marLeft w:val="0"/>
      <w:marRight w:val="0"/>
      <w:marTop w:val="0"/>
      <w:marBottom w:val="0"/>
      <w:divBdr>
        <w:top w:val="none" w:sz="0" w:space="0" w:color="auto"/>
        <w:left w:val="none" w:sz="0" w:space="0" w:color="auto"/>
        <w:bottom w:val="none" w:sz="0" w:space="0" w:color="auto"/>
        <w:right w:val="none" w:sz="0" w:space="0" w:color="auto"/>
      </w:divBdr>
    </w:div>
    <w:div w:id="1709068259">
      <w:bodyDiv w:val="1"/>
      <w:marLeft w:val="0"/>
      <w:marRight w:val="0"/>
      <w:marTop w:val="0"/>
      <w:marBottom w:val="0"/>
      <w:divBdr>
        <w:top w:val="none" w:sz="0" w:space="0" w:color="auto"/>
        <w:left w:val="none" w:sz="0" w:space="0" w:color="auto"/>
        <w:bottom w:val="none" w:sz="0" w:space="0" w:color="auto"/>
        <w:right w:val="none" w:sz="0" w:space="0" w:color="auto"/>
      </w:divBdr>
      <w:divsChild>
        <w:div w:id="1716663492">
          <w:marLeft w:val="0"/>
          <w:marRight w:val="0"/>
          <w:marTop w:val="225"/>
          <w:marBottom w:val="150"/>
          <w:divBdr>
            <w:top w:val="none" w:sz="0" w:space="0" w:color="auto"/>
            <w:left w:val="none" w:sz="0" w:space="0" w:color="auto"/>
            <w:bottom w:val="none" w:sz="0" w:space="0" w:color="auto"/>
            <w:right w:val="none" w:sz="0" w:space="0" w:color="auto"/>
          </w:divBdr>
          <w:divsChild>
            <w:div w:id="420108630">
              <w:marLeft w:val="0"/>
              <w:marRight w:val="0"/>
              <w:marTop w:val="0"/>
              <w:marBottom w:val="0"/>
              <w:divBdr>
                <w:top w:val="single" w:sz="12" w:space="0" w:color="4789BE"/>
                <w:left w:val="single" w:sz="12" w:space="0" w:color="4789BE"/>
                <w:bottom w:val="single" w:sz="12" w:space="0" w:color="4789BE"/>
                <w:right w:val="single" w:sz="12" w:space="0" w:color="4789BE"/>
              </w:divBdr>
            </w:div>
          </w:divsChild>
        </w:div>
      </w:divsChild>
    </w:div>
    <w:div w:id="1750811873">
      <w:bodyDiv w:val="1"/>
      <w:marLeft w:val="0"/>
      <w:marRight w:val="0"/>
      <w:marTop w:val="0"/>
      <w:marBottom w:val="0"/>
      <w:divBdr>
        <w:top w:val="none" w:sz="0" w:space="0" w:color="auto"/>
        <w:left w:val="none" w:sz="0" w:space="0" w:color="auto"/>
        <w:bottom w:val="none" w:sz="0" w:space="0" w:color="auto"/>
        <w:right w:val="none" w:sz="0" w:space="0" w:color="auto"/>
      </w:divBdr>
    </w:div>
    <w:div w:id="1888644460">
      <w:bodyDiv w:val="1"/>
      <w:marLeft w:val="0"/>
      <w:marRight w:val="0"/>
      <w:marTop w:val="0"/>
      <w:marBottom w:val="0"/>
      <w:divBdr>
        <w:top w:val="none" w:sz="0" w:space="0" w:color="auto"/>
        <w:left w:val="none" w:sz="0" w:space="0" w:color="auto"/>
        <w:bottom w:val="none" w:sz="0" w:space="0" w:color="auto"/>
        <w:right w:val="none" w:sz="0" w:space="0" w:color="auto"/>
      </w:divBdr>
    </w:div>
    <w:div w:id="1970435199">
      <w:bodyDiv w:val="1"/>
      <w:marLeft w:val="0"/>
      <w:marRight w:val="0"/>
      <w:marTop w:val="0"/>
      <w:marBottom w:val="0"/>
      <w:divBdr>
        <w:top w:val="none" w:sz="0" w:space="0" w:color="auto"/>
        <w:left w:val="none" w:sz="0" w:space="0" w:color="auto"/>
        <w:bottom w:val="none" w:sz="0" w:space="0" w:color="auto"/>
        <w:right w:val="none" w:sz="0" w:space="0" w:color="auto"/>
      </w:divBdr>
      <w:divsChild>
        <w:div w:id="113867280">
          <w:marLeft w:val="0"/>
          <w:marRight w:val="0"/>
          <w:marTop w:val="225"/>
          <w:marBottom w:val="150"/>
          <w:divBdr>
            <w:top w:val="none" w:sz="0" w:space="0" w:color="auto"/>
            <w:left w:val="none" w:sz="0" w:space="0" w:color="auto"/>
            <w:bottom w:val="none" w:sz="0" w:space="0" w:color="auto"/>
            <w:right w:val="none" w:sz="0" w:space="0" w:color="auto"/>
          </w:divBdr>
          <w:divsChild>
            <w:div w:id="722603513">
              <w:marLeft w:val="0"/>
              <w:marRight w:val="0"/>
              <w:marTop w:val="0"/>
              <w:marBottom w:val="0"/>
              <w:divBdr>
                <w:top w:val="single" w:sz="12" w:space="0" w:color="4789BE"/>
                <w:left w:val="single" w:sz="12" w:space="0" w:color="4789BE"/>
                <w:bottom w:val="single" w:sz="12" w:space="0" w:color="4789BE"/>
                <w:right w:val="single" w:sz="12" w:space="0" w:color="4789BE"/>
              </w:divBdr>
            </w:div>
          </w:divsChild>
        </w:div>
      </w:divsChild>
    </w:div>
    <w:div w:id="211323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Beam</dc:creator>
  <cp:keywords/>
  <dc:description/>
  <cp:lastModifiedBy>Ryoji Araki</cp:lastModifiedBy>
  <cp:revision>4</cp:revision>
  <cp:lastPrinted>2019-05-31T03:36:00Z</cp:lastPrinted>
  <dcterms:created xsi:type="dcterms:W3CDTF">2025-08-25T19:26:00Z</dcterms:created>
  <dcterms:modified xsi:type="dcterms:W3CDTF">2025-08-28T00:06:00Z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