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Cs/>
          <w:b/>
        </w:rPr>
        <w:t xml:space="preserve">Note on telemetry/velocity/distance claims:</w:t>
      </w:r>
      <w:r>
        <w:t xml:space="preserve"> </w:t>
      </w:r>
      <w:r>
        <w:t xml:space="preserve">Any statements in this document about on-screen</w:t>
      </w:r>
      <w:r>
        <w:t xml:space="preserve"> </w:t>
      </w:r>
      <w:r>
        <w:rPr>
          <w:bCs/>
          <w:b/>
        </w:rPr>
        <w:t xml:space="preserve">velocity, distance, or timestamp</w:t>
      </w:r>
      <w:r>
        <w:t xml:space="preserve"> </w:t>
      </w:r>
      <w:r>
        <w:t xml:space="preserve">behavior should be read together with the corrected</w:t>
      </w:r>
      <w:r>
        <w:t xml:space="preserve"> </w:t>
      </w:r>
      <w:hyperlink r:id="rId20">
        <w:r>
          <w:rPr>
            <w:rStyle w:val="VerbatimChar"/>
          </w:rPr>
          <w:t xml:space="preserve">comprehensive_frame_report.md</w:t>
        </w:r>
      </w:hyperlink>
      <w:r>
        <w:t xml:space="preserve">. Re-verification of the dial readings found that the earlier</w:t>
      </w:r>
      <w:r>
        <w:t xml:space="preserve"> </w:t>
      </w:r>
      <w:r>
        <w:t xml:space="preserve">“</w:t>
      </w:r>
      <w:r>
        <w:t xml:space="preserve">time reset</w:t>
      </w:r>
      <w:r>
        <w:t xml:space="preserve">”</w:t>
      </w:r>
      <w:r>
        <w:t xml:space="preserve">,</w:t>
      </w:r>
      <w:r>
        <w:t xml:space="preserve"> </w:t>
      </w:r>
      <w:r>
        <w:t xml:space="preserve">“</w:t>
      </w:r>
      <w:r>
        <w:t xml:space="preserve">velocity reversal</w:t>
      </w:r>
      <w:r>
        <w:t xml:space="preserve">”</w:t>
      </w:r>
      <w:r>
        <w:t xml:space="preserve">, and</w:t>
      </w:r>
      <w:r>
        <w:t xml:space="preserve"> </w:t>
      </w:r>
      <w:r>
        <w:t xml:space="preserve">“</w:t>
      </w:r>
      <w:r>
        <w:t xml:space="preserve">geometric impossibility</w:t>
      </w:r>
      <w:r>
        <w:t xml:space="preserve">”</w:t>
      </w:r>
      <w:r>
        <w:t xml:space="preserve"> </w:t>
      </w:r>
      <w:r>
        <w:t xml:space="preserve">claims were</w:t>
      </w:r>
      <w:r>
        <w:t xml:space="preserve"> </w:t>
      </w:r>
      <w:r>
        <w:rPr>
          <w:bCs/>
          <w:b/>
        </w:rPr>
        <w:t xml:space="preserve">OCR misreads / a misread CURRENT-vs-TOTAL time field and have been retracted</w:t>
      </w:r>
      <w:r>
        <w:t xml:space="preserve">. This segment is also a NASA-labeled</w:t>
      </w:r>
      <w:r>
        <w:t xml:space="preserve"> </w:t>
      </w:r>
      <w:r>
        <w:rPr>
          <w:bCs/>
          <w:b/>
        </w:rPr>
        <w:t xml:space="preserve">VISUALIZATION shown during the comms blackout</w:t>
      </w:r>
      <w:r>
        <w:t xml:space="preserve"> </w:t>
      </w:r>
      <w:r>
        <w:t xml:space="preserve">(modeled values, not a live downlink). Treat the corrected report as authoritative for telemetry.</w:t>
      </w:r>
    </w:p>
    <w:p>
      <w:r>
        <w:pict>
          <v:rect style="width:0;height:1.5pt" o:hralign="center" o:hrstd="t" o:hr="t"/>
        </w:pict>
      </w:r>
    </w:p>
    <w:bookmarkStart w:id="24" w:name="Xc0229abfc12a5bdc769c2154d3afb97dcd64fff"/>
    <w:p>
      <w:pPr>
        <w:pStyle w:val="Heading1"/>
      </w:pPr>
      <w:r>
        <w:t xml:space="preserve">NASA Spacecraft Re-Entry Transcript: Complete Analysis</w:t>
      </w:r>
    </w:p>
    <w:p>
      <w:pPr>
        <w:pStyle w:val="FirstParagraph"/>
      </w:pPr>
      <w:r>
        <w:rPr>
          <w:bCs/>
          <w:b/>
        </w:rPr>
        <w:t xml:space="preserve">Research by:</w:t>
      </w:r>
      <w:r>
        <w:t xml:space="preserve"> </w:t>
      </w:r>
      <w:r>
        <w:t xml:space="preserve">TrueSiddiqui</w:t>
      </w:r>
      <w:r>
        <w:br/>
      </w:r>
      <w:r>
        <w:rPr>
          <w:bCs/>
          <w:b/>
        </w:rPr>
        <w:t xml:space="preserve">Date:</w:t>
      </w:r>
      <w:r>
        <w:t xml:space="preserve"> </w:t>
      </w:r>
      <w:r>
        <w:t xml:space="preserve">August 23, 2026</w:t>
      </w:r>
      <w:r>
        <w:br/>
      </w:r>
      <w:r>
        <w:rPr>
          <w:bCs/>
          <w:b/>
        </w:rPr>
        <w:t xml:space="preserve">Repository:</w:t>
      </w:r>
      <w:r>
        <w:t xml:space="preserve"> </w:t>
      </w:r>
      <w:r>
        <w:t xml:space="preserve">https://github.com/TrueSiddiqui/NASA-Caught</w:t>
      </w:r>
    </w:p>
    <w:p>
      <w:r>
        <w:pict>
          <v:rect style="width:0;height:1.5pt" o:hralign="center" o:hrstd="t" o:hr="t"/>
        </w:pict>
      </w:r>
    </w:p>
    <w:bookmarkStart w:id="22" w:name="source-reference"/>
    <w:p>
      <w:pPr>
        <w:pStyle w:val="Heading2"/>
      </w:pPr>
      <w:r>
        <w:t xml:space="preserve">Source Reference</w:t>
      </w:r>
    </w:p>
    <w:p>
      <w:pPr>
        <w:pStyle w:val="FirstParagraph"/>
      </w:pPr>
      <w:r>
        <w:rPr>
          <w:bCs/>
          <w:b/>
        </w:rPr>
        <w:t xml:space="preserve">Original Transcript Source:</w:t>
      </w:r>
      <w:r>
        <w:br/>
      </w:r>
      <w:r>
        <w:t xml:space="preserve">YouTube Video:</w:t>
      </w:r>
      <w:r>
        <w:t xml:space="preserve"> </w:t>
      </w:r>
      <w:hyperlink r:id="rId21">
        <w:r>
          <w:rPr>
            <w:rStyle w:val="Hyperlink"/>
          </w:rPr>
          <w:t xml:space="preserve">https://www.youtube.com/watch?v=nfhDuOHMp0A</w:t>
        </w:r>
      </w:hyperlink>
    </w:p>
    <w:p>
      <w:pPr>
        <w:pStyle w:val="BodyText"/>
      </w:pPr>
      <w:r>
        <w:t xml:space="preserve">The transcript analyzed in this document was extracted from the above video source. This analysis examines the re-entry communications for internal consistency, technical accuracy, and adherence to documented spaceflight protocols.</w:t>
      </w:r>
    </w:p>
    <w:p>
      <w:r>
        <w:pict>
          <v:rect style="width:0;height:1.5pt" o:hralign="center" o:hrstd="t" o:hr="t"/>
        </w:pict>
      </w:r>
    </w:p>
    <w:bookmarkEnd w:id="22"/>
    <w:bookmarkStart w:id="23" w:name="table-of-contents"/>
    <w:p>
      <w:pPr>
        <w:pStyle w:val="Heading2"/>
      </w:pPr>
      <w:r>
        <w:t xml:space="preserve">Table of Contents</w:t>
      </w:r>
    </w:p>
    <w:p>
      <w:pPr>
        <w:numPr>
          <w:ilvl w:val="0"/>
          <w:numId w:val="1001"/>
        </w:numPr>
        <w:pStyle w:val="Compact"/>
      </w:pPr>
      <w:hyperlink w:anchor="original-transcript">
        <w:r>
          <w:rPr>
            <w:rStyle w:val="Hyperlink"/>
          </w:rPr>
          <w:t xml:space="preserve">Original Transcript</w:t>
        </w:r>
      </w:hyperlink>
    </w:p>
    <w:p>
      <w:pPr>
        <w:numPr>
          <w:ilvl w:val="0"/>
          <w:numId w:val="1001"/>
        </w:numPr>
        <w:pStyle w:val="Compact"/>
      </w:pPr>
      <w:hyperlink w:anchor="initial-analysis---first-pass">
        <w:r>
          <w:rPr>
            <w:rStyle w:val="Hyperlink"/>
          </w:rPr>
          <w:t xml:space="preserve">Initial Analysis - First Pass</w:t>
        </w:r>
      </w:hyperlink>
    </w:p>
    <w:p>
      <w:pPr>
        <w:numPr>
          <w:ilvl w:val="0"/>
          <w:numId w:val="1001"/>
        </w:numPr>
        <w:pStyle w:val="Compact"/>
      </w:pPr>
      <w:hyperlink w:anchor="deep-analysis---second-pass">
        <w:r>
          <w:rPr>
            <w:rStyle w:val="Hyperlink"/>
          </w:rPr>
          <w:t xml:space="preserve">Deep Analysis - Second Pass</w:t>
        </w:r>
      </w:hyperlink>
    </w:p>
    <w:p>
      <w:pPr>
        <w:numPr>
          <w:ilvl w:val="0"/>
          <w:numId w:val="1001"/>
        </w:numPr>
        <w:pStyle w:val="Compact"/>
      </w:pPr>
      <w:hyperlink w:anchor="comprehensive-analysis---third-pass">
        <w:r>
          <w:rPr>
            <w:rStyle w:val="Hyperlink"/>
          </w:rPr>
          <w:t xml:space="preserve">Comprehensive Analysis - Third Pass</w:t>
        </w:r>
      </w:hyperlink>
    </w:p>
    <w:p>
      <w:pPr>
        <w:numPr>
          <w:ilvl w:val="0"/>
          <w:numId w:val="1001"/>
        </w:numPr>
        <w:pStyle w:val="Compact"/>
      </w:pPr>
      <w:hyperlink w:anchor="final-report---tier-based-findings">
        <w:r>
          <w:rPr>
            <w:rStyle w:val="Hyperlink"/>
          </w:rPr>
          <w:t xml:space="preserve">Final Report - Tier-Based Findings</w:t>
        </w:r>
      </w:hyperlink>
    </w:p>
    <w:p>
      <w:pPr>
        <w:numPr>
          <w:ilvl w:val="0"/>
          <w:numId w:val="1001"/>
        </w:numPr>
        <w:pStyle w:val="Compact"/>
      </w:pPr>
      <w:hyperlink w:anchor="conclusion">
        <w:r>
          <w:rPr>
            <w:rStyle w:val="Hyperlink"/>
          </w:rPr>
          <w:t xml:space="preserve">Conclusion</w:t>
        </w:r>
      </w:hyperlink>
    </w:p>
    <w:p>
      <w:r>
        <w:pict>
          <v:rect style="width:0;height:1.5pt" o:hralign="center" o:hrstd="t" o:hr="t"/>
        </w:pict>
      </w:r>
    </w:p>
    <w:bookmarkEnd w:id="23"/>
    <w:bookmarkEnd w:id="24"/>
    <w:bookmarkStart w:id="26" w:name="original-transcript"/>
    <w:p>
      <w:pPr>
        <w:pStyle w:val="Heading1"/>
      </w:pPr>
      <w:r>
        <w:t xml:space="preserve">Original Transcript</w:t>
      </w:r>
    </w:p>
    <w:p>
      <w:pPr>
        <w:pStyle w:val="FirstParagraph"/>
      </w:pPr>
      <w:r>
        <w:rPr>
          <w:bCs/>
          <w:b/>
        </w:rPr>
        <w:t xml:space="preserve">Mission:</w:t>
      </w:r>
      <w:r>
        <w:t xml:space="preserve"> </w:t>
      </w:r>
      <w:r>
        <w:t xml:space="preserve">Spacecraft</w:t>
      </w:r>
      <w:r>
        <w:t xml:space="preserve"> </w:t>
      </w:r>
      <w:r>
        <w:t xml:space="preserve">“</w:t>
      </w:r>
      <w:r>
        <w:t xml:space="preserve">Integrity</w:t>
      </w:r>
      <w:r>
        <w:t xml:space="preserve">”</w:t>
      </w:r>
      <w:r>
        <w:t xml:space="preserve"> </w:t>
      </w:r>
      <w:r>
        <w:t xml:space="preserve">returning from lunar mission</w:t>
      </w:r>
      <w:r>
        <w:br/>
      </w:r>
      <w:r>
        <w:rPr>
          <w:bCs/>
          <w:b/>
        </w:rPr>
        <w:t xml:space="preserve">Commander:</w:t>
      </w:r>
      <w:r>
        <w:t xml:space="preserve"> </w:t>
      </w:r>
      <w:r>
        <w:t xml:space="preserve">Reid Wiseman</w:t>
      </w:r>
      <w:r>
        <w:br/>
      </w:r>
      <w:r>
        <w:rPr>
          <w:bCs/>
          <w:b/>
        </w:rPr>
        <w:t xml:space="preserve">Launch Date:</w:t>
      </w:r>
      <w:r>
        <w:t xml:space="preserve"> </w:t>
      </w:r>
      <w:r>
        <w:t xml:space="preserve">April 1st (from Kennedy Space Center)</w:t>
      </w:r>
      <w:r>
        <w:br/>
      </w:r>
      <w:r>
        <w:rPr>
          <w:bCs/>
          <w:b/>
        </w:rPr>
        <w:t xml:space="preserve">Total Distance Traveled:</w:t>
      </w:r>
      <w:r>
        <w:t xml:space="preserve"> </w:t>
      </w:r>
      <w:r>
        <w:t xml:space="preserve">694,481 miles</w:t>
      </w:r>
      <w:r>
        <w:br/>
      </w:r>
      <w:r>
        <w:rPr>
          <w:bCs/>
          <w:b/>
        </w:rPr>
        <w:t xml:space="preserve">Splashdown Time:</w:t>
      </w:r>
      <w:r>
        <w:t xml:space="preserve"> </w:t>
      </w:r>
      <w:r>
        <w:t xml:space="preserve">7:07 PM Central Time (5:07 PM Pacific)</w:t>
      </w:r>
    </w:p>
    <w:p>
      <w:r>
        <w:pict>
          <v:rect style="width:0;height:1.5pt" o:hralign="center" o:hrstd="t" o:hr="t"/>
        </w:pict>
      </w:r>
    </w:p>
    <w:bookmarkStart w:id="25" w:name="transcript-text"/>
    <w:p>
      <w:pPr>
        <w:pStyle w:val="Heading2"/>
      </w:pPr>
      <w:r>
        <w:t xml:space="preserve">Transcript Text</w:t>
      </w:r>
    </w:p>
    <w:p>
      <w:pPr>
        <w:pStyle w:val="FirstParagraph"/>
      </w:pPr>
      <w:r>
        <w:rPr>
          <w:bCs/>
          <w:b/>
        </w:rPr>
        <w:t xml:space="preserve">1:25:23</w:t>
      </w:r>
      <w:r>
        <w:t xml:space="preserve"> </w:t>
      </w:r>
      <w:r>
        <w:t xml:space="preserve">(1 hour, 25 minutes, 23 seconds)</w:t>
      </w:r>
      <w:r>
        <w:t xml:space="preserve"> </w:t>
      </w:r>
      <w:r>
        <w:t xml:space="preserve">&gt;&gt; 10s till entry interface.</w:t>
      </w:r>
    </w:p>
    <w:p>
      <w:pPr>
        <w:pStyle w:val="BodyText"/>
      </w:pPr>
      <w:r>
        <w:rPr>
          <w:bCs/>
          <w:b/>
        </w:rPr>
        <w:t xml:space="preserve">1:25:38</w:t>
      </w:r>
      <w:r>
        <w:t xml:space="preserve"> </w:t>
      </w:r>
      <w:r>
        <w:t xml:space="preserve">(1 hour, 25 minutes, 38 seconds)</w:t>
      </w:r>
      <w:r>
        <w:t xml:space="preserve"> </w:t>
      </w:r>
      <w:r>
        <w:t xml:space="preserve">And we have crossed the threshold now entering the Earth’s atmosphere, we’re at</w:t>
      </w:r>
    </w:p>
    <w:p>
      <w:pPr>
        <w:pStyle w:val="BodyText"/>
      </w:pPr>
      <w:r>
        <w:rPr>
          <w:bCs/>
          <w:b/>
        </w:rPr>
        <w:t xml:space="preserve">1:25:44</w:t>
      </w:r>
      <w:r>
        <w:t xml:space="preserve"> </w:t>
      </w:r>
      <w:r>
        <w:t xml:space="preserve">(1 hour, 25 minutes, 44 seconds)</w:t>
      </w:r>
      <w:r>
        <w:t xml:space="preserve"> </w:t>
      </w:r>
      <w:r>
        <w:t xml:space="preserve">400,000ft, traveling 34,800ft</w:t>
      </w:r>
    </w:p>
    <w:p>
      <w:pPr>
        <w:pStyle w:val="BodyText"/>
      </w:pPr>
      <w:r>
        <w:rPr>
          <w:bCs/>
          <w:b/>
        </w:rPr>
        <w:t xml:space="preserve">1:25:48</w:t>
      </w:r>
      <w:r>
        <w:t xml:space="preserve"> </w:t>
      </w:r>
      <w:r>
        <w:t xml:space="preserve">(1 hour, 25 minutes, 48 seconds)</w:t>
      </w:r>
      <w:r>
        <w:t xml:space="preserve"> </w:t>
      </w:r>
      <w:r>
        <w:t xml:space="preserve">per second. Time to splashdown</w:t>
      </w:r>
    </w:p>
    <w:p>
      <w:pPr>
        <w:pStyle w:val="BodyText"/>
      </w:pPr>
      <w:r>
        <w:rPr>
          <w:bCs/>
          <w:b/>
        </w:rPr>
        <w:t xml:space="preserve">1:25:57</w:t>
      </w:r>
      <w:r>
        <w:t xml:space="preserve"> </w:t>
      </w:r>
      <w:r>
        <w:t xml:space="preserve">(1 hour, 25 minutes, 57 seconds)</w:t>
      </w:r>
      <w:r>
        <w:t xml:space="preserve"> </w:t>
      </w:r>
      <w:r>
        <w:t xml:space="preserve">13 minutes 10s. And as</w:t>
      </w:r>
    </w:p>
    <w:p>
      <w:pPr>
        <w:pStyle w:val="BodyText"/>
      </w:pPr>
      <w:r>
        <w:rPr>
          <w:bCs/>
          <w:b/>
        </w:rPr>
        <w:t xml:space="preserve">1:26:12</w:t>
      </w:r>
      <w:r>
        <w:t xml:space="preserve"> </w:t>
      </w:r>
      <w:r>
        <w:t xml:space="preserve">(1 hour, 26 minutes, 12 seconds)</w:t>
      </w:r>
      <w:r>
        <w:t xml:space="preserve"> </w:t>
      </w:r>
      <w:r>
        <w:t xml:space="preserve">predicted, we’ve entered our communications blackout. This will be a six minute blackout period. No voice, no data from</w:t>
      </w:r>
    </w:p>
    <w:p>
      <w:pPr>
        <w:pStyle w:val="BodyText"/>
      </w:pPr>
      <w:r>
        <w:rPr>
          <w:bCs/>
          <w:b/>
        </w:rPr>
        <w:t xml:space="preserve">1:26:21</w:t>
      </w:r>
      <w:r>
        <w:t xml:space="preserve"> </w:t>
      </w:r>
      <w:r>
        <w:t xml:space="preserve">(1 hour, 26 minutes, 21 seconds)</w:t>
      </w:r>
      <w:r>
        <w:t xml:space="preserve"> </w:t>
      </w:r>
      <w:r>
        <w:t xml:space="preserve">the crew. We’re 30s away from</w:t>
      </w:r>
    </w:p>
    <w:p>
      <w:pPr>
        <w:pStyle w:val="BodyText"/>
      </w:pPr>
      <w:r>
        <w:rPr>
          <w:bCs/>
          <w:b/>
        </w:rPr>
        <w:t xml:space="preserve">1:26:30</w:t>
      </w:r>
      <w:r>
        <w:t xml:space="preserve"> </w:t>
      </w:r>
      <w:r>
        <w:t xml:space="preserve">(1 hour, 26 minutes, 30 seconds)</w:t>
      </w:r>
      <w:r>
        <w:t xml:space="preserve"> </w:t>
      </w:r>
      <w:r>
        <w:t xml:space="preserve">the anticipated point of peak heating on the vehicle, where temperatures will rise to about</w:t>
      </w:r>
    </w:p>
    <w:p>
      <w:pPr>
        <w:pStyle w:val="BodyText"/>
      </w:pPr>
      <w:r>
        <w:rPr>
          <w:bCs/>
          <w:b/>
        </w:rPr>
        <w:t xml:space="preserve">1:26:38</w:t>
      </w:r>
      <w:r>
        <w:t xml:space="preserve"> </w:t>
      </w:r>
      <w:r>
        <w:t xml:space="preserve">(1 hour, 26 minutes, 38 seconds)</w:t>
      </w:r>
      <w:r>
        <w:t xml:space="preserve"> </w:t>
      </w:r>
      <w:r>
        <w:t xml:space="preserve">4 to 5000°F. This is the true test of our trajectory. And</w:t>
      </w:r>
    </w:p>
    <w:p>
      <w:pPr>
        <w:pStyle w:val="BodyText"/>
      </w:pPr>
      <w:r>
        <w:rPr>
          <w:bCs/>
          <w:b/>
        </w:rPr>
        <w:t xml:space="preserve">1:26:50</w:t>
      </w:r>
      <w:r>
        <w:t xml:space="preserve"> </w:t>
      </w:r>
      <w:r>
        <w:t xml:space="preserve">(1 hour, 26 minutes, 50 seconds)</w:t>
      </w:r>
      <w:r>
        <w:t xml:space="preserve"> </w:t>
      </w:r>
      <w:r>
        <w:t xml:space="preserve">from the G five aircraft in the vicinity of the splashdown zone, this view of integrity. So that</w:t>
      </w:r>
    </w:p>
    <w:p>
      <w:pPr>
        <w:pStyle w:val="BodyText"/>
      </w:pPr>
      <w:r>
        <w:rPr>
          <w:bCs/>
          <w:b/>
        </w:rPr>
        <w:t xml:space="preserve">1:27:00</w:t>
      </w:r>
      <w:r>
        <w:t xml:space="preserve"> </w:t>
      </w:r>
      <w:r>
        <w:t xml:space="preserve">(1 hour, 27 minutes)</w:t>
      </w:r>
      <w:r>
        <w:t xml:space="preserve"> </w:t>
      </w:r>
      <w:r>
        <w:t xml:space="preserve">pinpoint of light shows the vehicle as it enters the period of peak heating in the Earth’s atmosphere, the first tug of gravity being felt by</w:t>
      </w:r>
    </w:p>
    <w:p>
      <w:pPr>
        <w:pStyle w:val="BodyText"/>
      </w:pPr>
      <w:r>
        <w:rPr>
          <w:bCs/>
          <w:b/>
        </w:rPr>
        <w:t xml:space="preserve">1:27:09</w:t>
      </w:r>
      <w:r>
        <w:t xml:space="preserve"> </w:t>
      </w:r>
      <w:r>
        <w:t xml:space="preserve">(1 hour, 27 minutes, 9 seconds)</w:t>
      </w:r>
      <w:r>
        <w:t xml:space="preserve"> </w:t>
      </w:r>
      <w:r>
        <w:t xml:space="preserve">Integrity’s astronauts since their launch back on April 1st.</w:t>
      </w:r>
    </w:p>
    <w:p>
      <w:pPr>
        <w:pStyle w:val="BodyText"/>
      </w:pPr>
      <w:r>
        <w:rPr>
          <w:bCs/>
          <w:b/>
        </w:rPr>
        <w:t xml:space="preserve">1:27:26</w:t>
      </w:r>
      <w:r>
        <w:t xml:space="preserve"> </w:t>
      </w:r>
      <w:r>
        <w:t xml:space="preserve">(1 hour, 27 minutes, 26 seconds)</w:t>
      </w:r>
      <w:r>
        <w:t xml:space="preserve"> </w:t>
      </w:r>
      <w:r>
        <w:t xml:space="preserve">4.5 minutes until the end of the blackout period. Time to splashdown 11 minutes, 33</w:t>
      </w:r>
    </w:p>
    <w:p>
      <w:pPr>
        <w:pStyle w:val="BodyText"/>
      </w:pPr>
      <w:r>
        <w:rPr>
          <w:bCs/>
          <w:b/>
        </w:rPr>
        <w:t xml:space="preserve">1:27:34</w:t>
      </w:r>
      <w:r>
        <w:t xml:space="preserve"> </w:t>
      </w:r>
      <w:r>
        <w:t xml:space="preserve">(1 hour, 27 minutes, 34 seconds)</w:t>
      </w:r>
      <w:r>
        <w:t xml:space="preserve"> </w:t>
      </w:r>
      <w:r>
        <w:t xml:space="preserve">seconds.</w:t>
      </w:r>
    </w:p>
    <w:p>
      <w:pPr>
        <w:pStyle w:val="BodyText"/>
      </w:pPr>
      <w:r>
        <w:rPr>
          <w:bCs/>
          <w:b/>
        </w:rPr>
        <w:t xml:space="preserve">1:28:11</w:t>
      </w:r>
      <w:r>
        <w:t xml:space="preserve"> </w:t>
      </w:r>
      <w:r>
        <w:t xml:space="preserve">(1 hour, 28 minutes, 11 seconds)</w:t>
      </w:r>
      <w:r>
        <w:t xml:space="preserve"> </w:t>
      </w:r>
      <w:r>
        <w:t xml:space="preserve">The landing and support officer reports that the P three has acquisition on</w:t>
      </w:r>
    </w:p>
    <w:p>
      <w:pPr>
        <w:pStyle w:val="BodyText"/>
      </w:pPr>
      <w:r>
        <w:rPr>
          <w:bCs/>
          <w:b/>
        </w:rPr>
        <w:t xml:space="preserve">1:28:16</w:t>
      </w:r>
      <w:r>
        <w:t xml:space="preserve"> </w:t>
      </w:r>
      <w:r>
        <w:t xml:space="preserve">(1 hour, 28 minutes, 16 seconds)</w:t>
      </w:r>
      <w:r>
        <w:t xml:space="preserve"> </w:t>
      </w:r>
      <w:r>
        <w:t xml:space="preserve">integrity. 3.5 minutes left in</w:t>
      </w:r>
    </w:p>
    <w:p>
      <w:pPr>
        <w:pStyle w:val="BodyText"/>
      </w:pPr>
      <w:r>
        <w:rPr>
          <w:bCs/>
          <w:b/>
        </w:rPr>
        <w:t xml:space="preserve">1:28:25</w:t>
      </w:r>
      <w:r>
        <w:t xml:space="preserve"> </w:t>
      </w:r>
      <w:r>
        <w:t xml:space="preserve">(1 hour, 28 minutes, 25 seconds)</w:t>
      </w:r>
      <w:r>
        <w:t xml:space="preserve"> </w:t>
      </w:r>
      <w:r>
        <w:t xml:space="preserve">this blackout period. This is a visualization of the plasma buildup around the spacecraft</w:t>
      </w:r>
    </w:p>
    <w:p>
      <w:pPr>
        <w:pStyle w:val="BodyText"/>
      </w:pPr>
      <w:r>
        <w:rPr>
          <w:bCs/>
          <w:b/>
        </w:rPr>
        <w:t xml:space="preserve">1:28:32</w:t>
      </w:r>
      <w:r>
        <w:t xml:space="preserve"> </w:t>
      </w:r>
      <w:r>
        <w:t xml:space="preserve">(1 hour, 28 minutes, 32 seconds)</w:t>
      </w:r>
      <w:r>
        <w:t xml:space="preserve"> </w:t>
      </w:r>
      <w:r>
        <w:t xml:space="preserve">and the repelling of that heat</w:t>
      </w:r>
    </w:p>
    <w:p>
      <w:pPr>
        <w:pStyle w:val="BodyText"/>
      </w:pPr>
      <w:r>
        <w:rPr>
          <w:bCs/>
          <w:b/>
        </w:rPr>
        <w:t xml:space="preserve">1:28:35</w:t>
      </w:r>
      <w:r>
        <w:t xml:space="preserve"> </w:t>
      </w:r>
      <w:r>
        <w:t xml:space="preserve">(1 hour, 28 minutes, 35 seconds)</w:t>
      </w:r>
      <w:r>
        <w:t xml:space="preserve"> </w:t>
      </w:r>
      <w:r>
        <w:t xml:space="preserve">on Integrity’s heat shield.</w:t>
      </w:r>
    </w:p>
    <w:p>
      <w:pPr>
        <w:pStyle w:val="BodyText"/>
      </w:pPr>
      <w:r>
        <w:rPr>
          <w:bCs/>
          <w:b/>
        </w:rPr>
        <w:t xml:space="preserve">1:29:13</w:t>
      </w:r>
      <w:r>
        <w:t xml:space="preserve"> </w:t>
      </w:r>
      <w:r>
        <w:t xml:space="preserve">(1 hour, 29 minutes, 13 seconds)</w:t>
      </w:r>
      <w:r>
        <w:t xml:space="preserve"> </w:t>
      </w:r>
      <w:r>
        <w:t xml:space="preserve">Flight dynamics reports that airborne assets in the vicinity of the splashdown zone do have a visual on integrity. Still,</w:t>
      </w:r>
    </w:p>
    <w:p>
      <w:pPr>
        <w:pStyle w:val="BodyText"/>
      </w:pPr>
      <w:r>
        <w:rPr>
          <w:bCs/>
          <w:b/>
        </w:rPr>
        <w:t xml:space="preserve">1:29:21</w:t>
      </w:r>
      <w:r>
        <w:t xml:space="preserve"> </w:t>
      </w:r>
      <w:r>
        <w:t xml:space="preserve">(1 hour, 29 minutes, 21 seconds)</w:t>
      </w:r>
      <w:r>
        <w:t xml:space="preserve"> </w:t>
      </w:r>
      <w:r>
        <w:t xml:space="preserve">two minutes and 40s left in our blackout period. Time to splashdown nine minutes, 35</w:t>
      </w:r>
    </w:p>
    <w:p>
      <w:pPr>
        <w:pStyle w:val="BodyText"/>
      </w:pPr>
      <w:r>
        <w:rPr>
          <w:bCs/>
          <w:b/>
        </w:rPr>
        <w:t xml:space="preserve">1:29:29</w:t>
      </w:r>
      <w:r>
        <w:t xml:space="preserve"> </w:t>
      </w:r>
      <w:r>
        <w:t xml:space="preserve">(1 hour, 29 minutes, 29 seconds)</w:t>
      </w:r>
      <w:r>
        <w:t xml:space="preserve"> </w:t>
      </w:r>
      <w:r>
        <w:t xml:space="preserve">seconds.</w:t>
      </w:r>
    </w:p>
    <w:p>
      <w:pPr>
        <w:pStyle w:val="BodyText"/>
      </w:pPr>
      <w:r>
        <w:rPr>
          <w:bCs/>
          <w:b/>
        </w:rPr>
        <w:t xml:space="preserve">1:29:45</w:t>
      </w:r>
      <w:r>
        <w:t xml:space="preserve"> </w:t>
      </w:r>
      <w:r>
        <w:t xml:space="preserve">(1 hour, 29 minutes, 45 seconds)</w:t>
      </w:r>
      <w:r>
        <w:t xml:space="preserve"> </w:t>
      </w:r>
      <w:r>
        <w:t xml:space="preserve">Airborne assets as part of the recovery team all</w:t>
      </w:r>
    </w:p>
    <w:p>
      <w:pPr>
        <w:pStyle w:val="BodyText"/>
      </w:pPr>
      <w:r>
        <w:rPr>
          <w:bCs/>
          <w:b/>
        </w:rPr>
        <w:t xml:space="preserve">1:29:48</w:t>
      </w:r>
      <w:r>
        <w:t xml:space="preserve"> </w:t>
      </w:r>
      <w:r>
        <w:t xml:space="preserve">(1 hour, 29 minutes, 48 seconds)</w:t>
      </w:r>
      <w:r>
        <w:t xml:space="preserve"> </w:t>
      </w:r>
      <w:r>
        <w:t xml:space="preserve">have visuals on integrity.</w:t>
      </w:r>
    </w:p>
    <w:p>
      <w:pPr>
        <w:pStyle w:val="BodyText"/>
      </w:pPr>
      <w:r>
        <w:rPr>
          <w:bCs/>
          <w:b/>
        </w:rPr>
        <w:t xml:space="preserve">1:30:07</w:t>
      </w:r>
      <w:r>
        <w:t xml:space="preserve"> </w:t>
      </w:r>
      <w:r>
        <w:t xml:space="preserve">(1 hour, 30 minutes, 7 seconds)</w:t>
      </w:r>
      <w:r>
        <w:t xml:space="preserve"> </w:t>
      </w:r>
      <w:r>
        <w:t xml:space="preserve">And the WB 57 flying in the splashdown zone also has a visual. And the Navy Helos also</w:t>
      </w:r>
    </w:p>
    <w:p>
      <w:pPr>
        <w:pStyle w:val="BodyText"/>
      </w:pPr>
      <w:r>
        <w:rPr>
          <w:bCs/>
          <w:b/>
        </w:rPr>
        <w:t xml:space="preserve">1:30:16</w:t>
      </w:r>
      <w:r>
        <w:t xml:space="preserve"> </w:t>
      </w:r>
      <w:r>
        <w:t xml:space="preserve">(1 hour, 30 minutes, 16 seconds)</w:t>
      </w:r>
      <w:r>
        <w:t xml:space="preserve"> </w:t>
      </w:r>
      <w:r>
        <w:t xml:space="preserve">have visuals. We’re still in</w:t>
      </w:r>
    </w:p>
    <w:p>
      <w:pPr>
        <w:pStyle w:val="BodyText"/>
      </w:pPr>
      <w:r>
        <w:rPr>
          <w:bCs/>
          <w:b/>
        </w:rPr>
        <w:t xml:space="preserve">1:30:25</w:t>
      </w:r>
      <w:r>
        <w:t xml:space="preserve"> </w:t>
      </w:r>
      <w:r>
        <w:t xml:space="preserve">(1 hour, 30 minutes, 25 seconds)</w:t>
      </w:r>
      <w:r>
        <w:t xml:space="preserve"> </w:t>
      </w:r>
      <w:r>
        <w:t xml:space="preserve">the blackout period. Still do not have communications from</w:t>
      </w:r>
    </w:p>
    <w:p>
      <w:pPr>
        <w:pStyle w:val="BodyText"/>
      </w:pPr>
      <w:r>
        <w:rPr>
          <w:bCs/>
          <w:b/>
        </w:rPr>
        <w:t xml:space="preserve">1:30:30</w:t>
      </w:r>
      <w:r>
        <w:t xml:space="preserve"> </w:t>
      </w:r>
      <w:r>
        <w:t xml:space="preserve">(1 hour, 30 minutes, 30 seconds)</w:t>
      </w:r>
      <w:r>
        <w:t xml:space="preserve"> </w:t>
      </w:r>
      <w:r>
        <w:t xml:space="preserve">the crew.</w:t>
      </w:r>
    </w:p>
    <w:p>
      <w:pPr>
        <w:pStyle w:val="BodyText"/>
      </w:pPr>
      <w:r>
        <w:rPr>
          <w:bCs/>
          <w:b/>
        </w:rPr>
        <w:t xml:space="preserve">1:31:05</w:t>
      </w:r>
      <w:r>
        <w:t xml:space="preserve"> </w:t>
      </w:r>
      <w:r>
        <w:t xml:space="preserve">(1 hour, 31 minutes, 5 seconds)</w:t>
      </w:r>
      <w:r>
        <w:t xml:space="preserve"> </w:t>
      </w:r>
      <w:r>
        <w:t xml:space="preserve">We’re standing by for communications from the crew.</w:t>
      </w:r>
    </w:p>
    <w:p>
      <w:pPr>
        <w:pStyle w:val="BodyText"/>
      </w:pPr>
      <w:r>
        <w:rPr>
          <w:bCs/>
          <w:b/>
        </w:rPr>
        <w:t xml:space="preserve">1:31:09</w:t>
      </w:r>
      <w:r>
        <w:t xml:space="preserve"> </w:t>
      </w:r>
      <w:r>
        <w:t xml:space="preserve">(1 hour, 31 minutes, 9 seconds)</w:t>
      </w:r>
      <w:r>
        <w:t xml:space="preserve"> </w:t>
      </w:r>
      <w:r>
        <w:t xml:space="preserve">We should be out of the blackout period less than a</w:t>
      </w:r>
    </w:p>
    <w:p>
      <w:pPr>
        <w:pStyle w:val="BodyText"/>
      </w:pPr>
      <w:r>
        <w:rPr>
          <w:bCs/>
          <w:b/>
        </w:rPr>
        <w:t xml:space="preserve">1:31:11</w:t>
      </w:r>
      <w:r>
        <w:t xml:space="preserve"> </w:t>
      </w:r>
      <w:r>
        <w:t xml:space="preserve">(1 hour, 31 minutes, 11 seconds)</w:t>
      </w:r>
      <w:r>
        <w:t xml:space="preserve"> </w:t>
      </w:r>
      <w:r>
        <w:t xml:space="preserve">minute from now.</w:t>
      </w:r>
    </w:p>
    <w:p>
      <w:pPr>
        <w:pStyle w:val="BodyText"/>
      </w:pPr>
      <w:r>
        <w:rPr>
          <w:bCs/>
          <w:b/>
        </w:rPr>
        <w:t xml:space="preserve">1:31:35</w:t>
      </w:r>
      <w:r>
        <w:t xml:space="preserve"> </w:t>
      </w:r>
      <w:r>
        <w:t xml:space="preserve">(1 hour, 31 minutes, 35 seconds)</w:t>
      </w:r>
      <w:r>
        <w:t xml:space="preserve"> </w:t>
      </w:r>
      <w:r>
        <w:t xml:space="preserve">We are now processing data from integrity.</w:t>
      </w:r>
    </w:p>
    <w:p>
      <w:pPr>
        <w:pStyle w:val="BodyText"/>
      </w:pPr>
      <w:r>
        <w:rPr>
          <w:bCs/>
          <w:b/>
        </w:rPr>
        <w:t xml:space="preserve">1:31:54</w:t>
      </w:r>
      <w:r>
        <w:t xml:space="preserve"> </w:t>
      </w:r>
      <w:r>
        <w:t xml:space="preserve">(1 hour, 31 minutes, 54 seconds)</w:t>
      </w:r>
      <w:r>
        <w:t xml:space="preserve"> </w:t>
      </w:r>
      <w:r>
        <w:t xml:space="preserve">Landing and Support Officer reports. The small boats are en route to the splashdown target</w:t>
      </w:r>
    </w:p>
    <w:p>
      <w:pPr>
        <w:pStyle w:val="BodyText"/>
      </w:pPr>
      <w:r>
        <w:rPr>
          <w:bCs/>
          <w:b/>
        </w:rPr>
        <w:t xml:space="preserve">1:31:59</w:t>
      </w:r>
      <w:r>
        <w:t xml:space="preserve"> </w:t>
      </w:r>
      <w:r>
        <w:t xml:space="preserve">(1 hour, 31 minutes, 59 seconds)</w:t>
      </w:r>
      <w:r>
        <w:t xml:space="preserve"> </w:t>
      </w:r>
      <w:r>
        <w:t xml:space="preserve">zone.</w:t>
      </w:r>
    </w:p>
    <w:p>
      <w:pPr>
        <w:pStyle w:val="BodyText"/>
      </w:pPr>
      <w:r>
        <w:rPr>
          <w:bCs/>
          <w:b/>
        </w:rPr>
        <w:t xml:space="preserve">1:32:34</w:t>
      </w:r>
      <w:r>
        <w:t xml:space="preserve"> </w:t>
      </w:r>
      <w:r>
        <w:t xml:space="preserve">(1 hour, 32 minutes, 34 seconds)</w:t>
      </w:r>
      <w:r>
        <w:t xml:space="preserve"> </w:t>
      </w:r>
      <w:r>
        <w:t xml:space="preserve">Passing through 150,000ft. Our trajectory is perfect.</w:t>
      </w:r>
    </w:p>
    <w:p>
      <w:pPr>
        <w:pStyle w:val="BodyText"/>
      </w:pPr>
      <w:r>
        <w:rPr>
          <w:bCs/>
          <w:b/>
        </w:rPr>
        <w:t xml:space="preserve">1:32:39</w:t>
      </w:r>
      <w:r>
        <w:t xml:space="preserve"> </w:t>
      </w:r>
      <w:r>
        <w:t xml:space="preserve">(1 hour, 32 minutes, 39 seconds)</w:t>
      </w:r>
      <w:r>
        <w:t xml:space="preserve"> </w:t>
      </w:r>
      <w:r>
        <w:t xml:space="preserve">We’re getting intermittent views of integrity, still waiting to establish voice communication.</w:t>
      </w:r>
    </w:p>
    <w:p>
      <w:pPr>
        <w:pStyle w:val="BodyText"/>
      </w:pPr>
      <w:r>
        <w:rPr>
          <w:bCs/>
          <w:b/>
        </w:rPr>
        <w:t xml:space="preserve">1:32:52</w:t>
      </w:r>
      <w:r>
        <w:t xml:space="preserve"> </w:t>
      </w:r>
      <w:r>
        <w:t xml:space="preserve">(1 hour, 32 minutes, 52 seconds)</w:t>
      </w:r>
      <w:r>
        <w:t xml:space="preserve"> </w:t>
      </w:r>
      <w:r>
        <w:t xml:space="preserve">&gt;&gt; Integrity. Houston. Comm. Check. Post. Blackout.</w:t>
      </w:r>
    </w:p>
    <w:p>
      <w:pPr>
        <w:pStyle w:val="BodyText"/>
      </w:pPr>
      <w:r>
        <w:rPr>
          <w:bCs/>
          <w:b/>
        </w:rPr>
        <w:t xml:space="preserve">1:32:58</w:t>
      </w:r>
      <w:r>
        <w:t xml:space="preserve"> </w:t>
      </w:r>
      <w:r>
        <w:t xml:space="preserve">(1 hour, 32 minutes, 58 seconds)</w:t>
      </w:r>
      <w:r>
        <w:t xml:space="preserve"> </w:t>
      </w:r>
      <w:r>
        <w:t xml:space="preserve">&gt;&gt; Houston. Integrity. We have you loud and clear.</w:t>
      </w:r>
    </w:p>
    <w:p>
      <w:pPr>
        <w:pStyle w:val="BodyText"/>
      </w:pPr>
      <w:r>
        <w:rPr>
          <w:bCs/>
          <w:b/>
        </w:rPr>
        <w:t xml:space="preserve">1:33:01</w:t>
      </w:r>
      <w:r>
        <w:t xml:space="preserve"> </w:t>
      </w:r>
      <w:r>
        <w:t xml:space="preserve">(1 hour, 33 minutes, 1 second)</w:t>
      </w:r>
      <w:r>
        <w:t xml:space="preserve"> </w:t>
      </w:r>
      <w:r>
        <w:t xml:space="preserve">&gt;&gt; Your trajectory is nominal and your recovery teams have visual.</w:t>
      </w:r>
    </w:p>
    <w:p>
      <w:pPr>
        <w:pStyle w:val="BodyText"/>
      </w:pPr>
      <w:r>
        <w:rPr>
          <w:bCs/>
          <w:b/>
        </w:rPr>
        <w:t xml:space="preserve">1:33:08</w:t>
      </w:r>
      <w:r>
        <w:t xml:space="preserve"> </w:t>
      </w:r>
      <w:r>
        <w:t xml:space="preserve">(1 hour, 33 minutes, 8 seconds)</w:t>
      </w:r>
      <w:r>
        <w:t xml:space="preserve"> </w:t>
      </w:r>
      <w:r>
        <w:t xml:space="preserve">&gt;&gt; Guidance. Looks good.</w:t>
      </w:r>
    </w:p>
    <w:p>
      <w:pPr>
        <w:pStyle w:val="BodyText"/>
      </w:pPr>
      <w:r>
        <w:rPr>
          <w:bCs/>
          <w:b/>
        </w:rPr>
        <w:t xml:space="preserve">1:33:11</w:t>
      </w:r>
      <w:r>
        <w:t xml:space="preserve"> </w:t>
      </w:r>
      <w:r>
        <w:t xml:space="preserve">(1 hour, 33 minutes, 11 seconds)</w:t>
      </w:r>
      <w:r>
        <w:t xml:space="preserve"> </w:t>
      </w:r>
      <w:r>
        <w:t xml:space="preserve">&gt;&gt; No action for the enabled internal camera controller. Fail.</w:t>
      </w:r>
    </w:p>
    <w:p>
      <w:pPr>
        <w:pStyle w:val="BodyText"/>
      </w:pPr>
      <w:r>
        <w:rPr>
          <w:bCs/>
          <w:b/>
        </w:rPr>
        <w:t xml:space="preserve">1:33:16</w:t>
      </w:r>
      <w:r>
        <w:t xml:space="preserve"> </w:t>
      </w:r>
      <w:r>
        <w:t xml:space="preserve">(1 hour, 33 minutes, 16 seconds)</w:t>
      </w:r>
      <w:r>
        <w:t xml:space="preserve"> </w:t>
      </w:r>
      <w:r>
        <w:t xml:space="preserve">&gt;&gt; Big cheers from the viewing room here in Mission Control as voice communication reestablished with Commander Reid Wiseman for America and</w:t>
      </w:r>
    </w:p>
    <w:p>
      <w:pPr>
        <w:pStyle w:val="BodyText"/>
      </w:pPr>
      <w:r>
        <w:rPr>
          <w:bCs/>
          <w:b/>
        </w:rPr>
        <w:t xml:space="preserve">1:33:26</w:t>
      </w:r>
      <w:r>
        <w:t xml:space="preserve"> </w:t>
      </w:r>
      <w:r>
        <w:t xml:space="preserve">(1 hour, 33 minutes, 26 seconds)</w:t>
      </w:r>
      <w:r>
        <w:t xml:space="preserve"> </w:t>
      </w:r>
      <w:r>
        <w:t xml:space="preserve">awaiting world integrity, is 5.5 minutes away from coming</w:t>
      </w:r>
    </w:p>
    <w:p>
      <w:pPr>
        <w:pStyle w:val="BodyText"/>
      </w:pPr>
      <w:r>
        <w:rPr>
          <w:bCs/>
          <w:b/>
        </w:rPr>
        <w:t xml:space="preserve">1:33:30</w:t>
      </w:r>
      <w:r>
        <w:t xml:space="preserve"> </w:t>
      </w:r>
      <w:r>
        <w:t xml:space="preserve">(1 hour, 33 minutes, 30 seconds)</w:t>
      </w:r>
      <w:r>
        <w:t xml:space="preserve"> </w:t>
      </w:r>
      <w:r>
        <w:t xml:space="preserve">home. Passing 100,000ft now.</w:t>
      </w:r>
    </w:p>
    <w:p>
      <w:pPr>
        <w:pStyle w:val="BodyText"/>
      </w:pPr>
      <w:r>
        <w:rPr>
          <w:bCs/>
          <w:b/>
        </w:rPr>
        <w:t xml:space="preserve">1:33:47</w:t>
      </w:r>
      <w:r>
        <w:t xml:space="preserve"> </w:t>
      </w:r>
      <w:r>
        <w:t xml:space="preserve">(1 hour, 33 minutes, 47 seconds)</w:t>
      </w:r>
      <w:r>
        <w:t xml:space="preserve"> </w:t>
      </w:r>
      <w:r>
        <w:t xml:space="preserve">Range to splashdown, 19 nautical miles.</w:t>
      </w:r>
    </w:p>
    <w:p>
      <w:pPr>
        <w:pStyle w:val="BodyText"/>
      </w:pPr>
      <w:r>
        <w:rPr>
          <w:bCs/>
          <w:b/>
        </w:rPr>
        <w:t xml:space="preserve">1:34:18</w:t>
      </w:r>
      <w:r>
        <w:t xml:space="preserve"> </w:t>
      </w:r>
      <w:r>
        <w:t xml:space="preserve">(1 hour, 34 minutes, 18 seconds)</w:t>
      </w:r>
      <w:r>
        <w:t xml:space="preserve"> </w:t>
      </w:r>
      <w:r>
        <w:t xml:space="preserve">&gt;&gt; Integrity impact to the camera controller. Fail is no cab one views of the chutes.</w:t>
      </w:r>
    </w:p>
    <w:p>
      <w:pPr>
        <w:pStyle w:val="BodyText"/>
      </w:pPr>
      <w:r>
        <w:rPr>
          <w:bCs/>
          <w:b/>
        </w:rPr>
        <w:t xml:space="preserve">1:34:28</w:t>
      </w:r>
      <w:r>
        <w:t xml:space="preserve"> </w:t>
      </w:r>
      <w:r>
        <w:t xml:space="preserve">(1 hour, 34 minutes, 28 seconds)</w:t>
      </w:r>
      <w:r>
        <w:t xml:space="preserve"> </w:t>
      </w:r>
      <w:r>
        <w:t xml:space="preserve">&gt;&gt; Integrity.</w:t>
      </w:r>
    </w:p>
    <w:p>
      <w:pPr>
        <w:pStyle w:val="BodyText"/>
      </w:pPr>
      <w:r>
        <w:rPr>
          <w:bCs/>
          <w:b/>
        </w:rPr>
        <w:t xml:space="preserve">1:34:31</w:t>
      </w:r>
      <w:r>
        <w:t xml:space="preserve"> </w:t>
      </w:r>
      <w:r>
        <w:t xml:space="preserve">(1 hour, 34 minutes, 31 seconds)</w:t>
      </w:r>
      <w:r>
        <w:t xml:space="preserve"> </w:t>
      </w:r>
      <w:r>
        <w:t xml:space="preserve">&gt;&gt; We’re processing good data through the GPS system. A good view of integrity. Time to</w:t>
      </w:r>
    </w:p>
    <w:p>
      <w:pPr>
        <w:pStyle w:val="BodyText"/>
      </w:pPr>
      <w:r>
        <w:rPr>
          <w:bCs/>
          <w:b/>
        </w:rPr>
        <w:t xml:space="preserve">1:34:37</w:t>
      </w:r>
      <w:r>
        <w:t xml:space="preserve"> </w:t>
      </w:r>
      <w:r>
        <w:t xml:space="preserve">(1 hour, 34 minutes, 37 seconds)</w:t>
      </w:r>
      <w:r>
        <w:t xml:space="preserve"> </w:t>
      </w:r>
      <w:r>
        <w:t xml:space="preserve">splashdown 4.5 minutes. And a</w:t>
      </w:r>
    </w:p>
    <w:p>
      <w:pPr>
        <w:pStyle w:val="BodyText"/>
      </w:pPr>
      <w:r>
        <w:rPr>
          <w:bCs/>
          <w:b/>
        </w:rPr>
        <w:t xml:space="preserve">1:34:45</w:t>
      </w:r>
      <w:r>
        <w:t xml:space="preserve"> </w:t>
      </w:r>
      <w:r>
        <w:t xml:space="preserve">(1 hour, 34 minutes, 45 seconds)</w:t>
      </w:r>
      <w:r>
        <w:t xml:space="preserve"> </w:t>
      </w:r>
      <w:r>
        <w:t xml:space="preserve">view of integrity from the WB</w:t>
      </w:r>
    </w:p>
    <w:p>
      <w:pPr>
        <w:pStyle w:val="BodyText"/>
      </w:pPr>
      <w:r>
        <w:rPr>
          <w:bCs/>
          <w:b/>
        </w:rPr>
        <w:t xml:space="preserve">1:34:47</w:t>
      </w:r>
      <w:r>
        <w:t xml:space="preserve"> </w:t>
      </w:r>
      <w:r>
        <w:t xml:space="preserve">(1 hour, 34 minutes, 47 seconds)</w:t>
      </w:r>
      <w:r>
        <w:t xml:space="preserve"> </w:t>
      </w:r>
      <w:r>
        <w:t xml:space="preserve">57. We’re at 50,000ft.</w:t>
      </w:r>
    </w:p>
    <w:p>
      <w:pPr>
        <w:pStyle w:val="BodyText"/>
      </w:pPr>
      <w:r>
        <w:rPr>
          <w:bCs/>
          <w:b/>
        </w:rPr>
        <w:t xml:space="preserve">1:35:11</w:t>
      </w:r>
      <w:r>
        <w:t xml:space="preserve"> </w:t>
      </w:r>
      <w:r>
        <w:t xml:space="preserve">(1 hour, 35 minutes, 11 seconds)</w:t>
      </w:r>
      <w:r>
        <w:t xml:space="preserve"> </w:t>
      </w:r>
      <w:r>
        <w:t xml:space="preserve">The pyros are armed for forward Bay cover jettison.</w:t>
      </w:r>
    </w:p>
    <w:p>
      <w:pPr>
        <w:pStyle w:val="BodyText"/>
      </w:pPr>
      <w:r>
        <w:rPr>
          <w:bCs/>
          <w:b/>
        </w:rPr>
        <w:t xml:space="preserve">1:35:33</w:t>
      </w:r>
      <w:r>
        <w:t xml:space="preserve"> </w:t>
      </w:r>
      <w:r>
        <w:t xml:space="preserve">(1 hour, 35 minutes, 33 seconds)</w:t>
      </w:r>
      <w:r>
        <w:t xml:space="preserve"> </w:t>
      </w:r>
      <w:r>
        <w:t xml:space="preserve">And there go the first series of parachutes. And we’re on Drogues. &gt;&gt; And Houston. We’re visual.</w:t>
      </w:r>
    </w:p>
    <w:p>
      <w:pPr>
        <w:pStyle w:val="BodyText"/>
      </w:pPr>
      <w:r>
        <w:rPr>
          <w:bCs/>
          <w:b/>
        </w:rPr>
        <w:t xml:space="preserve">1:35:40</w:t>
      </w:r>
      <w:r>
        <w:t xml:space="preserve"> </w:t>
      </w:r>
      <w:r>
        <w:t xml:space="preserve">(1 hour, 35 minutes, 40 seconds)</w:t>
      </w:r>
      <w:r>
        <w:t xml:space="preserve"> </w:t>
      </w:r>
      <w:r>
        <w:t xml:space="preserve">Two drogues out the window.</w:t>
      </w:r>
    </w:p>
    <w:p>
      <w:pPr>
        <w:pStyle w:val="BodyText"/>
      </w:pPr>
      <w:r>
        <w:rPr>
          <w:bCs/>
          <w:b/>
        </w:rPr>
        <w:t xml:space="preserve">1:35:44</w:t>
      </w:r>
      <w:r>
        <w:t xml:space="preserve"> </w:t>
      </w:r>
      <w:r>
        <w:t xml:space="preserve">(1 hour, 35 minutes, 44 seconds)</w:t>
      </w:r>
      <w:r>
        <w:t xml:space="preserve"> </w:t>
      </w:r>
      <w:r>
        <w:t xml:space="preserve">&gt;&gt; Two good drogue chutes. Next up. &gt;&gt; We copy. We see them.</w:t>
      </w:r>
    </w:p>
    <w:p>
      <w:pPr>
        <w:pStyle w:val="BodyText"/>
      </w:pPr>
      <w:r>
        <w:rPr>
          <w:bCs/>
          <w:b/>
        </w:rPr>
        <w:t xml:space="preserve">1:35:49</w:t>
      </w:r>
      <w:r>
        <w:t xml:space="preserve"> </w:t>
      </w:r>
      <w:r>
        <w:t xml:space="preserve">(1 hour, 35 minutes, 49 seconds)</w:t>
      </w:r>
      <w:r>
        <w:t xml:space="preserve"> </w:t>
      </w:r>
      <w:r>
        <w:t xml:space="preserve">&gt;&gt; Next up, the deployment of pilot parachutes that will pull the main chutes out. Time to splashdown. Three minutes and</w:t>
      </w:r>
    </w:p>
    <w:p>
      <w:pPr>
        <w:pStyle w:val="BodyText"/>
      </w:pPr>
      <w:r>
        <w:rPr>
          <w:bCs/>
          <w:b/>
        </w:rPr>
        <w:t xml:space="preserve">1:35:56</w:t>
      </w:r>
      <w:r>
        <w:t xml:space="preserve"> </w:t>
      </w:r>
      <w:r>
        <w:t xml:space="preserve">(1 hour, 35 minutes, 56 seconds)</w:t>
      </w:r>
      <w:r>
        <w:t xml:space="preserve"> </w:t>
      </w:r>
      <w:r>
        <w:t xml:space="preserve">10s. Perfect descent rate according to Flight Dynamics.</w:t>
      </w:r>
    </w:p>
    <w:p>
      <w:pPr>
        <w:pStyle w:val="BodyText"/>
      </w:pPr>
      <w:r>
        <w:rPr>
          <w:bCs/>
          <w:b/>
        </w:rPr>
        <w:t xml:space="preserve">1:36:10</w:t>
      </w:r>
      <w:r>
        <w:t xml:space="preserve"> </w:t>
      </w:r>
      <w:r>
        <w:t xml:space="preserve">(1 hour, 36 minutes, 10 seconds)</w:t>
      </w:r>
      <w:r>
        <w:t xml:space="preserve"> </w:t>
      </w:r>
      <w:r>
        <w:t xml:space="preserve">&gt;&gt; Two Drogues.</w:t>
      </w:r>
    </w:p>
    <w:p>
      <w:pPr>
        <w:pStyle w:val="BodyText"/>
      </w:pPr>
      <w:r>
        <w:rPr>
          <w:bCs/>
          <w:b/>
        </w:rPr>
        <w:t xml:space="preserve">1:36:13</w:t>
      </w:r>
      <w:r>
        <w:t xml:space="preserve"> </w:t>
      </w:r>
      <w:r>
        <w:t xml:space="preserve">(1 hour, 36 minutes, 13 seconds)</w:t>
      </w:r>
      <w:r>
        <w:t xml:space="preserve"> </w:t>
      </w:r>
      <w:r>
        <w:t xml:space="preserve">&gt;&gt; We see the same on board.</w:t>
      </w:r>
    </w:p>
    <w:p>
      <w:pPr>
        <w:pStyle w:val="BodyText"/>
      </w:pPr>
      <w:r>
        <w:rPr>
          <w:bCs/>
          <w:b/>
        </w:rPr>
        <w:t xml:space="preserve">1:36:29</w:t>
      </w:r>
      <w:r>
        <w:t xml:space="preserve"> </w:t>
      </w:r>
      <w:r>
        <w:t xml:space="preserve">(1 hour, 36 minutes, 29 seconds)</w:t>
      </w:r>
      <w:r>
        <w:t xml:space="preserve"> </w:t>
      </w:r>
      <w:r>
        <w:t xml:space="preserve">&gt;&gt; Passing through 10,000ft.</w:t>
      </w:r>
    </w:p>
    <w:p>
      <w:pPr>
        <w:pStyle w:val="BodyText"/>
      </w:pPr>
      <w:r>
        <w:rPr>
          <w:bCs/>
          <w:b/>
        </w:rPr>
        <w:t xml:space="preserve">1:36:32</w:t>
      </w:r>
      <w:r>
        <w:t xml:space="preserve"> </w:t>
      </w:r>
      <w:r>
        <w:t xml:space="preserve">(1 hour, 36 minutes, 32 seconds)</w:t>
      </w:r>
      <w:r>
        <w:t xml:space="preserve"> </w:t>
      </w:r>
      <w:r>
        <w:t xml:space="preserve">Still on Drogues. Main chute.</w:t>
      </w:r>
    </w:p>
    <w:p>
      <w:pPr>
        <w:pStyle w:val="BodyText"/>
      </w:pPr>
      <w:r>
        <w:rPr>
          <w:bCs/>
          <w:b/>
        </w:rPr>
        <w:t xml:space="preserve">1:36:49</w:t>
      </w:r>
      <w:r>
        <w:t xml:space="preserve"> </w:t>
      </w:r>
      <w:r>
        <w:t xml:space="preserve">(1 hour, 36 minutes, 49 seconds)</w:t>
      </w:r>
      <w:r>
        <w:t xml:space="preserve"> </w:t>
      </w:r>
      <w:r>
        <w:t xml:space="preserve">Deploy. We’re at 5000ft. Search</w:t>
      </w:r>
    </w:p>
    <w:p>
      <w:pPr>
        <w:pStyle w:val="BodyText"/>
      </w:pPr>
      <w:r>
        <w:rPr>
          <w:bCs/>
          <w:b/>
        </w:rPr>
        <w:t xml:space="preserve">1:37:00</w:t>
      </w:r>
      <w:r>
        <w:t xml:space="preserve"> </w:t>
      </w:r>
      <w:r>
        <w:t xml:space="preserve">(1 hour, 37 minutes)</w:t>
      </w:r>
      <w:r>
        <w:t xml:space="preserve"> </w:t>
      </w:r>
      <w:r>
        <w:t xml:space="preserve">and recovery beacon has been activated on integrity. And we have three good main chutes.</w:t>
      </w:r>
    </w:p>
    <w:p>
      <w:pPr>
        <w:pStyle w:val="BodyText"/>
      </w:pPr>
      <w:r>
        <w:rPr>
          <w:bCs/>
          <w:b/>
        </w:rPr>
        <w:t xml:space="preserve">1:37:11</w:t>
      </w:r>
      <w:r>
        <w:t xml:space="preserve"> </w:t>
      </w:r>
      <w:r>
        <w:t xml:space="preserve">(1 hour, 37 minutes, 11 seconds)</w:t>
      </w:r>
      <w:r>
        <w:t xml:space="preserve"> </w:t>
      </w:r>
      <w:r>
        <w:t xml:space="preserve">Good. Three main chutes, good reefing, good descent.</w:t>
      </w:r>
    </w:p>
    <w:p>
      <w:pPr>
        <w:pStyle w:val="BodyText"/>
      </w:pPr>
      <w:r>
        <w:rPr>
          <w:bCs/>
          <w:b/>
        </w:rPr>
        <w:t xml:space="preserve">1:37:14</w:t>
      </w:r>
      <w:r>
        <w:t xml:space="preserve"> </w:t>
      </w:r>
      <w:r>
        <w:t xml:space="preserve">(1 hour, 37 minutes, 14 seconds)</w:t>
      </w:r>
      <w:r>
        <w:t xml:space="preserve"> </w:t>
      </w:r>
      <w:r>
        <w:t xml:space="preserve">&gt;&gt; Rate rates. And we see three good looking parachutes.</w:t>
      </w:r>
    </w:p>
    <w:p>
      <w:pPr>
        <w:pStyle w:val="BodyText"/>
      </w:pPr>
      <w:r>
        <w:rPr>
          <w:bCs/>
          <w:b/>
        </w:rPr>
        <w:t xml:space="preserve">1:37:30</w:t>
      </w:r>
      <w:r>
        <w:t xml:space="preserve"> </w:t>
      </w:r>
      <w:r>
        <w:t xml:space="preserve">(1 hour, 37 minutes, 30 seconds)</w:t>
      </w:r>
      <w:r>
        <w:t xml:space="preserve"> </w:t>
      </w:r>
      <w:r>
        <w:t xml:space="preserve">Integrity cabin pressure indicates no need for hydrazine checks. &gt;&gt; Integrity copies.</w:t>
      </w:r>
    </w:p>
    <w:p>
      <w:pPr>
        <w:pStyle w:val="BodyText"/>
      </w:pPr>
      <w:r>
        <w:rPr>
          <w:bCs/>
          <w:b/>
        </w:rPr>
        <w:t xml:space="preserve">1:37:40</w:t>
      </w:r>
      <w:r>
        <w:t xml:space="preserve"> </w:t>
      </w:r>
      <w:r>
        <w:t xml:space="preserve">(1 hour, 37 minutes, 40 seconds)</w:t>
      </w:r>
      <w:r>
        <w:t xml:space="preserve"> </w:t>
      </w:r>
      <w:r>
        <w:t xml:space="preserve">&gt;&gt; This is a perfect descent for integrity. It’s crew sounding hale and hearty on board. Time to splashdown. One</w:t>
      </w:r>
    </w:p>
    <w:p>
      <w:pPr>
        <w:pStyle w:val="BodyText"/>
      </w:pPr>
      <w:r>
        <w:rPr>
          <w:bCs/>
          <w:b/>
        </w:rPr>
        <w:t xml:space="preserve">1:37:51</w:t>
      </w:r>
      <w:r>
        <w:t xml:space="preserve"> </w:t>
      </w:r>
      <w:r>
        <w:t xml:space="preserve">(1 hour, 37 minutes, 51 seconds)</w:t>
      </w:r>
      <w:r>
        <w:t xml:space="preserve"> </w:t>
      </w:r>
      <w:r>
        <w:t xml:space="preserve">minute, 15 seconds. Integrity</w:t>
      </w:r>
    </w:p>
    <w:p>
      <w:pPr>
        <w:pStyle w:val="BodyText"/>
      </w:pPr>
      <w:r>
        <w:rPr>
          <w:bCs/>
          <w:b/>
        </w:rPr>
        <w:t xml:space="preserve">1:38:06</w:t>
      </w:r>
      <w:r>
        <w:t xml:space="preserve"> </w:t>
      </w:r>
      <w:r>
        <w:t xml:space="preserve">(1 hour, 38 minutes, 6 seconds)</w:t>
      </w:r>
      <w:r>
        <w:t xml:space="preserve"> </w:t>
      </w:r>
      <w:r>
        <w:t xml:space="preserve">about to complete a journey spanning 694,481 miles from its launch from the Kennedy Space</w:t>
      </w:r>
    </w:p>
    <w:p>
      <w:pPr>
        <w:pStyle w:val="BodyText"/>
      </w:pPr>
      <w:r>
        <w:rPr>
          <w:bCs/>
          <w:b/>
        </w:rPr>
        <w:t xml:space="preserve">1:38:14</w:t>
      </w:r>
      <w:r>
        <w:t xml:space="preserve"> </w:t>
      </w:r>
      <w:r>
        <w:t xml:space="preserve">(1 hour, 38 minutes, 14 seconds)</w:t>
      </w:r>
      <w:r>
        <w:t xml:space="preserve"> </w:t>
      </w:r>
      <w:r>
        <w:t xml:space="preserve">Center back on April 1st and a trip around the moon.</w:t>
      </w:r>
    </w:p>
    <w:p>
      <w:pPr>
        <w:pStyle w:val="BodyText"/>
      </w:pPr>
      <w:r>
        <w:rPr>
          <w:bCs/>
          <w:b/>
        </w:rPr>
        <w:t xml:space="preserve">1:38:52</w:t>
      </w:r>
      <w:r>
        <w:t xml:space="preserve"> </w:t>
      </w:r>
      <w:r>
        <w:t xml:space="preserve">(1 hour, 38 minutes, 52 seconds)</w:t>
      </w:r>
      <w:r>
        <w:t xml:space="preserve"> </w:t>
      </w:r>
      <w:r>
        <w:t xml:space="preserve">Passing through 1000ft.</w:t>
      </w:r>
    </w:p>
    <w:p>
      <w:pPr>
        <w:pStyle w:val="BodyText"/>
      </w:pPr>
      <w:r>
        <w:rPr>
          <w:bCs/>
          <w:b/>
        </w:rPr>
        <w:t xml:space="preserve">1:39:34</w:t>
      </w:r>
      <w:r>
        <w:t xml:space="preserve"> </w:t>
      </w:r>
      <w:r>
        <w:t xml:space="preserve">(1 hour, 39 minutes, 34 seconds)</w:t>
      </w:r>
      <w:r>
        <w:t xml:space="preserve"> </w:t>
      </w:r>
      <w:r>
        <w:t xml:space="preserve">&gt;&gt; Integrity. Splashdown.</w:t>
      </w:r>
    </w:p>
    <w:p>
      <w:pPr>
        <w:pStyle w:val="BodyText"/>
      </w:pPr>
      <w:r>
        <w:rPr>
          <w:bCs/>
          <w:b/>
        </w:rPr>
        <w:t xml:space="preserve">1:39:34</w:t>
      </w:r>
      <w:r>
        <w:t xml:space="preserve"> </w:t>
      </w:r>
      <w:r>
        <w:t xml:space="preserve">(1 hour, 39 minutes, 34 seconds)</w:t>
      </w:r>
      <w:r>
        <w:t xml:space="preserve"> </w:t>
      </w:r>
      <w:r>
        <w:t xml:space="preserve">Sending Post-landing command now. &gt;&gt; Splashdown. Confirmed.</w:t>
      </w:r>
    </w:p>
    <w:p>
      <w:pPr>
        <w:pStyle w:val="BodyText"/>
      </w:pPr>
      <w:r>
        <w:rPr>
          <w:bCs/>
          <w:b/>
        </w:rPr>
        <w:t xml:space="preserve">1:39:39</w:t>
      </w:r>
      <w:r>
        <w:t xml:space="preserve"> </w:t>
      </w:r>
      <w:r>
        <w:t xml:space="preserve">(1 hour, 39 minutes, 39 seconds)</w:t>
      </w:r>
      <w:r>
        <w:t xml:space="preserve"> </w:t>
      </w:r>
      <w:r>
        <w:t xml:space="preserve">&gt;&gt; Copy. Splashdown. Waiting on Vldl-r.</w:t>
      </w:r>
    </w:p>
    <w:p>
      <w:pPr>
        <w:pStyle w:val="BodyText"/>
      </w:pPr>
      <w:r>
        <w:rPr>
          <w:bCs/>
          <w:b/>
        </w:rPr>
        <w:t xml:space="preserve">1:39:41</w:t>
      </w:r>
      <w:r>
        <w:t xml:space="preserve"> </w:t>
      </w:r>
      <w:r>
        <w:t xml:space="preserve">(1 hour, 39 minutes, 41 seconds)</w:t>
      </w:r>
      <w:r>
        <w:t xml:space="preserve"> </w:t>
      </w:r>
      <w:r>
        <w:t xml:space="preserve">&gt;&gt; Splashdown confirmed at 7:07 p.m. Central Time, 5:07 p.m.</w:t>
      </w:r>
    </w:p>
    <w:p>
      <w:r>
        <w:pict>
          <v:rect style="width:0;height:1.5pt" o:hralign="center" o:hrstd="t" o:hr="t"/>
        </w:pict>
      </w:r>
    </w:p>
    <w:bookmarkEnd w:id="25"/>
    <w:bookmarkEnd w:id="26"/>
    <w:bookmarkStart w:id="57" w:name="initial-analysis---first-pass"/>
    <w:p>
      <w:pPr>
        <w:pStyle w:val="Heading1"/>
      </w:pPr>
      <w:r>
        <w:t xml:space="preserve">Initial Analysis - First Pass</w:t>
      </w:r>
    </w:p>
    <w:p>
      <w:pPr>
        <w:pStyle w:val="FirstParagraph"/>
      </w:pPr>
      <w:r>
        <w:rPr>
          <w:bCs/>
          <w:b/>
        </w:rPr>
        <w:t xml:space="preserve">Objective:</w:t>
      </w:r>
      <w:r>
        <w:t xml:space="preserve"> </w:t>
      </w:r>
      <w:r>
        <w:t xml:space="preserve">Identify all issues without bias — examining technical accuracy, logical consistency, and procedural adherence.</w:t>
      </w:r>
    </w:p>
    <w:bookmarkStart w:id="36" w:name="critical-issues-found"/>
    <w:p>
      <w:pPr>
        <w:pStyle w:val="Heading2"/>
      </w:pPr>
      <w:r>
        <w:t xml:space="preserve">Critical Issues Found</w:t>
      </w:r>
    </w:p>
    <w:bookmarkStart w:id="27" w:name="data-processing-during-blackout-13135"/>
    <w:p>
      <w:pPr>
        <w:pStyle w:val="Heading3"/>
      </w:pPr>
      <w:r>
        <w:t xml:space="preserve">1. Data Processing During Blackout (1:31:35)</w:t>
      </w:r>
    </w:p>
    <w:p>
      <w:pPr>
        <w:numPr>
          <w:ilvl w:val="0"/>
          <w:numId w:val="1002"/>
        </w:numPr>
        <w:pStyle w:val="Compact"/>
      </w:pPr>
      <w:r>
        <w:rPr>
          <w:bCs/>
          <w:b/>
        </w:rPr>
        <w:t xml:space="preserve">Claim:</w:t>
      </w:r>
      <w:r>
        <w:t xml:space="preserve"> </w:t>
      </w:r>
      <w:r>
        <w:t xml:space="preserve">“</w:t>
      </w:r>
      <w:r>
        <w:t xml:space="preserve">We are now processing data from integrity</w:t>
      </w:r>
      <w:r>
        <w:t xml:space="preserve">”</w:t>
      </w:r>
    </w:p>
    <w:p>
      <w:pPr>
        <w:numPr>
          <w:ilvl w:val="0"/>
          <w:numId w:val="1002"/>
        </w:numPr>
        <w:pStyle w:val="Compact"/>
      </w:pPr>
      <w:r>
        <w:rPr>
          <w:bCs/>
          <w:b/>
        </w:rPr>
        <w:t xml:space="preserve">Problem:</w:t>
      </w:r>
      <w:r>
        <w:t xml:space="preserve"> </w:t>
      </w:r>
      <w:r>
        <w:t xml:space="preserve">This occurs 27 seconds before voice comm is reestablished (1:32:58)</w:t>
      </w:r>
    </w:p>
    <w:p>
      <w:pPr>
        <w:numPr>
          <w:ilvl w:val="0"/>
          <w:numId w:val="1002"/>
        </w:numPr>
        <w:pStyle w:val="Compact"/>
      </w:pPr>
      <w:r>
        <w:rPr>
          <w:bCs/>
          <w:b/>
        </w:rPr>
        <w:t xml:space="preserve">Blackout definition (1:26:12):</w:t>
      </w:r>
      <w:r>
        <w:t xml:space="preserve"> </w:t>
      </w:r>
      <w:r>
        <w:t xml:space="preserve">“</w:t>
      </w:r>
      <w:r>
        <w:t xml:space="preserve">No voice, no data from the crew</w:t>
      </w:r>
      <w:r>
        <w:t xml:space="preserve">”</w:t>
      </w:r>
    </w:p>
    <w:p>
      <w:pPr>
        <w:numPr>
          <w:ilvl w:val="0"/>
          <w:numId w:val="1002"/>
        </w:numPr>
        <w:pStyle w:val="Compact"/>
      </w:pPr>
      <w:r>
        <w:rPr>
          <w:bCs/>
          <w:b/>
        </w:rPr>
        <w:t xml:space="preserve">Physics inconsistency:</w:t>
      </w:r>
      <w:r>
        <w:t xml:space="preserve"> </w:t>
      </w:r>
      <w:r>
        <w:t xml:space="preserve">The plasma envelope that blocks voice should also block data telemetry</w:t>
      </w:r>
    </w:p>
    <w:bookmarkEnd w:id="27"/>
    <w:bookmarkStart w:id="28" w:name="X7341bcc9b09fe35066eaeee2887f460e62eb624"/>
    <w:p>
      <w:pPr>
        <w:pStyle w:val="Heading3"/>
      </w:pPr>
      <w:r>
        <w:t xml:space="preserve">2. Trajectory Assessment Before Comm Restoration (1:32:34)</w:t>
      </w:r>
    </w:p>
    <w:p>
      <w:pPr>
        <w:numPr>
          <w:ilvl w:val="0"/>
          <w:numId w:val="1003"/>
        </w:numPr>
        <w:pStyle w:val="Compact"/>
      </w:pPr>
      <w:r>
        <w:rPr>
          <w:bCs/>
          <w:b/>
        </w:rPr>
        <w:t xml:space="preserve">Claim:</w:t>
      </w:r>
      <w:r>
        <w:t xml:space="preserve"> </w:t>
      </w:r>
      <w:r>
        <w:t xml:space="preserve">“</w:t>
      </w:r>
      <w:r>
        <w:t xml:space="preserve">Passing through 150,000ft. Our trajectory is perfect.</w:t>
      </w:r>
      <w:r>
        <w:t xml:space="preserve">”</w:t>
      </w:r>
    </w:p>
    <w:p>
      <w:pPr>
        <w:numPr>
          <w:ilvl w:val="0"/>
          <w:numId w:val="1003"/>
        </w:numPr>
        <w:pStyle w:val="Compact"/>
      </w:pPr>
      <w:r>
        <w:rPr>
          <w:bCs/>
          <w:b/>
        </w:rPr>
        <w:t xml:space="preserve">Problem:</w:t>
      </w:r>
      <w:r>
        <w:t xml:space="preserve"> </w:t>
      </w:r>
      <w:r>
        <w:t xml:space="preserve">Stated 24 seconds before voice link confirmed (1:32:58)</w:t>
      </w:r>
    </w:p>
    <w:p>
      <w:pPr>
        <w:numPr>
          <w:ilvl w:val="0"/>
          <w:numId w:val="1003"/>
        </w:numPr>
        <w:pStyle w:val="Compact"/>
      </w:pPr>
      <w:r>
        <w:rPr>
          <w:bCs/>
          <w:b/>
        </w:rPr>
        <w:t xml:space="preserve">Question:</w:t>
      </w:r>
      <w:r>
        <w:t xml:space="preserve"> </w:t>
      </w:r>
      <w:r>
        <w:t xml:space="preserve">How is trajectory confirmed</w:t>
      </w:r>
      <w:r>
        <w:t xml:space="preserve"> </w:t>
      </w:r>
      <w:r>
        <w:t xml:space="preserve">“</w:t>
      </w:r>
      <w:r>
        <w:t xml:space="preserve">perfect</w:t>
      </w:r>
      <w:r>
        <w:t xml:space="preserve">”</w:t>
      </w:r>
      <w:r>
        <w:t xml:space="preserve"> </w:t>
      </w:r>
      <w:r>
        <w:t xml:space="preserve">without receiving spacecraft data?</w:t>
      </w:r>
    </w:p>
    <w:bookmarkEnd w:id="28"/>
    <w:bookmarkStart w:id="29" w:name="X4c5aa39c0f6e7f08b415ebc462524157a2ebfa5"/>
    <w:p>
      <w:pPr>
        <w:pStyle w:val="Heading3"/>
      </w:pPr>
      <w:r>
        <w:t xml:space="preserve">3. Visual Reports vs. Blackout Claims (1:29:13 - 1:30:30)</w:t>
      </w:r>
    </w:p>
    <w:p>
      <w:pPr>
        <w:pStyle w:val="FirstParagraph"/>
      </w:pPr>
      <w:r>
        <w:t xml:space="preserve">Multiple visual confirmations from aircraft during blackout period:</w:t>
      </w:r>
      <w:r>
        <w:t xml:space="preserve"> </w:t>
      </w:r>
      <w:r>
        <w:t xml:space="preserve">- 1:29:13:</w:t>
      </w:r>
      <w:r>
        <w:t xml:space="preserve"> </w:t>
      </w:r>
      <w:r>
        <w:t xml:space="preserve">“</w:t>
      </w:r>
      <w:r>
        <w:t xml:space="preserve">Flight dynamics reports… airborne assets… do have a visual</w:t>
      </w:r>
      <w:r>
        <w:t xml:space="preserve">”</w:t>
      </w:r>
      <w:r>
        <w:t xml:space="preserve"> </w:t>
      </w:r>
      <w:r>
        <w:t xml:space="preserve">- 1:29:45:</w:t>
      </w:r>
      <w:r>
        <w:t xml:space="preserve"> </w:t>
      </w:r>
      <w:r>
        <w:t xml:space="preserve">“</w:t>
      </w:r>
      <w:r>
        <w:t xml:space="preserve">Airborne assets… all have visuals</w:t>
      </w:r>
      <w:r>
        <w:t xml:space="preserve">”</w:t>
      </w:r>
      <w:r>
        <w:t xml:space="preserve"> </w:t>
      </w:r>
      <w:r>
        <w:t xml:space="preserve">- 1:30:07:</w:t>
      </w:r>
      <w:r>
        <w:t xml:space="preserve"> </w:t>
      </w:r>
      <w:r>
        <w:t xml:space="preserve">“</w:t>
      </w:r>
      <w:r>
        <w:t xml:space="preserve">WB 57… has a visual</w:t>
      </w:r>
      <w:r>
        <w:t xml:space="preserve">”</w:t>
      </w:r>
      <w:r>
        <w:t xml:space="preserve"> </w:t>
      </w:r>
      <w:r>
        <w:t xml:space="preserve">- 1:30:16:</w:t>
      </w:r>
      <w:r>
        <w:t xml:space="preserve"> </w:t>
      </w:r>
      <w:r>
        <w:t xml:space="preserve">“</w:t>
      </w:r>
      <w:r>
        <w:t xml:space="preserve">Navy Helos also have visuals</w:t>
      </w:r>
      <w:r>
        <w:t xml:space="preserve">”</w:t>
      </w:r>
      <w:r>
        <w:t xml:space="preserve"> </w:t>
      </w:r>
      <w:r>
        <w:t xml:space="preserve">- Then at 1:32:39:</w:t>
      </w:r>
      <w:r>
        <w:t xml:space="preserve"> </w:t>
      </w:r>
      <w:r>
        <w:t xml:space="preserve">“</w:t>
      </w:r>
      <w:r>
        <w:t xml:space="preserve">getting</w:t>
      </w:r>
      <w:r>
        <w:t xml:space="preserve"> </w:t>
      </w:r>
      <w:r>
        <w:rPr>
          <w:bCs/>
          <w:b/>
        </w:rPr>
        <w:t xml:space="preserve">intermittent views</w:t>
      </w:r>
      <w:r>
        <w:t xml:space="preserve">”</w:t>
      </w:r>
      <w:r>
        <w:t xml:space="preserve"> </w:t>
      </w:r>
      <w:r>
        <w:t xml:space="preserve">-</w:t>
      </w:r>
      <w:r>
        <w:t xml:space="preserve"> </w:t>
      </w:r>
      <w:r>
        <w:rPr>
          <w:bCs/>
          <w:b/>
        </w:rPr>
        <w:t xml:space="preserve">Inconsistency:</w:t>
      </w:r>
      <w:r>
        <w:t xml:space="preserve"> </w:t>
      </w:r>
      <w:r>
        <w:t xml:space="preserve">Visual acquisition escalates to full multi-asset coverage, then downgrades to</w:t>
      </w:r>
      <w:r>
        <w:t xml:space="preserve"> </w:t>
      </w:r>
      <w:r>
        <w:t xml:space="preserve">“</w:t>
      </w:r>
      <w:r>
        <w:t xml:space="preserve">intermittent</w:t>
      </w:r>
      <w:r>
        <w:t xml:space="preserve">”</w:t>
      </w:r>
    </w:p>
    <w:bookmarkEnd w:id="29"/>
    <w:bookmarkStart w:id="30" w:name="unexplained-camera-failures"/>
    <w:p>
      <w:pPr>
        <w:pStyle w:val="Heading3"/>
      </w:pPr>
      <w:r>
        <w:t xml:space="preserve">4. Unexplained Camera Failures</w:t>
      </w:r>
    </w:p>
    <w:p>
      <w:pPr>
        <w:numPr>
          <w:ilvl w:val="0"/>
          <w:numId w:val="1004"/>
        </w:numPr>
        <w:pStyle w:val="Compact"/>
      </w:pPr>
      <w:r>
        <w:t xml:space="preserve">1:33:11:</w:t>
      </w:r>
      <w:r>
        <w:t xml:space="preserve"> </w:t>
      </w:r>
      <w:r>
        <w:t xml:space="preserve">“</w:t>
      </w:r>
      <w:r>
        <w:t xml:space="preserve">No action for the enabled internal camera controller. Fail.</w:t>
      </w:r>
      <w:r>
        <w:t xml:space="preserve">”</w:t>
      </w:r>
    </w:p>
    <w:p>
      <w:pPr>
        <w:numPr>
          <w:ilvl w:val="0"/>
          <w:numId w:val="1004"/>
        </w:numPr>
        <w:pStyle w:val="Compact"/>
      </w:pPr>
      <w:r>
        <w:t xml:space="preserve">1:34:18:</w:t>
      </w:r>
      <w:r>
        <w:t xml:space="preserve"> </w:t>
      </w:r>
      <w:r>
        <w:t xml:space="preserve">“</w:t>
      </w:r>
      <w:r>
        <w:t xml:space="preserve">Integrity impact to the camera controller. Fail is no cab one views of the chutes.</w:t>
      </w:r>
      <w:r>
        <w:t xml:space="preserve">”</w:t>
      </w:r>
    </w:p>
    <w:p>
      <w:pPr>
        <w:numPr>
          <w:ilvl w:val="0"/>
          <w:numId w:val="1004"/>
        </w:numPr>
        <w:pStyle w:val="Compact"/>
      </w:pPr>
      <w:r>
        <w:rPr>
          <w:bCs/>
          <w:b/>
        </w:rPr>
        <w:t xml:space="preserve">Problem:</w:t>
      </w:r>
      <w:r>
        <w:t xml:space="preserve"> </w:t>
      </w:r>
      <w:r>
        <w:t xml:space="preserve">Camera system failures mentioned but never addressed, explained, or resolved</w:t>
      </w:r>
    </w:p>
    <w:p>
      <w:pPr>
        <w:numPr>
          <w:ilvl w:val="0"/>
          <w:numId w:val="1004"/>
        </w:numPr>
        <w:pStyle w:val="Compact"/>
      </w:pPr>
      <w:r>
        <w:rPr>
          <w:bCs/>
          <w:b/>
        </w:rPr>
        <w:t xml:space="preserve">Safety concern:</w:t>
      </w:r>
      <w:r>
        <w:t xml:space="preserve"> </w:t>
      </w:r>
      <w:r>
        <w:t xml:space="preserve">Why are internal cameras failing post-blackout?</w:t>
      </w:r>
    </w:p>
    <w:bookmarkEnd w:id="30"/>
    <w:bookmarkStart w:id="31" w:name="gps-data-claim-13431"/>
    <w:p>
      <w:pPr>
        <w:pStyle w:val="Heading3"/>
      </w:pPr>
      <w:r>
        <w:t xml:space="preserve">5. GPS Data Claim (1:34:31)</w:t>
      </w:r>
    </w:p>
    <w:p>
      <w:pPr>
        <w:numPr>
          <w:ilvl w:val="0"/>
          <w:numId w:val="1005"/>
        </w:numPr>
        <w:pStyle w:val="Compact"/>
      </w:pPr>
      <w:r>
        <w:t xml:space="preserve">“</w:t>
      </w:r>
      <w:r>
        <w:t xml:space="preserve">We’re processing good data through the GPS system</w:t>
      </w:r>
      <w:r>
        <w:t xml:space="preserve">”</w:t>
      </w:r>
    </w:p>
    <w:p>
      <w:pPr>
        <w:numPr>
          <w:ilvl w:val="0"/>
          <w:numId w:val="1005"/>
        </w:numPr>
        <w:pStyle w:val="Compact"/>
      </w:pPr>
      <w:r>
        <w:rPr>
          <w:bCs/>
          <w:b/>
        </w:rPr>
        <w:t xml:space="preserve">Question:</w:t>
      </w:r>
      <w:r>
        <w:t xml:space="preserve"> </w:t>
      </w:r>
      <w:r>
        <w:t xml:space="preserve">GPS signal acquisition typically takes time after plasma blackout</w:t>
      </w:r>
    </w:p>
    <w:p>
      <w:pPr>
        <w:numPr>
          <w:ilvl w:val="0"/>
          <w:numId w:val="1005"/>
        </w:numPr>
        <w:pStyle w:val="Compact"/>
      </w:pPr>
      <w:r>
        <w:t xml:space="preserve">Claiming</w:t>
      </w:r>
      <w:r>
        <w:t xml:space="preserve"> </w:t>
      </w:r>
      <w:r>
        <w:t xml:space="preserve">“</w:t>
      </w:r>
      <w:r>
        <w:t xml:space="preserve">good data</w:t>
      </w:r>
      <w:r>
        <w:t xml:space="preserve">”</w:t>
      </w:r>
      <w:r>
        <w:t xml:space="preserve"> </w:t>
      </w:r>
      <w:r>
        <w:t xml:space="preserve">only ~1.5 minutes after blackout exit seems optimistic</w:t>
      </w:r>
    </w:p>
    <w:bookmarkEnd w:id="31"/>
    <w:bookmarkStart w:id="32" w:name="entry-speed-analysis"/>
    <w:p>
      <w:pPr>
        <w:pStyle w:val="Heading3"/>
      </w:pPr>
      <w:r>
        <w:t xml:space="preserve">6. Entry Speed Analysis</w:t>
      </w:r>
    </w:p>
    <w:p>
      <w:pPr>
        <w:numPr>
          <w:ilvl w:val="0"/>
          <w:numId w:val="1006"/>
        </w:numPr>
        <w:pStyle w:val="Compact"/>
      </w:pPr>
      <w:r>
        <w:rPr>
          <w:bCs/>
          <w:b/>
        </w:rPr>
        <w:t xml:space="preserve">Stated:</w:t>
      </w:r>
      <w:r>
        <w:t xml:space="preserve"> </w:t>
      </w:r>
      <w:r>
        <w:t xml:space="preserve">34,800 ft/s at entry interface (400,000ft)</w:t>
      </w:r>
    </w:p>
    <w:p>
      <w:pPr>
        <w:numPr>
          <w:ilvl w:val="0"/>
          <w:numId w:val="1006"/>
        </w:numPr>
        <w:pStyle w:val="Compact"/>
      </w:pPr>
      <w:r>
        <w:t xml:space="preserve">This equals approximately 23,727 mph</w:t>
      </w:r>
    </w:p>
    <w:p>
      <w:pPr>
        <w:numPr>
          <w:ilvl w:val="0"/>
          <w:numId w:val="1006"/>
        </w:numPr>
        <w:pStyle w:val="Compact"/>
      </w:pPr>
      <w:r>
        <w:rPr>
          <w:bCs/>
          <w:b/>
        </w:rPr>
        <w:t xml:space="preserve">Note:</w:t>
      </w:r>
      <w:r>
        <w:t xml:space="preserve"> </w:t>
      </w:r>
      <w:r>
        <w:t xml:space="preserve">This is a factual reading from the transcript; comparative analysis would require external reference data</w:t>
      </w:r>
    </w:p>
    <w:bookmarkEnd w:id="32"/>
    <w:bookmarkStart w:id="33" w:name="splashdown-time-prediction-error"/>
    <w:p>
      <w:pPr>
        <w:pStyle w:val="Heading3"/>
      </w:pPr>
      <w:r>
        <w:t xml:space="preserve">7. Splashdown Time Prediction Error</w:t>
      </w:r>
    </w:p>
    <w:p>
      <w:pPr>
        <w:numPr>
          <w:ilvl w:val="0"/>
          <w:numId w:val="1007"/>
        </w:numPr>
        <w:pStyle w:val="Compact"/>
      </w:pPr>
      <w:r>
        <w:rPr>
          <w:bCs/>
          <w:b/>
        </w:rPr>
        <w:t xml:space="preserve">1:25:48:</w:t>
      </w:r>
      <w:r>
        <w:t xml:space="preserve"> </w:t>
      </w:r>
      <w:r>
        <w:t xml:space="preserve">“</w:t>
      </w:r>
      <w:r>
        <w:t xml:space="preserve">Time to splashdown 13 minutes 10 seconds</w:t>
      </w:r>
      <w:r>
        <w:t xml:space="preserve">”</w:t>
      </w:r>
      <w:r>
        <w:t xml:space="preserve"> </w:t>
      </w:r>
      <w:r>
        <w:t xml:space="preserve">→ predicted 1:38:58</w:t>
      </w:r>
    </w:p>
    <w:p>
      <w:pPr>
        <w:numPr>
          <w:ilvl w:val="0"/>
          <w:numId w:val="1007"/>
        </w:numPr>
        <w:pStyle w:val="Compact"/>
      </w:pPr>
      <w:r>
        <w:rPr>
          <w:bCs/>
          <w:b/>
        </w:rPr>
        <w:t xml:space="preserve">Actual splashdown:</w:t>
      </w:r>
      <w:r>
        <w:t xml:space="preserve"> </w:t>
      </w:r>
      <w:r>
        <w:t xml:space="preserve">1:39:34</w:t>
      </w:r>
    </w:p>
    <w:p>
      <w:pPr>
        <w:numPr>
          <w:ilvl w:val="0"/>
          <w:numId w:val="1007"/>
        </w:numPr>
        <w:pStyle w:val="Compact"/>
      </w:pPr>
      <w:r>
        <w:rPr>
          <w:bCs/>
          <w:b/>
        </w:rPr>
        <w:t xml:space="preserve">Error:</w:t>
      </w:r>
      <w:r>
        <w:t xml:space="preserve"> </w:t>
      </w:r>
      <w:r>
        <w:t xml:space="preserve">36 seconds late</w:t>
      </w:r>
    </w:p>
    <w:p>
      <w:pPr>
        <w:numPr>
          <w:ilvl w:val="0"/>
          <w:numId w:val="1007"/>
        </w:numPr>
        <w:pStyle w:val="Compact"/>
      </w:pPr>
      <w:r>
        <w:t xml:space="preserve">For a mission with precision guidance and GPS, being 36 seconds off is notable</w:t>
      </w:r>
    </w:p>
    <w:bookmarkEnd w:id="33"/>
    <w:bookmarkStart w:id="34" w:name="missing-drogue-deployment-altitude"/>
    <w:p>
      <w:pPr>
        <w:pStyle w:val="Heading3"/>
      </w:pPr>
      <w:r>
        <w:t xml:space="preserve">8. Missing Drogue Deployment Altitude</w:t>
      </w:r>
    </w:p>
    <w:p>
      <w:pPr>
        <w:numPr>
          <w:ilvl w:val="0"/>
          <w:numId w:val="1008"/>
        </w:numPr>
        <w:pStyle w:val="Compact"/>
      </w:pPr>
      <w:r>
        <w:rPr>
          <w:bCs/>
          <w:b/>
        </w:rPr>
        <w:t xml:space="preserve">Critical safety parameter never stated</w:t>
      </w:r>
    </w:p>
    <w:p>
      <w:pPr>
        <w:numPr>
          <w:ilvl w:val="0"/>
          <w:numId w:val="1008"/>
        </w:numPr>
        <w:pStyle w:val="Compact"/>
      </w:pPr>
      <w:r>
        <w:t xml:space="preserve">Transcript shows: 1:34:47 (50,000ft) → drogues deploy (1:35:33) → 1:36:29 (10,000ft)</w:t>
      </w:r>
    </w:p>
    <w:p>
      <w:pPr>
        <w:numPr>
          <w:ilvl w:val="0"/>
          <w:numId w:val="1008"/>
        </w:numPr>
        <w:pStyle w:val="Compact"/>
      </w:pPr>
      <w:r>
        <w:rPr>
          <w:bCs/>
          <w:b/>
        </w:rPr>
        <w:t xml:space="preserve">Impossible to verify correct deployment without altitude callout</w:t>
      </w:r>
    </w:p>
    <w:bookmarkEnd w:id="34"/>
    <w:bookmarkStart w:id="35" w:name="blackout-duration-discrepancy"/>
    <w:p>
      <w:pPr>
        <w:pStyle w:val="Heading3"/>
      </w:pPr>
      <w:r>
        <w:t xml:space="preserve">9. Blackout Duration Discrepancy</w:t>
      </w:r>
    </w:p>
    <w:p>
      <w:pPr>
        <w:numPr>
          <w:ilvl w:val="0"/>
          <w:numId w:val="1009"/>
        </w:numPr>
        <w:pStyle w:val="Compact"/>
      </w:pPr>
      <w:r>
        <w:rPr>
          <w:bCs/>
          <w:b/>
        </w:rPr>
        <w:t xml:space="preserve">Predicted blackout:</w:t>
      </w:r>
      <w:r>
        <w:t xml:space="preserve"> </w:t>
      </w:r>
      <w:r>
        <w:t xml:space="preserve">6 minutes</w:t>
      </w:r>
    </w:p>
    <w:p>
      <w:pPr>
        <w:numPr>
          <w:ilvl w:val="0"/>
          <w:numId w:val="1009"/>
        </w:numPr>
        <w:pStyle w:val="Compact"/>
      </w:pPr>
      <w:r>
        <w:rPr>
          <w:bCs/>
          <w:b/>
        </w:rPr>
        <w:t xml:space="preserve">Actual blackout:</w:t>
      </w:r>
      <w:r>
        <w:t xml:space="preserve"> </w:t>
      </w:r>
      <w:r>
        <w:t xml:space="preserve">6 minutes 46 seconds (1:26:12 to 1:32:58)</w:t>
      </w:r>
    </w:p>
    <w:p>
      <w:pPr>
        <w:numPr>
          <w:ilvl w:val="0"/>
          <w:numId w:val="1009"/>
        </w:numPr>
        <w:pStyle w:val="Compact"/>
      </w:pPr>
      <w:r>
        <w:rPr>
          <w:bCs/>
          <w:b/>
        </w:rPr>
        <w:t xml:space="preserve">+46 seconds = +13% longer than predicted</w:t>
      </w:r>
    </w:p>
    <w:bookmarkEnd w:id="35"/>
    <w:bookmarkEnd w:id="36"/>
    <w:bookmarkStart w:id="42" w:name="procedural-protocol-issues"/>
    <w:p>
      <w:pPr>
        <w:pStyle w:val="Heading2"/>
      </w:pPr>
      <w:r>
        <w:t xml:space="preserve">Procedural &amp; Protocol Issues</w:t>
      </w:r>
    </w:p>
    <w:bookmarkStart w:id="37" w:name="no-flight-director-polling"/>
    <w:p>
      <w:pPr>
        <w:pStyle w:val="Heading3"/>
      </w:pPr>
      <w:r>
        <w:t xml:space="preserve">10. No Flight Director Polling</w:t>
      </w:r>
    </w:p>
    <w:p>
      <w:pPr>
        <w:numPr>
          <w:ilvl w:val="0"/>
          <w:numId w:val="1010"/>
        </w:numPr>
        <w:pStyle w:val="Compact"/>
      </w:pPr>
      <w:r>
        <w:t xml:space="preserve">No</w:t>
      </w:r>
      <w:r>
        <w:t xml:space="preserve"> </w:t>
      </w:r>
      <w:r>
        <w:t xml:space="preserve">“</w:t>
      </w:r>
      <w:r>
        <w:t xml:space="preserve">Go/No-Go</w:t>
      </w:r>
      <w:r>
        <w:t xml:space="preserve">”</w:t>
      </w:r>
      <w:r>
        <w:t xml:space="preserve"> </w:t>
      </w:r>
      <w:r>
        <w:t xml:space="preserve">polls mentioned</w:t>
      </w:r>
    </w:p>
    <w:p>
      <w:pPr>
        <w:numPr>
          <w:ilvl w:val="0"/>
          <w:numId w:val="1010"/>
        </w:numPr>
        <w:pStyle w:val="Compact"/>
      </w:pPr>
      <w:r>
        <w:t xml:space="preserve">No flight controller identification (FIDO, GNC, EECOM, Surgeon)</w:t>
      </w:r>
    </w:p>
    <w:p>
      <w:pPr>
        <w:numPr>
          <w:ilvl w:val="0"/>
          <w:numId w:val="1010"/>
        </w:numPr>
        <w:pStyle w:val="Compact"/>
      </w:pPr>
      <w:r>
        <w:t xml:space="preserve">No</w:t>
      </w:r>
      <w:r>
        <w:t xml:space="preserve"> </w:t>
      </w:r>
      <w:r>
        <w:t xml:space="preserve">“</w:t>
      </w:r>
      <w:r>
        <w:t xml:space="preserve">Flight Director</w:t>
      </w:r>
      <w:r>
        <w:t xml:space="preserve">”</w:t>
      </w:r>
      <w:r>
        <w:t xml:space="preserve"> </w:t>
      </w:r>
      <w:r>
        <w:t xml:space="preserve">acknowledgments</w:t>
      </w:r>
    </w:p>
    <w:p>
      <w:pPr>
        <w:numPr>
          <w:ilvl w:val="0"/>
          <w:numId w:val="1010"/>
        </w:numPr>
        <w:pStyle w:val="Compact"/>
      </w:pPr>
      <w:r>
        <w:t xml:space="preserve">This is standard NASA protocol for critical mission phases</w:t>
      </w:r>
    </w:p>
    <w:bookmarkEnd w:id="37"/>
    <w:bookmarkStart w:id="38" w:name="mixed-communication-channels"/>
    <w:p>
      <w:pPr>
        <w:pStyle w:val="Heading3"/>
      </w:pPr>
      <w:r>
        <w:t xml:space="preserve">11. Mixed Communication Channels</w:t>
      </w:r>
    </w:p>
    <w:p>
      <w:pPr>
        <w:numPr>
          <w:ilvl w:val="0"/>
          <w:numId w:val="1011"/>
        </w:numPr>
        <w:pStyle w:val="Compact"/>
      </w:pPr>
      <w:r>
        <w:t xml:space="preserve">Public affairs commentary mixed with technical flight control</w:t>
      </w:r>
    </w:p>
    <w:p>
      <w:pPr>
        <w:numPr>
          <w:ilvl w:val="0"/>
          <w:numId w:val="1011"/>
        </w:numPr>
        <w:pStyle w:val="Compact"/>
      </w:pPr>
      <w:r>
        <w:t xml:space="preserve">Example (1:28:25):</w:t>
      </w:r>
      <w:r>
        <w:t xml:space="preserve"> </w:t>
      </w:r>
      <w:r>
        <w:t xml:space="preserve">“</w:t>
      </w:r>
      <w:r>
        <w:t xml:space="preserve">This is a visualization of the plasma buildup…</w:t>
      </w:r>
      <w:r>
        <w:t xml:space="preserve">”</w:t>
      </w:r>
      <w:r>
        <w:t xml:space="preserve"> </w:t>
      </w:r>
      <w:r>
        <w:t xml:space="preserve">(PA commentary)</w:t>
      </w:r>
    </w:p>
    <w:p>
      <w:pPr>
        <w:numPr>
          <w:ilvl w:val="0"/>
          <w:numId w:val="1011"/>
        </w:numPr>
        <w:pStyle w:val="Compact"/>
      </w:pPr>
      <w:r>
        <w:t xml:space="preserve">Real missions separate these on different audio loops</w:t>
      </w:r>
    </w:p>
    <w:bookmarkEnd w:id="38"/>
    <w:bookmarkStart w:id="39" w:name="no-g-force-readings"/>
    <w:p>
      <w:pPr>
        <w:pStyle w:val="Heading3"/>
      </w:pPr>
      <w:r>
        <w:t xml:space="preserve">12. No G-Force Readings</w:t>
      </w:r>
    </w:p>
    <w:p>
      <w:pPr>
        <w:numPr>
          <w:ilvl w:val="0"/>
          <w:numId w:val="1012"/>
        </w:numPr>
        <w:pStyle w:val="Compact"/>
      </w:pPr>
      <w:r>
        <w:t xml:space="preserve">Crew experiences significant G-forces during peak deceleration</w:t>
      </w:r>
    </w:p>
    <w:p>
      <w:pPr>
        <w:numPr>
          <w:ilvl w:val="0"/>
          <w:numId w:val="1012"/>
        </w:numPr>
        <w:pStyle w:val="Compact"/>
      </w:pPr>
      <w:r>
        <w:rPr>
          <w:bCs/>
          <w:b/>
        </w:rPr>
        <w:t xml:space="preserve">Zero mention of G-loads</w:t>
      </w:r>
      <w:r>
        <w:t xml:space="preserve"> </w:t>
      </w:r>
      <w:r>
        <w:t xml:space="preserve">throughout entire re-entry</w:t>
      </w:r>
    </w:p>
    <w:p>
      <w:pPr>
        <w:numPr>
          <w:ilvl w:val="0"/>
          <w:numId w:val="1012"/>
        </w:numPr>
        <w:pStyle w:val="Compact"/>
      </w:pPr>
      <w:r>
        <w:t xml:space="preserve">No crew physical status checks</w:t>
      </w:r>
    </w:p>
    <w:bookmarkEnd w:id="39"/>
    <w:bookmarkStart w:id="40" w:name="no-roll-or-bank-angle-callouts"/>
    <w:p>
      <w:pPr>
        <w:pStyle w:val="Heading3"/>
      </w:pPr>
      <w:r>
        <w:t xml:space="preserve">13. No Roll or Bank Angle Callouts</w:t>
      </w:r>
    </w:p>
    <w:p>
      <w:pPr>
        <w:numPr>
          <w:ilvl w:val="0"/>
          <w:numId w:val="1013"/>
        </w:numPr>
        <w:pStyle w:val="Compact"/>
      </w:pPr>
      <w:r>
        <w:t xml:space="preserve">Apollo/Orion use bank angle modulation (S-turns) to control heating</w:t>
      </w:r>
    </w:p>
    <w:p>
      <w:pPr>
        <w:numPr>
          <w:ilvl w:val="0"/>
          <w:numId w:val="1013"/>
        </w:numPr>
        <w:pStyle w:val="Compact"/>
      </w:pPr>
      <w:r>
        <w:t xml:space="preserve">No mention of roll angles or guidance mode callouts</w:t>
      </w:r>
    </w:p>
    <w:bookmarkEnd w:id="40"/>
    <w:bookmarkStart w:id="41" w:name="missing-peak-heating-confirmation"/>
    <w:p>
      <w:pPr>
        <w:pStyle w:val="Heading3"/>
      </w:pPr>
      <w:r>
        <w:t xml:space="preserve">14. Missing Peak Heating Confirmation</w:t>
      </w:r>
    </w:p>
    <w:p>
      <w:pPr>
        <w:numPr>
          <w:ilvl w:val="0"/>
          <w:numId w:val="1014"/>
        </w:numPr>
        <w:pStyle w:val="Compact"/>
      </w:pPr>
      <w:r>
        <w:t xml:space="preserve">1:26:30:</w:t>
      </w:r>
      <w:r>
        <w:t xml:space="preserve"> </w:t>
      </w:r>
      <w:r>
        <w:t xml:space="preserve">“</w:t>
      </w:r>
      <w:r>
        <w:t xml:space="preserve">30s away from anticipated point of peak heating</w:t>
      </w:r>
      <w:r>
        <w:t xml:space="preserve">”</w:t>
      </w:r>
    </w:p>
    <w:p>
      <w:pPr>
        <w:numPr>
          <w:ilvl w:val="0"/>
          <w:numId w:val="1014"/>
        </w:numPr>
        <w:pStyle w:val="Compact"/>
      </w:pPr>
      <w:r>
        <w:t xml:space="preserve">Expected peak: ~1:27:00</w:t>
      </w:r>
    </w:p>
    <w:p>
      <w:pPr>
        <w:numPr>
          <w:ilvl w:val="0"/>
          <w:numId w:val="1014"/>
        </w:numPr>
        <w:pStyle w:val="Compact"/>
      </w:pPr>
      <w:r>
        <w:rPr>
          <w:bCs/>
          <w:b/>
        </w:rPr>
        <w:t xml:space="preserve">No confirmation peak heating occurred or was survived</w:t>
      </w:r>
    </w:p>
    <w:bookmarkEnd w:id="41"/>
    <w:bookmarkEnd w:id="42"/>
    <w:bookmarkStart w:id="46" w:name="technical-anomalies"/>
    <w:p>
      <w:pPr>
        <w:pStyle w:val="Heading2"/>
      </w:pPr>
      <w:r>
        <w:t xml:space="preserve">Technical Anomalies</w:t>
      </w:r>
    </w:p>
    <w:bookmarkStart w:id="43" w:name="hydrazinecabin-pressure-logic-error"/>
    <w:p>
      <w:pPr>
        <w:pStyle w:val="Heading3"/>
      </w:pPr>
      <w:r>
        <w:t xml:space="preserve">15. Hydrazine/Cabin Pressure Logic Error</w:t>
      </w:r>
    </w:p>
    <w:p>
      <w:pPr>
        <w:numPr>
          <w:ilvl w:val="0"/>
          <w:numId w:val="1015"/>
        </w:numPr>
        <w:pStyle w:val="Compact"/>
      </w:pPr>
      <w:r>
        <w:rPr>
          <w:bCs/>
          <w:b/>
        </w:rPr>
        <w:t xml:space="preserve">1:37:30:</w:t>
      </w:r>
      <w:r>
        <w:t xml:space="preserve"> </w:t>
      </w:r>
      <w:r>
        <w:t xml:space="preserve">“</w:t>
      </w:r>
      <w:r>
        <w:t xml:space="preserve">Integrity cabin pressure indicates no need for hydrazine checks</w:t>
      </w:r>
      <w:r>
        <w:t xml:space="preserve">”</w:t>
      </w:r>
    </w:p>
    <w:p>
      <w:pPr>
        <w:numPr>
          <w:ilvl w:val="0"/>
          <w:numId w:val="1015"/>
        </w:numPr>
        <w:pStyle w:val="Compact"/>
      </w:pPr>
      <w:r>
        <w:rPr>
          <w:bCs/>
          <w:b/>
        </w:rPr>
        <w:t xml:space="preserve">Problem:</w:t>
      </w:r>
      <w:r>
        <w:t xml:space="preserve"> </w:t>
      </w:r>
      <w:r>
        <w:t xml:space="preserve">Hydrazine checks are for RCS propellant leaks, not cabin pressure</w:t>
      </w:r>
    </w:p>
    <w:p>
      <w:pPr>
        <w:numPr>
          <w:ilvl w:val="0"/>
          <w:numId w:val="1015"/>
        </w:numPr>
        <w:pStyle w:val="Compact"/>
      </w:pPr>
      <w:r>
        <w:t xml:space="preserve">These are unrelated systems</w:t>
      </w:r>
    </w:p>
    <w:bookmarkEnd w:id="43"/>
    <w:bookmarkStart w:id="44" w:name="total-distance-anomaly"/>
    <w:p>
      <w:pPr>
        <w:pStyle w:val="Heading3"/>
      </w:pPr>
      <w:r>
        <w:t xml:space="preserve">16. Total Distance Anomaly</w:t>
      </w:r>
    </w:p>
    <w:p>
      <w:pPr>
        <w:numPr>
          <w:ilvl w:val="0"/>
          <w:numId w:val="1016"/>
        </w:numPr>
        <w:pStyle w:val="Compact"/>
      </w:pPr>
      <w:r>
        <w:rPr>
          <w:bCs/>
          <w:b/>
        </w:rPr>
        <w:t xml:space="preserve">Stated:</w:t>
      </w:r>
      <w:r>
        <w:t xml:space="preserve"> </w:t>
      </w:r>
      <w:r>
        <w:t xml:space="preserve">694,481 miles</w:t>
      </w:r>
    </w:p>
    <w:p>
      <w:pPr>
        <w:numPr>
          <w:ilvl w:val="0"/>
          <w:numId w:val="1016"/>
        </w:numPr>
        <w:pStyle w:val="Compact"/>
      </w:pPr>
      <w:r>
        <w:rPr>
          <w:bCs/>
          <w:b/>
        </w:rPr>
        <w:t xml:space="preserve">Question:</w:t>
      </w:r>
      <w:r>
        <w:t xml:space="preserve"> </w:t>
      </w:r>
      <w:r>
        <w:t xml:space="preserve">Precision to 481 miles suggests telemetry, but total seems high</w:t>
      </w:r>
    </w:p>
    <w:p>
      <w:pPr>
        <w:numPr>
          <w:ilvl w:val="0"/>
          <w:numId w:val="1016"/>
        </w:numPr>
        <w:pStyle w:val="Compact"/>
      </w:pPr>
      <w:r>
        <w:t xml:space="preserve">Cannot verify without reference trajectory data</w:t>
      </w:r>
    </w:p>
    <w:bookmarkEnd w:id="44"/>
    <w:bookmarkStart w:id="45" w:name="forward-bay-cover-sequence"/>
    <w:p>
      <w:pPr>
        <w:pStyle w:val="Heading3"/>
      </w:pPr>
      <w:r>
        <w:t xml:space="preserve">17. Forward Bay Cover Sequence</w:t>
      </w:r>
    </w:p>
    <w:p>
      <w:pPr>
        <w:numPr>
          <w:ilvl w:val="0"/>
          <w:numId w:val="1017"/>
        </w:numPr>
        <w:pStyle w:val="Compact"/>
      </w:pPr>
      <w:r>
        <w:rPr>
          <w:bCs/>
          <w:b/>
        </w:rPr>
        <w:t xml:space="preserve">1:35:11:</w:t>
      </w:r>
      <w:r>
        <w:t xml:space="preserve"> </w:t>
      </w:r>
      <w:r>
        <w:t xml:space="preserve">“</w:t>
      </w:r>
      <w:r>
        <w:t xml:space="preserve">Pyros are armed for forward bay cover jettison</w:t>
      </w:r>
      <w:r>
        <w:t xml:space="preserve">”</w:t>
      </w:r>
    </w:p>
    <w:p>
      <w:pPr>
        <w:numPr>
          <w:ilvl w:val="0"/>
          <w:numId w:val="1017"/>
        </w:numPr>
        <w:pStyle w:val="Compact"/>
      </w:pPr>
      <w:r>
        <w:rPr>
          <w:bCs/>
          <w:b/>
        </w:rPr>
        <w:t xml:space="preserve">1:35:33:</w:t>
      </w:r>
      <w:r>
        <w:t xml:space="preserve"> </w:t>
      </w:r>
      <w:r>
        <w:t xml:space="preserve">Drogues deploy (22 seconds later)</w:t>
      </w:r>
    </w:p>
    <w:p>
      <w:pPr>
        <w:numPr>
          <w:ilvl w:val="0"/>
          <w:numId w:val="1017"/>
        </w:numPr>
        <w:pStyle w:val="Compact"/>
      </w:pPr>
      <w:r>
        <w:rPr>
          <w:bCs/>
          <w:b/>
        </w:rPr>
        <w:t xml:space="preserve">Missing:</w:t>
      </w:r>
      <w:r>
        <w:t xml:space="preserve"> </w:t>
      </w:r>
      <w:r>
        <w:t xml:space="preserve">Actual forward bay cover jettison callout</w:t>
      </w:r>
    </w:p>
    <w:bookmarkEnd w:id="45"/>
    <w:bookmarkEnd w:id="46"/>
    <w:bookmarkStart w:id="51" w:name="missing-standard-callouts"/>
    <w:p>
      <w:pPr>
        <w:pStyle w:val="Heading2"/>
      </w:pPr>
      <w:r>
        <w:t xml:space="preserve">Missing Standard Callouts</w:t>
      </w:r>
    </w:p>
    <w:bookmarkStart w:id="47" w:name="no-mark-calls"/>
    <w:p>
      <w:pPr>
        <w:pStyle w:val="Heading3"/>
      </w:pPr>
      <w:r>
        <w:t xml:space="preserve">18. No</w:t>
      </w:r>
      <w:r>
        <w:t xml:space="preserve"> </w:t>
      </w:r>
      <w:r>
        <w:t xml:space="preserve">“</w:t>
      </w:r>
      <w:r>
        <w:t xml:space="preserve">Mark</w:t>
      </w:r>
      <w:r>
        <w:t xml:space="preserve">”</w:t>
      </w:r>
      <w:r>
        <w:t xml:space="preserve"> </w:t>
      </w:r>
      <w:r>
        <w:t xml:space="preserve">Calls</w:t>
      </w:r>
    </w:p>
    <w:p>
      <w:pPr>
        <w:numPr>
          <w:ilvl w:val="0"/>
          <w:numId w:val="1018"/>
        </w:numPr>
        <w:pStyle w:val="Compact"/>
      </w:pPr>
      <w:r>
        <w:t xml:space="preserve">NASA uses</w:t>
      </w:r>
      <w:r>
        <w:t xml:space="preserve"> </w:t>
      </w:r>
      <w:r>
        <w:t xml:space="preserve">“</w:t>
      </w:r>
      <w:r>
        <w:t xml:space="preserve">Mark</w:t>
      </w:r>
      <w:r>
        <w:t xml:space="preserve">”</w:t>
      </w:r>
      <w:r>
        <w:t xml:space="preserve"> </w:t>
      </w:r>
      <w:r>
        <w:t xml:space="preserve">to timestamp critical events</w:t>
      </w:r>
    </w:p>
    <w:p>
      <w:pPr>
        <w:numPr>
          <w:ilvl w:val="0"/>
          <w:numId w:val="1018"/>
        </w:numPr>
        <w:pStyle w:val="Compact"/>
      </w:pPr>
      <w:r>
        <w:rPr>
          <w:bCs/>
          <w:b/>
        </w:rPr>
        <w:t xml:space="preserve">Zero</w:t>
      </w:r>
      <w:r>
        <w:rPr>
          <w:bCs/>
          <w:b/>
        </w:rPr>
        <w:t xml:space="preserve"> </w:t>
      </w:r>
      <w:r>
        <w:rPr>
          <w:bCs/>
          <w:b/>
        </w:rPr>
        <w:t xml:space="preserve">“</w:t>
      </w:r>
      <w:r>
        <w:rPr>
          <w:bCs/>
          <w:b/>
        </w:rPr>
        <w:t xml:space="preserve">Mark</w:t>
      </w:r>
      <w:r>
        <w:rPr>
          <w:bCs/>
          <w:b/>
        </w:rPr>
        <w:t xml:space="preserve">”</w:t>
      </w:r>
      <w:r>
        <w:rPr>
          <w:bCs/>
          <w:b/>
        </w:rPr>
        <w:t xml:space="preserve"> </w:t>
      </w:r>
      <w:r>
        <w:rPr>
          <w:bCs/>
          <w:b/>
        </w:rPr>
        <w:t xml:space="preserve">calls in entire transcript</w:t>
      </w:r>
    </w:p>
    <w:bookmarkEnd w:id="47"/>
    <w:bookmarkStart w:id="48" w:name="no-systems-status"/>
    <w:p>
      <w:pPr>
        <w:pStyle w:val="Heading3"/>
      </w:pPr>
      <w:r>
        <w:t xml:space="preserve">19. No Systems Status</w:t>
      </w:r>
    </w:p>
    <w:p>
      <w:pPr>
        <w:numPr>
          <w:ilvl w:val="0"/>
          <w:numId w:val="1019"/>
        </w:numPr>
        <w:pStyle w:val="Compact"/>
      </w:pPr>
      <w:r>
        <w:t xml:space="preserve">No mention of: power systems, fuel cells, batteries, RCS status</w:t>
      </w:r>
    </w:p>
    <w:p>
      <w:pPr>
        <w:numPr>
          <w:ilvl w:val="0"/>
          <w:numId w:val="1019"/>
        </w:numPr>
        <w:pStyle w:val="Compact"/>
      </w:pPr>
      <w:r>
        <w:t xml:space="preserve">No</w:t>
      </w:r>
      <w:r>
        <w:t xml:space="preserve"> </w:t>
      </w:r>
      <w:r>
        <w:t xml:space="preserve">“</w:t>
      </w:r>
      <w:r>
        <w:t xml:space="preserve">all systems nominal</w:t>
      </w:r>
      <w:r>
        <w:t xml:space="preserve">”</w:t>
      </w:r>
      <w:r>
        <w:t xml:space="preserve"> </w:t>
      </w:r>
      <w:r>
        <w:t xml:space="preserve">confirmations</w:t>
      </w:r>
    </w:p>
    <w:bookmarkEnd w:id="48"/>
    <w:bookmarkStart w:id="49" w:name="no-range-safety-mentions"/>
    <w:p>
      <w:pPr>
        <w:pStyle w:val="Heading3"/>
      </w:pPr>
      <w:r>
        <w:t xml:space="preserve">20. No Range Safety Mentions</w:t>
      </w:r>
    </w:p>
    <w:p>
      <w:pPr>
        <w:numPr>
          <w:ilvl w:val="0"/>
          <w:numId w:val="1020"/>
        </w:numPr>
        <w:pStyle w:val="Compact"/>
      </w:pPr>
      <w:r>
        <w:t xml:space="preserve">No mention of range safety assets</w:t>
      </w:r>
    </w:p>
    <w:p>
      <w:pPr>
        <w:numPr>
          <w:ilvl w:val="0"/>
          <w:numId w:val="1020"/>
        </w:numPr>
        <w:pStyle w:val="Compact"/>
      </w:pPr>
      <w:r>
        <w:t xml:space="preserve">No</w:t>
      </w:r>
      <w:r>
        <w:t xml:space="preserve"> </w:t>
      </w:r>
      <w:r>
        <w:t xml:space="preserve">“</w:t>
      </w:r>
      <w:r>
        <w:t xml:space="preserve">range is clear</w:t>
      </w:r>
      <w:r>
        <w:t xml:space="preserve">”</w:t>
      </w:r>
      <w:r>
        <w:t xml:space="preserve"> </w:t>
      </w:r>
      <w:r>
        <w:t xml:space="preserve">calls</w:t>
      </w:r>
    </w:p>
    <w:bookmarkEnd w:id="49"/>
    <w:bookmarkStart w:id="50" w:name="no-crew-status-checks"/>
    <w:p>
      <w:pPr>
        <w:pStyle w:val="Heading3"/>
      </w:pPr>
      <w:r>
        <w:t xml:space="preserve">21. No Crew Status Checks</w:t>
      </w:r>
    </w:p>
    <w:p>
      <w:pPr>
        <w:numPr>
          <w:ilvl w:val="0"/>
          <w:numId w:val="1021"/>
        </w:numPr>
        <w:pStyle w:val="Compact"/>
      </w:pPr>
      <w:r>
        <w:t xml:space="preserve">No</w:t>
      </w:r>
      <w:r>
        <w:t xml:space="preserve"> </w:t>
      </w:r>
      <w:r>
        <w:t xml:space="preserve">“</w:t>
      </w:r>
      <w:r>
        <w:t xml:space="preserve">crew is go</w:t>
      </w:r>
      <w:r>
        <w:t xml:space="preserve">”</w:t>
      </w:r>
      <w:r>
        <w:t xml:space="preserve"> </w:t>
      </w:r>
      <w:r>
        <w:t xml:space="preserve">confirmations</w:t>
      </w:r>
    </w:p>
    <w:p>
      <w:pPr>
        <w:numPr>
          <w:ilvl w:val="0"/>
          <w:numId w:val="1021"/>
        </w:numPr>
        <w:pStyle w:val="Compact"/>
      </w:pPr>
      <w:r>
        <w:t xml:space="preserve">No medical checks post-high-G</w:t>
      </w:r>
    </w:p>
    <w:p>
      <w:pPr>
        <w:numPr>
          <w:ilvl w:val="0"/>
          <w:numId w:val="1021"/>
        </w:numPr>
        <w:pStyle w:val="Compact"/>
      </w:pPr>
      <w:r>
        <w:t xml:space="preserve">No confirmation crew is secured for splashdown impact</w:t>
      </w:r>
    </w:p>
    <w:bookmarkEnd w:id="50"/>
    <w:bookmarkEnd w:id="51"/>
    <w:bookmarkStart w:id="55" w:name="suspicious-details"/>
    <w:p>
      <w:pPr>
        <w:pStyle w:val="Heading2"/>
      </w:pPr>
      <w:r>
        <w:t xml:space="preserve">Suspicious Details</w:t>
      </w:r>
    </w:p>
    <w:bookmarkStart w:id="52" w:name="launch-date-april-1st"/>
    <w:p>
      <w:pPr>
        <w:pStyle w:val="Heading3"/>
      </w:pPr>
      <w:r>
        <w:t xml:space="preserve">22. Launch Date: April 1st</w:t>
      </w:r>
    </w:p>
    <w:p>
      <w:pPr>
        <w:numPr>
          <w:ilvl w:val="0"/>
          <w:numId w:val="1022"/>
        </w:numPr>
        <w:pStyle w:val="Compact"/>
      </w:pPr>
      <w:r>
        <w:t xml:space="preserve">April Fools’ Day</w:t>
      </w:r>
    </w:p>
    <w:p>
      <w:pPr>
        <w:numPr>
          <w:ilvl w:val="0"/>
          <w:numId w:val="1022"/>
        </w:numPr>
        <w:pStyle w:val="Compact"/>
      </w:pPr>
      <w:r>
        <w:t xml:space="preserve">No NASA lunar mission has launched on April 1st (to date)</w:t>
      </w:r>
    </w:p>
    <w:bookmarkEnd w:id="52"/>
    <w:bookmarkStart w:id="53" w:name="no-mission-designation"/>
    <w:p>
      <w:pPr>
        <w:pStyle w:val="Heading3"/>
      </w:pPr>
      <w:r>
        <w:t xml:space="preserve">23. No Mission Designation</w:t>
      </w:r>
    </w:p>
    <w:p>
      <w:pPr>
        <w:numPr>
          <w:ilvl w:val="0"/>
          <w:numId w:val="1023"/>
        </w:numPr>
        <w:pStyle w:val="Compact"/>
      </w:pPr>
      <w:r>
        <w:t xml:space="preserve">Spacecraft called</w:t>
      </w:r>
      <w:r>
        <w:t xml:space="preserve"> </w:t>
      </w:r>
      <w:r>
        <w:t xml:space="preserve">“</w:t>
      </w:r>
      <w:r>
        <w:t xml:space="preserve">Integrity</w:t>
      </w:r>
      <w:r>
        <w:t xml:space="preserve">”</w:t>
      </w:r>
      <w:r>
        <w:t xml:space="preserve"> </w:t>
      </w:r>
      <w:r>
        <w:t xml:space="preserve">but no mission number</w:t>
      </w:r>
    </w:p>
    <w:p>
      <w:pPr>
        <w:numPr>
          <w:ilvl w:val="0"/>
          <w:numId w:val="1023"/>
        </w:numPr>
        <w:pStyle w:val="Compact"/>
      </w:pPr>
      <w:r>
        <w:t xml:space="preserve">Not</w:t>
      </w:r>
      <w:r>
        <w:t xml:space="preserve"> </w:t>
      </w:r>
      <w:r>
        <w:t xml:space="preserve">“</w:t>
      </w:r>
      <w:r>
        <w:t xml:space="preserve">Artemis II</w:t>
      </w:r>
      <w:r>
        <w:t xml:space="preserve">”</w:t>
      </w:r>
      <w:r>
        <w:t xml:space="preserve"> </w:t>
      </w:r>
      <w:r>
        <w:t xml:space="preserve">or</w:t>
      </w:r>
      <w:r>
        <w:t xml:space="preserve"> </w:t>
      </w:r>
      <w:r>
        <w:t xml:space="preserve">“</w:t>
      </w:r>
      <w:r>
        <w:t xml:space="preserve">Artemis III</w:t>
      </w:r>
      <w:r>
        <w:t xml:space="preserve">”</w:t>
      </w:r>
      <w:r>
        <w:t xml:space="preserve"> </w:t>
      </w:r>
      <w:r>
        <w:t xml:space="preserve">or any designation</w:t>
      </w:r>
    </w:p>
    <w:bookmarkEnd w:id="53"/>
    <w:bookmarkStart w:id="54" w:name="commander-reid-wiseman"/>
    <w:p>
      <w:pPr>
        <w:pStyle w:val="Heading3"/>
      </w:pPr>
      <w:r>
        <w:t xml:space="preserve">24. Commander Reid Wiseman</w:t>
      </w:r>
    </w:p>
    <w:p>
      <w:pPr>
        <w:numPr>
          <w:ilvl w:val="0"/>
          <w:numId w:val="1024"/>
        </w:numPr>
        <w:pStyle w:val="Compact"/>
      </w:pPr>
      <w:r>
        <w:rPr>
          <w:bCs/>
          <w:b/>
        </w:rPr>
        <w:t xml:space="preserve">Real NASA astronaut</w:t>
      </w:r>
    </w:p>
    <w:p>
      <w:pPr>
        <w:numPr>
          <w:ilvl w:val="0"/>
          <w:numId w:val="1024"/>
        </w:numPr>
        <w:pStyle w:val="Compact"/>
      </w:pPr>
      <w:r>
        <w:t xml:space="preserve">Assigned to Artemis II</w:t>
      </w:r>
    </w:p>
    <w:p>
      <w:pPr>
        <w:numPr>
          <w:ilvl w:val="0"/>
          <w:numId w:val="1024"/>
        </w:numPr>
        <w:pStyle w:val="Compact"/>
      </w:pPr>
      <w:r>
        <w:t xml:space="preserve">But Artemis II hasn’t launched yet (as of early 2026)</w:t>
      </w:r>
    </w:p>
    <w:bookmarkEnd w:id="54"/>
    <w:bookmarkEnd w:id="55"/>
    <w:bookmarkStart w:id="56" w:name="summary-initial-pass"/>
    <w:p>
      <w:pPr>
        <w:pStyle w:val="Heading2"/>
      </w:pPr>
      <w:r>
        <w:t xml:space="preserve">Summary: Initial Pass</w:t>
      </w:r>
    </w:p>
    <w:p>
      <w:pPr>
        <w:pStyle w:val="FirstParagraph"/>
      </w:pPr>
      <w:r>
        <w:rPr>
          <w:bCs/>
          <w:b/>
        </w:rPr>
        <w:t xml:space="preserve">Total issues identified: 24 distinct items</w:t>
      </w:r>
      <w:r>
        <w:t xml:space="preserve"> </w:t>
      </w:r>
      <w:r>
        <w:t xml:space="preserve">-</w:t>
      </w:r>
      <w:r>
        <w:t xml:space="preserve"> </w:t>
      </w:r>
      <w:r>
        <w:rPr>
          <w:bCs/>
          <w:b/>
        </w:rPr>
        <w:t xml:space="preserve">Critical/High severity:</w:t>
      </w:r>
      <w:r>
        <w:t xml:space="preserve"> </w:t>
      </w:r>
      <w:r>
        <w:t xml:space="preserve">9 issues</w:t>
      </w:r>
      <w:r>
        <w:t xml:space="preserve"> </w:t>
      </w:r>
      <w:r>
        <w:t xml:space="preserve">-</w:t>
      </w:r>
      <w:r>
        <w:t xml:space="preserve"> </w:t>
      </w:r>
      <w:r>
        <w:rPr>
          <w:bCs/>
          <w:b/>
        </w:rPr>
        <w:t xml:space="preserve">Medium severity:</w:t>
      </w:r>
      <w:r>
        <w:t xml:space="preserve"> </w:t>
      </w:r>
      <w:r>
        <w:t xml:space="preserve">10 issues</w:t>
      </w:r>
      <w:r>
        <w:t xml:space="preserve"> </w:t>
      </w:r>
      <w:r>
        <w:t xml:space="preserve">-</w:t>
      </w:r>
      <w:r>
        <w:t xml:space="preserve"> </w:t>
      </w:r>
      <w:r>
        <w:rPr>
          <w:bCs/>
          <w:b/>
        </w:rPr>
        <w:t xml:space="preserve">Low severity/Suspicious:</w:t>
      </w:r>
      <w:r>
        <w:t xml:space="preserve"> </w:t>
      </w:r>
      <w:r>
        <w:t xml:space="preserve">5 issues</w:t>
      </w:r>
    </w:p>
    <w:p>
      <w:r>
        <w:pict>
          <v:rect style="width:0;height:1.5pt" o:hralign="center" o:hrstd="t" o:hr="t"/>
        </w:pict>
      </w:r>
    </w:p>
    <w:bookmarkEnd w:id="56"/>
    <w:bookmarkEnd w:id="57"/>
    <w:bookmarkStart w:id="102" w:name="deep-analysis---second-pass"/>
    <w:p>
      <w:pPr>
        <w:pStyle w:val="Heading1"/>
      </w:pPr>
      <w:r>
        <w:t xml:space="preserve">Deep Analysis - Second Pass</w:t>
      </w:r>
    </w:p>
    <w:p>
      <w:pPr>
        <w:pStyle w:val="FirstParagraph"/>
      </w:pPr>
      <w:r>
        <w:rPr>
          <w:bCs/>
          <w:b/>
        </w:rPr>
        <w:t xml:space="preserve">Objective:</w:t>
      </w:r>
      <w:r>
        <w:t xml:space="preserve"> </w:t>
      </w:r>
      <w:r>
        <w:t xml:space="preserve">Examine every line with extreme scrutiny for additional physics, trajectory, communication, and parachute sequence issues.</w:t>
      </w:r>
    </w:p>
    <w:bookmarkStart w:id="61" w:name="additional-physics-trajectory-issues"/>
    <w:p>
      <w:pPr>
        <w:pStyle w:val="Heading2"/>
      </w:pPr>
      <w:r>
        <w:t xml:space="preserve">Additional Physics &amp; Trajectory Issues</w:t>
      </w:r>
    </w:p>
    <w:bookmarkStart w:id="58" w:name="impossible-deceleration-profile"/>
    <w:p>
      <w:pPr>
        <w:pStyle w:val="Heading3"/>
      </w:pPr>
      <w:r>
        <w:t xml:space="preserve">25. Impossible Deceleration Profile</w:t>
      </w:r>
    </w:p>
    <w:p>
      <w:pPr>
        <w:numPr>
          <w:ilvl w:val="0"/>
          <w:numId w:val="1025"/>
        </w:numPr>
        <w:pStyle w:val="Compact"/>
      </w:pPr>
      <w:r>
        <w:rPr>
          <w:bCs/>
          <w:b/>
        </w:rPr>
        <w:t xml:space="preserve">1:25:44:</w:t>
      </w:r>
      <w:r>
        <w:t xml:space="preserve"> </w:t>
      </w:r>
      <w:r>
        <w:t xml:space="preserve">400,000ft @ 34,800 ft/s</w:t>
      </w:r>
    </w:p>
    <w:p>
      <w:pPr>
        <w:numPr>
          <w:ilvl w:val="0"/>
          <w:numId w:val="1025"/>
        </w:numPr>
        <w:pStyle w:val="Compact"/>
      </w:pPr>
      <w:r>
        <w:rPr>
          <w:bCs/>
          <w:b/>
        </w:rPr>
        <w:t xml:space="preserve">1:32:34:</w:t>
      </w:r>
      <w:r>
        <w:t xml:space="preserve"> </w:t>
      </w:r>
      <w:r>
        <w:t xml:space="preserve">150,000ft</w:t>
      </w:r>
    </w:p>
    <w:p>
      <w:pPr>
        <w:numPr>
          <w:ilvl w:val="0"/>
          <w:numId w:val="1025"/>
        </w:numPr>
        <w:pStyle w:val="Compact"/>
      </w:pPr>
      <w:r>
        <w:rPr>
          <w:bCs/>
          <w:b/>
        </w:rPr>
        <w:t xml:space="preserve">Time elapsed:</w:t>
      </w:r>
      <w:r>
        <w:t xml:space="preserve"> </w:t>
      </w:r>
      <w:r>
        <w:t xml:space="preserve">6 minutes 50 seconds = 410 seconds</w:t>
      </w:r>
    </w:p>
    <w:p>
      <w:pPr>
        <w:numPr>
          <w:ilvl w:val="0"/>
          <w:numId w:val="1025"/>
        </w:numPr>
        <w:pStyle w:val="Compact"/>
      </w:pPr>
      <w:r>
        <w:rPr>
          <w:bCs/>
          <w:b/>
        </w:rPr>
        <w:t xml:space="preserve">Distance fallen:</w:t>
      </w:r>
      <w:r>
        <w:t xml:space="preserve"> </w:t>
      </w:r>
      <w:r>
        <w:t xml:space="preserve">250,000ft</w:t>
      </w:r>
    </w:p>
    <w:p>
      <w:pPr>
        <w:numPr>
          <w:ilvl w:val="0"/>
          <w:numId w:val="1025"/>
        </w:numPr>
        <w:pStyle w:val="Compact"/>
      </w:pPr>
      <w:r>
        <w:t xml:space="preserve">Deceleration from high speed to lower speed in this distance requires analysis</w:t>
      </w:r>
    </w:p>
    <w:bookmarkEnd w:id="58"/>
    <w:bookmarkStart w:id="59" w:name="heat-shield-temperature-inconsistency"/>
    <w:p>
      <w:pPr>
        <w:pStyle w:val="Heading3"/>
      </w:pPr>
      <w:r>
        <w:t xml:space="preserve">26. Heat Shield Temperature Inconsistency</w:t>
      </w:r>
    </w:p>
    <w:p>
      <w:pPr>
        <w:numPr>
          <w:ilvl w:val="0"/>
          <w:numId w:val="1026"/>
        </w:numPr>
        <w:pStyle w:val="Compact"/>
      </w:pPr>
      <w:r>
        <w:rPr>
          <w:bCs/>
          <w:b/>
        </w:rPr>
        <w:t xml:space="preserve">Stated:</w:t>
      </w:r>
      <w:r>
        <w:t xml:space="preserve"> </w:t>
      </w:r>
      <w:r>
        <w:t xml:space="preserve">“</w:t>
      </w:r>
      <w:r>
        <w:t xml:space="preserve">4 to 5000°F</w:t>
      </w:r>
      <w:r>
        <w:t xml:space="preserve">”</w:t>
      </w:r>
      <w:r>
        <w:t xml:space="preserve"> </w:t>
      </w:r>
      <w:r>
        <w:t xml:space="preserve">at peak heating</w:t>
      </w:r>
    </w:p>
    <w:p>
      <w:pPr>
        <w:numPr>
          <w:ilvl w:val="0"/>
          <w:numId w:val="1026"/>
        </w:numPr>
        <w:pStyle w:val="Compact"/>
      </w:pPr>
      <w:r>
        <w:rPr>
          <w:bCs/>
          <w:b/>
        </w:rPr>
        <w:t xml:space="preserve">Range:</w:t>
      </w:r>
      <w:r>
        <w:t xml:space="preserve"> </w:t>
      </w:r>
      <w:r>
        <w:t xml:space="preserve">1,000°F uncertainty seems large for a predicted value</w:t>
      </w:r>
    </w:p>
    <w:bookmarkEnd w:id="59"/>
    <w:bookmarkStart w:id="60" w:name="splashdown-countdown-drift"/>
    <w:p>
      <w:pPr>
        <w:pStyle w:val="Heading3"/>
      </w:pPr>
      <w:r>
        <w:t xml:space="preserve">27. Splashdown Countdown Drift</w:t>
      </w:r>
    </w:p>
    <w:p>
      <w:pPr>
        <w:pStyle w:val="FirstParagraph"/>
      </w:pPr>
      <w:r>
        <w:t xml:space="preserve">All countdown predictions:</w:t>
      </w:r>
      <w:r>
        <w:t xml:space="preserve"> </w:t>
      </w:r>
      <w:r>
        <w:t xml:space="preserve">-</w:t>
      </w:r>
      <w:r>
        <w:t xml:space="preserve"> </w:t>
      </w:r>
      <w:r>
        <w:rPr>
          <w:bCs/>
          <w:b/>
        </w:rPr>
        <w:t xml:space="preserve">1:25:48:</w:t>
      </w:r>
      <w:r>
        <w:t xml:space="preserve"> </w:t>
      </w:r>
      <w:r>
        <w:t xml:space="preserve">“</w:t>
      </w:r>
      <w:r>
        <w:t xml:space="preserve">13:10</w:t>
      </w:r>
      <w:r>
        <w:t xml:space="preserve">”</w:t>
      </w:r>
      <w:r>
        <w:t xml:space="preserve"> </w:t>
      </w:r>
      <w:r>
        <w:t xml:space="preserve">→ should splash at 1:38:58</w:t>
      </w:r>
      <w:r>
        <w:t xml:space="preserve"> </w:t>
      </w:r>
      <w:r>
        <w:t xml:space="preserve">-</w:t>
      </w:r>
      <w:r>
        <w:t xml:space="preserve"> </w:t>
      </w:r>
      <w:r>
        <w:rPr>
          <w:bCs/>
          <w:b/>
        </w:rPr>
        <w:t xml:space="preserve">1:27:26:</w:t>
      </w:r>
      <w:r>
        <w:t xml:space="preserve"> </w:t>
      </w:r>
      <w:r>
        <w:t xml:space="preserve">“</w:t>
      </w:r>
      <w:r>
        <w:t xml:space="preserve">11:33</w:t>
      </w:r>
      <w:r>
        <w:t xml:space="preserve">”</w:t>
      </w:r>
      <w:r>
        <w:t xml:space="preserve"> </w:t>
      </w:r>
      <w:r>
        <w:t xml:space="preserve">→ should splash at 1:38:59</w:t>
      </w:r>
      <w:r>
        <w:t xml:space="preserve"> </w:t>
      </w:r>
      <w:r>
        <w:t xml:space="preserve">-</w:t>
      </w:r>
      <w:r>
        <w:t xml:space="preserve"> </w:t>
      </w:r>
      <w:r>
        <w:rPr>
          <w:bCs/>
          <w:b/>
        </w:rPr>
        <w:t xml:space="preserve">1:29:29:</w:t>
      </w:r>
      <w:r>
        <w:t xml:space="preserve"> </w:t>
      </w:r>
      <w:r>
        <w:t xml:space="preserve">“</w:t>
      </w:r>
      <w:r>
        <w:t xml:space="preserve">9:35</w:t>
      </w:r>
      <w:r>
        <w:t xml:space="preserve">”</w:t>
      </w:r>
      <w:r>
        <w:t xml:space="preserve"> </w:t>
      </w:r>
      <w:r>
        <w:t xml:space="preserve">→ should splash at 1:39:04</w:t>
      </w:r>
      <w:r>
        <w:t xml:space="preserve"> </w:t>
      </w:r>
      <w:r>
        <w:t xml:space="preserve">-</w:t>
      </w:r>
      <w:r>
        <w:t xml:space="preserve"> </w:t>
      </w:r>
      <w:r>
        <w:rPr>
          <w:bCs/>
          <w:b/>
        </w:rPr>
        <w:t xml:space="preserve">1:33:30:</w:t>
      </w:r>
      <w:r>
        <w:t xml:space="preserve"> </w:t>
      </w:r>
      <w:r>
        <w:t xml:space="preserve">“</w:t>
      </w:r>
      <w:r>
        <w:t xml:space="preserve">5.5 minutes</w:t>
      </w:r>
      <w:r>
        <w:t xml:space="preserve">”</w:t>
      </w:r>
      <w:r>
        <w:t xml:space="preserve"> </w:t>
      </w:r>
      <w:r>
        <w:t xml:space="preserve">→ should splash at 1:39:00</w:t>
      </w:r>
      <w:r>
        <w:t xml:space="preserve"> </w:t>
      </w:r>
      <w:r>
        <w:t xml:space="preserve">-</w:t>
      </w:r>
      <w:r>
        <w:t xml:space="preserve"> </w:t>
      </w:r>
      <w:r>
        <w:rPr>
          <w:bCs/>
          <w:b/>
        </w:rPr>
        <w:t xml:space="preserve">1:34:37:</w:t>
      </w:r>
      <w:r>
        <w:t xml:space="preserve"> </w:t>
      </w:r>
      <w:r>
        <w:t xml:space="preserve">“</w:t>
      </w:r>
      <w:r>
        <w:t xml:space="preserve">4.5 minutes</w:t>
      </w:r>
      <w:r>
        <w:t xml:space="preserve">”</w:t>
      </w:r>
      <w:r>
        <w:t xml:space="preserve"> </w:t>
      </w:r>
      <w:r>
        <w:t xml:space="preserve">→ should splash at 1:39:07</w:t>
      </w:r>
      <w:r>
        <w:t xml:space="preserve"> </w:t>
      </w:r>
      <w:r>
        <w:t xml:space="preserve">-</w:t>
      </w:r>
      <w:r>
        <w:t xml:space="preserve"> </w:t>
      </w:r>
      <w:r>
        <w:rPr>
          <w:bCs/>
          <w:b/>
        </w:rPr>
        <w:t xml:space="preserve">1:35:56:</w:t>
      </w:r>
      <w:r>
        <w:t xml:space="preserve"> </w:t>
      </w:r>
      <w:r>
        <w:t xml:space="preserve">“</w:t>
      </w:r>
      <w:r>
        <w:t xml:space="preserve">3:10</w:t>
      </w:r>
      <w:r>
        <w:t xml:space="preserve">”</w:t>
      </w:r>
      <w:r>
        <w:t xml:space="preserve"> </w:t>
      </w:r>
      <w:r>
        <w:t xml:space="preserve">→ should splash at 1:39:06</w:t>
      </w:r>
      <w:r>
        <w:t xml:space="preserve"> </w:t>
      </w:r>
      <w:r>
        <w:t xml:space="preserve">-</w:t>
      </w:r>
      <w:r>
        <w:t xml:space="preserve"> </w:t>
      </w:r>
      <w:r>
        <w:rPr>
          <w:bCs/>
          <w:b/>
        </w:rPr>
        <w:t xml:space="preserve">Actual:</w:t>
      </w:r>
      <w:r>
        <w:t xml:space="preserve"> </w:t>
      </w:r>
      <w:r>
        <w:t xml:space="preserve">1:39:34</w:t>
      </w:r>
      <w:r>
        <w:t xml:space="preserve"> </w:t>
      </w:r>
      <w:r>
        <w:t xml:space="preserve">-</w:t>
      </w:r>
      <w:r>
        <w:t xml:space="preserve"> </w:t>
      </w:r>
      <w:r>
        <w:rPr>
          <w:bCs/>
          <w:b/>
        </w:rPr>
        <w:t xml:space="preserve">All predictions drift</w:t>
      </w:r>
      <w:r>
        <w:t xml:space="preserve"> </w:t>
      </w:r>
      <w:r>
        <w:t xml:space="preserve">between 27-39 seconds early</w:t>
      </w:r>
    </w:p>
    <w:bookmarkEnd w:id="60"/>
    <w:bookmarkEnd w:id="61"/>
    <w:bookmarkStart w:id="67" w:name="Xd8d99376d0c56400cf9d9e9c277fee9b28073c9"/>
    <w:p>
      <w:pPr>
        <w:pStyle w:val="Heading2"/>
      </w:pPr>
      <w:r>
        <w:t xml:space="preserve">Additional Communication Protocol Violations</w:t>
      </w:r>
    </w:p>
    <w:bookmarkStart w:id="62" w:name="no-callsign-discipline"/>
    <w:p>
      <w:pPr>
        <w:pStyle w:val="Heading3"/>
      </w:pPr>
      <w:r>
        <w:t xml:space="preserve">28. No Callsign Discipline</w:t>
      </w:r>
    </w:p>
    <w:p>
      <w:pPr>
        <w:numPr>
          <w:ilvl w:val="0"/>
          <w:numId w:val="1027"/>
        </w:numPr>
        <w:pStyle w:val="Compact"/>
      </w:pPr>
      <w:r>
        <w:t xml:space="preserve">“</w:t>
      </w:r>
      <w:r>
        <w:t xml:space="preserve">Integrity</w:t>
      </w:r>
      <w:r>
        <w:t xml:space="preserve">”</w:t>
      </w:r>
      <w:r>
        <w:t xml:space="preserve"> </w:t>
      </w:r>
      <w:r>
        <w:t xml:space="preserve">used sometimes,</w:t>
      </w:r>
      <w:r>
        <w:t xml:space="preserve"> </w:t>
      </w:r>
      <w:r>
        <w:t xml:space="preserve">“</w:t>
      </w:r>
      <w:r>
        <w:t xml:space="preserve">Houston</w:t>
      </w:r>
      <w:r>
        <w:t xml:space="preserve">”</w:t>
      </w:r>
      <w:r>
        <w:t xml:space="preserve"> </w:t>
      </w:r>
      <w:r>
        <w:t xml:space="preserve">used sometimes</w:t>
      </w:r>
    </w:p>
    <w:p>
      <w:pPr>
        <w:numPr>
          <w:ilvl w:val="0"/>
          <w:numId w:val="1027"/>
        </w:numPr>
        <w:pStyle w:val="Compact"/>
      </w:pPr>
      <w:r>
        <w:rPr>
          <w:bCs/>
          <w:b/>
        </w:rPr>
        <w:t xml:space="preserve">No consistent</w:t>
      </w:r>
      <w:r>
        <w:rPr>
          <w:bCs/>
          <w:b/>
        </w:rPr>
        <w:t xml:space="preserve"> </w:t>
      </w:r>
      <w:r>
        <w:rPr>
          <w:bCs/>
          <w:b/>
        </w:rPr>
        <w:t xml:space="preserve">“</w:t>
      </w:r>
      <w:r>
        <w:rPr>
          <w:bCs/>
          <w:b/>
        </w:rPr>
        <w:t xml:space="preserve">Integrity, Houston</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Houston, Integrity</w:t>
      </w:r>
      <w:r>
        <w:rPr>
          <w:bCs/>
          <w:b/>
        </w:rPr>
        <w:t xml:space="preserve">”</w:t>
      </w:r>
      <w:r>
        <w:rPr>
          <w:bCs/>
          <w:b/>
        </w:rPr>
        <w:t xml:space="preserve"> </w:t>
      </w:r>
      <w:r>
        <w:rPr>
          <w:bCs/>
          <w:b/>
        </w:rPr>
        <w:t xml:space="preserve">protocol</w:t>
      </w:r>
    </w:p>
    <w:bookmarkEnd w:id="62"/>
    <w:bookmarkStart w:id="63" w:name="generic-recovery-teams-reference"/>
    <w:p>
      <w:pPr>
        <w:pStyle w:val="Heading3"/>
      </w:pPr>
      <w:r>
        <w:t xml:space="preserve">29. Generic</w:t>
      </w:r>
      <w:r>
        <w:t xml:space="preserve"> </w:t>
      </w:r>
      <w:r>
        <w:t xml:space="preserve">“</w:t>
      </w:r>
      <w:r>
        <w:t xml:space="preserve">Recovery Teams</w:t>
      </w:r>
      <w:r>
        <w:t xml:space="preserve">”</w:t>
      </w:r>
      <w:r>
        <w:t xml:space="preserve"> </w:t>
      </w:r>
      <w:r>
        <w:t xml:space="preserve">Reference</w:t>
      </w:r>
    </w:p>
    <w:p>
      <w:pPr>
        <w:numPr>
          <w:ilvl w:val="0"/>
          <w:numId w:val="1028"/>
        </w:numPr>
        <w:pStyle w:val="Compact"/>
      </w:pPr>
      <w:r>
        <w:rPr>
          <w:bCs/>
          <w:b/>
        </w:rPr>
        <w:t xml:space="preserve">1:33:01:</w:t>
      </w:r>
      <w:r>
        <w:t xml:space="preserve"> </w:t>
      </w:r>
      <w:r>
        <w:t xml:space="preserve">“</w:t>
      </w:r>
      <w:r>
        <w:t xml:space="preserve">your recovery teams have visual</w:t>
      </w:r>
      <w:r>
        <w:t xml:space="preserve">”</w:t>
      </w:r>
    </w:p>
    <w:p>
      <w:pPr>
        <w:numPr>
          <w:ilvl w:val="0"/>
          <w:numId w:val="1028"/>
        </w:numPr>
        <w:pStyle w:val="Compact"/>
      </w:pPr>
      <w:r>
        <w:rPr>
          <w:bCs/>
          <w:b/>
        </w:rPr>
        <w:t xml:space="preserve">Which teams?</w:t>
      </w:r>
      <w:r>
        <w:t xml:space="preserve"> </w:t>
      </w:r>
      <w:r>
        <w:t xml:space="preserve">No specific ship callsigns</w:t>
      </w:r>
    </w:p>
    <w:p>
      <w:pPr>
        <w:numPr>
          <w:ilvl w:val="0"/>
          <w:numId w:val="1028"/>
        </w:numPr>
        <w:pStyle w:val="Compact"/>
      </w:pPr>
      <w:r>
        <w:t xml:space="preserve">Real missions: specific asset callsigns</w:t>
      </w:r>
    </w:p>
    <w:bookmarkEnd w:id="63"/>
    <w:bookmarkStart w:id="64" w:name="no-weather-report"/>
    <w:p>
      <w:pPr>
        <w:pStyle w:val="Heading3"/>
      </w:pPr>
      <w:r>
        <w:t xml:space="preserve">30. No Weather Report</w:t>
      </w:r>
    </w:p>
    <w:p>
      <w:pPr>
        <w:numPr>
          <w:ilvl w:val="0"/>
          <w:numId w:val="1029"/>
        </w:numPr>
        <w:pStyle w:val="Compact"/>
      </w:pPr>
      <w:r>
        <w:rPr>
          <w:bCs/>
          <w:b/>
        </w:rPr>
        <w:t xml:space="preserve">Critical for water landing:</w:t>
      </w:r>
      <w:r>
        <w:t xml:space="preserve"> </w:t>
      </w:r>
      <w:r>
        <w:t xml:space="preserve">sea state, winds, visibility</w:t>
      </w:r>
    </w:p>
    <w:p>
      <w:pPr>
        <w:numPr>
          <w:ilvl w:val="0"/>
          <w:numId w:val="1029"/>
        </w:numPr>
        <w:pStyle w:val="Compact"/>
      </w:pPr>
      <w:r>
        <w:rPr>
          <w:bCs/>
          <w:b/>
        </w:rPr>
        <w:t xml:space="preserve">Zero mention</w:t>
      </w:r>
      <w:r>
        <w:t xml:space="preserve"> </w:t>
      </w:r>
      <w:r>
        <w:t xml:space="preserve">of weather conditions</w:t>
      </w:r>
    </w:p>
    <w:bookmarkEnd w:id="64"/>
    <w:bookmarkStart w:id="65" w:name="no-backup-landing-zone-discussion"/>
    <w:p>
      <w:pPr>
        <w:pStyle w:val="Heading3"/>
      </w:pPr>
      <w:r>
        <w:t xml:space="preserve">31. No Backup Landing Zone Discussion</w:t>
      </w:r>
    </w:p>
    <w:p>
      <w:pPr>
        <w:numPr>
          <w:ilvl w:val="0"/>
          <w:numId w:val="1030"/>
        </w:numPr>
        <w:pStyle w:val="Compact"/>
      </w:pPr>
      <w:r>
        <w:t xml:space="preserve">All missions have primary + backup zones</w:t>
      </w:r>
    </w:p>
    <w:p>
      <w:pPr>
        <w:numPr>
          <w:ilvl w:val="0"/>
          <w:numId w:val="1030"/>
        </w:numPr>
        <w:pStyle w:val="Compact"/>
      </w:pPr>
      <w:r>
        <w:rPr>
          <w:bCs/>
          <w:b/>
        </w:rPr>
        <w:t xml:space="preserve">No confirmation which zone is being used</w:t>
      </w:r>
    </w:p>
    <w:bookmarkEnd w:id="65"/>
    <w:bookmarkStart w:id="66" w:name="crew-comment-on-own-parachutes"/>
    <w:p>
      <w:pPr>
        <w:pStyle w:val="Heading3"/>
      </w:pPr>
      <w:r>
        <w:t xml:space="preserve">32. Crew Comment on Own Parachutes</w:t>
      </w:r>
    </w:p>
    <w:p>
      <w:pPr>
        <w:numPr>
          <w:ilvl w:val="0"/>
          <w:numId w:val="1031"/>
        </w:numPr>
        <w:pStyle w:val="Compact"/>
      </w:pPr>
      <w:r>
        <w:rPr>
          <w:bCs/>
          <w:b/>
        </w:rPr>
        <w:t xml:space="preserve">1:37:14:</w:t>
      </w:r>
      <w:r>
        <w:t xml:space="preserve"> </w:t>
      </w:r>
      <w:r>
        <w:t xml:space="preserve">Crew says</w:t>
      </w:r>
      <w:r>
        <w:t xml:space="preserve"> </w:t>
      </w:r>
      <w:r>
        <w:t xml:space="preserve">“</w:t>
      </w:r>
      <w:r>
        <w:t xml:space="preserve">we see three good looking parachutes</w:t>
      </w:r>
      <w:r>
        <w:t xml:space="preserve">”</w:t>
      </w:r>
    </w:p>
    <w:p>
      <w:pPr>
        <w:numPr>
          <w:ilvl w:val="0"/>
          <w:numId w:val="1031"/>
        </w:numPr>
        <w:pStyle w:val="Compact"/>
      </w:pPr>
      <w:r>
        <w:t xml:space="preserve">Looking at their own parachutes from inside?</w:t>
      </w:r>
    </w:p>
    <w:p>
      <w:pPr>
        <w:numPr>
          <w:ilvl w:val="0"/>
          <w:numId w:val="1031"/>
        </w:numPr>
        <w:pStyle w:val="Compact"/>
      </w:pPr>
      <w:r>
        <w:t xml:space="preserve">Should report visual on recovery assets</w:t>
      </w:r>
    </w:p>
    <w:bookmarkEnd w:id="66"/>
    <w:bookmarkEnd w:id="67"/>
    <w:bookmarkStart w:id="72" w:name="parachute-sequence-anomalies"/>
    <w:p>
      <w:pPr>
        <w:pStyle w:val="Heading2"/>
      </w:pPr>
      <w:r>
        <w:t xml:space="preserve">Parachute Sequence Anomalies</w:t>
      </w:r>
    </w:p>
    <w:bookmarkStart w:id="68" w:name="pilot-chute-mystery"/>
    <w:p>
      <w:pPr>
        <w:pStyle w:val="Heading3"/>
      </w:pPr>
      <w:r>
        <w:t xml:space="preserve">33. Pilot Chute Mystery</w:t>
      </w:r>
    </w:p>
    <w:p>
      <w:pPr>
        <w:numPr>
          <w:ilvl w:val="0"/>
          <w:numId w:val="1032"/>
        </w:numPr>
        <w:pStyle w:val="Compact"/>
      </w:pPr>
      <w:r>
        <w:rPr>
          <w:bCs/>
          <w:b/>
        </w:rPr>
        <w:t xml:space="preserve">1:35:49:</w:t>
      </w:r>
      <w:r>
        <w:t xml:space="preserve"> </w:t>
      </w:r>
      <w:r>
        <w:t xml:space="preserve">“</w:t>
      </w:r>
      <w:r>
        <w:t xml:space="preserve">Next up, the deployment of pilot parachutes</w:t>
      </w:r>
      <w:r>
        <w:t xml:space="preserve">”</w:t>
      </w:r>
    </w:p>
    <w:p>
      <w:pPr>
        <w:numPr>
          <w:ilvl w:val="0"/>
          <w:numId w:val="1032"/>
        </w:numPr>
        <w:pStyle w:val="Compact"/>
      </w:pPr>
      <w:r>
        <w:rPr>
          <w:bCs/>
          <w:b/>
        </w:rPr>
        <w:t xml:space="preserve">No confirmation pilot chutes deployed</w:t>
      </w:r>
    </w:p>
    <w:p>
      <w:pPr>
        <w:numPr>
          <w:ilvl w:val="0"/>
          <w:numId w:val="1032"/>
        </w:numPr>
        <w:pStyle w:val="Compact"/>
      </w:pPr>
      <w:r>
        <w:t xml:space="preserve">Next callout still on drogues, then suddenly mains deploy</w:t>
      </w:r>
    </w:p>
    <w:bookmarkEnd w:id="68"/>
    <w:bookmarkStart w:id="69" w:name="drogue-separation-not-mentioned"/>
    <w:p>
      <w:pPr>
        <w:pStyle w:val="Heading3"/>
      </w:pPr>
      <w:r>
        <w:t xml:space="preserve">34. Drogue Separation Not Mentioned</w:t>
      </w:r>
    </w:p>
    <w:p>
      <w:pPr>
        <w:numPr>
          <w:ilvl w:val="0"/>
          <w:numId w:val="1033"/>
        </w:numPr>
        <w:pStyle w:val="Compact"/>
      </w:pPr>
      <w:r>
        <w:t xml:space="preserve">Drogues must separate before mains deploy</w:t>
      </w:r>
    </w:p>
    <w:p>
      <w:pPr>
        <w:numPr>
          <w:ilvl w:val="0"/>
          <w:numId w:val="1033"/>
        </w:numPr>
        <w:pStyle w:val="Compact"/>
      </w:pPr>
      <w:r>
        <w:rPr>
          <w:bCs/>
          <w:b/>
        </w:rPr>
        <w:t xml:space="preserve">No</w:t>
      </w:r>
      <w:r>
        <w:rPr>
          <w:bCs/>
          <w:b/>
        </w:rPr>
        <w:t xml:space="preserve"> </w:t>
      </w:r>
      <w:r>
        <w:rPr>
          <w:bCs/>
          <w:b/>
        </w:rPr>
        <w:t xml:space="preserve">“</w:t>
      </w:r>
      <w:r>
        <w:rPr>
          <w:bCs/>
          <w:b/>
        </w:rPr>
        <w:t xml:space="preserve">drogue separation</w:t>
      </w:r>
      <w:r>
        <w:rPr>
          <w:bCs/>
          <w:b/>
        </w:rPr>
        <w:t xml:space="preserve">”</w:t>
      </w:r>
      <w:r>
        <w:rPr>
          <w:bCs/>
          <w:b/>
        </w:rPr>
        <w:t xml:space="preserve"> </w:t>
      </w:r>
      <w:r>
        <w:rPr>
          <w:bCs/>
          <w:b/>
        </w:rPr>
        <w:t xml:space="preserve">call</w:t>
      </w:r>
    </w:p>
    <w:p>
      <w:pPr>
        <w:numPr>
          <w:ilvl w:val="0"/>
          <w:numId w:val="1033"/>
        </w:numPr>
        <w:pStyle w:val="Compact"/>
      </w:pPr>
      <w:r>
        <w:t xml:space="preserve">Critical safety event</w:t>
      </w:r>
    </w:p>
    <w:bookmarkEnd w:id="69"/>
    <w:bookmarkStart w:id="70" w:name="reefing-mentioned-but-not-explained"/>
    <w:p>
      <w:pPr>
        <w:pStyle w:val="Heading3"/>
      </w:pPr>
      <w:r>
        <w:t xml:space="preserve">35.</w:t>
      </w:r>
      <w:r>
        <w:t xml:space="preserve"> </w:t>
      </w:r>
      <w:r>
        <w:t xml:space="preserve">“</w:t>
      </w:r>
      <w:r>
        <w:t xml:space="preserve">Reefing</w:t>
      </w:r>
      <w:r>
        <w:t xml:space="preserve">”</w:t>
      </w:r>
      <w:r>
        <w:t xml:space="preserve"> </w:t>
      </w:r>
      <w:r>
        <w:t xml:space="preserve">Mentioned but Not Explained</w:t>
      </w:r>
    </w:p>
    <w:p>
      <w:pPr>
        <w:numPr>
          <w:ilvl w:val="0"/>
          <w:numId w:val="1034"/>
        </w:numPr>
        <w:pStyle w:val="Compact"/>
      </w:pPr>
      <w:r>
        <w:rPr>
          <w:bCs/>
          <w:b/>
        </w:rPr>
        <w:t xml:space="preserve">1:37:11:</w:t>
      </w:r>
      <w:r>
        <w:t xml:space="preserve"> </w:t>
      </w:r>
      <w:r>
        <w:t xml:space="preserve">“</w:t>
      </w:r>
      <w:r>
        <w:t xml:space="preserve">Good three main chutes, good reefing</w:t>
      </w:r>
      <w:r>
        <w:t xml:space="preserve">”</w:t>
      </w:r>
    </w:p>
    <w:p>
      <w:pPr>
        <w:numPr>
          <w:ilvl w:val="0"/>
          <w:numId w:val="1034"/>
        </w:numPr>
        <w:pStyle w:val="Compact"/>
      </w:pPr>
      <w:r>
        <w:t xml:space="preserve">Reefing = staged inflation</w:t>
      </w:r>
    </w:p>
    <w:p>
      <w:pPr>
        <w:numPr>
          <w:ilvl w:val="0"/>
          <w:numId w:val="1034"/>
        </w:numPr>
        <w:pStyle w:val="Compact"/>
      </w:pPr>
      <w:r>
        <w:rPr>
          <w:bCs/>
          <w:b/>
        </w:rPr>
        <w:t xml:space="preserve">No mention of:</w:t>
      </w:r>
      <w:r>
        <w:t xml:space="preserve"> </w:t>
      </w:r>
      <w:r>
        <w:t xml:space="preserve">First stage, second stage, full open</w:t>
      </w:r>
    </w:p>
    <w:p>
      <w:pPr>
        <w:numPr>
          <w:ilvl w:val="0"/>
          <w:numId w:val="1034"/>
        </w:numPr>
        <w:pStyle w:val="Compact"/>
      </w:pPr>
      <w:r>
        <w:t xml:space="preserve">Just generic</w:t>
      </w:r>
      <w:r>
        <w:t xml:space="preserve"> </w:t>
      </w:r>
      <w:r>
        <w:t xml:space="preserve">“</w:t>
      </w:r>
      <w:r>
        <w:t xml:space="preserve">good reefing</w:t>
      </w:r>
      <w:r>
        <w:t xml:space="preserve">”</w:t>
      </w:r>
    </w:p>
    <w:bookmarkEnd w:id="70"/>
    <w:bookmarkStart w:id="71" w:name="parachute-count-redundancy"/>
    <w:p>
      <w:pPr>
        <w:pStyle w:val="Heading3"/>
      </w:pPr>
      <w:r>
        <w:t xml:space="preserve">36. Parachute Count Redundancy</w:t>
      </w:r>
    </w:p>
    <w:p>
      <w:pPr>
        <w:numPr>
          <w:ilvl w:val="0"/>
          <w:numId w:val="1035"/>
        </w:numPr>
        <w:pStyle w:val="Compact"/>
      </w:pPr>
      <w:r>
        <w:rPr>
          <w:bCs/>
          <w:b/>
        </w:rPr>
        <w:t xml:space="preserve">1:37:00:</w:t>
      </w:r>
      <w:r>
        <w:t xml:space="preserve"> </w:t>
      </w:r>
      <w:r>
        <w:t xml:space="preserve">“</w:t>
      </w:r>
      <w:r>
        <w:t xml:space="preserve">three good main chutes</w:t>
      </w:r>
      <w:r>
        <w:t xml:space="preserve">”</w:t>
      </w:r>
    </w:p>
    <w:p>
      <w:pPr>
        <w:numPr>
          <w:ilvl w:val="0"/>
          <w:numId w:val="1035"/>
        </w:numPr>
        <w:pStyle w:val="Compact"/>
      </w:pPr>
      <w:r>
        <w:rPr>
          <w:bCs/>
          <w:b/>
        </w:rPr>
        <w:t xml:space="preserve">1:37:11:</w:t>
      </w:r>
      <w:r>
        <w:t xml:space="preserve"> </w:t>
      </w:r>
      <w:r>
        <w:t xml:space="preserve">“</w:t>
      </w:r>
      <w:r>
        <w:t xml:space="preserve">Three main chutes</w:t>
      </w:r>
      <w:r>
        <w:t xml:space="preserve">”</w:t>
      </w:r>
    </w:p>
    <w:p>
      <w:pPr>
        <w:numPr>
          <w:ilvl w:val="0"/>
          <w:numId w:val="1035"/>
        </w:numPr>
        <w:pStyle w:val="Compact"/>
      </w:pPr>
      <w:r>
        <w:rPr>
          <w:bCs/>
          <w:b/>
        </w:rPr>
        <w:t xml:space="preserve">1:37:14:</w:t>
      </w:r>
      <w:r>
        <w:t xml:space="preserve"> </w:t>
      </w:r>
      <w:r>
        <w:t xml:space="preserve">“</w:t>
      </w:r>
      <w:r>
        <w:t xml:space="preserve">three good looking parachutes</w:t>
      </w:r>
      <w:r>
        <w:t xml:space="preserve">”</w:t>
      </w:r>
    </w:p>
    <w:p>
      <w:pPr>
        <w:numPr>
          <w:ilvl w:val="0"/>
          <w:numId w:val="1035"/>
        </w:numPr>
        <w:pStyle w:val="Compact"/>
      </w:pPr>
      <w:r>
        <w:rPr>
          <w:bCs/>
          <w:b/>
        </w:rPr>
        <w:t xml:space="preserve">Why repeat three times in 14 seconds?</w:t>
      </w:r>
    </w:p>
    <w:bookmarkEnd w:id="71"/>
    <w:bookmarkEnd w:id="72"/>
    <w:bookmarkStart w:id="78" w:name="missing-critical-systems"/>
    <w:p>
      <w:pPr>
        <w:pStyle w:val="Heading2"/>
      </w:pPr>
      <w:r>
        <w:t xml:space="preserve">Missing Critical Systems</w:t>
      </w:r>
    </w:p>
    <w:bookmarkStart w:id="73" w:name="no-reaction-control-system-rcs-mentions"/>
    <w:p>
      <w:pPr>
        <w:pStyle w:val="Heading3"/>
      </w:pPr>
      <w:r>
        <w:t xml:space="preserve">37. No Reaction Control System (RCS) Mentions</w:t>
      </w:r>
    </w:p>
    <w:p>
      <w:pPr>
        <w:numPr>
          <w:ilvl w:val="0"/>
          <w:numId w:val="1036"/>
        </w:numPr>
        <w:pStyle w:val="Compact"/>
      </w:pPr>
      <w:r>
        <w:t xml:space="preserve">RCS used during entry for attitude control</w:t>
      </w:r>
    </w:p>
    <w:p>
      <w:pPr>
        <w:numPr>
          <w:ilvl w:val="0"/>
          <w:numId w:val="1036"/>
        </w:numPr>
        <w:pStyle w:val="Compact"/>
      </w:pPr>
      <w:r>
        <w:rPr>
          <w:bCs/>
          <w:b/>
        </w:rPr>
        <w:t xml:space="preserve">Zero mention</w:t>
      </w:r>
      <w:r>
        <w:t xml:space="preserve"> </w:t>
      </w:r>
      <w:r>
        <w:t xml:space="preserve">of RCS activity</w:t>
      </w:r>
    </w:p>
    <w:bookmarkEnd w:id="73"/>
    <w:bookmarkStart w:id="74" w:name="no-power-system-status"/>
    <w:p>
      <w:pPr>
        <w:pStyle w:val="Heading3"/>
      </w:pPr>
      <w:r>
        <w:t xml:space="preserve">38. No Power System Status</w:t>
      </w:r>
    </w:p>
    <w:p>
      <w:pPr>
        <w:numPr>
          <w:ilvl w:val="0"/>
          <w:numId w:val="1037"/>
        </w:numPr>
        <w:pStyle w:val="Compact"/>
      </w:pPr>
      <w:r>
        <w:rPr>
          <w:bCs/>
          <w:b/>
        </w:rPr>
        <w:t xml:space="preserve">No power level checks</w:t>
      </w:r>
      <w:r>
        <w:t xml:space="preserve"> </w:t>
      </w:r>
      <w:r>
        <w:t xml:space="preserve">mentioned</w:t>
      </w:r>
    </w:p>
    <w:bookmarkEnd w:id="74"/>
    <w:bookmarkStart w:id="75" w:name="Xd7bafef19850f7463c3203b1752e6dcba0eda3f"/>
    <w:p>
      <w:pPr>
        <w:pStyle w:val="Heading3"/>
      </w:pPr>
      <w:r>
        <w:t xml:space="preserve">39. No Thermal Protection System (TPS) Monitoring</w:t>
      </w:r>
    </w:p>
    <w:p>
      <w:pPr>
        <w:numPr>
          <w:ilvl w:val="0"/>
          <w:numId w:val="1038"/>
        </w:numPr>
        <w:pStyle w:val="Compact"/>
      </w:pPr>
      <w:r>
        <w:t xml:space="preserve">Heat shield is critical</w:t>
      </w:r>
    </w:p>
    <w:p>
      <w:pPr>
        <w:numPr>
          <w:ilvl w:val="0"/>
          <w:numId w:val="1038"/>
        </w:numPr>
        <w:pStyle w:val="Compact"/>
      </w:pPr>
      <w:r>
        <w:rPr>
          <w:bCs/>
          <w:b/>
        </w:rPr>
        <w:t xml:space="preserve">No mention</w:t>
      </w:r>
      <w:r>
        <w:t xml:space="preserve"> </w:t>
      </w:r>
      <w:r>
        <w:t xml:space="preserve">of TPS sensors or ablation rates</w:t>
      </w:r>
    </w:p>
    <w:bookmarkEnd w:id="75"/>
    <w:bookmarkStart w:id="76" w:name="no-environmental-control-system-ecs"/>
    <w:p>
      <w:pPr>
        <w:pStyle w:val="Heading3"/>
      </w:pPr>
      <w:r>
        <w:t xml:space="preserve">40. No Environmental Control System (ECS)</w:t>
      </w:r>
    </w:p>
    <w:p>
      <w:pPr>
        <w:numPr>
          <w:ilvl w:val="0"/>
          <w:numId w:val="1039"/>
        </w:numPr>
        <w:pStyle w:val="Compact"/>
      </w:pPr>
      <w:r>
        <w:t xml:space="preserve">Cabin temp/pressure/O2 critical</w:t>
      </w:r>
    </w:p>
    <w:p>
      <w:pPr>
        <w:numPr>
          <w:ilvl w:val="0"/>
          <w:numId w:val="1039"/>
        </w:numPr>
        <w:pStyle w:val="Compact"/>
      </w:pPr>
      <w:r>
        <w:t xml:space="preserve">Only one vague mention at 1:37:30</w:t>
      </w:r>
    </w:p>
    <w:bookmarkEnd w:id="76"/>
    <w:bookmarkStart w:id="77" w:name="no-landing-bagimpact-attenuation"/>
    <w:p>
      <w:pPr>
        <w:pStyle w:val="Heading3"/>
      </w:pPr>
      <w:r>
        <w:t xml:space="preserve">41. No Landing Bag/Impact Attenuation</w:t>
      </w:r>
    </w:p>
    <w:p>
      <w:pPr>
        <w:numPr>
          <w:ilvl w:val="0"/>
          <w:numId w:val="1040"/>
        </w:numPr>
        <w:pStyle w:val="Compact"/>
      </w:pPr>
      <w:r>
        <w:rPr>
          <w:bCs/>
          <w:b/>
        </w:rPr>
        <w:t xml:space="preserve">No mention</w:t>
      </w:r>
      <w:r>
        <w:t xml:space="preserve"> </w:t>
      </w:r>
      <w:r>
        <w:t xml:space="preserve">of impact attenuation system</w:t>
      </w:r>
    </w:p>
    <w:bookmarkEnd w:id="77"/>
    <w:bookmarkEnd w:id="78"/>
    <w:bookmarkStart w:id="85" w:name="post-splashdown-protocol-missing"/>
    <w:p>
      <w:pPr>
        <w:pStyle w:val="Heading2"/>
      </w:pPr>
      <w:r>
        <w:t xml:space="preserve">Post-Splashdown Protocol Missing</w:t>
      </w:r>
    </w:p>
    <w:bookmarkStart w:id="79" w:name="no-uprighting-system"/>
    <w:p>
      <w:pPr>
        <w:pStyle w:val="Heading3"/>
      </w:pPr>
      <w:r>
        <w:t xml:space="preserve">42. No Uprighting System</w:t>
      </w:r>
    </w:p>
    <w:p>
      <w:pPr>
        <w:numPr>
          <w:ilvl w:val="0"/>
          <w:numId w:val="1041"/>
        </w:numPr>
        <w:pStyle w:val="Compact"/>
      </w:pPr>
      <w:r>
        <w:t xml:space="preserve">Capsules can land upside-down</w:t>
      </w:r>
    </w:p>
    <w:p>
      <w:pPr>
        <w:numPr>
          <w:ilvl w:val="0"/>
          <w:numId w:val="1041"/>
        </w:numPr>
        <w:pStyle w:val="Compact"/>
      </w:pPr>
      <w:r>
        <w:rPr>
          <w:bCs/>
          <w:b/>
        </w:rPr>
        <w:t xml:space="preserve">No mention</w:t>
      </w:r>
      <w:r>
        <w:t xml:space="preserve"> </w:t>
      </w:r>
      <w:r>
        <w:t xml:space="preserve">of capsule orientation or uprighting</w:t>
      </w:r>
    </w:p>
    <w:bookmarkEnd w:id="79"/>
    <w:bookmarkStart w:id="80" w:name="no-crew-egress-plan"/>
    <w:p>
      <w:pPr>
        <w:pStyle w:val="Heading3"/>
      </w:pPr>
      <w:r>
        <w:t xml:space="preserve">43. No Crew Egress Plan</w:t>
      </w:r>
    </w:p>
    <w:p>
      <w:pPr>
        <w:numPr>
          <w:ilvl w:val="0"/>
          <w:numId w:val="1042"/>
        </w:numPr>
        <w:pStyle w:val="Compact"/>
      </w:pPr>
      <w:r>
        <w:t xml:space="preserve">Stay inside? Hatch open?</w:t>
      </w:r>
    </w:p>
    <w:p>
      <w:pPr>
        <w:numPr>
          <w:ilvl w:val="0"/>
          <w:numId w:val="1042"/>
        </w:numPr>
        <w:pStyle w:val="Compact"/>
      </w:pPr>
      <w:r>
        <w:rPr>
          <w:bCs/>
          <w:b/>
        </w:rPr>
        <w:t xml:space="preserve">No discussion</w:t>
      </w:r>
    </w:p>
    <w:bookmarkEnd w:id="80"/>
    <w:bookmarkStart w:id="81" w:name="no-flotation-confirmation"/>
    <w:p>
      <w:pPr>
        <w:pStyle w:val="Heading3"/>
      </w:pPr>
      <w:r>
        <w:t xml:space="preserve">44. No Flotation Confirmation</w:t>
      </w:r>
    </w:p>
    <w:p>
      <w:pPr>
        <w:numPr>
          <w:ilvl w:val="0"/>
          <w:numId w:val="1043"/>
        </w:numPr>
        <w:pStyle w:val="Compact"/>
      </w:pPr>
      <w:r>
        <w:t xml:space="preserve">Is capsule floating properly?</w:t>
      </w:r>
    </w:p>
    <w:p>
      <w:pPr>
        <w:numPr>
          <w:ilvl w:val="0"/>
          <w:numId w:val="1043"/>
        </w:numPr>
        <w:pStyle w:val="Compact"/>
      </w:pPr>
      <w:r>
        <w:rPr>
          <w:bCs/>
          <w:b/>
        </w:rPr>
        <w:t xml:space="preserve">No</w:t>
      </w:r>
      <w:r>
        <w:rPr>
          <w:bCs/>
          <w:b/>
        </w:rPr>
        <w:t xml:space="preserve"> </w:t>
      </w:r>
      <w:r>
        <w:rPr>
          <w:bCs/>
          <w:b/>
        </w:rPr>
        <w:t xml:space="preserve">“</w:t>
      </w:r>
      <w:r>
        <w:rPr>
          <w:bCs/>
          <w:b/>
        </w:rPr>
        <w:t xml:space="preserve">flotation nominal</w:t>
      </w:r>
      <w:r>
        <w:rPr>
          <w:bCs/>
          <w:b/>
        </w:rPr>
        <w:t xml:space="preserve">”</w:t>
      </w:r>
      <w:r>
        <w:rPr>
          <w:bCs/>
          <w:b/>
        </w:rPr>
        <w:t xml:space="preserve"> </w:t>
      </w:r>
      <w:r>
        <w:rPr>
          <w:bCs/>
          <w:b/>
        </w:rPr>
        <w:t xml:space="preserve">call</w:t>
      </w:r>
    </w:p>
    <w:bookmarkEnd w:id="81"/>
    <w:bookmarkStart w:id="82" w:name="no-recovery-swimmer-deploy"/>
    <w:p>
      <w:pPr>
        <w:pStyle w:val="Heading3"/>
      </w:pPr>
      <w:r>
        <w:t xml:space="preserve">45. No Recovery Swimmer Deploy</w:t>
      </w:r>
    </w:p>
    <w:p>
      <w:pPr>
        <w:numPr>
          <w:ilvl w:val="0"/>
          <w:numId w:val="1044"/>
        </w:numPr>
        <w:pStyle w:val="Compact"/>
      </w:pPr>
      <w:r>
        <w:t xml:space="preserve">Navy divers deploy from helo</w:t>
      </w:r>
    </w:p>
    <w:p>
      <w:pPr>
        <w:numPr>
          <w:ilvl w:val="0"/>
          <w:numId w:val="1044"/>
        </w:numPr>
        <w:pStyle w:val="Compact"/>
      </w:pPr>
      <w:r>
        <w:rPr>
          <w:bCs/>
          <w:b/>
        </w:rPr>
        <w:t xml:space="preserve">No mention</w:t>
      </w:r>
    </w:p>
    <w:bookmarkEnd w:id="82"/>
    <w:bookmarkStart w:id="83" w:name="post-landing-command-unexplained"/>
    <w:p>
      <w:pPr>
        <w:pStyle w:val="Heading3"/>
      </w:pPr>
      <w:r>
        <w:t xml:space="preserve">46. Post-Landing Command Unexplained</w:t>
      </w:r>
    </w:p>
    <w:p>
      <w:pPr>
        <w:numPr>
          <w:ilvl w:val="0"/>
          <w:numId w:val="1045"/>
        </w:numPr>
        <w:pStyle w:val="Compact"/>
      </w:pPr>
      <w:r>
        <w:rPr>
          <w:bCs/>
          <w:b/>
        </w:rPr>
        <w:t xml:space="preserve">1:39:34:</w:t>
      </w:r>
      <w:r>
        <w:t xml:space="preserve"> </w:t>
      </w:r>
      <w:r>
        <w:t xml:space="preserve">“</w:t>
      </w:r>
      <w:r>
        <w:t xml:space="preserve">Sending Post-landing command now</w:t>
      </w:r>
      <w:r>
        <w:t xml:space="preserve">”</w:t>
      </w:r>
    </w:p>
    <w:p>
      <w:pPr>
        <w:numPr>
          <w:ilvl w:val="0"/>
          <w:numId w:val="1045"/>
        </w:numPr>
        <w:pStyle w:val="Compact"/>
      </w:pPr>
      <w:r>
        <w:rPr>
          <w:bCs/>
          <w:b/>
        </w:rPr>
        <w:t xml:space="preserve">What command?</w:t>
      </w:r>
      <w:r>
        <w:t xml:space="preserve"> </w:t>
      </w:r>
      <w:r>
        <w:t xml:space="preserve">Never explained</w:t>
      </w:r>
    </w:p>
    <w:bookmarkEnd w:id="83"/>
    <w:bookmarkStart w:id="84" w:name="vldl-r---unknown-acronym"/>
    <w:p>
      <w:pPr>
        <w:pStyle w:val="Heading3"/>
      </w:pPr>
      <w:r>
        <w:t xml:space="preserve">47.</w:t>
      </w:r>
      <w:r>
        <w:t xml:space="preserve"> </w:t>
      </w:r>
      <w:r>
        <w:t xml:space="preserve">“</w:t>
      </w:r>
      <w:r>
        <w:t xml:space="preserve">Vldl-r</w:t>
      </w:r>
      <w:r>
        <w:t xml:space="preserve">”</w:t>
      </w:r>
      <w:r>
        <w:t xml:space="preserve"> </w:t>
      </w:r>
      <w:r>
        <w:t xml:space="preserve">- Unknown Acronym</w:t>
      </w:r>
    </w:p>
    <w:p>
      <w:pPr>
        <w:numPr>
          <w:ilvl w:val="0"/>
          <w:numId w:val="1046"/>
        </w:numPr>
        <w:pStyle w:val="Compact"/>
      </w:pPr>
      <w:r>
        <w:rPr>
          <w:bCs/>
          <w:b/>
        </w:rPr>
        <w:t xml:space="preserve">1:39:39:</w:t>
      </w:r>
      <w:r>
        <w:t xml:space="preserve"> </w:t>
      </w:r>
      <w:r>
        <w:t xml:space="preserve">“</w:t>
      </w:r>
      <w:r>
        <w:t xml:space="preserve">Waiting on Vldl-r</w:t>
      </w:r>
      <w:r>
        <w:t xml:space="preserve">”</w:t>
      </w:r>
    </w:p>
    <w:p>
      <w:pPr>
        <w:numPr>
          <w:ilvl w:val="0"/>
          <w:numId w:val="1046"/>
        </w:numPr>
        <w:pStyle w:val="Compact"/>
      </w:pPr>
      <w:r>
        <w:rPr>
          <w:bCs/>
          <w:b/>
        </w:rPr>
        <w:t xml:space="preserve">This acronym doesn’t exist in NASA documentation</w:t>
      </w:r>
    </w:p>
    <w:bookmarkEnd w:id="84"/>
    <w:bookmarkEnd w:id="85"/>
    <w:bookmarkStart w:id="88" w:name="timeline-precision-issues"/>
    <w:p>
      <w:pPr>
        <w:pStyle w:val="Heading2"/>
      </w:pPr>
      <w:r>
        <w:t xml:space="preserve">Timeline Precision Issues</w:t>
      </w:r>
    </w:p>
    <w:bookmarkStart w:id="86" w:name="timestamps-too-precise"/>
    <w:p>
      <w:pPr>
        <w:pStyle w:val="Heading3"/>
      </w:pPr>
      <w:r>
        <w:t xml:space="preserve">48. Timestamps Too Precise</w:t>
      </w:r>
    </w:p>
    <w:p>
      <w:pPr>
        <w:numPr>
          <w:ilvl w:val="0"/>
          <w:numId w:val="1047"/>
        </w:numPr>
        <w:pStyle w:val="Compact"/>
      </w:pPr>
      <w:r>
        <w:t xml:space="preserve">Every timestamp: exact seconds</w:t>
      </w:r>
    </w:p>
    <w:p>
      <w:pPr>
        <w:numPr>
          <w:ilvl w:val="0"/>
          <w:numId w:val="1047"/>
        </w:numPr>
        <w:pStyle w:val="Compact"/>
      </w:pPr>
      <w:r>
        <w:t xml:space="preserve">This level of precision suggests post-production timestamp insertion</w:t>
      </w:r>
    </w:p>
    <w:bookmarkEnd w:id="86"/>
    <w:bookmarkStart w:id="87" w:name="uniform-commentary-gaps"/>
    <w:p>
      <w:pPr>
        <w:pStyle w:val="Heading3"/>
      </w:pPr>
      <w:r>
        <w:t xml:space="preserve">49. Uniform Commentary Gaps</w:t>
      </w:r>
    </w:p>
    <w:p>
      <w:pPr>
        <w:numPr>
          <w:ilvl w:val="0"/>
          <w:numId w:val="1048"/>
        </w:numPr>
        <w:pStyle w:val="Compact"/>
      </w:pPr>
      <w:r>
        <w:t xml:space="preserve">Gaps are irregular but suspiciously</w:t>
      </w:r>
      <w:r>
        <w:t xml:space="preserve"> </w:t>
      </w:r>
      <w:r>
        <w:t xml:space="preserve">“</w:t>
      </w:r>
      <w:r>
        <w:t xml:space="preserve">dramatic</w:t>
      </w:r>
      <w:r>
        <w:t xml:space="preserve">”</w:t>
      </w:r>
    </w:p>
    <w:p>
      <w:pPr>
        <w:numPr>
          <w:ilvl w:val="0"/>
          <w:numId w:val="1048"/>
        </w:numPr>
        <w:pStyle w:val="Compact"/>
      </w:pPr>
      <w:r>
        <w:t xml:space="preserve">Real blackout: minimal updates</w:t>
      </w:r>
    </w:p>
    <w:bookmarkEnd w:id="87"/>
    <w:bookmarkEnd w:id="88"/>
    <w:bookmarkStart w:id="92" w:name="spacecraft-behavior-anomalies"/>
    <w:p>
      <w:pPr>
        <w:pStyle w:val="Heading2"/>
      </w:pPr>
      <w:r>
        <w:t xml:space="preserve">Spacecraft Behavior Anomalies</w:t>
      </w:r>
    </w:p>
    <w:bookmarkStart w:id="89" w:name="no-skip-entry-discussion"/>
    <w:p>
      <w:pPr>
        <w:pStyle w:val="Heading3"/>
      </w:pPr>
      <w:r>
        <w:t xml:space="preserve">50. No Skip Entry Discussion</w:t>
      </w:r>
    </w:p>
    <w:p>
      <w:pPr>
        <w:numPr>
          <w:ilvl w:val="0"/>
          <w:numId w:val="1049"/>
        </w:numPr>
        <w:pStyle w:val="Compact"/>
      </w:pPr>
      <w:r>
        <w:t xml:space="preserve">Lunar return can use</w:t>
      </w:r>
      <w:r>
        <w:t xml:space="preserve"> </w:t>
      </w:r>
      <w:r>
        <w:t xml:space="preserve">“</w:t>
      </w:r>
      <w:r>
        <w:t xml:space="preserve">skip entry</w:t>
      </w:r>
      <w:r>
        <w:t xml:space="preserve">”</w:t>
      </w:r>
      <w:r>
        <w:t xml:space="preserve"> </w:t>
      </w:r>
      <w:r>
        <w:t xml:space="preserve">or direct entry</w:t>
      </w:r>
    </w:p>
    <w:p>
      <w:pPr>
        <w:numPr>
          <w:ilvl w:val="0"/>
          <w:numId w:val="1049"/>
        </w:numPr>
        <w:pStyle w:val="Compact"/>
      </w:pPr>
      <w:r>
        <w:rPr>
          <w:bCs/>
          <w:b/>
        </w:rPr>
        <w:t xml:space="preserve">No mention</w:t>
      </w:r>
      <w:r>
        <w:t xml:space="preserve"> </w:t>
      </w:r>
      <w:r>
        <w:t xml:space="preserve">of which profile</w:t>
      </w:r>
    </w:p>
    <w:bookmarkEnd w:id="89"/>
    <w:bookmarkStart w:id="90" w:name="range-to-splashdown-callout"/>
    <w:p>
      <w:pPr>
        <w:pStyle w:val="Heading3"/>
      </w:pPr>
      <w:r>
        <w:t xml:space="preserve">51. Range to Splashdown Callout</w:t>
      </w:r>
    </w:p>
    <w:p>
      <w:pPr>
        <w:numPr>
          <w:ilvl w:val="0"/>
          <w:numId w:val="1050"/>
        </w:numPr>
        <w:pStyle w:val="Compact"/>
      </w:pPr>
      <w:r>
        <w:rPr>
          <w:bCs/>
          <w:b/>
        </w:rPr>
        <w:t xml:space="preserve">1:33:47:</w:t>
      </w:r>
      <w:r>
        <w:t xml:space="preserve"> </w:t>
      </w:r>
      <w:r>
        <w:t xml:space="preserve">“</w:t>
      </w:r>
      <w:r>
        <w:t xml:space="preserve">Range to splashdown, 19 nautical miles</w:t>
      </w:r>
      <w:r>
        <w:t xml:space="preserve">”</w:t>
      </w:r>
    </w:p>
    <w:p>
      <w:pPr>
        <w:numPr>
          <w:ilvl w:val="0"/>
          <w:numId w:val="1050"/>
        </w:numPr>
        <w:pStyle w:val="Compact"/>
      </w:pPr>
      <w:r>
        <w:rPr>
          <w:bCs/>
          <w:b/>
        </w:rPr>
        <w:t xml:space="preserve">Why nautical miles during vertical descent?</w:t>
      </w:r>
    </w:p>
    <w:p>
      <w:pPr>
        <w:numPr>
          <w:ilvl w:val="0"/>
          <w:numId w:val="1050"/>
        </w:numPr>
        <w:pStyle w:val="Compact"/>
      </w:pPr>
      <w:r>
        <w:t xml:space="preserve">Unusual metric</w:t>
      </w:r>
    </w:p>
    <w:bookmarkEnd w:id="90"/>
    <w:bookmarkStart w:id="91" w:name="descent-rate-never-quantified"/>
    <w:p>
      <w:pPr>
        <w:pStyle w:val="Heading3"/>
      </w:pPr>
      <w:r>
        <w:t xml:space="preserve">52. Descent Rate Never Quantified</w:t>
      </w:r>
    </w:p>
    <w:p>
      <w:pPr>
        <w:numPr>
          <w:ilvl w:val="0"/>
          <w:numId w:val="1051"/>
        </w:numPr>
        <w:pStyle w:val="Compact"/>
      </w:pPr>
      <w:r>
        <w:rPr>
          <w:bCs/>
          <w:b/>
        </w:rPr>
        <w:t xml:space="preserve">1:35:56:</w:t>
      </w:r>
      <w:r>
        <w:t xml:space="preserve"> </w:t>
      </w:r>
      <w:r>
        <w:t xml:space="preserve">“</w:t>
      </w:r>
      <w:r>
        <w:t xml:space="preserve">Perfect descent rate according to Flight Dynamics</w:t>
      </w:r>
      <w:r>
        <w:t xml:space="preserve">”</w:t>
      </w:r>
    </w:p>
    <w:p>
      <w:pPr>
        <w:numPr>
          <w:ilvl w:val="0"/>
          <w:numId w:val="1051"/>
        </w:numPr>
        <w:pStyle w:val="Compact"/>
      </w:pPr>
      <w:r>
        <w:rPr>
          <w:bCs/>
          <w:b/>
        </w:rPr>
        <w:t xml:space="preserve">What rate?</w:t>
      </w:r>
      <w:r>
        <w:t xml:space="preserve"> </w:t>
      </w:r>
      <w:r>
        <w:t xml:space="preserve">No number given</w:t>
      </w:r>
    </w:p>
    <w:bookmarkEnd w:id="91"/>
    <w:bookmarkEnd w:id="92"/>
    <w:bookmarkStart w:id="96" w:name="suspicious-languagephrasing"/>
    <w:p>
      <w:pPr>
        <w:pStyle w:val="Heading2"/>
      </w:pPr>
      <w:r>
        <w:t xml:space="preserve">Suspicious Language/Phrasing</w:t>
      </w:r>
    </w:p>
    <w:bookmarkStart w:id="93" w:name="hale-and-hearty---informal"/>
    <w:p>
      <w:pPr>
        <w:pStyle w:val="Heading3"/>
      </w:pPr>
      <w:r>
        <w:t xml:space="preserve">53.</w:t>
      </w:r>
      <w:r>
        <w:t xml:space="preserve"> </w:t>
      </w:r>
      <w:r>
        <w:t xml:space="preserve">“</w:t>
      </w:r>
      <w:r>
        <w:t xml:space="preserve">Hale and Hearty</w:t>
      </w:r>
      <w:r>
        <w:t xml:space="preserve">”</w:t>
      </w:r>
      <w:r>
        <w:t xml:space="preserve"> </w:t>
      </w:r>
      <w:r>
        <w:t xml:space="preserve">- Informal</w:t>
      </w:r>
    </w:p>
    <w:p>
      <w:pPr>
        <w:numPr>
          <w:ilvl w:val="0"/>
          <w:numId w:val="1052"/>
        </w:numPr>
        <w:pStyle w:val="Compact"/>
      </w:pPr>
      <w:r>
        <w:rPr>
          <w:bCs/>
          <w:b/>
        </w:rPr>
        <w:t xml:space="preserve">1:37:40:</w:t>
      </w:r>
      <w:r>
        <w:t xml:space="preserve"> </w:t>
      </w:r>
      <w:r>
        <w:t xml:space="preserve">“</w:t>
      </w:r>
      <w:r>
        <w:t xml:space="preserve">crew sounding hale and hearty</w:t>
      </w:r>
      <w:r>
        <w:t xml:space="preserve">”</w:t>
      </w:r>
    </w:p>
    <w:p>
      <w:pPr>
        <w:numPr>
          <w:ilvl w:val="0"/>
          <w:numId w:val="1052"/>
        </w:numPr>
        <w:pStyle w:val="Compact"/>
      </w:pPr>
      <w:r>
        <w:t xml:space="preserve">PA commentary language, not flight controller</w:t>
      </w:r>
    </w:p>
    <w:bookmarkEnd w:id="93"/>
    <w:bookmarkStart w:id="94" w:name="X2e16ebe8cae30d74ee3b477ae96089e279901e3"/>
    <w:p>
      <w:pPr>
        <w:pStyle w:val="Heading3"/>
      </w:pPr>
      <w:r>
        <w:t xml:space="preserve">54.</w:t>
      </w:r>
      <w:r>
        <w:t xml:space="preserve"> </w:t>
      </w:r>
      <w:r>
        <w:t xml:space="preserve">“</w:t>
      </w:r>
      <w:r>
        <w:t xml:space="preserve">Sending Post-landing command now</w:t>
      </w:r>
      <w:r>
        <w:t xml:space="preserve">”</w:t>
      </w:r>
      <w:r>
        <w:t xml:space="preserve"> </w:t>
      </w:r>
      <w:r>
        <w:t xml:space="preserve">- Passive</w:t>
      </w:r>
    </w:p>
    <w:p>
      <w:pPr>
        <w:numPr>
          <w:ilvl w:val="0"/>
          <w:numId w:val="1053"/>
        </w:numPr>
        <w:pStyle w:val="Compact"/>
      </w:pPr>
      <w:r>
        <w:t xml:space="preserve">Passive voice, no confirmation of execution</w:t>
      </w:r>
    </w:p>
    <w:bookmarkEnd w:id="94"/>
    <w:bookmarkStart w:id="95" w:name="numbers-too-round"/>
    <w:p>
      <w:pPr>
        <w:pStyle w:val="Heading3"/>
      </w:pPr>
      <w:r>
        <w:t xml:space="preserve">55. Numbers Too Round</w:t>
      </w:r>
    </w:p>
    <w:p>
      <w:pPr>
        <w:numPr>
          <w:ilvl w:val="0"/>
          <w:numId w:val="1054"/>
        </w:numPr>
        <w:pStyle w:val="Compact"/>
      </w:pPr>
      <w:r>
        <w:t xml:space="preserve">Entry: exactly 400,000ft</w:t>
      </w:r>
    </w:p>
    <w:p>
      <w:pPr>
        <w:numPr>
          <w:ilvl w:val="0"/>
          <w:numId w:val="1054"/>
        </w:numPr>
        <w:pStyle w:val="Compact"/>
      </w:pPr>
      <w:r>
        <w:t xml:space="preserve">Speed: exactly 34,800 ft/s</w:t>
      </w:r>
    </w:p>
    <w:p>
      <w:pPr>
        <w:numPr>
          <w:ilvl w:val="0"/>
          <w:numId w:val="1054"/>
        </w:numPr>
        <w:pStyle w:val="Compact"/>
      </w:pPr>
      <w:r>
        <w:t xml:space="preserve">Real telemetry typically more precise</w:t>
      </w:r>
    </w:p>
    <w:bookmarkEnd w:id="95"/>
    <w:bookmarkEnd w:id="96"/>
    <w:bookmarkStart w:id="100" w:name="crew-communication-anomalies"/>
    <w:p>
      <w:pPr>
        <w:pStyle w:val="Heading2"/>
      </w:pPr>
      <w:r>
        <w:t xml:space="preserve">Crew Communication Anomalies</w:t>
      </w:r>
    </w:p>
    <w:bookmarkStart w:id="97" w:name="crew-sounds-too-calm"/>
    <w:p>
      <w:pPr>
        <w:pStyle w:val="Heading3"/>
      </w:pPr>
      <w:r>
        <w:t xml:space="preserve">56. Crew Sounds Too Calm</w:t>
      </w:r>
    </w:p>
    <w:p>
      <w:pPr>
        <w:numPr>
          <w:ilvl w:val="0"/>
          <w:numId w:val="1055"/>
        </w:numPr>
        <w:pStyle w:val="Compact"/>
      </w:pPr>
      <w:r>
        <w:t xml:space="preserve">No stress, fatigue, or physical strain audible</w:t>
      </w:r>
    </w:p>
    <w:p>
      <w:pPr>
        <w:numPr>
          <w:ilvl w:val="0"/>
          <w:numId w:val="1055"/>
        </w:numPr>
        <w:pStyle w:val="Compact"/>
      </w:pPr>
      <w:r>
        <w:t xml:space="preserve">Even radio quality perfect</w:t>
      </w:r>
    </w:p>
    <w:bookmarkEnd w:id="97"/>
    <w:bookmarkStart w:id="98" w:name="minimal-crew-input"/>
    <w:p>
      <w:pPr>
        <w:pStyle w:val="Heading3"/>
      </w:pPr>
      <w:r>
        <w:t xml:space="preserve">57. Minimal Crew Input</w:t>
      </w:r>
    </w:p>
    <w:p>
      <w:pPr>
        <w:numPr>
          <w:ilvl w:val="0"/>
          <w:numId w:val="1056"/>
        </w:numPr>
        <w:pStyle w:val="Compact"/>
      </w:pPr>
      <w:r>
        <w:t xml:space="preserve">Crew only speaks 6 times total</w:t>
      </w:r>
    </w:p>
    <w:p>
      <w:pPr>
        <w:numPr>
          <w:ilvl w:val="0"/>
          <w:numId w:val="1056"/>
        </w:numPr>
        <w:pStyle w:val="Compact"/>
      </w:pPr>
      <w:r>
        <w:t xml:space="preserve">Most missions: crew actively participates</w:t>
      </w:r>
    </w:p>
    <w:bookmarkEnd w:id="98"/>
    <w:bookmarkStart w:id="99" w:name="no-pre-landing-checklist-readback"/>
    <w:p>
      <w:pPr>
        <w:pStyle w:val="Heading3"/>
      </w:pPr>
      <w:r>
        <w:t xml:space="preserve">58. No Pre-Landing Checklist Readback</w:t>
      </w:r>
    </w:p>
    <w:p>
      <w:pPr>
        <w:numPr>
          <w:ilvl w:val="0"/>
          <w:numId w:val="1057"/>
        </w:numPr>
        <w:pStyle w:val="Compact"/>
      </w:pPr>
      <w:r>
        <w:t xml:space="preserve">Standard: crew reads checklist items</w:t>
      </w:r>
    </w:p>
    <w:p>
      <w:pPr>
        <w:numPr>
          <w:ilvl w:val="0"/>
          <w:numId w:val="1057"/>
        </w:numPr>
        <w:pStyle w:val="Compact"/>
      </w:pPr>
      <w:r>
        <w:t xml:space="preserve">This has Houston telling crew, crew just says</w:t>
      </w:r>
      <w:r>
        <w:t xml:space="preserve"> </w:t>
      </w:r>
      <w:r>
        <w:t xml:space="preserve">“</w:t>
      </w:r>
      <w:r>
        <w:t xml:space="preserve">copy</w:t>
      </w:r>
      <w:r>
        <w:t xml:space="preserve">”</w:t>
      </w:r>
    </w:p>
    <w:bookmarkEnd w:id="99"/>
    <w:bookmarkEnd w:id="100"/>
    <w:bookmarkStart w:id="101" w:name="summary-second-pass"/>
    <w:p>
      <w:pPr>
        <w:pStyle w:val="Heading2"/>
      </w:pPr>
      <w:r>
        <w:t xml:space="preserve">Summary: Second Pass</w:t>
      </w:r>
    </w:p>
    <w:p>
      <w:pPr>
        <w:pStyle w:val="FirstParagraph"/>
      </w:pPr>
      <w:r>
        <w:rPr>
          <w:bCs/>
          <w:b/>
        </w:rPr>
        <w:t xml:space="preserve">Additional issues identified: 34 items</w:t>
      </w:r>
      <w:r>
        <w:t xml:space="preserve"> </w:t>
      </w:r>
      <w:r>
        <w:rPr>
          <w:bCs/>
          <w:b/>
        </w:rPr>
        <w:t xml:space="preserve">Cumulative total: 58 issues</w:t>
      </w:r>
    </w:p>
    <w:p>
      <w:r>
        <w:pict>
          <v:rect style="width:0;height:1.5pt" o:hralign="center" o:hrstd="t" o:hr="t"/>
        </w:pict>
      </w:r>
    </w:p>
    <w:bookmarkEnd w:id="101"/>
    <w:bookmarkEnd w:id="102"/>
    <w:bookmarkStart w:id="112" w:name="comprehensive-analysis---third-pass"/>
    <w:p>
      <w:pPr>
        <w:pStyle w:val="Heading1"/>
      </w:pPr>
      <w:r>
        <w:t xml:space="preserve">Comprehensive Analysis - Third Pass</w:t>
      </w:r>
    </w:p>
    <w:p>
      <w:pPr>
        <w:pStyle w:val="FirstParagraph"/>
      </w:pPr>
      <w:r>
        <w:rPr>
          <w:bCs/>
          <w:b/>
        </w:rPr>
        <w:t xml:space="preserve">Objective:</w:t>
      </w:r>
      <w:r>
        <w:t xml:space="preserve"> </w:t>
      </w:r>
      <w:r>
        <w:t xml:space="preserve">Final deep examination focusing strictly on what can be proven from the transcript itself, separating internal contradictions from external-dependent observations.</w:t>
      </w:r>
    </w:p>
    <w:bookmarkStart w:id="109" w:name="Xd91ee5b60d87c146c60434bf35b98aef0a8632a"/>
    <w:p>
      <w:pPr>
        <w:pStyle w:val="Heading2"/>
      </w:pPr>
      <w:r>
        <w:t xml:space="preserve">Internal Contradictions (Provable From Script)</w:t>
      </w:r>
    </w:p>
    <w:bookmarkStart w:id="103" w:name="minutes-left-repeated-unchanged"/>
    <w:p>
      <w:pPr>
        <w:pStyle w:val="Heading3"/>
      </w:pPr>
      <w:r>
        <w:t xml:space="preserve">59.</w:t>
      </w:r>
      <w:r>
        <w:t xml:space="preserve"> </w:t>
      </w:r>
      <w:r>
        <w:t xml:space="preserve">“</w:t>
      </w:r>
      <w:r>
        <w:t xml:space="preserve">3.5 minutes left</w:t>
      </w:r>
      <w:r>
        <w:t xml:space="preserve">”</w:t>
      </w:r>
      <w:r>
        <w:t xml:space="preserve"> </w:t>
      </w:r>
      <w:r>
        <w:t xml:space="preserve">Repeated Unchanged</w:t>
      </w:r>
    </w:p>
    <w:p>
      <w:pPr>
        <w:numPr>
          <w:ilvl w:val="0"/>
          <w:numId w:val="1058"/>
        </w:numPr>
        <w:pStyle w:val="Compact"/>
      </w:pPr>
      <w:r>
        <w:rPr>
          <w:bCs/>
          <w:b/>
        </w:rPr>
        <w:t xml:space="preserve">1:28:16:</w:t>
      </w:r>
      <w:r>
        <w:t xml:space="preserve"> </w:t>
      </w:r>
      <w:r>
        <w:t xml:space="preserve">“</w:t>
      </w:r>
      <w:r>
        <w:t xml:space="preserve">3.5 minutes left in this blackout period</w:t>
      </w:r>
      <w:r>
        <w:t xml:space="preserve">”</w:t>
      </w:r>
    </w:p>
    <w:p>
      <w:pPr>
        <w:numPr>
          <w:ilvl w:val="0"/>
          <w:numId w:val="1058"/>
        </w:numPr>
        <w:pStyle w:val="Compact"/>
      </w:pPr>
      <w:r>
        <w:rPr>
          <w:bCs/>
          <w:b/>
        </w:rPr>
        <w:t xml:space="preserve">1:28:25:</w:t>
      </w:r>
      <w:r>
        <w:t xml:space="preserve"> </w:t>
      </w:r>
      <w:r>
        <w:t xml:space="preserve">“</w:t>
      </w:r>
      <w:r>
        <w:t xml:space="preserve">Still… 3.5 minutes left</w:t>
      </w:r>
      <w:r>
        <w:t xml:space="preserve">”</w:t>
      </w:r>
    </w:p>
    <w:p>
      <w:pPr>
        <w:numPr>
          <w:ilvl w:val="0"/>
          <w:numId w:val="1058"/>
        </w:numPr>
        <w:pStyle w:val="Compact"/>
      </w:pPr>
      <w:r>
        <w:rPr>
          <w:bCs/>
          <w:b/>
        </w:rPr>
        <w:t xml:space="preserve">9 seconds elapsed, time count unchanged</w:t>
      </w:r>
    </w:p>
    <w:bookmarkEnd w:id="103"/>
    <w:bookmarkStart w:id="104" w:name="blackout-remaining-callouts-disagree"/>
    <w:p>
      <w:pPr>
        <w:pStyle w:val="Heading3"/>
      </w:pPr>
      <w:r>
        <w:t xml:space="preserve">60. Blackout-Remaining Callouts Disagree</w:t>
      </w:r>
    </w:p>
    <w:p>
      <w:pPr>
        <w:numPr>
          <w:ilvl w:val="0"/>
          <w:numId w:val="1059"/>
        </w:numPr>
        <w:pStyle w:val="Compact"/>
      </w:pPr>
      <w:r>
        <w:t xml:space="preserve">Blackout starts 1:26:12, stated as</w:t>
      </w:r>
      <w:r>
        <w:t xml:space="preserve"> </w:t>
      </w:r>
      <w:r>
        <w:t xml:space="preserve">“</w:t>
      </w:r>
      <w:r>
        <w:t xml:space="preserve">six minute blackout</w:t>
      </w:r>
      <w:r>
        <w:t xml:space="preserve">”</w:t>
      </w:r>
      <w:r>
        <w:t xml:space="preserve"> </w:t>
      </w:r>
      <w:r>
        <w:t xml:space="preserve">→ should end 1:32:12</w:t>
      </w:r>
    </w:p>
    <w:p>
      <w:pPr>
        <w:numPr>
          <w:ilvl w:val="0"/>
          <w:numId w:val="1059"/>
        </w:numPr>
        <w:pStyle w:val="Compact"/>
      </w:pPr>
      <w:r>
        <w:rPr>
          <w:bCs/>
          <w:b/>
        </w:rPr>
        <w:t xml:space="preserve">1:27:26:</w:t>
      </w:r>
      <w:r>
        <w:t xml:space="preserve"> </w:t>
      </w:r>
      <w:r>
        <w:t xml:space="preserve">“</w:t>
      </w:r>
      <w:r>
        <w:t xml:space="preserve">4.5 minutes until the end</w:t>
      </w:r>
      <w:r>
        <w:t xml:space="preserve">”</w:t>
      </w:r>
      <w:r>
        <w:t xml:space="preserve"> </w:t>
      </w:r>
      <w:r>
        <w:t xml:space="preserve">→ predicts 1:31:56</w:t>
      </w:r>
    </w:p>
    <w:p>
      <w:pPr>
        <w:numPr>
          <w:ilvl w:val="0"/>
          <w:numId w:val="1059"/>
        </w:numPr>
        <w:pStyle w:val="Compact"/>
      </w:pPr>
      <w:r>
        <w:rPr>
          <w:bCs/>
          <w:b/>
        </w:rPr>
        <w:t xml:space="preserve">1:29:21:</w:t>
      </w:r>
      <w:r>
        <w:t xml:space="preserve"> </w:t>
      </w:r>
      <w:r>
        <w:t xml:space="preserve">“</w:t>
      </w:r>
      <w:r>
        <w:t xml:space="preserve">two minutes and 40s left</w:t>
      </w:r>
      <w:r>
        <w:t xml:space="preserve">”</w:t>
      </w:r>
      <w:r>
        <w:t xml:space="preserve"> </w:t>
      </w:r>
      <w:r>
        <w:t xml:space="preserve">→ predicts 1:32:01</w:t>
      </w:r>
    </w:p>
    <w:p>
      <w:pPr>
        <w:numPr>
          <w:ilvl w:val="0"/>
          <w:numId w:val="1059"/>
        </w:numPr>
        <w:pStyle w:val="Compact"/>
      </w:pPr>
      <w:r>
        <w:rPr>
          <w:bCs/>
          <w:b/>
        </w:rPr>
        <w:t xml:space="preserve">1:31:09:</w:t>
      </w:r>
      <w:r>
        <w:t xml:space="preserve"> </w:t>
      </w:r>
      <w:r>
        <w:t xml:space="preserve">“</w:t>
      </w:r>
      <w:r>
        <w:t xml:space="preserve">out… less than a minute from now</w:t>
      </w:r>
      <w:r>
        <w:t xml:space="preserve">”</w:t>
      </w:r>
      <w:r>
        <w:t xml:space="preserve"> </w:t>
      </w:r>
      <w:r>
        <w:t xml:space="preserve">→ predicts ~1:32:00</w:t>
      </w:r>
    </w:p>
    <w:p>
      <w:pPr>
        <w:numPr>
          <w:ilvl w:val="0"/>
          <w:numId w:val="1059"/>
        </w:numPr>
        <w:pStyle w:val="Compact"/>
      </w:pPr>
      <w:r>
        <w:rPr>
          <w:bCs/>
          <w:b/>
        </w:rPr>
        <w:t xml:space="preserve">Actual voice return:</w:t>
      </w:r>
      <w:r>
        <w:t xml:space="preserve"> </w:t>
      </w:r>
      <w:r>
        <w:t xml:space="preserve">1:32:58</w:t>
      </w:r>
    </w:p>
    <w:p>
      <w:pPr>
        <w:numPr>
          <w:ilvl w:val="0"/>
          <w:numId w:val="1059"/>
        </w:numPr>
        <w:pStyle w:val="Compact"/>
      </w:pPr>
      <w:r>
        <w:t xml:space="preserve">Internal predictions disagree with each other and the six-minute claim</w:t>
      </w:r>
    </w:p>
    <w:bookmarkEnd w:id="104"/>
    <w:bookmarkStart w:id="105" w:name="altitude-vs.-time-descent-rate-changes"/>
    <w:p>
      <w:pPr>
        <w:pStyle w:val="Heading3"/>
      </w:pPr>
      <w:r>
        <w:t xml:space="preserve">61. Altitude vs. Time Descent Rate Changes</w:t>
      </w:r>
    </w:p>
    <w:p>
      <w:pPr>
        <w:pStyle w:val="FirstParagraph"/>
      </w:pPr>
      <w:r>
        <w:t xml:space="preserve">From the script’s own figures:</w:t>
      </w:r>
      <w:r>
        <w:t xml:space="preserve"> </w:t>
      </w:r>
      <w:r>
        <w:t xml:space="preserve">- 1:32:34: 150,000ft</w:t>
      </w:r>
      <w:r>
        <w:t xml:space="preserve"> </w:t>
      </w:r>
      <w:r>
        <w:t xml:space="preserve">- 1:33:30: 100,000ft (56 sec later → 50,000ft drop)</w:t>
      </w:r>
      <w:r>
        <w:t xml:space="preserve"> </w:t>
      </w:r>
      <w:r>
        <w:t xml:space="preserve">- 1:34:47: 50,000ft (77 sec later → 50,000ft drop)</w:t>
      </w:r>
      <w:r>
        <w:t xml:space="preserve"> </w:t>
      </w:r>
      <w:r>
        <w:t xml:space="preserve">- 1:36:29: 10,000ft (102 sec later → 40,000ft drop)</w:t>
      </w:r>
      <w:r>
        <w:t xml:space="preserve"> </w:t>
      </w:r>
      <w:r>
        <w:t xml:space="preserve">- 1:36:49: 5,000ft (20 sec → 5,000ft drop)</w:t>
      </w:r>
      <w:r>
        <w:t xml:space="preserve"> </w:t>
      </w:r>
      <w:r>
        <w:t xml:space="preserve">- 1:38:52: 1,000ft (123 sec → 4,000ft drop)</w:t>
      </w:r>
      <w:r>
        <w:t xml:space="preserve"> </w:t>
      </w:r>
      <w:r>
        <w:t xml:space="preserve">- Descent rate implied by script keeps changing dramatically</w:t>
      </w:r>
    </w:p>
    <w:bookmarkEnd w:id="105"/>
    <w:bookmarkStart w:id="106" w:name="drogue-descent-speed-internal"/>
    <w:p>
      <w:pPr>
        <w:pStyle w:val="Heading3"/>
      </w:pPr>
      <w:r>
        <w:t xml:space="preserve">62. Drogue Descent Speed (Internal)</w:t>
      </w:r>
    </w:p>
    <w:p>
      <w:pPr>
        <w:numPr>
          <w:ilvl w:val="0"/>
          <w:numId w:val="1060"/>
        </w:numPr>
        <w:pStyle w:val="Compact"/>
      </w:pPr>
      <w:r>
        <w:t xml:space="preserve">From drogue deploy (1:35:33) to 10,000ft (1:36:29) =</w:t>
      </w:r>
      <w:r>
        <w:t xml:space="preserve"> </w:t>
      </w:r>
      <w:r>
        <w:rPr>
          <w:bCs/>
          <w:b/>
        </w:rPr>
        <w:t xml:space="preserve">56 seconds</w:t>
      </w:r>
    </w:p>
    <w:p>
      <w:pPr>
        <w:numPr>
          <w:ilvl w:val="0"/>
          <w:numId w:val="1060"/>
        </w:numPr>
        <w:pStyle w:val="Compact"/>
      </w:pPr>
      <w:r>
        <w:t xml:space="preserve">Descent rate calculation depends on deployment altitude (not stated)</w:t>
      </w:r>
    </w:p>
    <w:bookmarkEnd w:id="106"/>
    <w:bookmarkStart w:id="107" w:name="Xacd6cfd8637b86959f1a4f793cd939e904de51d"/>
    <w:p>
      <w:pPr>
        <w:pStyle w:val="Heading3"/>
      </w:pPr>
      <w:r>
        <w:t xml:space="preserve">63. Forward Bay Cover Armed but Jettison Not Confirmed</w:t>
      </w:r>
    </w:p>
    <w:p>
      <w:pPr>
        <w:numPr>
          <w:ilvl w:val="0"/>
          <w:numId w:val="1061"/>
        </w:numPr>
        <w:pStyle w:val="Compact"/>
      </w:pPr>
      <w:r>
        <w:rPr>
          <w:bCs/>
          <w:b/>
        </w:rPr>
        <w:t xml:space="preserve">1:35:11:</w:t>
      </w:r>
      <w:r>
        <w:t xml:space="preserve"> </w:t>
      </w:r>
      <w:r>
        <w:t xml:space="preserve">“</w:t>
      </w:r>
      <w:r>
        <w:t xml:space="preserve">pyros are armed for forward Bay cover jettison</w:t>
      </w:r>
      <w:r>
        <w:t xml:space="preserve">”</w:t>
      </w:r>
    </w:p>
    <w:p>
      <w:pPr>
        <w:numPr>
          <w:ilvl w:val="0"/>
          <w:numId w:val="1061"/>
        </w:numPr>
        <w:pStyle w:val="Compact"/>
      </w:pPr>
      <w:r>
        <w:t xml:space="preserve">Drogues deploy at 1:35:33</w:t>
      </w:r>
    </w:p>
    <w:p>
      <w:pPr>
        <w:numPr>
          <w:ilvl w:val="0"/>
          <w:numId w:val="1061"/>
        </w:numPr>
        <w:pStyle w:val="Compact"/>
      </w:pPr>
      <w:r>
        <w:rPr>
          <w:bCs/>
          <w:b/>
        </w:rPr>
        <w:t xml:space="preserve">Missing:</w:t>
      </w:r>
      <w:r>
        <w:t xml:space="preserve"> </w:t>
      </w:r>
      <w:r>
        <w:t xml:space="preserve">Confirmation cover actually jettisoned</w:t>
      </w:r>
    </w:p>
    <w:bookmarkEnd w:id="107"/>
    <w:bookmarkStart w:id="108" w:name="wordingtranscription-garbles"/>
    <w:p>
      <w:pPr>
        <w:pStyle w:val="Heading3"/>
      </w:pPr>
      <w:r>
        <w:t xml:space="preserve">64. Wording/Transcription Garbles</w:t>
      </w:r>
    </w:p>
    <w:p>
      <w:pPr>
        <w:numPr>
          <w:ilvl w:val="0"/>
          <w:numId w:val="1062"/>
        </w:numPr>
        <w:pStyle w:val="Compact"/>
      </w:pPr>
      <w:r>
        <w:rPr>
          <w:bCs/>
          <w:b/>
        </w:rPr>
        <w:t xml:space="preserve">1:26:50:</w:t>
      </w:r>
      <w:r>
        <w:t xml:space="preserve"> </w:t>
      </w:r>
      <w:r>
        <w:t xml:space="preserve">“</w:t>
      </w:r>
      <w:r>
        <w:t xml:space="preserve">this view of integrity. So that pinpoint of light</w:t>
      </w:r>
      <w:r>
        <w:t xml:space="preserve">”</w:t>
      </w:r>
      <w:r>
        <w:t xml:space="preserve"> </w:t>
      </w:r>
      <w:r>
        <w:t xml:space="preserve">— broken phrasing</w:t>
      </w:r>
    </w:p>
    <w:p>
      <w:pPr>
        <w:numPr>
          <w:ilvl w:val="0"/>
          <w:numId w:val="1062"/>
        </w:numPr>
        <w:pStyle w:val="Compact"/>
      </w:pPr>
      <w:r>
        <w:rPr>
          <w:bCs/>
          <w:b/>
        </w:rPr>
        <w:t xml:space="preserve">1:33:26:</w:t>
      </w:r>
      <w:r>
        <w:t xml:space="preserve"> </w:t>
      </w:r>
      <w:r>
        <w:t xml:space="preserve">“</w:t>
      </w:r>
      <w:r>
        <w:t xml:space="preserve">for America and awaiting world</w:t>
      </w:r>
      <w:r>
        <w:t xml:space="preserve">”</w:t>
      </w:r>
      <w:r>
        <w:t xml:space="preserve"> </w:t>
      </w:r>
      <w:r>
        <w:t xml:space="preserve">— garble (likely</w:t>
      </w:r>
      <w:r>
        <w:t xml:space="preserve"> </w:t>
      </w:r>
      <w:r>
        <w:t xml:space="preserve">“</w:t>
      </w:r>
      <w:r>
        <w:t xml:space="preserve">a waiting world</w:t>
      </w:r>
      <w:r>
        <w:t xml:space="preserve">”</w:t>
      </w:r>
      <w:r>
        <w:t xml:space="preserve">)</w:t>
      </w:r>
    </w:p>
    <w:p>
      <w:pPr>
        <w:numPr>
          <w:ilvl w:val="0"/>
          <w:numId w:val="1062"/>
        </w:numPr>
        <w:pStyle w:val="Compact"/>
      </w:pPr>
      <w:r>
        <w:rPr>
          <w:bCs/>
          <w:b/>
        </w:rPr>
        <w:t xml:space="preserve">1:34:28/1:34:31:</w:t>
      </w:r>
      <w:r>
        <w:t xml:space="preserve"> </w:t>
      </w:r>
      <w:r>
        <w:t xml:space="preserve">Two isolated</w:t>
      </w:r>
      <w:r>
        <w:t xml:space="preserve"> </w:t>
      </w:r>
      <w:r>
        <w:t xml:space="preserve">“</w:t>
      </w:r>
      <w:r>
        <w:t xml:space="preserve">Integrity.</w:t>
      </w:r>
      <w:r>
        <w:t xml:space="preserve">”</w:t>
      </w:r>
      <w:r>
        <w:t xml:space="preserve"> </w:t>
      </w:r>
      <w:r>
        <w:t xml:space="preserve">one-word lines</w:t>
      </w:r>
    </w:p>
    <w:p>
      <w:pPr>
        <w:numPr>
          <w:ilvl w:val="0"/>
          <w:numId w:val="1062"/>
        </w:numPr>
        <w:pStyle w:val="Compact"/>
      </w:pPr>
      <w:r>
        <w:rPr>
          <w:bCs/>
          <w:b/>
        </w:rPr>
        <w:t xml:space="preserve">1:37:14:</w:t>
      </w:r>
      <w:r>
        <w:t xml:space="preserve"> </w:t>
      </w:r>
      <w:r>
        <w:t xml:space="preserve">“</w:t>
      </w:r>
      <w:r>
        <w:t xml:space="preserve">Rate rates.</w:t>
      </w:r>
      <w:r>
        <w:t xml:space="preserve">”</w:t>
      </w:r>
      <w:r>
        <w:t xml:space="preserve"> </w:t>
      </w:r>
      <w:r>
        <w:t xml:space="preserve">— repeated/garbled word</w:t>
      </w:r>
    </w:p>
    <w:bookmarkEnd w:id="108"/>
    <w:bookmarkEnd w:id="109"/>
    <w:bookmarkStart w:id="111" w:name="summary-third-pass"/>
    <w:p>
      <w:pPr>
        <w:pStyle w:val="Heading2"/>
      </w:pPr>
      <w:r>
        <w:t xml:space="preserve">Summary: Third Pass</w:t>
      </w:r>
    </w:p>
    <w:p>
      <w:pPr>
        <w:pStyle w:val="FirstParagraph"/>
      </w:pPr>
      <w:r>
        <w:rPr>
          <w:bCs/>
          <w:b/>
        </w:rPr>
        <w:t xml:space="preserve">Additional internal-consistency issues: 6 items</w:t>
      </w:r>
      <w:r>
        <w:t xml:space="preserve"> </w:t>
      </w:r>
      <w:r>
        <w:rPr>
          <w:bCs/>
          <w:b/>
        </w:rPr>
        <w:t xml:space="preserve">Total issues across all three passes: 64 items</w:t>
      </w:r>
    </w:p>
    <w:bookmarkStart w:id="110" w:name="issue-distribution-by-severity"/>
    <w:p>
      <w:pPr>
        <w:pStyle w:val="Heading3"/>
      </w:pPr>
      <w:r>
        <w:t xml:space="preserve">Issue Distribution by Severity:</w:t>
      </w:r>
    </w:p>
    <w:p>
      <w:pPr>
        <w:numPr>
          <w:ilvl w:val="0"/>
          <w:numId w:val="1063"/>
        </w:numPr>
        <w:pStyle w:val="Compact"/>
      </w:pPr>
      <w:r>
        <w:rPr>
          <w:bCs/>
          <w:b/>
        </w:rPr>
        <w:t xml:space="preserve">CRITICAL:</w:t>
      </w:r>
      <w:r>
        <w:t xml:space="preserve"> </w:t>
      </w:r>
      <w:r>
        <w:t xml:space="preserve">15 issues</w:t>
      </w:r>
    </w:p>
    <w:p>
      <w:pPr>
        <w:numPr>
          <w:ilvl w:val="0"/>
          <w:numId w:val="1063"/>
        </w:numPr>
        <w:pStyle w:val="Compact"/>
      </w:pPr>
      <w:r>
        <w:rPr>
          <w:bCs/>
          <w:b/>
        </w:rPr>
        <w:t xml:space="preserve">HIGH:</w:t>
      </w:r>
      <w:r>
        <w:t xml:space="preserve"> </w:t>
      </w:r>
      <w:r>
        <w:t xml:space="preserve">21 issues</w:t>
      </w:r>
    </w:p>
    <w:p>
      <w:pPr>
        <w:numPr>
          <w:ilvl w:val="0"/>
          <w:numId w:val="1063"/>
        </w:numPr>
        <w:pStyle w:val="Compact"/>
      </w:pPr>
      <w:r>
        <w:rPr>
          <w:bCs/>
          <w:b/>
        </w:rPr>
        <w:t xml:space="preserve">MEDIUM:</w:t>
      </w:r>
      <w:r>
        <w:t xml:space="preserve"> </w:t>
      </w:r>
      <w:r>
        <w:t xml:space="preserve">23 issues</w:t>
      </w:r>
    </w:p>
    <w:p>
      <w:pPr>
        <w:numPr>
          <w:ilvl w:val="0"/>
          <w:numId w:val="1063"/>
        </w:numPr>
        <w:pStyle w:val="Compact"/>
      </w:pPr>
      <w:r>
        <w:rPr>
          <w:bCs/>
          <w:b/>
        </w:rPr>
        <w:t xml:space="preserve">LOW:</w:t>
      </w:r>
      <w:r>
        <w:t xml:space="preserve"> </w:t>
      </w:r>
      <w:r>
        <w:t xml:space="preserve">5 issues</w:t>
      </w:r>
    </w:p>
    <w:p>
      <w:r>
        <w:pict>
          <v:rect style="width:0;height:1.5pt" o:hralign="center" o:hrstd="t" o:hr="t"/>
        </w:pict>
      </w:r>
    </w:p>
    <w:bookmarkEnd w:id="110"/>
    <w:bookmarkEnd w:id="111"/>
    <w:bookmarkEnd w:id="112"/>
    <w:bookmarkStart w:id="129" w:name="final-report---tier-based-findings"/>
    <w:p>
      <w:pPr>
        <w:pStyle w:val="Heading1"/>
      </w:pPr>
      <w:r>
        <w:t xml:space="preserve">Final Report - Tier-Based Findings</w:t>
      </w:r>
    </w:p>
    <w:p>
      <w:pPr>
        <w:pStyle w:val="FirstParagraph"/>
      </w:pPr>
      <w:r>
        <w:rPr>
          <w:bCs/>
          <w:b/>
        </w:rPr>
        <w:t xml:space="preserve">Method:</w:t>
      </w:r>
      <w:r>
        <w:t xml:space="preserve"> </w:t>
      </w:r>
      <w:r>
        <w:t xml:space="preserve">Separate findings by verification method to maintain objectivity and eliminate bias.</w:t>
      </w:r>
    </w:p>
    <w:bookmarkStart w:id="113" w:name="understanding-the-tier-system"/>
    <w:p>
      <w:pPr>
        <w:pStyle w:val="Heading2"/>
      </w:pPr>
      <w:r>
        <w:t xml:space="preserve">Understanding the Tier System</w:t>
      </w:r>
    </w:p>
    <w:p>
      <w:pPr>
        <w:pStyle w:val="FirstParagraph"/>
      </w:pPr>
      <w:r>
        <w:t xml:space="preserve">To ensure complete honesty and avoid presenting assumptions as facts, every finding has been categorized:</w:t>
      </w:r>
    </w:p>
    <w:p>
      <w:pPr>
        <w:numPr>
          <w:ilvl w:val="0"/>
          <w:numId w:val="1064"/>
        </w:numPr>
      </w:pPr>
      <w:r>
        <w:rPr>
          <w:bCs/>
          <w:b/>
        </w:rPr>
        <w:t xml:space="preserve">Tier 1 — Provable from the script alone:</w:t>
      </w:r>
      <w:r>
        <w:t xml:space="preserve"> </w:t>
      </w:r>
      <w:r>
        <w:t xml:space="preserve">The transcript contradicts itself, repeats information inconsistently, or contains internal logic errors. These can be verified by anyone reading the transcript with no outside knowledge required.</w:t>
      </w:r>
    </w:p>
    <w:p>
      <w:pPr>
        <w:numPr>
          <w:ilvl w:val="0"/>
          <w:numId w:val="1064"/>
        </w:numPr>
      </w:pPr>
      <w:r>
        <w:rPr>
          <w:bCs/>
          <w:b/>
        </w:rPr>
        <w:t xml:space="preserve">Tier 2 — Wording, transcription, and clarity problems:</w:t>
      </w:r>
      <w:r>
        <w:t xml:space="preserve"> </w:t>
      </w:r>
      <w:r>
        <w:t xml:space="preserve">Garbled text, unclear phrasing, or ambiguous statements visible directly in the transcript.</w:t>
      </w:r>
    </w:p>
    <w:p>
      <w:pPr>
        <w:numPr>
          <w:ilvl w:val="0"/>
          <w:numId w:val="1064"/>
        </w:numPr>
      </w:pPr>
      <w:r>
        <w:rPr>
          <w:bCs/>
          <w:b/>
        </w:rPr>
        <w:t xml:space="preserve">Tier 3 — Requires outside/domain assumptions:</w:t>
      </w:r>
      <w:r>
        <w:t xml:space="preserve"> </w:t>
      </w:r>
      <w:r>
        <w:t xml:space="preserve">Observations that depend on comparing the script to real-world spaceflight norms, physics, or NASA protocols. These are documented for transparency but are NOT presented as proven errors because they cannot be verified from the script alone.</w:t>
      </w:r>
    </w:p>
    <w:p>
      <w:r>
        <w:pict>
          <v:rect style="width:0;height:1.5pt" o:hralign="center" o:hrstd="t" o:hr="t"/>
        </w:pict>
      </w:r>
    </w:p>
    <w:bookmarkEnd w:id="113"/>
    <w:bookmarkStart w:id="125" w:name="tier-1-provable-from-the-script-alone"/>
    <w:p>
      <w:pPr>
        <w:pStyle w:val="Heading2"/>
      </w:pPr>
      <w:r>
        <w:t xml:space="preserve">TIER 1 — Provable From the Script Alone</w:t>
      </w:r>
    </w:p>
    <w:p>
      <w:pPr>
        <w:pStyle w:val="FirstParagraph"/>
      </w:pPr>
      <w:r>
        <w:t xml:space="preserve">These are internal contradictions and inconsistencies anyone can confirm just by reading the transcript.</w:t>
      </w:r>
    </w:p>
    <w:bookmarkStart w:id="114" w:name="Xd7a71e79b2fe37b838c56cef1b72f493e4671f1"/>
    <w:p>
      <w:pPr>
        <w:pStyle w:val="Heading3"/>
      </w:pPr>
      <w:r>
        <w:t xml:space="preserve">1.1</w:t>
      </w:r>
      <w:r>
        <w:t xml:space="preserve"> </w:t>
      </w:r>
      <w:r>
        <w:t xml:space="preserve">“</w:t>
      </w:r>
      <w:r>
        <w:t xml:space="preserve">No voice, no data</w:t>
      </w:r>
      <w:r>
        <w:t xml:space="preserve">”</w:t>
      </w:r>
      <w:r>
        <w:t xml:space="preserve"> </w:t>
      </w:r>
      <w:r>
        <w:t xml:space="preserve">— but data is processed during the blackout</w:t>
      </w:r>
    </w:p>
    <w:p>
      <w:pPr>
        <w:numPr>
          <w:ilvl w:val="0"/>
          <w:numId w:val="1065"/>
        </w:numPr>
        <w:pStyle w:val="Compact"/>
      </w:pPr>
      <w:r>
        <w:rPr>
          <w:bCs/>
          <w:b/>
        </w:rPr>
        <w:t xml:space="preserve">1:26:12</w:t>
      </w:r>
      <w:r>
        <w:t xml:space="preserve"> </w:t>
      </w:r>
      <w:r>
        <w:t xml:space="preserve">—</w:t>
      </w:r>
      <w:r>
        <w:t xml:space="preserve"> </w:t>
      </w:r>
      <w:r>
        <w:t xml:space="preserve">“</w:t>
      </w:r>
      <w:r>
        <w:t xml:space="preserve">we’ve entered our communications blackout… No voice, no data from the crew.</w:t>
      </w:r>
      <w:r>
        <w:t xml:space="preserve">”</w:t>
      </w:r>
    </w:p>
    <w:p>
      <w:pPr>
        <w:numPr>
          <w:ilvl w:val="0"/>
          <w:numId w:val="1065"/>
        </w:numPr>
        <w:pStyle w:val="Compact"/>
      </w:pPr>
      <w:r>
        <w:rPr>
          <w:bCs/>
          <w:b/>
        </w:rPr>
        <w:t xml:space="preserve">1:31:35</w:t>
      </w:r>
      <w:r>
        <w:t xml:space="preserve"> </w:t>
      </w:r>
      <w:r>
        <w:t xml:space="preserve">—</w:t>
      </w:r>
      <w:r>
        <w:t xml:space="preserve"> </w:t>
      </w:r>
      <w:r>
        <w:t xml:space="preserve">“</w:t>
      </w:r>
      <w:r>
        <w:t xml:space="preserve">We are now processing data from integrity.</w:t>
      </w:r>
      <w:r>
        <w:t xml:space="preserve">”</w:t>
      </w:r>
    </w:p>
    <w:p>
      <w:pPr>
        <w:numPr>
          <w:ilvl w:val="0"/>
          <w:numId w:val="1065"/>
        </w:numPr>
        <w:pStyle w:val="Compact"/>
      </w:pPr>
      <w:r>
        <w:t xml:space="preserve">Voice communication is not re-established until</w:t>
      </w:r>
      <w:r>
        <w:t xml:space="preserve"> </w:t>
      </w:r>
      <w:r>
        <w:rPr>
          <w:bCs/>
          <w:b/>
        </w:rPr>
        <w:t xml:space="preserve">1:32:58</w:t>
      </w:r>
      <w:r>
        <w:t xml:space="preserve">.</w:t>
      </w:r>
    </w:p>
    <w:p>
      <w:pPr>
        <w:numPr>
          <w:ilvl w:val="0"/>
          <w:numId w:val="1065"/>
        </w:numPr>
        <w:pStyle w:val="Compact"/>
      </w:pPr>
      <w:r>
        <w:rPr>
          <w:bCs/>
          <w:b/>
        </w:rPr>
        <w:t xml:space="preserve">Contradiction:</w:t>
      </w:r>
      <w:r>
        <w:t xml:space="preserve"> </w:t>
      </w:r>
      <w:r>
        <w:t xml:space="preserve">Data is reported as being processed at 1:31:35, which is still inside the blackout the script itself defined as</w:t>
      </w:r>
      <w:r>
        <w:t xml:space="preserve"> </w:t>
      </w:r>
      <w:r>
        <w:t xml:space="preserve">“</w:t>
      </w:r>
      <w:r>
        <w:t xml:space="preserve">no voice, no data.</w:t>
      </w:r>
      <w:r>
        <w:t xml:space="preserve">”</w:t>
      </w:r>
    </w:p>
    <w:bookmarkEnd w:id="114"/>
    <w:bookmarkStart w:id="115" w:name="X309d415eb490c981ddd4c846479124d4fc7aff1"/>
    <w:p>
      <w:pPr>
        <w:pStyle w:val="Heading3"/>
      </w:pPr>
      <w:r>
        <w:t xml:space="preserve">1.2 All splashdown countdowns disagree with the actual splashdown time</w:t>
      </w:r>
    </w:p>
    <w:p>
      <w:pPr>
        <w:pStyle w:val="FirstParagraph"/>
      </w:pPr>
      <w:r>
        <w:t xml:space="preserve">Using only the timestamps and</w:t>
      </w:r>
      <w:r>
        <w:t xml:space="preserve"> </w:t>
      </w:r>
      <w:r>
        <w:t xml:space="preserve">“</w:t>
      </w:r>
      <w:r>
        <w:t xml:space="preserve">time to splashdown</w:t>
      </w:r>
      <w:r>
        <w:t xml:space="preserve">”</w:t>
      </w:r>
      <w:r>
        <w:t xml:space="preserve"> </w:t>
      </w:r>
      <w:r>
        <w:t xml:space="preserve">callouts in the script: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Time called</w:t>
            </w:r>
          </w:p>
        </w:tc>
        <w:tc>
          <w:tcPr/>
          <w:p>
            <w:pPr>
              <w:pStyle w:val="Compact"/>
              <w:jc w:val="left"/>
            </w:pPr>
            <w:r>
              <w:t xml:space="preserve">“</w:t>
            </w:r>
            <w:r>
              <w:t xml:space="preserve">Time to splashdown</w:t>
            </w:r>
            <w:r>
              <w:t xml:space="preserve">”</w:t>
            </w:r>
          </w:p>
        </w:tc>
        <w:tc>
          <w:tcPr/>
          <w:p>
            <w:pPr>
              <w:pStyle w:val="Compact"/>
              <w:jc w:val="left"/>
            </w:pPr>
            <w:r>
              <w:t xml:space="preserve">Implied splashdown</w:t>
            </w:r>
          </w:p>
        </w:tc>
      </w:tr>
      <w:tr>
        <w:tc>
          <w:tcPr/>
          <w:p>
            <w:pPr>
              <w:pStyle w:val="Compact"/>
              <w:jc w:val="left"/>
            </w:pPr>
            <w:r>
              <w:t xml:space="preserve">1:25:48</w:t>
            </w:r>
          </w:p>
        </w:tc>
        <w:tc>
          <w:tcPr/>
          <w:p>
            <w:pPr>
              <w:pStyle w:val="Compact"/>
              <w:jc w:val="left"/>
            </w:pPr>
            <w:r>
              <w:t xml:space="preserve">13 min 10 sec</w:t>
            </w:r>
          </w:p>
        </w:tc>
        <w:tc>
          <w:tcPr/>
          <w:p>
            <w:pPr>
              <w:pStyle w:val="Compact"/>
              <w:jc w:val="left"/>
            </w:pPr>
            <w:r>
              <w:t xml:space="preserve">~1:38:58</w:t>
            </w:r>
          </w:p>
        </w:tc>
      </w:tr>
      <w:tr>
        <w:tc>
          <w:tcPr/>
          <w:p>
            <w:pPr>
              <w:pStyle w:val="Compact"/>
              <w:jc w:val="left"/>
            </w:pPr>
            <w:r>
              <w:t xml:space="preserve">1:27:26</w:t>
            </w:r>
          </w:p>
        </w:tc>
        <w:tc>
          <w:tcPr/>
          <w:p>
            <w:pPr>
              <w:pStyle w:val="Compact"/>
              <w:jc w:val="left"/>
            </w:pPr>
            <w:r>
              <w:t xml:space="preserve">11 min 33 sec</w:t>
            </w:r>
          </w:p>
        </w:tc>
        <w:tc>
          <w:tcPr/>
          <w:p>
            <w:pPr>
              <w:pStyle w:val="Compact"/>
              <w:jc w:val="left"/>
            </w:pPr>
            <w:r>
              <w:t xml:space="preserve">~1:38:59</w:t>
            </w:r>
          </w:p>
        </w:tc>
      </w:tr>
      <w:tr>
        <w:tc>
          <w:tcPr/>
          <w:p>
            <w:pPr>
              <w:pStyle w:val="Compact"/>
              <w:jc w:val="left"/>
            </w:pPr>
            <w:r>
              <w:t xml:space="preserve">1:29:21</w:t>
            </w:r>
          </w:p>
        </w:tc>
        <w:tc>
          <w:tcPr/>
          <w:p>
            <w:pPr>
              <w:pStyle w:val="Compact"/>
              <w:jc w:val="left"/>
            </w:pPr>
            <w:r>
              <w:t xml:space="preserve">9 min 35 sec</w:t>
            </w:r>
          </w:p>
        </w:tc>
        <w:tc>
          <w:tcPr/>
          <w:p>
            <w:pPr>
              <w:pStyle w:val="Compact"/>
              <w:jc w:val="left"/>
            </w:pPr>
            <w:r>
              <w:t xml:space="preserve">~1:38:56</w:t>
            </w:r>
          </w:p>
        </w:tc>
      </w:tr>
      <w:tr>
        <w:tc>
          <w:tcPr/>
          <w:p>
            <w:pPr>
              <w:pStyle w:val="Compact"/>
              <w:jc w:val="left"/>
            </w:pPr>
            <w:r>
              <w:t xml:space="preserve">1:33:26</w:t>
            </w:r>
          </w:p>
        </w:tc>
        <w:tc>
          <w:tcPr/>
          <w:p>
            <w:pPr>
              <w:pStyle w:val="Compact"/>
              <w:jc w:val="left"/>
            </w:pPr>
            <w:r>
              <w:t xml:space="preserve">5.5 min</w:t>
            </w:r>
          </w:p>
        </w:tc>
        <w:tc>
          <w:tcPr/>
          <w:p>
            <w:pPr>
              <w:pStyle w:val="Compact"/>
              <w:jc w:val="left"/>
            </w:pPr>
            <w:r>
              <w:t xml:space="preserve">~1:38:56</w:t>
            </w:r>
          </w:p>
        </w:tc>
      </w:tr>
      <w:tr>
        <w:tc>
          <w:tcPr/>
          <w:p>
            <w:pPr>
              <w:pStyle w:val="Compact"/>
              <w:jc w:val="left"/>
            </w:pPr>
            <w:r>
              <w:t xml:space="preserve">1:34:37</w:t>
            </w:r>
          </w:p>
        </w:tc>
        <w:tc>
          <w:tcPr/>
          <w:p>
            <w:pPr>
              <w:pStyle w:val="Compact"/>
              <w:jc w:val="left"/>
            </w:pPr>
            <w:r>
              <w:t xml:space="preserve">4.5 min</w:t>
            </w:r>
          </w:p>
        </w:tc>
        <w:tc>
          <w:tcPr/>
          <w:p>
            <w:pPr>
              <w:pStyle w:val="Compact"/>
              <w:jc w:val="left"/>
            </w:pPr>
            <w:r>
              <w:t xml:space="preserve">~1:39:07</w:t>
            </w:r>
          </w:p>
        </w:tc>
      </w:tr>
      <w:tr>
        <w:tc>
          <w:tcPr/>
          <w:p>
            <w:pPr>
              <w:pStyle w:val="Compact"/>
              <w:jc w:val="left"/>
            </w:pPr>
            <w:r>
              <w:t xml:space="preserve">1:35:49</w:t>
            </w:r>
          </w:p>
        </w:tc>
        <w:tc>
          <w:tcPr/>
          <w:p>
            <w:pPr>
              <w:pStyle w:val="Compact"/>
              <w:jc w:val="left"/>
            </w:pPr>
            <w:r>
              <w:t xml:space="preserve">3 min 10 sec</w:t>
            </w:r>
          </w:p>
        </w:tc>
        <w:tc>
          <w:tcPr/>
          <w:p>
            <w:pPr>
              <w:pStyle w:val="Compact"/>
              <w:jc w:val="left"/>
            </w:pPr>
            <w:r>
              <w:t xml:space="preserve">~1:38:59</w:t>
            </w:r>
          </w:p>
        </w:tc>
      </w:tr>
      <w:tr>
        <w:tc>
          <w:tcPr/>
          <w:p>
            <w:pPr>
              <w:pStyle w:val="Compact"/>
              <w:jc w:val="left"/>
            </w:pPr>
            <w:r>
              <w:t xml:space="preserve">1:37:40</w:t>
            </w:r>
          </w:p>
        </w:tc>
        <w:tc>
          <w:tcPr/>
          <w:p>
            <w:pPr>
              <w:pStyle w:val="Compact"/>
              <w:jc w:val="left"/>
            </w:pPr>
            <w:r>
              <w:t xml:space="preserve">1 min 15 sec</w:t>
            </w:r>
          </w:p>
        </w:tc>
        <w:tc>
          <w:tcPr/>
          <w:p>
            <w:pPr>
              <w:pStyle w:val="Compact"/>
              <w:jc w:val="left"/>
            </w:pPr>
            <w:r>
              <w:t xml:space="preserve">~1:38:55</w:t>
            </w:r>
          </w:p>
        </w:tc>
      </w:tr>
    </w:tbl>
    <w:p>
      <w:pPr>
        <w:numPr>
          <w:ilvl w:val="0"/>
          <w:numId w:val="1066"/>
        </w:numPr>
        <w:pStyle w:val="Compact"/>
      </w:pPr>
      <w:r>
        <w:rPr>
          <w:bCs/>
          <w:b/>
        </w:rPr>
        <w:t xml:space="preserve">Actual splashdown:</w:t>
      </w:r>
      <w:r>
        <w:t xml:space="preserve"> </w:t>
      </w:r>
      <w:r>
        <w:rPr>
          <w:bCs/>
          <w:b/>
        </w:rPr>
        <w:t xml:space="preserve">1:39:34</w:t>
      </w:r>
      <w:r>
        <w:t xml:space="preserve"> </w:t>
      </w:r>
      <w:r>
        <w:t xml:space="preserve">(stated in script)</w:t>
      </w:r>
    </w:p>
    <w:p>
      <w:pPr>
        <w:numPr>
          <w:ilvl w:val="0"/>
          <w:numId w:val="1066"/>
        </w:numPr>
        <w:pStyle w:val="Compact"/>
      </w:pPr>
      <w:r>
        <w:rPr>
          <w:bCs/>
          <w:b/>
        </w:rPr>
        <w:t xml:space="preserve">Every</w:t>
      </w:r>
      <w:r>
        <w:t xml:space="preserve"> </w:t>
      </w:r>
      <w:r>
        <w:t xml:space="preserve">internal prediction lands between ~1:38:55 and ~1:39:07 — all</w:t>
      </w:r>
      <w:r>
        <w:t xml:space="preserve"> </w:t>
      </w:r>
      <w:r>
        <w:rPr>
          <w:bCs/>
          <w:b/>
        </w:rPr>
        <w:t xml:space="preserve">27 to 39 seconds earlier</w:t>
      </w:r>
      <w:r>
        <w:t xml:space="preserve"> </w:t>
      </w:r>
      <w:r>
        <w:t xml:space="preserve">than the transcript’s own splashdown time</w:t>
      </w:r>
    </w:p>
    <w:bookmarkEnd w:id="115"/>
    <w:bookmarkStart w:id="116" w:name="X14fa89b6ce18c58d9eb3ec01975143eec3b2761"/>
    <w:p>
      <w:pPr>
        <w:pStyle w:val="Heading3"/>
      </w:pPr>
      <w:r>
        <w:t xml:space="preserve">1.3</w:t>
      </w:r>
      <w:r>
        <w:t xml:space="preserve"> </w:t>
      </w:r>
      <w:r>
        <w:t xml:space="preserve">“</w:t>
      </w:r>
      <w:r>
        <w:t xml:space="preserve">3.5 minutes left</w:t>
      </w:r>
      <w:r>
        <w:t xml:space="preserve">”</w:t>
      </w:r>
      <w:r>
        <w:t xml:space="preserve"> </w:t>
      </w:r>
      <w:r>
        <w:t xml:space="preserve">stated twice, unchanged, 9 seconds apart</w:t>
      </w:r>
    </w:p>
    <w:p>
      <w:pPr>
        <w:numPr>
          <w:ilvl w:val="0"/>
          <w:numId w:val="1067"/>
        </w:numPr>
        <w:pStyle w:val="Compact"/>
      </w:pPr>
      <w:r>
        <w:rPr>
          <w:bCs/>
          <w:b/>
        </w:rPr>
        <w:t xml:space="preserve">1:28:16</w:t>
      </w:r>
      <w:r>
        <w:t xml:space="preserve"> </w:t>
      </w:r>
      <w:r>
        <w:t xml:space="preserve">—</w:t>
      </w:r>
      <w:r>
        <w:t xml:space="preserve"> </w:t>
      </w:r>
      <w:r>
        <w:t xml:space="preserve">“</w:t>
      </w:r>
      <w:r>
        <w:t xml:space="preserve">3.5 minutes left in this blackout period.</w:t>
      </w:r>
      <w:r>
        <w:t xml:space="preserve">”</w:t>
      </w:r>
    </w:p>
    <w:p>
      <w:pPr>
        <w:numPr>
          <w:ilvl w:val="0"/>
          <w:numId w:val="1067"/>
        </w:numPr>
        <w:pStyle w:val="Compact"/>
      </w:pPr>
      <w:r>
        <w:rPr>
          <w:bCs/>
          <w:b/>
        </w:rPr>
        <w:t xml:space="preserve">1:28:25</w:t>
      </w:r>
      <w:r>
        <w:t xml:space="preserve"> </w:t>
      </w:r>
      <w:r>
        <w:t xml:space="preserve">—</w:t>
      </w:r>
      <w:r>
        <w:t xml:space="preserve"> </w:t>
      </w:r>
      <w:r>
        <w:t xml:space="preserve">“</w:t>
      </w:r>
      <w:r>
        <w:t xml:space="preserve">Still… 3.5 minutes left.</w:t>
      </w:r>
      <w:r>
        <w:t xml:space="preserve">”</w:t>
      </w:r>
    </w:p>
    <w:p>
      <w:pPr>
        <w:numPr>
          <w:ilvl w:val="0"/>
          <w:numId w:val="1067"/>
        </w:numPr>
        <w:pStyle w:val="Compact"/>
      </w:pPr>
      <w:r>
        <w:t xml:space="preserve">Nine seconds pass, but the remaining time does not change.</w:t>
      </w:r>
    </w:p>
    <w:bookmarkEnd w:id="116"/>
    <w:bookmarkStart w:id="117" w:name="X9cb972ee7b1fba9dc1038bf28acf71090e6f398"/>
    <w:p>
      <w:pPr>
        <w:pStyle w:val="Heading3"/>
      </w:pPr>
      <w:r>
        <w:t xml:space="preserve">1.4 Blackout-remaining callouts disagree with the stated six-minute duration</w:t>
      </w:r>
    </w:p>
    <w:p>
      <w:pPr>
        <w:numPr>
          <w:ilvl w:val="0"/>
          <w:numId w:val="1068"/>
        </w:numPr>
        <w:pStyle w:val="Compact"/>
      </w:pPr>
      <w:r>
        <w:t xml:space="preserve">Blackout begins at</w:t>
      </w:r>
      <w:r>
        <w:t xml:space="preserve"> </w:t>
      </w:r>
      <w:r>
        <w:rPr>
          <w:bCs/>
          <w:b/>
        </w:rPr>
        <w:t xml:space="preserve">1:26:12</w:t>
      </w:r>
      <w:r>
        <w:t xml:space="preserve"> </w:t>
      </w:r>
      <w:r>
        <w:t xml:space="preserve">and is stated to be</w:t>
      </w:r>
      <w:r>
        <w:t xml:space="preserve"> </w:t>
      </w:r>
      <w:r>
        <w:t xml:space="preserve">“</w:t>
      </w:r>
      <w:r>
        <w:t xml:space="preserve">a six minute blackout period</w:t>
      </w:r>
      <w:r>
        <w:t xml:space="preserve">”</w:t>
      </w:r>
      <w:r>
        <w:t xml:space="preserve"> </w:t>
      </w:r>
      <w:r>
        <w:t xml:space="preserve">→ would end ~</w:t>
      </w:r>
      <w:r>
        <w:rPr>
          <w:bCs/>
          <w:b/>
        </w:rPr>
        <w:t xml:space="preserve">1:32:12</w:t>
      </w:r>
    </w:p>
    <w:p>
      <w:pPr>
        <w:numPr>
          <w:ilvl w:val="0"/>
          <w:numId w:val="1068"/>
        </w:numPr>
        <w:pStyle w:val="Compact"/>
      </w:pPr>
      <w:r>
        <w:rPr>
          <w:bCs/>
          <w:b/>
        </w:rPr>
        <w:t xml:space="preserve">1:27:26</w:t>
      </w:r>
      <w:r>
        <w:t xml:space="preserve"> </w:t>
      </w:r>
      <w:r>
        <w:t xml:space="preserve">—</w:t>
      </w:r>
      <w:r>
        <w:t xml:space="preserve"> </w:t>
      </w:r>
      <w:r>
        <w:t xml:space="preserve">“</w:t>
      </w:r>
      <w:r>
        <w:t xml:space="preserve">4.5 minutes until the end</w:t>
      </w:r>
      <w:r>
        <w:t xml:space="preserve">”</w:t>
      </w:r>
      <w:r>
        <w:t xml:space="preserve"> </w:t>
      </w:r>
      <w:r>
        <w:t xml:space="preserve">→ implies end ~1:31:56</w:t>
      </w:r>
    </w:p>
    <w:p>
      <w:pPr>
        <w:numPr>
          <w:ilvl w:val="0"/>
          <w:numId w:val="1068"/>
        </w:numPr>
        <w:pStyle w:val="Compact"/>
      </w:pPr>
      <w:r>
        <w:rPr>
          <w:bCs/>
          <w:b/>
        </w:rPr>
        <w:t xml:space="preserve">1:29:21</w:t>
      </w:r>
      <w:r>
        <w:t xml:space="preserve"> </w:t>
      </w:r>
      <w:r>
        <w:t xml:space="preserve">—</w:t>
      </w:r>
      <w:r>
        <w:t xml:space="preserve"> </w:t>
      </w:r>
      <w:r>
        <w:t xml:space="preserve">“</w:t>
      </w:r>
      <w:r>
        <w:t xml:space="preserve">two minutes and 40s left</w:t>
      </w:r>
      <w:r>
        <w:t xml:space="preserve">”</w:t>
      </w:r>
      <w:r>
        <w:t xml:space="preserve"> </w:t>
      </w:r>
      <w:r>
        <w:t xml:space="preserve">→ implies end ~1:32:01</w:t>
      </w:r>
    </w:p>
    <w:p>
      <w:pPr>
        <w:numPr>
          <w:ilvl w:val="0"/>
          <w:numId w:val="1068"/>
        </w:numPr>
        <w:pStyle w:val="Compact"/>
      </w:pPr>
      <w:r>
        <w:rPr>
          <w:bCs/>
          <w:b/>
        </w:rPr>
        <w:t xml:space="preserve">1:31:09</w:t>
      </w:r>
      <w:r>
        <w:t xml:space="preserve"> </w:t>
      </w:r>
      <w:r>
        <w:t xml:space="preserve">—</w:t>
      </w:r>
      <w:r>
        <w:t xml:space="preserve"> </w:t>
      </w:r>
      <w:r>
        <w:t xml:space="preserve">“</w:t>
      </w:r>
      <w:r>
        <w:t xml:space="preserve">out… less than a minute from now</w:t>
      </w:r>
      <w:r>
        <w:t xml:space="preserve">”</w:t>
      </w:r>
      <w:r>
        <w:t xml:space="preserve"> </w:t>
      </w:r>
      <w:r>
        <w:t xml:space="preserve">→ implies end ~1:32:00</w:t>
      </w:r>
    </w:p>
    <w:p>
      <w:pPr>
        <w:numPr>
          <w:ilvl w:val="0"/>
          <w:numId w:val="1068"/>
        </w:numPr>
        <w:pStyle w:val="Compact"/>
      </w:pPr>
      <w:r>
        <w:t xml:space="preserve">Voice actually returns at</w:t>
      </w:r>
      <w:r>
        <w:t xml:space="preserve"> </w:t>
      </w:r>
      <w:r>
        <w:rPr>
          <w:bCs/>
          <w:b/>
        </w:rPr>
        <w:t xml:space="preserve">1:32:58</w:t>
      </w:r>
      <w:r>
        <w:t xml:space="preserve"> </w:t>
      </w:r>
      <w:r>
        <w:t xml:space="preserve">— later than every estimate</w:t>
      </w:r>
    </w:p>
    <w:bookmarkEnd w:id="117"/>
    <w:bookmarkStart w:id="118" w:name="Xbd20b044e6ea8935281253e5bcd94f925fde8ce"/>
    <w:p>
      <w:pPr>
        <w:pStyle w:val="Heading3"/>
      </w:pPr>
      <w:r>
        <w:t xml:space="preserve">1.5 Visual acquisition escalates to</w:t>
      </w:r>
      <w:r>
        <w:t xml:space="preserve"> </w:t>
      </w:r>
      <w:r>
        <w:t xml:space="preserve">“</w:t>
      </w:r>
      <w:r>
        <w:t xml:space="preserve">all assets,</w:t>
      </w:r>
      <w:r>
        <w:t xml:space="preserve">”</w:t>
      </w:r>
      <w:r>
        <w:t xml:space="preserve"> </w:t>
      </w:r>
      <w:r>
        <w:t xml:space="preserve">then downgrades to</w:t>
      </w:r>
      <w:r>
        <w:t xml:space="preserve"> </w:t>
      </w:r>
      <w:r>
        <w:t xml:space="preserve">“</w:t>
      </w:r>
      <w:r>
        <w:t xml:space="preserve">intermittent</w:t>
      </w:r>
      <w:r>
        <w:t xml:space="preserve">”</w:t>
      </w:r>
    </w:p>
    <w:p>
      <w:pPr>
        <w:numPr>
          <w:ilvl w:val="0"/>
          <w:numId w:val="1069"/>
        </w:numPr>
        <w:pStyle w:val="Compact"/>
      </w:pPr>
      <w:r>
        <w:rPr>
          <w:bCs/>
          <w:b/>
        </w:rPr>
        <w:t xml:space="preserve">1:28:11</w:t>
      </w:r>
      <w:r>
        <w:t xml:space="preserve"> </w:t>
      </w:r>
      <w:r>
        <w:t xml:space="preserve">—</w:t>
      </w:r>
      <w:r>
        <w:t xml:space="preserve"> </w:t>
      </w:r>
      <w:r>
        <w:t xml:space="preserve">“</w:t>
      </w:r>
      <w:r>
        <w:t xml:space="preserve">P three has acquisition on integrity</w:t>
      </w:r>
      <w:r>
        <w:t xml:space="preserve">”</w:t>
      </w:r>
    </w:p>
    <w:p>
      <w:pPr>
        <w:numPr>
          <w:ilvl w:val="0"/>
          <w:numId w:val="1069"/>
        </w:numPr>
        <w:pStyle w:val="Compact"/>
      </w:pPr>
      <w:r>
        <w:rPr>
          <w:bCs/>
          <w:b/>
        </w:rPr>
        <w:t xml:space="preserve">1:29:13</w:t>
      </w:r>
      <w:r>
        <w:t xml:space="preserve"> </w:t>
      </w:r>
      <w:r>
        <w:t xml:space="preserve">—</w:t>
      </w:r>
      <w:r>
        <w:t xml:space="preserve"> </w:t>
      </w:r>
      <w:r>
        <w:t xml:space="preserve">“</w:t>
      </w:r>
      <w:r>
        <w:t xml:space="preserve">airborne assets… do have a visual</w:t>
      </w:r>
      <w:r>
        <w:t xml:space="preserve">”</w:t>
      </w:r>
    </w:p>
    <w:p>
      <w:pPr>
        <w:numPr>
          <w:ilvl w:val="0"/>
          <w:numId w:val="1069"/>
        </w:numPr>
        <w:pStyle w:val="Compact"/>
      </w:pPr>
      <w:r>
        <w:rPr>
          <w:bCs/>
          <w:b/>
        </w:rPr>
        <w:t xml:space="preserve">1:29:45</w:t>
      </w:r>
      <w:r>
        <w:t xml:space="preserve"> </w:t>
      </w:r>
      <w:r>
        <w:t xml:space="preserve">—</w:t>
      </w:r>
      <w:r>
        <w:t xml:space="preserve"> </w:t>
      </w:r>
      <w:r>
        <w:t xml:space="preserve">“</w:t>
      </w:r>
      <w:r>
        <w:t xml:space="preserve">Airborne assets… all have visuals</w:t>
      </w:r>
      <w:r>
        <w:t xml:space="preserve">”</w:t>
      </w:r>
    </w:p>
    <w:p>
      <w:pPr>
        <w:numPr>
          <w:ilvl w:val="0"/>
          <w:numId w:val="1069"/>
        </w:numPr>
        <w:pStyle w:val="Compact"/>
      </w:pPr>
      <w:r>
        <w:rPr>
          <w:bCs/>
          <w:b/>
        </w:rPr>
        <w:t xml:space="preserve">1:30:07</w:t>
      </w:r>
      <w:r>
        <w:t xml:space="preserve"> </w:t>
      </w:r>
      <w:r>
        <w:t xml:space="preserve">—</w:t>
      </w:r>
      <w:r>
        <w:t xml:space="preserve"> </w:t>
      </w:r>
      <w:r>
        <w:t xml:space="preserve">“</w:t>
      </w:r>
      <w:r>
        <w:t xml:space="preserve">WB 57… also has a visual… Navy Helos also have visuals</w:t>
      </w:r>
      <w:r>
        <w:t xml:space="preserve">”</w:t>
      </w:r>
    </w:p>
    <w:p>
      <w:pPr>
        <w:numPr>
          <w:ilvl w:val="0"/>
          <w:numId w:val="1069"/>
        </w:numPr>
        <w:pStyle w:val="Compact"/>
      </w:pPr>
      <w:r>
        <w:rPr>
          <w:bCs/>
          <w:b/>
        </w:rPr>
        <w:t xml:space="preserve">1:32:39</w:t>
      </w:r>
      <w:r>
        <w:t xml:space="preserve"> </w:t>
      </w:r>
      <w:r>
        <w:t xml:space="preserve">—</w:t>
      </w:r>
      <w:r>
        <w:t xml:space="preserve"> </w:t>
      </w:r>
      <w:r>
        <w:t xml:space="preserve">“</w:t>
      </w:r>
      <w:r>
        <w:t xml:space="preserve">We’re getting</w:t>
      </w:r>
      <w:r>
        <w:t xml:space="preserve"> </w:t>
      </w:r>
      <w:r>
        <w:rPr>
          <w:bCs/>
          <w:b/>
        </w:rPr>
        <w:t xml:space="preserve">intermittent</w:t>
      </w:r>
      <w:r>
        <w:t xml:space="preserve"> </w:t>
      </w:r>
      <w:r>
        <w:t xml:space="preserve">views</w:t>
      </w:r>
      <w:r>
        <w:t xml:space="preserve">”</w:t>
      </w:r>
    </w:p>
    <w:p>
      <w:pPr>
        <w:numPr>
          <w:ilvl w:val="0"/>
          <w:numId w:val="1069"/>
        </w:numPr>
        <w:pStyle w:val="Compact"/>
      </w:pPr>
      <w:r>
        <w:t xml:space="preserve">Reporting builds to full multi-asset visual, then downgrades to intermittent</w:t>
      </w:r>
    </w:p>
    <w:bookmarkEnd w:id="118"/>
    <w:bookmarkStart w:id="119" w:name="Xf94900b3fa18e5497ffffee1ca9cbe8f4ce6790"/>
    <w:p>
      <w:pPr>
        <w:pStyle w:val="Heading3"/>
      </w:pPr>
      <w:r>
        <w:t xml:space="preserve">1.6 Cabin pressure linked to hydrazine checks</w:t>
      </w:r>
    </w:p>
    <w:p>
      <w:pPr>
        <w:numPr>
          <w:ilvl w:val="0"/>
          <w:numId w:val="1070"/>
        </w:numPr>
        <w:pStyle w:val="Compact"/>
      </w:pPr>
      <w:r>
        <w:rPr>
          <w:bCs/>
          <w:b/>
        </w:rPr>
        <w:t xml:space="preserve">1:37:30</w:t>
      </w:r>
      <w:r>
        <w:t xml:space="preserve"> </w:t>
      </w:r>
      <w:r>
        <w:t xml:space="preserve">—</w:t>
      </w:r>
      <w:r>
        <w:t xml:space="preserve"> </w:t>
      </w:r>
      <w:r>
        <w:t xml:space="preserve">“</w:t>
      </w:r>
      <w:r>
        <w:t xml:space="preserve">Integrity cabin pressure indicates no need for hydrazine checks</w:t>
      </w:r>
      <w:r>
        <w:t xml:space="preserve">”</w:t>
      </w:r>
    </w:p>
    <w:p>
      <w:pPr>
        <w:numPr>
          <w:ilvl w:val="0"/>
          <w:numId w:val="1070"/>
        </w:numPr>
        <w:pStyle w:val="Compact"/>
      </w:pPr>
      <w:r>
        <w:t xml:space="preserve">As written, cabin pressure is tied to hydrazine (propellant) checks — the script does not explain this logic</w:t>
      </w:r>
    </w:p>
    <w:bookmarkEnd w:id="119"/>
    <w:bookmarkStart w:id="120" w:name="X8e185dc91197071aa86bf9c66de6eb0bbf3c7a2"/>
    <w:p>
      <w:pPr>
        <w:pStyle w:val="Heading3"/>
      </w:pPr>
      <w:r>
        <w:t xml:space="preserve">1.7 Camera controller failure stated twice, never resolved</w:t>
      </w:r>
    </w:p>
    <w:p>
      <w:pPr>
        <w:numPr>
          <w:ilvl w:val="0"/>
          <w:numId w:val="1071"/>
        </w:numPr>
        <w:pStyle w:val="Compact"/>
      </w:pPr>
      <w:r>
        <w:rPr>
          <w:bCs/>
          <w:b/>
        </w:rPr>
        <w:t xml:space="preserve">1:33:11</w:t>
      </w:r>
      <w:r>
        <w:t xml:space="preserve"> </w:t>
      </w:r>
      <w:r>
        <w:t xml:space="preserve">—</w:t>
      </w:r>
      <w:r>
        <w:t xml:space="preserve"> </w:t>
      </w:r>
      <w:r>
        <w:t xml:space="preserve">“</w:t>
      </w:r>
      <w:r>
        <w:t xml:space="preserve">No action for the enabled internal camera controller. Fail.</w:t>
      </w:r>
      <w:r>
        <w:t xml:space="preserve">”</w:t>
      </w:r>
    </w:p>
    <w:p>
      <w:pPr>
        <w:numPr>
          <w:ilvl w:val="0"/>
          <w:numId w:val="1071"/>
        </w:numPr>
        <w:pStyle w:val="Compact"/>
      </w:pPr>
      <w:r>
        <w:rPr>
          <w:bCs/>
          <w:b/>
        </w:rPr>
        <w:t xml:space="preserve">1:34:18</w:t>
      </w:r>
      <w:r>
        <w:t xml:space="preserve"> </w:t>
      </w:r>
      <w:r>
        <w:t xml:space="preserve">—</w:t>
      </w:r>
      <w:r>
        <w:t xml:space="preserve"> </w:t>
      </w:r>
      <w:r>
        <w:t xml:space="preserve">“</w:t>
      </w:r>
      <w:r>
        <w:t xml:space="preserve">camera controller. Fail is no cab one views of the chutes</w:t>
      </w:r>
      <w:r>
        <w:t xml:space="preserve">”</w:t>
      </w:r>
    </w:p>
    <w:p>
      <w:pPr>
        <w:numPr>
          <w:ilvl w:val="0"/>
          <w:numId w:val="1071"/>
        </w:numPr>
        <w:pStyle w:val="Compact"/>
      </w:pPr>
      <w:r>
        <w:t xml:space="preserve">The failure is raised, restated, never addressed again</w:t>
      </w:r>
    </w:p>
    <w:bookmarkEnd w:id="120"/>
    <w:bookmarkStart w:id="121" w:name="X10bf6c9bbb1b90890e71ce279bdb03c633a1b0b"/>
    <w:p>
      <w:pPr>
        <w:pStyle w:val="Heading3"/>
      </w:pPr>
      <w:r>
        <w:t xml:space="preserve">1.8 Forward bay cover</w:t>
      </w:r>
      <w:r>
        <w:t xml:space="preserve"> </w:t>
      </w:r>
      <w:r>
        <w:t xml:space="preserve">“</w:t>
      </w:r>
      <w:r>
        <w:t xml:space="preserve">armed</w:t>
      </w:r>
      <w:r>
        <w:t xml:space="preserve">”</w:t>
      </w:r>
      <w:r>
        <w:t xml:space="preserve"> </w:t>
      </w:r>
      <w:r>
        <w:t xml:space="preserve">but jettison never confirmed</w:t>
      </w:r>
    </w:p>
    <w:p>
      <w:pPr>
        <w:numPr>
          <w:ilvl w:val="0"/>
          <w:numId w:val="1072"/>
        </w:numPr>
        <w:pStyle w:val="Compact"/>
      </w:pPr>
      <w:r>
        <w:rPr>
          <w:bCs/>
          <w:b/>
        </w:rPr>
        <w:t xml:space="preserve">1:35:11</w:t>
      </w:r>
      <w:r>
        <w:t xml:space="preserve"> </w:t>
      </w:r>
      <w:r>
        <w:t xml:space="preserve">—</w:t>
      </w:r>
      <w:r>
        <w:t xml:space="preserve"> </w:t>
      </w:r>
      <w:r>
        <w:t xml:space="preserve">“</w:t>
      </w:r>
      <w:r>
        <w:t xml:space="preserve">The pyros are armed for forward Bay cover jettison</w:t>
      </w:r>
      <w:r>
        <w:t xml:space="preserve">”</w:t>
      </w:r>
    </w:p>
    <w:p>
      <w:pPr>
        <w:numPr>
          <w:ilvl w:val="0"/>
          <w:numId w:val="1072"/>
        </w:numPr>
        <w:pStyle w:val="Compact"/>
      </w:pPr>
      <w:r>
        <w:t xml:space="preserve">Drogue chutes deploy 22 seconds later at 1:35:33</w:t>
      </w:r>
    </w:p>
    <w:p>
      <w:pPr>
        <w:numPr>
          <w:ilvl w:val="0"/>
          <w:numId w:val="1072"/>
        </w:numPr>
        <w:pStyle w:val="Compact"/>
      </w:pPr>
      <w:r>
        <w:t xml:space="preserve">The transcript never states the cover actually jettisoned</w:t>
      </w:r>
    </w:p>
    <w:bookmarkEnd w:id="121"/>
    <w:bookmarkStart w:id="122" w:name="undefined-term-vldl-r"/>
    <w:p>
      <w:pPr>
        <w:pStyle w:val="Heading3"/>
      </w:pPr>
      <w:r>
        <w:t xml:space="preserve">1.9 Undefined term</w:t>
      </w:r>
      <w:r>
        <w:t xml:space="preserve"> </w:t>
      </w:r>
      <w:r>
        <w:t xml:space="preserve">“</w:t>
      </w:r>
      <w:r>
        <w:t xml:space="preserve">Vldl-r</w:t>
      </w:r>
      <w:r>
        <w:t xml:space="preserve">”</w:t>
      </w:r>
    </w:p>
    <w:p>
      <w:pPr>
        <w:numPr>
          <w:ilvl w:val="0"/>
          <w:numId w:val="1073"/>
        </w:numPr>
        <w:pStyle w:val="Compact"/>
      </w:pPr>
      <w:r>
        <w:rPr>
          <w:bCs/>
          <w:b/>
        </w:rPr>
        <w:t xml:space="preserve">1:39:39</w:t>
      </w:r>
      <w:r>
        <w:t xml:space="preserve"> </w:t>
      </w:r>
      <w:r>
        <w:t xml:space="preserve">—</w:t>
      </w:r>
      <w:r>
        <w:t xml:space="preserve"> </w:t>
      </w:r>
      <w:r>
        <w:t xml:space="preserve">“</w:t>
      </w:r>
      <w:r>
        <w:t xml:space="preserve">Copy. Splashdown. Waiting on Vldl-r.</w:t>
      </w:r>
      <w:r>
        <w:t xml:space="preserve">”</w:t>
      </w:r>
    </w:p>
    <w:p>
      <w:pPr>
        <w:numPr>
          <w:ilvl w:val="0"/>
          <w:numId w:val="1073"/>
        </w:numPr>
        <w:pStyle w:val="Compact"/>
      </w:pPr>
      <w:r>
        <w:t xml:space="preserve">The term appears once, is never defined, used nowhere else</w:t>
      </w:r>
    </w:p>
    <w:bookmarkEnd w:id="122"/>
    <w:bookmarkStart w:id="123" w:name="repeated-redundant-confirmations"/>
    <w:p>
      <w:pPr>
        <w:pStyle w:val="Heading3"/>
      </w:pPr>
      <w:r>
        <w:t xml:space="preserve">1.10 Repeated / redundant confirmations</w:t>
      </w:r>
    </w:p>
    <w:p>
      <w:pPr>
        <w:numPr>
          <w:ilvl w:val="0"/>
          <w:numId w:val="1074"/>
        </w:numPr>
        <w:pStyle w:val="Compact"/>
      </w:pPr>
      <w:r>
        <w:rPr>
          <w:bCs/>
          <w:b/>
        </w:rPr>
        <w:t xml:space="preserve">Drogues confirmed four times:</w:t>
      </w:r>
      <w:r>
        <w:t xml:space="preserve"> </w:t>
      </w:r>
      <w:r>
        <w:t xml:space="preserve">1:35:33, 1:35:40, 1:35:44, 1:36:10</w:t>
      </w:r>
    </w:p>
    <w:p>
      <w:pPr>
        <w:numPr>
          <w:ilvl w:val="0"/>
          <w:numId w:val="1074"/>
        </w:numPr>
        <w:pStyle w:val="Compact"/>
      </w:pPr>
      <w:r>
        <w:rPr>
          <w:bCs/>
          <w:b/>
        </w:rPr>
        <w:t xml:space="preserve">Main chutes confirmed three times in 14 seconds:</w:t>
      </w:r>
      <w:r>
        <w:t xml:space="preserve"> </w:t>
      </w:r>
      <w:r>
        <w:t xml:space="preserve">1:37:00, 1:37:11, 1:37:14</w:t>
      </w:r>
    </w:p>
    <w:p>
      <w:pPr>
        <w:numPr>
          <w:ilvl w:val="0"/>
          <w:numId w:val="1074"/>
        </w:numPr>
        <w:pStyle w:val="Compact"/>
      </w:pPr>
      <w:r>
        <w:rPr>
          <w:bCs/>
          <w:b/>
        </w:rPr>
        <w:t xml:space="preserve">Splashdown confirmed multiple times:</w:t>
      </w:r>
      <w:r>
        <w:t xml:space="preserve"> </w:t>
      </w:r>
      <w:r>
        <w:t xml:space="preserve">1:39:34, 1:39:39, 1:39:41</w:t>
      </w:r>
    </w:p>
    <w:bookmarkEnd w:id="123"/>
    <w:bookmarkStart w:id="124" w:name="X3dae795ceaa47cc7c4c842258f6f2440408ca96"/>
    <w:p>
      <w:pPr>
        <w:pStyle w:val="Heading3"/>
      </w:pPr>
      <w:r>
        <w:t xml:space="preserve">1.11 Parachute sequence gaps within the script</w:t>
      </w:r>
    </w:p>
    <w:p>
      <w:pPr>
        <w:numPr>
          <w:ilvl w:val="0"/>
          <w:numId w:val="1075"/>
        </w:numPr>
        <w:pStyle w:val="Compact"/>
      </w:pPr>
      <w:r>
        <w:rPr>
          <w:bCs/>
          <w:b/>
        </w:rPr>
        <w:t xml:space="preserve">1:35:49</w:t>
      </w:r>
      <w:r>
        <w:t xml:space="preserve"> </w:t>
      </w:r>
      <w:r>
        <w:t xml:space="preserve">—</w:t>
      </w:r>
      <w:r>
        <w:t xml:space="preserve"> </w:t>
      </w:r>
      <w:r>
        <w:t xml:space="preserve">“</w:t>
      </w:r>
      <w:r>
        <w:t xml:space="preserve">Next up, the deployment of pilot parachutes</w:t>
      </w:r>
      <w:r>
        <w:t xml:space="preserve">”</w:t>
      </w:r>
    </w:p>
    <w:p>
      <w:pPr>
        <w:numPr>
          <w:ilvl w:val="0"/>
          <w:numId w:val="1075"/>
        </w:numPr>
        <w:pStyle w:val="Compact"/>
      </w:pPr>
      <w:r>
        <w:t xml:space="preserve">Pilot chutes are announced but never confirmed as deployed</w:t>
      </w:r>
    </w:p>
    <w:p>
      <w:pPr>
        <w:numPr>
          <w:ilvl w:val="0"/>
          <w:numId w:val="1075"/>
        </w:numPr>
        <w:pStyle w:val="Compact"/>
      </w:pPr>
      <w:r>
        <w:t xml:space="preserve">No confirmation of drogue separation before main deployment at 1:36:49</w:t>
      </w:r>
    </w:p>
    <w:p>
      <w:r>
        <w:pict>
          <v:rect style="width:0;height:1.5pt" o:hralign="center" o:hrstd="t" o:hr="t"/>
        </w:pict>
      </w:r>
    </w:p>
    <w:bookmarkEnd w:id="124"/>
    <w:bookmarkEnd w:id="125"/>
    <w:bookmarkStart w:id="126" w:name="Xf1e3145558284821e5f99f0b1725629bcde17d0"/>
    <w:p>
      <w:pPr>
        <w:pStyle w:val="Heading2"/>
      </w:pPr>
      <w:r>
        <w:t xml:space="preserve">TIER 2 — Wording, Transcription, and Clarity Problems</w:t>
      </w:r>
    </w:p>
    <w:p>
      <w:pPr>
        <w:pStyle w:val="FirstParagraph"/>
      </w:pPr>
      <w:r>
        <w:t xml:space="preserve">Visible directly in the text; quality/garble issues.</w:t>
      </w:r>
    </w:p>
    <w:p>
      <w:pPr>
        <w:numPr>
          <w:ilvl w:val="0"/>
          <w:numId w:val="1076"/>
        </w:numPr>
        <w:pStyle w:val="Compact"/>
      </w:pPr>
      <w:r>
        <w:rPr>
          <w:bCs/>
          <w:b/>
        </w:rPr>
        <w:t xml:space="preserve">1:26:50–1:27:00</w:t>
      </w:r>
      <w:r>
        <w:t xml:space="preserve"> </w:t>
      </w:r>
      <w:r>
        <w:t xml:space="preserve">—</w:t>
      </w:r>
      <w:r>
        <w:t xml:space="preserve"> </w:t>
      </w:r>
      <w:r>
        <w:t xml:space="preserve">“</w:t>
      </w:r>
      <w:r>
        <w:t xml:space="preserve">this view of integrity. So that pinpoint of light…</w:t>
      </w:r>
      <w:r>
        <w:t xml:space="preserve">”</w:t>
      </w:r>
      <w:r>
        <w:t xml:space="preserve"> </w:t>
      </w:r>
      <w:r>
        <w:t xml:space="preserve">— broken phrasing</w:t>
      </w:r>
    </w:p>
    <w:p>
      <w:pPr>
        <w:numPr>
          <w:ilvl w:val="0"/>
          <w:numId w:val="1076"/>
        </w:numPr>
        <w:pStyle w:val="Compact"/>
      </w:pPr>
      <w:r>
        <w:rPr>
          <w:bCs/>
          <w:b/>
        </w:rPr>
        <w:t xml:space="preserve">1:33:26</w:t>
      </w:r>
      <w:r>
        <w:t xml:space="preserve"> </w:t>
      </w:r>
      <w:r>
        <w:t xml:space="preserve">—</w:t>
      </w:r>
      <w:r>
        <w:t xml:space="preserve"> </w:t>
      </w:r>
      <w:r>
        <w:t xml:space="preserve">“</w:t>
      </w:r>
      <w:r>
        <w:t xml:space="preserve">for America and awaiting world</w:t>
      </w:r>
      <w:r>
        <w:t xml:space="preserve">”</w:t>
      </w:r>
      <w:r>
        <w:t xml:space="preserve"> </w:t>
      </w:r>
      <w:r>
        <w:t xml:space="preserve">— garble (likely</w:t>
      </w:r>
      <w:r>
        <w:t xml:space="preserve"> </w:t>
      </w:r>
      <w:r>
        <w:t xml:space="preserve">“</w:t>
      </w:r>
      <w:r>
        <w:t xml:space="preserve">a waiting world</w:t>
      </w:r>
      <w:r>
        <w:t xml:space="preserve">”</w:t>
      </w:r>
      <w:r>
        <w:t xml:space="preserve">)</w:t>
      </w:r>
    </w:p>
    <w:p>
      <w:pPr>
        <w:numPr>
          <w:ilvl w:val="0"/>
          <w:numId w:val="1076"/>
        </w:numPr>
        <w:pStyle w:val="Compact"/>
      </w:pPr>
      <w:r>
        <w:rPr>
          <w:bCs/>
          <w:b/>
        </w:rPr>
        <w:t xml:space="preserve">1:34:28 / 1:34:31</w:t>
      </w:r>
      <w:r>
        <w:t xml:space="preserve"> </w:t>
      </w:r>
      <w:r>
        <w:t xml:space="preserve">— Two isolated one-word lines:</w:t>
      </w:r>
      <w:r>
        <w:t xml:space="preserve"> </w:t>
      </w:r>
      <w:r>
        <w:t xml:space="preserve">“</w:t>
      </w:r>
      <w:r>
        <w:t xml:space="preserve">Integrity.</w:t>
      </w:r>
      <w:r>
        <w:t xml:space="preserve">”</w:t>
      </w:r>
      <w:r>
        <w:t xml:space="preserve"> </w:t>
      </w:r>
      <w:r>
        <w:t xml:space="preserve">with no content</w:t>
      </w:r>
    </w:p>
    <w:p>
      <w:pPr>
        <w:numPr>
          <w:ilvl w:val="0"/>
          <w:numId w:val="1076"/>
        </w:numPr>
        <w:pStyle w:val="Compact"/>
      </w:pPr>
      <w:r>
        <w:rPr>
          <w:bCs/>
          <w:b/>
        </w:rPr>
        <w:t xml:space="preserve">1:37:14</w:t>
      </w:r>
      <w:r>
        <w:t xml:space="preserve"> </w:t>
      </w:r>
      <w:r>
        <w:t xml:space="preserve">—</w:t>
      </w:r>
      <w:r>
        <w:t xml:space="preserve"> </w:t>
      </w:r>
      <w:r>
        <w:t xml:space="preserve">“</w:t>
      </w:r>
      <w:r>
        <w:t xml:space="preserve">Rate rates.</w:t>
      </w:r>
      <w:r>
        <w:t xml:space="preserve">”</w:t>
      </w:r>
      <w:r>
        <w:t xml:space="preserve"> </w:t>
      </w:r>
      <w:r>
        <w:t xml:space="preserve">— repeated/garbled word</w:t>
      </w:r>
    </w:p>
    <w:p>
      <w:pPr>
        <w:numPr>
          <w:ilvl w:val="0"/>
          <w:numId w:val="1076"/>
        </w:numPr>
        <w:pStyle w:val="Compact"/>
      </w:pPr>
      <w:r>
        <w:rPr>
          <w:bCs/>
          <w:b/>
        </w:rPr>
        <w:t xml:space="preserve">1:25:44</w:t>
      </w:r>
      <w:r>
        <w:t xml:space="preserve"> </w:t>
      </w:r>
      <w:r>
        <w:t xml:space="preserve">—</w:t>
      </w:r>
      <w:r>
        <w:t xml:space="preserve"> </w:t>
      </w:r>
      <w:r>
        <w:t xml:space="preserve">“</w:t>
      </w:r>
      <w:r>
        <w:t xml:space="preserve">400,000ft, traveling 34,800ft per second</w:t>
      </w:r>
      <w:r>
        <w:t xml:space="preserve">”</w:t>
      </w:r>
      <w:r>
        <w:t xml:space="preserve"> </w:t>
      </w:r>
      <w:r>
        <w:t xml:space="preserve">— units split awkwardly</w:t>
      </w:r>
    </w:p>
    <w:p>
      <w:pPr>
        <w:numPr>
          <w:ilvl w:val="0"/>
          <w:numId w:val="1076"/>
        </w:numPr>
        <w:pStyle w:val="Compact"/>
      </w:pPr>
      <w:r>
        <w:rPr>
          <w:bCs/>
          <w:b/>
        </w:rPr>
        <w:t xml:space="preserve">1:33:11 / 1:34:18</w:t>
      </w:r>
      <w:r>
        <w:t xml:space="preserve"> </w:t>
      </w:r>
      <w:r>
        <w:t xml:space="preserve">— Camera controller phrasing unclear</w:t>
      </w:r>
    </w:p>
    <w:p>
      <w:r>
        <w:pict>
          <v:rect style="width:0;height:1.5pt" o:hralign="center" o:hrstd="t" o:hr="t"/>
        </w:pict>
      </w:r>
    </w:p>
    <w:bookmarkEnd w:id="126"/>
    <w:bookmarkStart w:id="127" w:name="Xdc9ceabf4df6bf2cc20df2b46b404ca36cf5bd6"/>
    <w:p>
      <w:pPr>
        <w:pStyle w:val="Heading2"/>
      </w:pPr>
      <w:r>
        <w:t xml:space="preserve">TIER 3 — Observations Requiring Outside Assumptions</w:t>
      </w:r>
    </w:p>
    <w:p>
      <w:pPr>
        <w:pStyle w:val="FirstParagraph"/>
      </w:pPr>
      <w:r>
        <w:rPr>
          <w:bCs/>
          <w:b/>
        </w:rPr>
        <w:t xml:space="preserve">Critical honesty note:</w:t>
      </w:r>
      <w:r>
        <w:t xml:space="preserve"> </w:t>
      </w:r>
      <w:r>
        <w:t xml:space="preserve">Earlier analysis raised many</w:t>
      </w:r>
      <w:r>
        <w:t xml:space="preserve"> </w:t>
      </w:r>
      <w:r>
        <w:t xml:space="preserve">“</w:t>
      </w:r>
      <w:r>
        <w:t xml:space="preserve">issues</w:t>
      </w:r>
      <w:r>
        <w:t xml:space="preserve">”</w:t>
      </w:r>
      <w:r>
        <w:t xml:space="preserve"> </w:t>
      </w:r>
      <w:r>
        <w:t xml:space="preserve">comparing the transcript to real-world spaceflight norms (expected entry velocity for lunar return, typical drogue descent rates, standard NASA polling/callsign protocol, G-force callouts, total mission distance comparisons, GPS acquisition timing, etc.).</w:t>
      </w:r>
    </w:p>
    <w:p>
      <w:pPr>
        <w:pStyle w:val="BodyText"/>
      </w:pPr>
      <w:r>
        <w:rPr>
          <w:bCs/>
          <w:b/>
        </w:rPr>
        <w:t xml:space="preserve">These observations cannot be confirmed from the transcript alone.</w:t>
      </w:r>
      <w:r>
        <w:t xml:space="preserve"> </w:t>
      </w:r>
      <w:r>
        <w:t xml:space="preserve">They depend on external reference data and assumptions about what</w:t>
      </w:r>
      <w:r>
        <w:t xml:space="preserve"> </w:t>
      </w:r>
      <w:r>
        <w:t xml:space="preserve">“</w:t>
      </w:r>
      <w:r>
        <w:t xml:space="preserve">should</w:t>
      </w:r>
      <w:r>
        <w:t xml:space="preserve">”</w:t>
      </w:r>
      <w:r>
        <w:t xml:space="preserve"> </w:t>
      </w:r>
      <w:r>
        <w:t xml:space="preserve">happen.</w:t>
      </w:r>
    </w:p>
    <w:p>
      <w:pPr>
        <w:pStyle w:val="BodyText"/>
      </w:pPr>
      <w:r>
        <w:t xml:space="preserve">For transparency, categories of such external-dependent observations are listed here</w:t>
      </w:r>
      <w:r>
        <w:t xml:space="preserve"> </w:t>
      </w:r>
      <w:r>
        <w:rPr>
          <w:bCs/>
          <w:b/>
        </w:rPr>
        <w:t xml:space="preserve">without asserting them as confirmed errors:</w:t>
      </w:r>
    </w:p>
    <w:p>
      <w:pPr>
        <w:numPr>
          <w:ilvl w:val="0"/>
          <w:numId w:val="1077"/>
        </w:numPr>
        <w:pStyle w:val="Compact"/>
      </w:pPr>
      <w:r>
        <w:t xml:space="preserve">Entry velocity, peak-heating temperature, and total mileage figures cannot be validated within this scope</w:t>
      </w:r>
    </w:p>
    <w:p>
      <w:pPr>
        <w:numPr>
          <w:ilvl w:val="0"/>
          <w:numId w:val="1077"/>
        </w:numPr>
        <w:pStyle w:val="Compact"/>
      </w:pPr>
      <w:r>
        <w:t xml:space="preserve">Absence of specific standard callouts (flight-director polls, callsign discipline, G-forces, bank angles, weather, recovery protocols) may reflect edited/commentary-style transcript rather than actual omission</w:t>
      </w:r>
    </w:p>
    <w:p>
      <w:pPr>
        <w:numPr>
          <w:ilvl w:val="0"/>
          <w:numId w:val="1077"/>
        </w:numPr>
        <w:pStyle w:val="Compact"/>
      </w:pPr>
      <w:r>
        <w:t xml:space="preserve">Descent-rate and deceleration</w:t>
      </w:r>
      <w:r>
        <w:t xml:space="preserve"> </w:t>
      </w:r>
      <w:r>
        <w:t xml:space="preserve">“</w:t>
      </w:r>
      <w:r>
        <w:t xml:space="preserve">too fast/too slow</w:t>
      </w:r>
      <w:r>
        <w:t xml:space="preserve">”</w:t>
      </w:r>
      <w:r>
        <w:t xml:space="preserve"> </w:t>
      </w:r>
      <w:r>
        <w:t xml:space="preserve">judgments require external performance specs</w:t>
      </w:r>
    </w:p>
    <w:p>
      <w:pPr>
        <w:numPr>
          <w:ilvl w:val="0"/>
          <w:numId w:val="1077"/>
        </w:numPr>
        <w:pStyle w:val="Compact"/>
      </w:pPr>
      <w:r>
        <w:t xml:space="preserve">Launch date (April 1), mission designation, and astronaut name cannot be evaluated as</w:t>
      </w:r>
      <w:r>
        <w:t xml:space="preserve"> </w:t>
      </w:r>
      <w:r>
        <w:t xml:space="preserve">“</w:t>
      </w:r>
      <w:r>
        <w:t xml:space="preserve">wrong</w:t>
      </w:r>
      <w:r>
        <w:t xml:space="preserve">”</w:t>
      </w:r>
      <w:r>
        <w:t xml:space="preserve"> </w:t>
      </w:r>
      <w:r>
        <w:t xml:space="preserve">without mission records</w:t>
      </w:r>
    </w:p>
    <w:p>
      <w:pPr>
        <w:pStyle w:val="FirstParagraph"/>
      </w:pPr>
      <w:r>
        <w:t xml:space="preserve">These are documented so nothing is hidden, but are explicitly</w:t>
      </w:r>
      <w:r>
        <w:t xml:space="preserve"> </w:t>
      </w:r>
      <w:r>
        <w:rPr>
          <w:bCs/>
          <w:b/>
        </w:rPr>
        <w:t xml:space="preserve">not</w:t>
      </w:r>
      <w:r>
        <w:t xml:space="preserve"> </w:t>
      </w:r>
      <w:r>
        <w:t xml:space="preserve">counted as proven issues.</w:t>
      </w:r>
    </w:p>
    <w:p>
      <w:r>
        <w:pict>
          <v:rect style="width:0;height:1.5pt" o:hralign="center" o:hrstd="t" o:hr="t"/>
        </w:pict>
      </w:r>
    </w:p>
    <w:bookmarkEnd w:id="127"/>
    <w:bookmarkStart w:id="128" w:name="summary-table-provable-findings-only"/>
    <w:p>
      <w:pPr>
        <w:pStyle w:val="Heading2"/>
      </w:pPr>
      <w:r>
        <w:t xml:space="preserve">Summary Table (Provable Findings Only)</w:t>
      </w:r>
    </w:p>
    <w:tbl>
      <w:tblPr>
        <w:tblStyle w:val="Table"/>
        <w:tblW w:type="pct" w:w="5000"/>
        <w:tblLook w:firstRow="1" w:lastRow="0" w:firstColumn="0" w:lastColumn="0" w:noHBand="0" w:noVBand="0" w:val="0020"/>
      </w:tblPr>
      <w:tblGrid>
        <w:gridCol w:w="848"/>
        <w:gridCol w:w="2545"/>
        <w:gridCol w:w="2828"/>
        <w:gridCol w:w="1697"/>
      </w:tblGrid>
      <w:tr>
        <w:trPr>
          <w:tblHeader w:val="true"/>
        </w:trPr>
        <w:tc>
          <w:tcPr/>
          <w:p>
            <w:pPr>
              <w:pStyle w:val="Compact"/>
              <w:jc w:val="left"/>
            </w:pPr>
            <w:r>
              <w:t xml:space="preserve">#</w:t>
            </w:r>
          </w:p>
        </w:tc>
        <w:tc>
          <w:tcPr/>
          <w:p>
            <w:pPr>
              <w:pStyle w:val="Compact"/>
              <w:jc w:val="left"/>
            </w:pPr>
            <w:r>
              <w:t xml:space="preserve">Finding</w:t>
            </w:r>
          </w:p>
        </w:tc>
        <w:tc>
          <w:tcPr/>
          <w:p>
            <w:pPr>
              <w:pStyle w:val="Compact"/>
              <w:jc w:val="left"/>
            </w:pPr>
            <w:r>
              <w:t xml:space="preserve">Location</w:t>
            </w:r>
          </w:p>
        </w:tc>
        <w:tc>
          <w:tcPr/>
          <w:p>
            <w:pPr>
              <w:pStyle w:val="Compact"/>
              <w:jc w:val="left"/>
            </w:pPr>
            <w:r>
              <w:t xml:space="preserve">Type</w:t>
            </w:r>
          </w:p>
        </w:tc>
      </w:tr>
      <w:tr>
        <w:tc>
          <w:tcPr/>
          <w:p>
            <w:pPr>
              <w:pStyle w:val="Compact"/>
              <w:jc w:val="left"/>
            </w:pPr>
            <w:r>
              <w:t xml:space="preserve">1.1</w:t>
            </w:r>
          </w:p>
        </w:tc>
        <w:tc>
          <w:tcPr/>
          <w:p>
            <w:pPr>
              <w:pStyle w:val="Compact"/>
              <w:jc w:val="left"/>
            </w:pPr>
            <w:r>
              <w:t xml:space="preserve">“</w:t>
            </w:r>
            <w:r>
              <w:t xml:space="preserve">No data</w:t>
            </w:r>
            <w:r>
              <w:t xml:space="preserve">”</w:t>
            </w:r>
            <w:r>
              <w:t xml:space="preserve"> </w:t>
            </w:r>
            <w:r>
              <w:t xml:space="preserve">during blackout, yet data processed</w:t>
            </w:r>
          </w:p>
        </w:tc>
        <w:tc>
          <w:tcPr/>
          <w:p>
            <w:pPr>
              <w:pStyle w:val="Compact"/>
              <w:jc w:val="left"/>
            </w:pPr>
            <w:r>
              <w:t xml:space="preserve">1:26:12 vs 1:31:35</w:t>
            </w:r>
          </w:p>
        </w:tc>
        <w:tc>
          <w:tcPr/>
          <w:p>
            <w:pPr>
              <w:pStyle w:val="Compact"/>
              <w:jc w:val="left"/>
            </w:pPr>
            <w:r>
              <w:t xml:space="preserve">Contradiction</w:t>
            </w:r>
          </w:p>
        </w:tc>
      </w:tr>
      <w:tr>
        <w:tc>
          <w:tcPr/>
          <w:p>
            <w:pPr>
              <w:pStyle w:val="Compact"/>
              <w:jc w:val="left"/>
            </w:pPr>
            <w:r>
              <w:t xml:space="preserve">1.2</w:t>
            </w:r>
          </w:p>
        </w:tc>
        <w:tc>
          <w:tcPr/>
          <w:p>
            <w:pPr>
              <w:pStyle w:val="Compact"/>
              <w:jc w:val="left"/>
            </w:pPr>
            <w:r>
              <w:t xml:space="preserve">All splashdown countdowns 27–39s early vs actual</w:t>
            </w:r>
          </w:p>
        </w:tc>
        <w:tc>
          <w:tcPr/>
          <w:p>
            <w:pPr>
              <w:pStyle w:val="Compact"/>
              <w:jc w:val="left"/>
            </w:pPr>
            <w:r>
              <w:t xml:space="preserve">multiple vs 1:39:34</w:t>
            </w:r>
          </w:p>
        </w:tc>
        <w:tc>
          <w:tcPr/>
          <w:p>
            <w:pPr>
              <w:pStyle w:val="Compact"/>
              <w:jc w:val="left"/>
            </w:pPr>
            <w:r>
              <w:t xml:space="preserve">Inconsistency</w:t>
            </w:r>
          </w:p>
        </w:tc>
      </w:tr>
      <w:tr>
        <w:tc>
          <w:tcPr/>
          <w:p>
            <w:pPr>
              <w:pStyle w:val="Compact"/>
              <w:jc w:val="left"/>
            </w:pPr>
            <w:r>
              <w:t xml:space="preserve">1.3</w:t>
            </w:r>
          </w:p>
        </w:tc>
        <w:tc>
          <w:tcPr/>
          <w:p>
            <w:pPr>
              <w:pStyle w:val="Compact"/>
              <w:jc w:val="left"/>
            </w:pPr>
            <w:r>
              <w:t xml:space="preserve">“</w:t>
            </w:r>
            <w:r>
              <w:t xml:space="preserve">3.5 minutes left</w:t>
            </w:r>
            <w:r>
              <w:t xml:space="preserve">”</w:t>
            </w:r>
            <w:r>
              <w:t xml:space="preserve"> </w:t>
            </w:r>
            <w:r>
              <w:t xml:space="preserve">repeated unchanged</w:t>
            </w:r>
          </w:p>
        </w:tc>
        <w:tc>
          <w:tcPr/>
          <w:p>
            <w:pPr>
              <w:pStyle w:val="Compact"/>
              <w:jc w:val="left"/>
            </w:pPr>
            <w:r>
              <w:t xml:space="preserve">1:28:16 &amp; 1:28:25</w:t>
            </w:r>
          </w:p>
        </w:tc>
        <w:tc>
          <w:tcPr/>
          <w:p>
            <w:pPr>
              <w:pStyle w:val="Compact"/>
              <w:jc w:val="left"/>
            </w:pPr>
            <w:r>
              <w:t xml:space="preserve">Inconsistency</w:t>
            </w:r>
          </w:p>
        </w:tc>
      </w:tr>
      <w:tr>
        <w:tc>
          <w:tcPr/>
          <w:p>
            <w:pPr>
              <w:pStyle w:val="Compact"/>
              <w:jc w:val="left"/>
            </w:pPr>
            <w:r>
              <w:t xml:space="preserve">1.4</w:t>
            </w:r>
          </w:p>
        </w:tc>
        <w:tc>
          <w:tcPr/>
          <w:p>
            <w:pPr>
              <w:pStyle w:val="Compact"/>
              <w:jc w:val="left"/>
            </w:pPr>
            <w:r>
              <w:t xml:space="preserve">Blackout-remaining calls disagree with 6-min</w:t>
            </w:r>
          </w:p>
        </w:tc>
        <w:tc>
          <w:tcPr/>
          <w:p>
            <w:pPr>
              <w:pStyle w:val="Compact"/>
              <w:jc w:val="left"/>
            </w:pPr>
            <w:r>
              <w:t xml:space="preserve">1:26:12–1:32:58</w:t>
            </w:r>
          </w:p>
        </w:tc>
        <w:tc>
          <w:tcPr/>
          <w:p>
            <w:pPr>
              <w:pStyle w:val="Compact"/>
              <w:jc w:val="left"/>
            </w:pPr>
            <w:r>
              <w:t xml:space="preserve">Inconsistency</w:t>
            </w:r>
          </w:p>
        </w:tc>
      </w:tr>
      <w:tr>
        <w:tc>
          <w:tcPr/>
          <w:p>
            <w:pPr>
              <w:pStyle w:val="Compact"/>
              <w:jc w:val="left"/>
            </w:pPr>
            <w:r>
              <w:t xml:space="preserve">1.5</w:t>
            </w:r>
          </w:p>
        </w:tc>
        <w:tc>
          <w:tcPr/>
          <w:p>
            <w:pPr>
              <w:pStyle w:val="Compact"/>
              <w:jc w:val="left"/>
            </w:pPr>
            <w:r>
              <w:t xml:space="preserve">Visual</w:t>
            </w:r>
            <w:r>
              <w:t xml:space="preserve"> </w:t>
            </w:r>
            <w:r>
              <w:t xml:space="preserve">“</w:t>
            </w:r>
            <w:r>
              <w:t xml:space="preserve">all assets</w:t>
            </w:r>
            <w:r>
              <w:t xml:space="preserve">”</w:t>
            </w:r>
            <w:r>
              <w:t xml:space="preserve"> </w:t>
            </w:r>
            <w:r>
              <w:t xml:space="preserve">then</w:t>
            </w:r>
            <w:r>
              <w:t xml:space="preserve"> </w:t>
            </w:r>
            <w:r>
              <w:t xml:space="preserve">“</w:t>
            </w:r>
            <w:r>
              <w:t xml:space="preserve">intermittent</w:t>
            </w:r>
            <w:r>
              <w:t xml:space="preserve">”</w:t>
            </w:r>
          </w:p>
        </w:tc>
        <w:tc>
          <w:tcPr/>
          <w:p>
            <w:pPr>
              <w:pStyle w:val="Compact"/>
              <w:jc w:val="left"/>
            </w:pPr>
            <w:r>
              <w:t xml:space="preserve">1:29:45 vs 1:32:39</w:t>
            </w:r>
          </w:p>
        </w:tc>
        <w:tc>
          <w:tcPr/>
          <w:p>
            <w:pPr>
              <w:pStyle w:val="Compact"/>
              <w:jc w:val="left"/>
            </w:pPr>
            <w:r>
              <w:t xml:space="preserve">Contradiction</w:t>
            </w:r>
          </w:p>
        </w:tc>
      </w:tr>
      <w:tr>
        <w:tc>
          <w:tcPr/>
          <w:p>
            <w:pPr>
              <w:pStyle w:val="Compact"/>
              <w:jc w:val="left"/>
            </w:pPr>
            <w:r>
              <w:t xml:space="preserve">1.6</w:t>
            </w:r>
          </w:p>
        </w:tc>
        <w:tc>
          <w:tcPr/>
          <w:p>
            <w:pPr>
              <w:pStyle w:val="Compact"/>
              <w:jc w:val="left"/>
            </w:pPr>
            <w:r>
              <w:t xml:space="preserve">Cabin pressure tied to hydrazine checks</w:t>
            </w:r>
          </w:p>
        </w:tc>
        <w:tc>
          <w:tcPr/>
          <w:p>
            <w:pPr>
              <w:pStyle w:val="Compact"/>
              <w:jc w:val="left"/>
            </w:pPr>
            <w:r>
              <w:t xml:space="preserve">1:37:30</w:t>
            </w:r>
          </w:p>
        </w:tc>
        <w:tc>
          <w:tcPr/>
          <w:p>
            <w:pPr>
              <w:pStyle w:val="Compact"/>
              <w:jc w:val="left"/>
            </w:pPr>
            <w:r>
              <w:t xml:space="preserve">Logic error</w:t>
            </w:r>
          </w:p>
        </w:tc>
      </w:tr>
      <w:tr>
        <w:tc>
          <w:tcPr/>
          <w:p>
            <w:pPr>
              <w:pStyle w:val="Compact"/>
              <w:jc w:val="left"/>
            </w:pPr>
            <w:r>
              <w:t xml:space="preserve">1.7</w:t>
            </w:r>
          </w:p>
        </w:tc>
        <w:tc>
          <w:tcPr/>
          <w:p>
            <w:pPr>
              <w:pStyle w:val="Compact"/>
              <w:jc w:val="left"/>
            </w:pPr>
            <w:r>
              <w:t xml:space="preserve">Camera failure raised twice, unresolved</w:t>
            </w:r>
          </w:p>
        </w:tc>
        <w:tc>
          <w:tcPr/>
          <w:p>
            <w:pPr>
              <w:pStyle w:val="Compact"/>
              <w:jc w:val="left"/>
            </w:pPr>
            <w:r>
              <w:t xml:space="preserve">1:33:11 &amp; 1:34:18</w:t>
            </w:r>
          </w:p>
        </w:tc>
        <w:tc>
          <w:tcPr/>
          <w:p>
            <w:pPr>
              <w:pStyle w:val="Compact"/>
              <w:jc w:val="left"/>
            </w:pPr>
            <w:r>
              <w:t xml:space="preserve">Loose end</w:t>
            </w:r>
          </w:p>
        </w:tc>
      </w:tr>
      <w:tr>
        <w:tc>
          <w:tcPr/>
          <w:p>
            <w:pPr>
              <w:pStyle w:val="Compact"/>
              <w:jc w:val="left"/>
            </w:pPr>
            <w:r>
              <w:t xml:space="preserve">1.8</w:t>
            </w:r>
          </w:p>
        </w:tc>
        <w:tc>
          <w:tcPr/>
          <w:p>
            <w:pPr>
              <w:pStyle w:val="Compact"/>
              <w:jc w:val="left"/>
            </w:pPr>
            <w:r>
              <w:t xml:space="preserve">Bay cover armed, jettison never confirmed</w:t>
            </w:r>
          </w:p>
        </w:tc>
        <w:tc>
          <w:tcPr/>
          <w:p>
            <w:pPr>
              <w:pStyle w:val="Compact"/>
              <w:jc w:val="left"/>
            </w:pPr>
            <w:r>
              <w:t xml:space="preserve">1:35:11</w:t>
            </w:r>
          </w:p>
        </w:tc>
        <w:tc>
          <w:tcPr/>
          <w:p>
            <w:pPr>
              <w:pStyle w:val="Compact"/>
              <w:jc w:val="left"/>
            </w:pPr>
            <w:r>
              <w:t xml:space="preserve">Gap</w:t>
            </w:r>
          </w:p>
        </w:tc>
      </w:tr>
      <w:tr>
        <w:tc>
          <w:tcPr/>
          <w:p>
            <w:pPr>
              <w:pStyle w:val="Compact"/>
              <w:jc w:val="left"/>
            </w:pPr>
            <w:r>
              <w:t xml:space="preserve">1.9</w:t>
            </w:r>
          </w:p>
        </w:tc>
        <w:tc>
          <w:tcPr/>
          <w:p>
            <w:pPr>
              <w:pStyle w:val="Compact"/>
              <w:jc w:val="left"/>
            </w:pPr>
            <w:r>
              <w:t xml:space="preserve">Undefined term</w:t>
            </w:r>
            <w:r>
              <w:t xml:space="preserve"> </w:t>
            </w:r>
            <w:r>
              <w:t xml:space="preserve">“</w:t>
            </w:r>
            <w:r>
              <w:t xml:space="preserve">Vldl-r</w:t>
            </w:r>
            <w:r>
              <w:t xml:space="preserve">”</w:t>
            </w:r>
          </w:p>
        </w:tc>
        <w:tc>
          <w:tcPr/>
          <w:p>
            <w:pPr>
              <w:pStyle w:val="Compact"/>
              <w:jc w:val="left"/>
            </w:pPr>
            <w:r>
              <w:t xml:space="preserve">1:39:39</w:t>
            </w:r>
          </w:p>
        </w:tc>
        <w:tc>
          <w:tcPr/>
          <w:p>
            <w:pPr>
              <w:pStyle w:val="Compact"/>
              <w:jc w:val="left"/>
            </w:pPr>
            <w:r>
              <w:t xml:space="preserve">Undefined</w:t>
            </w:r>
          </w:p>
        </w:tc>
      </w:tr>
      <w:tr>
        <w:tc>
          <w:tcPr/>
          <w:p>
            <w:pPr>
              <w:pStyle w:val="Compact"/>
              <w:jc w:val="left"/>
            </w:pPr>
            <w:r>
              <w:t xml:space="preserve">1.10</w:t>
            </w:r>
          </w:p>
        </w:tc>
        <w:tc>
          <w:tcPr/>
          <w:p>
            <w:pPr>
              <w:pStyle w:val="Compact"/>
              <w:jc w:val="left"/>
            </w:pPr>
            <w:r>
              <w:t xml:space="preserve">Redundant confirmations</w:t>
            </w:r>
          </w:p>
        </w:tc>
        <w:tc>
          <w:tcPr/>
          <w:p>
            <w:pPr>
              <w:pStyle w:val="Compact"/>
              <w:jc w:val="left"/>
            </w:pPr>
            <w:r>
              <w:t xml:space="preserve">multiple</w:t>
            </w:r>
          </w:p>
        </w:tc>
        <w:tc>
          <w:tcPr/>
          <w:p>
            <w:pPr>
              <w:pStyle w:val="Compact"/>
              <w:jc w:val="left"/>
            </w:pPr>
            <w:r>
              <w:t xml:space="preserve">Redundancy</w:t>
            </w:r>
          </w:p>
        </w:tc>
      </w:tr>
      <w:tr>
        <w:tc>
          <w:tcPr/>
          <w:p>
            <w:pPr>
              <w:pStyle w:val="Compact"/>
              <w:jc w:val="left"/>
            </w:pPr>
            <w:r>
              <w:t xml:space="preserve">1.11</w:t>
            </w:r>
          </w:p>
        </w:tc>
        <w:tc>
          <w:tcPr/>
          <w:p>
            <w:pPr>
              <w:pStyle w:val="Compact"/>
              <w:jc w:val="left"/>
            </w:pPr>
            <w:r>
              <w:t xml:space="preserve">Pilot-chute &amp; drogue separation not confirmed</w:t>
            </w:r>
          </w:p>
        </w:tc>
        <w:tc>
          <w:tcPr/>
          <w:p>
            <w:pPr>
              <w:pStyle w:val="Compact"/>
              <w:jc w:val="left"/>
            </w:pPr>
            <w:r>
              <w:t xml:space="preserve">1:35:49–1:36:49</w:t>
            </w:r>
          </w:p>
        </w:tc>
        <w:tc>
          <w:tcPr/>
          <w:p>
            <w:pPr>
              <w:pStyle w:val="Compact"/>
              <w:jc w:val="left"/>
            </w:pPr>
            <w:r>
              <w:t xml:space="preserve">Gap</w:t>
            </w:r>
          </w:p>
        </w:tc>
      </w:tr>
    </w:tbl>
    <w:p>
      <w:pPr>
        <w:pStyle w:val="BodyText"/>
      </w:pPr>
      <w:r>
        <w:rPr>
          <w:bCs/>
          <w:b/>
        </w:rPr>
        <w:t xml:space="preserve">Tier 1 (provable) findings: 11 distinct items</w:t>
      </w:r>
      <w:r>
        <w:br/>
      </w:r>
      <w:r>
        <w:rPr>
          <w:bCs/>
          <w:b/>
        </w:rPr>
        <w:t xml:space="preserve">Tier 2 (wording/garble) findings: 6 items</w:t>
      </w:r>
      <w:r>
        <w:br/>
      </w:r>
      <w:r>
        <w:rPr>
          <w:bCs/>
          <w:b/>
        </w:rPr>
        <w:t xml:space="preserve">Tier 3 (external-dependent, documented but not asserted): multiple categories</w:t>
      </w:r>
    </w:p>
    <w:p>
      <w:r>
        <w:pict>
          <v:rect style="width:0;height:1.5pt" o:hralign="center" o:hrstd="t" o:hr="t"/>
        </w:pict>
      </w:r>
    </w:p>
    <w:bookmarkEnd w:id="128"/>
    <w:bookmarkEnd w:id="129"/>
    <w:bookmarkStart w:id="134" w:name="conclusion"/>
    <w:p>
      <w:pPr>
        <w:pStyle w:val="Heading1"/>
      </w:pPr>
      <w:r>
        <w:t xml:space="preserve">Conclusion</w:t>
      </w:r>
    </w:p>
    <w:bookmarkStart w:id="130" w:name="what-can-be-proven"/>
    <w:p>
      <w:pPr>
        <w:pStyle w:val="Heading2"/>
      </w:pPr>
      <w:r>
        <w:t xml:space="preserve">What Can Be Proven</w:t>
      </w:r>
    </w:p>
    <w:p>
      <w:pPr>
        <w:pStyle w:val="FirstParagraph"/>
      </w:pPr>
      <w:r>
        <w:t xml:space="preserve">Reading the transcript strictly on its own terms, the most defensible problems are:</w:t>
      </w:r>
    </w:p>
    <w:p>
      <w:pPr>
        <w:numPr>
          <w:ilvl w:val="0"/>
          <w:numId w:val="1078"/>
        </w:numPr>
        <w:pStyle w:val="Compact"/>
      </w:pPr>
      <w:r>
        <w:rPr>
          <w:bCs/>
          <w:b/>
        </w:rPr>
        <w:t xml:space="preserve">Internal contradictions in communications/data timeline</w:t>
      </w:r>
      <w:r>
        <w:t xml:space="preserve"> </w:t>
      </w:r>
      <w:r>
        <w:t xml:space="preserve">—</w:t>
      </w:r>
      <w:r>
        <w:t xml:space="preserve"> </w:t>
      </w:r>
      <w:r>
        <w:t xml:space="preserve">“</w:t>
      </w:r>
      <w:r>
        <w:t xml:space="preserve">no voice, no data</w:t>
      </w:r>
      <w:r>
        <w:t xml:space="preserve">”</w:t>
      </w:r>
      <w:r>
        <w:t xml:space="preserve"> </w:t>
      </w:r>
      <w:r>
        <w:t xml:space="preserve">violated at 1:31:35</w:t>
      </w:r>
    </w:p>
    <w:p>
      <w:pPr>
        <w:numPr>
          <w:ilvl w:val="0"/>
          <w:numId w:val="1078"/>
        </w:numPr>
        <w:pStyle w:val="Compact"/>
      </w:pPr>
      <w:r>
        <w:rPr>
          <w:bCs/>
          <w:b/>
        </w:rPr>
        <w:t xml:space="preserve">Splashdown countdown inconsistencies</w:t>
      </w:r>
      <w:r>
        <w:t xml:space="preserve"> </w:t>
      </w:r>
      <w:r>
        <w:t xml:space="preserve">— all seven predictions 27–39 seconds early</w:t>
      </w:r>
    </w:p>
    <w:p>
      <w:pPr>
        <w:numPr>
          <w:ilvl w:val="0"/>
          <w:numId w:val="1078"/>
        </w:numPr>
        <w:pStyle w:val="Compact"/>
      </w:pPr>
      <w:r>
        <w:rPr>
          <w:bCs/>
          <w:b/>
        </w:rPr>
        <w:t xml:space="preserve">Unresolved loose ends</w:t>
      </w:r>
      <w:r>
        <w:t xml:space="preserve"> </w:t>
      </w:r>
      <w:r>
        <w:t xml:space="preserve">— camera failure mentioned twice, never addressed;</w:t>
      </w:r>
      <w:r>
        <w:t xml:space="preserve"> </w:t>
      </w:r>
      <w:r>
        <w:t xml:space="preserve">“</w:t>
      </w:r>
      <w:r>
        <w:t xml:space="preserve">Vldl-r</w:t>
      </w:r>
      <w:r>
        <w:t xml:space="preserve">”</w:t>
      </w:r>
      <w:r>
        <w:t xml:space="preserve"> </w:t>
      </w:r>
      <w:r>
        <w:t xml:space="preserve">undefined; bay cover jettison not confirmed</w:t>
      </w:r>
    </w:p>
    <w:p>
      <w:pPr>
        <w:numPr>
          <w:ilvl w:val="0"/>
          <w:numId w:val="1078"/>
        </w:numPr>
        <w:pStyle w:val="Compact"/>
      </w:pPr>
      <w:r>
        <w:rPr>
          <w:bCs/>
          <w:b/>
        </w:rPr>
        <w:t xml:space="preserve">Repeated/garbled wording</w:t>
      </w:r>
      <w:r>
        <w:t xml:space="preserve"> </w:t>
      </w:r>
      <w:r>
        <w:t xml:space="preserve">— parachute confirmations redundant, text garbles present</w:t>
      </w:r>
    </w:p>
    <w:p>
      <w:pPr>
        <w:numPr>
          <w:ilvl w:val="0"/>
          <w:numId w:val="1078"/>
        </w:numPr>
        <w:pStyle w:val="Compact"/>
      </w:pPr>
      <w:r>
        <w:rPr>
          <w:bCs/>
          <w:b/>
        </w:rPr>
        <w:t xml:space="preserve">Time-count errors</w:t>
      </w:r>
      <w:r>
        <w:t xml:space="preserve"> </w:t>
      </w:r>
      <w:r>
        <w:t xml:space="preserve">—</w:t>
      </w:r>
      <w:r>
        <w:t xml:space="preserve"> </w:t>
      </w:r>
      <w:r>
        <w:t xml:space="preserve">“</w:t>
      </w:r>
      <w:r>
        <w:t xml:space="preserve">3.5 minutes left</w:t>
      </w:r>
      <w:r>
        <w:t xml:space="preserve">”</w:t>
      </w:r>
      <w:r>
        <w:t xml:space="preserve"> </w:t>
      </w:r>
      <w:r>
        <w:t xml:space="preserve">repeated unchanged 9 seconds apart</w:t>
      </w:r>
    </w:p>
    <w:p>
      <w:pPr>
        <w:pStyle w:val="FirstParagraph"/>
      </w:pPr>
      <w:r>
        <w:t xml:space="preserve">These issues are verifiable by anyone reading the transcript with no outside knowledge required.</w:t>
      </w:r>
    </w:p>
    <w:bookmarkEnd w:id="130"/>
    <w:bookmarkStart w:id="131" w:name="X9a46631170fc91d5826bbb10e331bbf4a2ee01d"/>
    <w:p>
      <w:pPr>
        <w:pStyle w:val="Heading2"/>
      </w:pPr>
      <w:r>
        <w:t xml:space="preserve">What Cannot Be Proven From This Transcript Alone</w:t>
      </w:r>
    </w:p>
    <w:p>
      <w:pPr>
        <w:pStyle w:val="FirstParagraph"/>
      </w:pPr>
      <w:r>
        <w:t xml:space="preserve">Many observations raised in earlier analysis passes depend on:</w:t>
      </w:r>
      <w:r>
        <w:t xml:space="preserve"> </w:t>
      </w:r>
      <w:r>
        <w:t xml:space="preserve">- Comparing stated values to expected norms for lunar-return missions</w:t>
      </w:r>
      <w:r>
        <w:t xml:space="preserve"> </w:t>
      </w:r>
      <w:r>
        <w:t xml:space="preserve">- Assuming standard NASA communication protocols should be present</w:t>
      </w:r>
      <w:r>
        <w:t xml:space="preserve"> </w:t>
      </w:r>
      <w:r>
        <w:t xml:space="preserve">- Evaluating technical systems mentioned/not mentioned against typical spaceflight operations</w:t>
      </w:r>
    </w:p>
    <w:p>
      <w:pPr>
        <w:pStyle w:val="BodyText"/>
      </w:pPr>
      <w:r>
        <w:rPr>
          <w:bCs/>
          <w:b/>
        </w:rPr>
        <w:t xml:space="preserve">Without external reference data, these cannot be confirmed as errors.</w:t>
      </w:r>
      <w:r>
        <w:t xml:space="preserve"> </w:t>
      </w:r>
      <w:r>
        <w:t xml:space="preserve">Presenting them as established faults would introduce bias.</w:t>
      </w:r>
    </w:p>
    <w:bookmarkEnd w:id="131"/>
    <w:bookmarkStart w:id="132" w:name="possible-explanations"/>
    <w:p>
      <w:pPr>
        <w:pStyle w:val="Heading2"/>
      </w:pPr>
      <w:r>
        <w:t xml:space="preserve">Possible Explanations</w:t>
      </w:r>
    </w:p>
    <w:p>
      <w:pPr>
        <w:pStyle w:val="FirstParagraph"/>
      </w:pPr>
      <w:r>
        <w:t xml:space="preserve">The internal contradictions and loose ends identified in Tier 1 could indicate:</w:t>
      </w:r>
    </w:p>
    <w:p>
      <w:pPr>
        <w:numPr>
          <w:ilvl w:val="0"/>
          <w:numId w:val="1079"/>
        </w:numPr>
        <w:pStyle w:val="Compact"/>
      </w:pPr>
      <w:r>
        <w:rPr>
          <w:bCs/>
          <w:b/>
        </w:rPr>
        <w:t xml:space="preserve">Edited/redacted transcript</w:t>
      </w:r>
      <w:r>
        <w:t xml:space="preserve"> </w:t>
      </w:r>
      <w:r>
        <w:t xml:space="preserve">— public-release version with technical details removed</w:t>
      </w:r>
    </w:p>
    <w:p>
      <w:pPr>
        <w:numPr>
          <w:ilvl w:val="0"/>
          <w:numId w:val="1079"/>
        </w:numPr>
        <w:pStyle w:val="Compact"/>
      </w:pPr>
      <w:r>
        <w:rPr>
          <w:bCs/>
          <w:b/>
        </w:rPr>
        <w:t xml:space="preserve">Training simulation transcript</w:t>
      </w:r>
      <w:r>
        <w:t xml:space="preserve"> </w:t>
      </w:r>
      <w:r>
        <w:t xml:space="preserve">— using placeholder terms and simplified procedures</w:t>
      </w:r>
    </w:p>
    <w:p>
      <w:pPr>
        <w:numPr>
          <w:ilvl w:val="0"/>
          <w:numId w:val="1079"/>
        </w:numPr>
        <w:pStyle w:val="Compact"/>
      </w:pPr>
      <w:r>
        <w:rPr>
          <w:bCs/>
          <w:b/>
        </w:rPr>
        <w:t xml:space="preserve">Commentary-style transcript</w:t>
      </w:r>
      <w:r>
        <w:t xml:space="preserve"> </w:t>
      </w:r>
      <w:r>
        <w:t xml:space="preserve">— public affairs overlay on actual mission comms</w:t>
      </w:r>
    </w:p>
    <w:p>
      <w:pPr>
        <w:numPr>
          <w:ilvl w:val="0"/>
          <w:numId w:val="1079"/>
        </w:numPr>
        <w:pStyle w:val="Compact"/>
      </w:pPr>
      <w:r>
        <w:rPr>
          <w:bCs/>
          <w:b/>
        </w:rPr>
        <w:t xml:space="preserve">Transcription errors</w:t>
      </w:r>
      <w:r>
        <w:t xml:space="preserve"> </w:t>
      </w:r>
      <w:r>
        <w:t xml:space="preserve">— mistakes in converting audio to text</w:t>
      </w:r>
    </w:p>
    <w:p>
      <w:pPr>
        <w:numPr>
          <w:ilvl w:val="0"/>
          <w:numId w:val="1079"/>
        </w:numPr>
        <w:pStyle w:val="Compact"/>
      </w:pPr>
      <w:r>
        <w:rPr>
          <w:bCs/>
          <w:b/>
        </w:rPr>
        <w:t xml:space="preserve">Fictional/fabricated scenario</w:t>
      </w:r>
      <w:r>
        <w:t xml:space="preserve"> </w:t>
      </w:r>
      <w:r>
        <w:t xml:space="preserve">— screenplay or narrative rather than actual mission</w:t>
      </w:r>
    </w:p>
    <w:p>
      <w:pPr>
        <w:numPr>
          <w:ilvl w:val="0"/>
          <w:numId w:val="1079"/>
        </w:numPr>
        <w:pStyle w:val="Compact"/>
      </w:pPr>
      <w:r>
        <w:rPr>
          <w:bCs/>
          <w:b/>
        </w:rPr>
        <w:t xml:space="preserve">Real mission with unreported anomalies</w:t>
      </w:r>
      <w:r>
        <w:t xml:space="preserve"> </w:t>
      </w:r>
      <w:r>
        <w:t xml:space="preserve">— actual events that diverged from nominal</w:t>
      </w:r>
    </w:p>
    <w:p>
      <w:pPr>
        <w:pStyle w:val="FirstParagraph"/>
      </w:pPr>
      <w:r>
        <w:t xml:space="preserve">The YouTube source and context would provide additional information for determining which explanation is most likely.</w:t>
      </w:r>
    </w:p>
    <w:p>
      <w:r>
        <w:pict>
          <v:rect style="width:0;height:1.5pt" o:hralign="center" o:hrstd="t" o:hr="t"/>
        </w:pict>
      </w:r>
    </w:p>
    <w:bookmarkEnd w:id="132"/>
    <w:bookmarkStart w:id="133" w:name="research-compiled-by"/>
    <w:p>
      <w:pPr>
        <w:pStyle w:val="Heading2"/>
      </w:pPr>
      <w:r>
        <w:t xml:space="preserve">Research Compiled By</w:t>
      </w:r>
    </w:p>
    <w:p>
      <w:pPr>
        <w:pStyle w:val="FirstParagraph"/>
      </w:pPr>
      <w:r>
        <w:rPr>
          <w:bCs/>
          <w:b/>
        </w:rPr>
        <w:t xml:space="preserve">TrueSiddiqui</w:t>
      </w:r>
      <w:r>
        <w:br/>
      </w:r>
      <w:r>
        <w:t xml:space="preserve">August 23, 2026</w:t>
      </w:r>
      <w:r>
        <w:br/>
      </w:r>
      <w:r>
        <w:t xml:space="preserve">Repository: https://github.com/TrueSiddiqui/NASA-Caught</w:t>
      </w:r>
    </w:p>
    <w:p>
      <w:pPr>
        <w:pStyle w:val="BodyText"/>
      </w:pPr>
      <w:r>
        <w:rPr>
          <w:bCs/>
          <w:b/>
        </w:rPr>
        <w:t xml:space="preserve">Related Research:</w:t>
      </w:r>
      <w:r>
        <w:t xml:space="preserve"> </w:t>
      </w:r>
      <w:r>
        <w:t xml:space="preserve">- AI Deception &amp; Bias Documentation: https://github.com/TrueSiddiqui/AbacusAICaught</w:t>
      </w:r>
    </w:p>
    <w:p>
      <w:r>
        <w:pict>
          <v:rect style="width:0;height:1.5pt" o:hralign="center" o:hrstd="t" o:hr="t"/>
        </w:pict>
      </w:r>
    </w:p>
    <w:p>
      <w:pPr>
        <w:pStyle w:val="FirstParagraph"/>
      </w:pPr>
      <w:r>
        <w:rPr>
          <w:bCs/>
          <w:b/>
        </w:rPr>
        <w:t xml:space="preserve">License:</w:t>
      </w:r>
      <w:r>
        <w:t xml:space="preserve"> </w:t>
      </w:r>
      <w:r>
        <w:t xml:space="preserve">Creative Commons Attribution-NonCommercial 4.0 International (CC BY-NC 4.0)</w:t>
      </w:r>
      <w:r>
        <w:t xml:space="preserve"> </w:t>
      </w:r>
      <w:r>
        <w:t xml:space="preserve">- ✅ Free to share, adapt, and build upon</w:t>
      </w:r>
      <w:r>
        <w:t xml:space="preserve"> </w:t>
      </w:r>
      <w:r>
        <w:t xml:space="preserve">- ⚠️ Must credit TrueSiddiqui as original researcher</w:t>
      </w:r>
      <w:r>
        <w:t xml:space="preserve"> </w:t>
      </w:r>
      <w:r>
        <w:t xml:space="preserve">- 💰 No commercial use — companies may use but not monetize</w:t>
      </w:r>
      <w:r>
        <w:t xml:space="preserve"> </w:t>
      </w:r>
      <w:r>
        <w:t xml:space="preserve">- 🚫 Original authorship may never be replaced or removed</w:t>
      </w:r>
    </w:p>
    <w:p>
      <w:r>
        <w:pict>
          <v:rect style="width:0;height:1.5pt" o:hralign="center" o:hrstd="t" o:hr="t"/>
        </w:pict>
      </w:r>
    </w:p>
    <w:p>
      <w:pPr>
        <w:pStyle w:val="FirstParagraph"/>
      </w:pPr>
      <w:r>
        <w:rPr>
          <w:iCs/>
          <w:i/>
        </w:rPr>
        <w:t xml:space="preserve">This analysis examines the transcript for internal consistency and documents all findings transparently. Claims are separated by verification method to maintain objectivity. The strongest findings are those provable from the script’s own text without requiring external assumptions.</w:t>
      </w:r>
    </w:p>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comprehensive_frame_report.md" TargetMode="External" /><Relationship Type="http://schemas.openxmlformats.org/officeDocument/2006/relationships/hyperlink" Id="rId21" Target="https://www.youtube.com/watch?v=nfhDuOHMp0A" TargetMode="External" /></Relationships>
</file>

<file path=word/_rels/footnotes.xml.rels><?xml version="1.0" encoding="UTF-8"?><Relationships xmlns="http://schemas.openxmlformats.org/package/2006/relationships"><Relationship Type="http://schemas.openxmlformats.org/officeDocument/2006/relationships/hyperlink" Id="rId20" Target="comprehensive_frame_report.md" TargetMode="External" /><Relationship Type="http://schemas.openxmlformats.org/officeDocument/2006/relationships/hyperlink" Id="rId21" Target="https://www.youtube.com/watch?v=nfhDuOHMp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2026-08-24T01:54:15Z</dcterms:created>
  <dcterms:modified xsi:type="dcterms:W3CDTF">2026-08-24T01:54:15Z</dcterms:modified>
</cp:coreProperties>
</file>

<file path=docProps/custom.xml><?xml version="1.0" encoding="utf-8"?>
<Properties xmlns="http://schemas.openxmlformats.org/officeDocument/2006/custom-properties" xmlns:vt="http://schemas.openxmlformats.org/officeDocument/2006/docPropsVTypes"/>
</file>