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LATOKEN PRE LISTING FORM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Enterprise full name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 DAO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Country of company registration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Enterprise registration number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Legal Address of enterprise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Full name of the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Zhiwen Teh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Passport/ Identification number of 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K4451223A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Legal Address of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1968 South Coast Highway #4616, Laguna Beach, California 92651 USA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Desired Launch date of IEO/Listing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4th April 2023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Token name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 DAO Governance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Token ticker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TDG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Token wallet address (link to their wallet on etherscan or what scan their wallet is on) </w:t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>https://truesight.me/vault</w:t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>Solana Wallet Address: Giacu39yC5qWw1NR8RFos911GsPHhYzk31HYH1Tefiea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* Customer's website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TrueSight.Me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Customer's email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admin@truesight.me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Customer's second email address for CC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garyjob@truesight.me</w:t>
      </w:r>
    </w:p>
    <w:p>
      <w:pPr>
        <w:jc w:val="both"/>
      </w:pPr>
      <w:r>
        <w:rPr>
          <w:rFonts w:ascii="Times" w:hAnsi="Times" w:cs="Times"/>
          <w:sz w:val="23"/>
          <w:sz-cs w:val="23"/>
          <w:color w:val="1D1C1D"/>
        </w:rPr>
        <w:t xml:space="preserve">* Countries excluded in addition to standard list </w:t>
      </w:r>
      <w:r>
        <w:rPr>
          <w:rFonts w:ascii="Times" w:hAnsi="Times" w:cs="Times"/>
          <w:sz w:val="19"/>
          <w:sz-cs w:val="19"/>
          <w:color w:val="1D1C1D"/>
        </w:rPr>
        <w:t xml:space="preserve">( Afghanistan,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Bosnia And Herzegovina, Cayman Islands, Democratic People's Republic of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Korea (DPRK), Ethiopia, Iran, Iraq, Pakistan, Sri Lanka, Syria, Trinidad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and Tobago, Tunisia, Uganda, the United States, Yemen)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* Which Trading pairs do you want to list (ETH, USDT, TRX, LA, BTC) :</w:t>
      </w:r>
    </w:p>
    <w:p>
      <w:pPr/>
      <w:r>
        <w:rPr>
          <w:rFonts w:ascii="Times" w:hAnsi="Times" w:cs="Times"/>
          <w:sz w:val="24"/>
          <w:sz-cs w:val="24"/>
        </w:rPr>
        <w:t xml:space="preserve">ETH, USDT, BTC, LA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Have you conducted IEO/ICO before for this token? If yes, what is the estimate of how many token holders and tokens were distributed? </w:t>
      </w:r>
    </w:p>
    <w:p>
      <w:pPr/>
      <w:r>
        <w:rPr>
          <w:rFonts w:ascii="Times" w:hAnsi="Times" w:cs="Times"/>
          <w:sz w:val="24"/>
          <w:sz-cs w:val="24"/>
        </w:rPr>
        <w:t xml:space="preserve">Nope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Have you been listed on other exchanges prior to listing on the LATOKEN exchange?</w:t>
      </w:r>
    </w:p>
    <w:p>
      <w:pPr/>
      <w:r>
        <w:rPr>
          <w:rFonts w:ascii="Times" w:hAnsi="Times" w:cs="Times"/>
          <w:sz w:val="24"/>
          <w:sz-cs w:val="24"/>
        </w:rPr>
        <w:t xml:space="preserve">Nope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