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C209" w14:textId="6C025FBF" w:rsidR="00C33DB8" w:rsidRPr="009722E8" w:rsidRDefault="009722E8" w:rsidP="009722E8">
      <w:pPr>
        <w:pStyle w:val="ListParagraph"/>
        <w:numPr>
          <w:ilvl w:val="0"/>
          <w:numId w:val="1"/>
        </w:numPr>
        <w:rPr>
          <w:b/>
          <w:bCs/>
          <w:lang w:val="sl-SI"/>
        </w:rPr>
      </w:pPr>
      <w:r w:rsidRPr="009722E8">
        <w:rPr>
          <w:b/>
          <w:bCs/>
          <w:lang w:val="sl-SI"/>
        </w:rPr>
        <w:t>Sestava urada</w:t>
      </w:r>
    </w:p>
    <w:p w14:paraId="11BFBBF0" w14:textId="77777777" w:rsidR="009722E8" w:rsidRDefault="009722E8" w:rsidP="009722E8">
      <w:pPr>
        <w:rPr>
          <w:lang w:val="sl-SI"/>
        </w:rPr>
      </w:pPr>
    </w:p>
    <w:p w14:paraId="572E104E" w14:textId="340C73D5" w:rsidR="009722E8" w:rsidRDefault="009722E8" w:rsidP="009722E8">
      <w:pPr>
        <w:rPr>
          <w:lang w:val="sl-SI"/>
        </w:rPr>
      </w:pPr>
      <w:r>
        <w:rPr>
          <w:lang w:val="sl-SI"/>
        </w:rPr>
        <w:t xml:space="preserve">Urad spada pod GSV; </w:t>
      </w:r>
    </w:p>
    <w:p w14:paraId="7BFC09BC" w14:textId="66A80151" w:rsidR="009722E8" w:rsidRDefault="009722E8" w:rsidP="009722E8">
      <w:pPr>
        <w:rPr>
          <w:lang w:val="sl-SI"/>
        </w:rPr>
      </w:pPr>
      <w:r>
        <w:rPr>
          <w:lang w:val="sl-SI"/>
        </w:rPr>
        <w:t>Ima 3 sektorje;</w:t>
      </w:r>
    </w:p>
    <w:p w14:paraId="0B7B4793" w14:textId="51D97CC3" w:rsidR="009722E8" w:rsidRDefault="009722E8" w:rsidP="009722E8">
      <w:pPr>
        <w:rPr>
          <w:lang w:val="sl-SI"/>
        </w:rPr>
      </w:pPr>
      <w:r>
        <w:rPr>
          <w:lang w:val="sl-SI"/>
        </w:rPr>
        <w:t>SSZ, SSO, SI</w:t>
      </w:r>
    </w:p>
    <w:p w14:paraId="12A5D126" w14:textId="77777777" w:rsidR="009722E8" w:rsidRDefault="009722E8" w:rsidP="009722E8">
      <w:pPr>
        <w:rPr>
          <w:lang w:val="sl-SI"/>
        </w:rPr>
      </w:pPr>
    </w:p>
    <w:p w14:paraId="63D9744F" w14:textId="77777777" w:rsidR="009722E8" w:rsidRDefault="009722E8" w:rsidP="009722E8">
      <w:pPr>
        <w:rPr>
          <w:lang w:val="sl-SI"/>
        </w:rPr>
      </w:pPr>
    </w:p>
    <w:p w14:paraId="2C2FB739" w14:textId="77777777" w:rsidR="009722E8" w:rsidRDefault="009722E8" w:rsidP="009722E8">
      <w:pPr>
        <w:rPr>
          <w:lang w:val="sl-SI"/>
        </w:rPr>
      </w:pPr>
    </w:p>
    <w:p w14:paraId="2DC61D5A" w14:textId="68BF2F05" w:rsidR="009722E8" w:rsidRPr="009722E8" w:rsidRDefault="009722E8" w:rsidP="009722E8">
      <w:pPr>
        <w:pStyle w:val="ListParagraph"/>
        <w:numPr>
          <w:ilvl w:val="0"/>
          <w:numId w:val="1"/>
        </w:numPr>
        <w:rPr>
          <w:b/>
          <w:bCs/>
          <w:lang w:val="sl-SI"/>
        </w:rPr>
      </w:pPr>
      <w:r w:rsidRPr="009722E8">
        <w:rPr>
          <w:b/>
          <w:bCs/>
          <w:lang w:val="sl-SI"/>
        </w:rPr>
        <w:t>84. člen ZMZ: Komu lahko urad omeji gibanje in kdaj?</w:t>
      </w:r>
    </w:p>
    <w:p w14:paraId="6BAF1744" w14:textId="77777777" w:rsidR="009722E8" w:rsidRDefault="009722E8" w:rsidP="009722E8">
      <w:pPr>
        <w:rPr>
          <w:lang w:val="sl-SI"/>
        </w:rPr>
      </w:pPr>
    </w:p>
    <w:p w14:paraId="78BC5197" w14:textId="769D0AC1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Da se preveri njegova istovetnost/državljanstvo, zlasti, če je brez dokumentov namenoma</w:t>
      </w:r>
    </w:p>
    <w:p w14:paraId="36B4D1A8" w14:textId="7EAEE7BA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Da se ugotovijo določena dejstva za obravnavo prošnje</w:t>
      </w:r>
    </w:p>
    <w:p w14:paraId="790D75EB" w14:textId="1D2B57AA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Če obstaja nevarnost pobega</w:t>
      </w:r>
    </w:p>
    <w:p w14:paraId="73B342A5" w14:textId="139C03C3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Zaradi postopka vračanja</w:t>
      </w:r>
    </w:p>
    <w:p w14:paraId="1966EE55" w14:textId="00C3DC0D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Zaradi preprečevanja ogrožanja varnosti države</w:t>
      </w:r>
    </w:p>
    <w:p w14:paraId="74EDACCC" w14:textId="38A30955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Če oseba zapusti območje obveznega zadrževanja</w:t>
      </w:r>
    </w:p>
    <w:p w14:paraId="4B00434B" w14:textId="77777777" w:rsidR="009722E8" w:rsidRDefault="009722E8" w:rsidP="009722E8">
      <w:pPr>
        <w:rPr>
          <w:lang w:val="sl-SI"/>
        </w:rPr>
      </w:pPr>
    </w:p>
    <w:p w14:paraId="2011D55B" w14:textId="4E636C36" w:rsidR="009722E8" w:rsidRDefault="009722E8" w:rsidP="009722E8">
      <w:pPr>
        <w:rPr>
          <w:lang w:val="sl-SI"/>
        </w:rPr>
      </w:pPr>
      <w:r>
        <w:rPr>
          <w:lang w:val="sl-SI"/>
        </w:rPr>
        <w:t>Nevarnost pobegov obstaja, če je oseba:</w:t>
      </w:r>
    </w:p>
    <w:p w14:paraId="165F7B41" w14:textId="75A60FFA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V postopku vračanja</w:t>
      </w:r>
    </w:p>
    <w:p w14:paraId="21489F13" w14:textId="1B6D99A8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Samovoljno zapustila državo</w:t>
      </w:r>
    </w:p>
    <w:p w14:paraId="1B1BEC3C" w14:textId="3D62777C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Navajala lažne podatke</w:t>
      </w:r>
    </w:p>
    <w:p w14:paraId="4BBC6AC9" w14:textId="46294D18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Vstopila v RS v času prepovedi vstopa</w:t>
      </w:r>
    </w:p>
    <w:p w14:paraId="666E1437" w14:textId="7E6216D2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3x izrečena sankcija za prekrške na področju JRM</w:t>
      </w:r>
    </w:p>
    <w:p w14:paraId="215EA849" w14:textId="77777777" w:rsidR="009722E8" w:rsidRDefault="009722E8" w:rsidP="009722E8">
      <w:pPr>
        <w:rPr>
          <w:lang w:val="sl-SI"/>
        </w:rPr>
      </w:pPr>
    </w:p>
    <w:p w14:paraId="5A284DEE" w14:textId="77777777" w:rsidR="009722E8" w:rsidRDefault="009722E8" w:rsidP="009722E8">
      <w:pPr>
        <w:rPr>
          <w:lang w:val="sl-SI"/>
        </w:rPr>
      </w:pPr>
    </w:p>
    <w:p w14:paraId="1184E43A" w14:textId="77777777" w:rsidR="009722E8" w:rsidRDefault="009722E8" w:rsidP="009722E8">
      <w:pPr>
        <w:rPr>
          <w:lang w:val="sl-SI"/>
        </w:rPr>
      </w:pPr>
    </w:p>
    <w:p w14:paraId="196CD8E5" w14:textId="77777777" w:rsidR="009722E8" w:rsidRDefault="009722E8" w:rsidP="009722E8">
      <w:pPr>
        <w:rPr>
          <w:lang w:val="sl-SI"/>
        </w:rPr>
      </w:pPr>
    </w:p>
    <w:p w14:paraId="20A14A2D" w14:textId="3D047A17" w:rsidR="009722E8" w:rsidRDefault="009722E8" w:rsidP="009722E8">
      <w:pPr>
        <w:pStyle w:val="ListParagraph"/>
        <w:numPr>
          <w:ilvl w:val="0"/>
          <w:numId w:val="1"/>
        </w:numPr>
        <w:rPr>
          <w:b/>
          <w:bCs/>
          <w:lang w:val="sl-SI"/>
        </w:rPr>
      </w:pPr>
      <w:r w:rsidRPr="009722E8">
        <w:rPr>
          <w:b/>
          <w:bCs/>
          <w:lang w:val="sl-SI"/>
        </w:rPr>
        <w:t xml:space="preserve">82. člen ZMZ </w:t>
      </w:r>
      <w:r>
        <w:rPr>
          <w:b/>
          <w:bCs/>
          <w:lang w:val="sl-SI"/>
        </w:rPr>
        <w:t>–</w:t>
      </w:r>
      <w:r w:rsidRPr="009722E8">
        <w:rPr>
          <w:b/>
          <w:bCs/>
          <w:lang w:val="sl-SI"/>
        </w:rPr>
        <w:t xml:space="preserve"> dovolilnice</w:t>
      </w:r>
    </w:p>
    <w:p w14:paraId="1596AB49" w14:textId="77777777" w:rsidR="009722E8" w:rsidRDefault="009722E8" w:rsidP="009722E8">
      <w:pPr>
        <w:rPr>
          <w:b/>
          <w:bCs/>
          <w:lang w:val="sl-SI"/>
        </w:rPr>
      </w:pPr>
    </w:p>
    <w:p w14:paraId="3E009DFE" w14:textId="0B632717" w:rsidR="009722E8" w:rsidRDefault="009722E8" w:rsidP="009722E8">
      <w:pPr>
        <w:rPr>
          <w:lang w:val="sl-SI"/>
        </w:rPr>
      </w:pPr>
      <w:r>
        <w:rPr>
          <w:lang w:val="sl-SI"/>
        </w:rPr>
        <w:t>Dovolilnica za prenočitev zunaj AD se izda za največ 7 dni. Skupno število izdanih dovolilnic ne sme preseči skupno 60 dni v enem letu.</w:t>
      </w:r>
    </w:p>
    <w:p w14:paraId="11F65B05" w14:textId="77777777" w:rsidR="009722E8" w:rsidRDefault="009722E8" w:rsidP="009722E8">
      <w:pPr>
        <w:rPr>
          <w:lang w:val="sl-SI"/>
        </w:rPr>
      </w:pPr>
    </w:p>
    <w:p w14:paraId="5213219A" w14:textId="05BF9FF7" w:rsidR="009722E8" w:rsidRDefault="009722E8" w:rsidP="009722E8">
      <w:pPr>
        <w:rPr>
          <w:lang w:val="sl-SI"/>
        </w:rPr>
      </w:pPr>
      <w:r>
        <w:rPr>
          <w:lang w:val="sl-SI"/>
        </w:rPr>
        <w:t xml:space="preserve">Razlogi za neizdajo dovolilnice: </w:t>
      </w:r>
    </w:p>
    <w:p w14:paraId="7B58A716" w14:textId="61406858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Kršitve JRM</w:t>
      </w:r>
    </w:p>
    <w:p w14:paraId="53A0E93B" w14:textId="34D982DC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Kršitve pravil bivanja</w:t>
      </w:r>
    </w:p>
    <w:p w14:paraId="5A25C30B" w14:textId="2A53E8AD" w:rsidR="009722E8" w:rsidRDefault="009722E8" w:rsidP="009722E8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Razlogi varovanja javnega zdravja/varnosti</w:t>
      </w:r>
    </w:p>
    <w:p w14:paraId="7B6EF9C9" w14:textId="77777777" w:rsidR="009722E8" w:rsidRDefault="009722E8" w:rsidP="009722E8">
      <w:pPr>
        <w:rPr>
          <w:lang w:val="sl-SI"/>
        </w:rPr>
      </w:pPr>
    </w:p>
    <w:p w14:paraId="6CAB2257" w14:textId="709379CD" w:rsidR="009722E8" w:rsidRDefault="009722E8" w:rsidP="009722E8">
      <w:pPr>
        <w:rPr>
          <w:lang w:val="sl-SI"/>
        </w:rPr>
      </w:pPr>
      <w:r>
        <w:rPr>
          <w:lang w:val="sl-SI"/>
        </w:rPr>
        <w:t>O tem odloča pooblaščena oseba urada.</w:t>
      </w:r>
    </w:p>
    <w:p w14:paraId="7F051F38" w14:textId="77777777" w:rsidR="009722E8" w:rsidRDefault="009722E8" w:rsidP="009722E8">
      <w:pPr>
        <w:rPr>
          <w:lang w:val="sl-SI"/>
        </w:rPr>
      </w:pPr>
    </w:p>
    <w:p w14:paraId="427699E1" w14:textId="77777777" w:rsidR="009722E8" w:rsidRDefault="009722E8" w:rsidP="009722E8">
      <w:pPr>
        <w:rPr>
          <w:lang w:val="sl-SI"/>
        </w:rPr>
      </w:pPr>
    </w:p>
    <w:p w14:paraId="31C11B61" w14:textId="48D1EAF8" w:rsidR="009722E8" w:rsidRDefault="009722E8" w:rsidP="009722E8">
      <w:pPr>
        <w:rPr>
          <w:lang w:val="sl-SI"/>
        </w:rPr>
      </w:pPr>
    </w:p>
    <w:p w14:paraId="530DEA2D" w14:textId="59E71BDE" w:rsidR="009722E8" w:rsidRPr="009722E8" w:rsidRDefault="009722E8" w:rsidP="009722E8">
      <w:pPr>
        <w:pStyle w:val="ListParagraph"/>
        <w:numPr>
          <w:ilvl w:val="0"/>
          <w:numId w:val="1"/>
        </w:numPr>
        <w:rPr>
          <w:lang w:val="sl-SI"/>
        </w:rPr>
      </w:pPr>
    </w:p>
    <w:sectPr w:rsidR="009722E8" w:rsidRPr="0097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5354"/>
    <w:multiLevelType w:val="hybridMultilevel"/>
    <w:tmpl w:val="F3360B32"/>
    <w:lvl w:ilvl="0" w:tplc="9DAC74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E7E41"/>
    <w:multiLevelType w:val="hybridMultilevel"/>
    <w:tmpl w:val="CB82D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14359">
    <w:abstractNumId w:val="1"/>
  </w:num>
  <w:num w:numId="2" w16cid:durableId="99236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E8"/>
    <w:rsid w:val="000826ED"/>
    <w:rsid w:val="00676DB2"/>
    <w:rsid w:val="009722E8"/>
    <w:rsid w:val="00C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61618F"/>
  <w15:chartTrackingRefBased/>
  <w15:docId w15:val="{E7C0DADC-F6FB-664B-A20C-AB90EEAA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B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B2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B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DB2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7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Petek</dc:creator>
  <cp:keywords/>
  <dc:description/>
  <cp:lastModifiedBy>Jon Petek</cp:lastModifiedBy>
  <cp:revision>1</cp:revision>
  <dcterms:created xsi:type="dcterms:W3CDTF">2023-03-15T17:49:00Z</dcterms:created>
  <dcterms:modified xsi:type="dcterms:W3CDTF">2023-03-15T19:22:00Z</dcterms:modified>
</cp:coreProperties>
</file>