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0586" w14:textId="653AC500" w:rsidR="002238AF" w:rsidRPr="00EA4A5C" w:rsidRDefault="002238AF" w:rsidP="002238AF">
      <w:pPr>
        <w:tabs>
          <w:tab w:val="left" w:pos="5112"/>
        </w:tabs>
        <w:spacing w:line="360" w:lineRule="auto"/>
        <w:rPr>
          <w:rFonts w:cs="Arial"/>
          <w:szCs w:val="20"/>
          <w:lang w:eastAsia="sl-SI"/>
        </w:rPr>
      </w:pPr>
      <w:bookmarkStart w:id="0" w:name="_Hlk530401940"/>
      <w:proofErr w:type="spellStart"/>
      <w:r>
        <w:rPr>
          <w:rFonts w:cs="Arial"/>
          <w:szCs w:val="20"/>
          <w:lang w:eastAsia="sl-SI"/>
        </w:rPr>
        <w:t>Številka</w:t>
      </w:r>
      <w:proofErr w:type="spellEnd"/>
      <w:r>
        <w:rPr>
          <w:rFonts w:cs="Arial"/>
          <w:szCs w:val="20"/>
          <w:lang w:eastAsia="sl-SI"/>
        </w:rPr>
        <w:t>:   430-</w:t>
      </w:r>
    </w:p>
    <w:p w14:paraId="224FDBC5" w14:textId="22376612" w:rsidR="002238AF" w:rsidRPr="00825027" w:rsidRDefault="002238AF" w:rsidP="002238AF">
      <w:pPr>
        <w:tabs>
          <w:tab w:val="left" w:pos="5112"/>
        </w:tabs>
        <w:spacing w:line="360" w:lineRule="auto"/>
        <w:rPr>
          <w:rFonts w:cs="Arial"/>
          <w:szCs w:val="20"/>
          <w:lang w:eastAsia="sl-SI"/>
        </w:rPr>
      </w:pPr>
      <w:r>
        <w:rPr>
          <w:rFonts w:cs="Arial"/>
          <w:szCs w:val="20"/>
          <w:lang w:eastAsia="sl-SI"/>
        </w:rPr>
        <w:t xml:space="preserve">Datum:     </w:t>
      </w:r>
      <w:r>
        <w:rPr>
          <w:rFonts w:cs="Arial"/>
          <w:szCs w:val="20"/>
          <w:lang w:eastAsia="sl-SI"/>
        </w:rPr>
        <w:t>28</w:t>
      </w:r>
      <w:r>
        <w:rPr>
          <w:rFonts w:cs="Arial"/>
          <w:szCs w:val="20"/>
          <w:lang w:eastAsia="sl-SI"/>
        </w:rPr>
        <w:t xml:space="preserve">. </w:t>
      </w:r>
      <w:r>
        <w:rPr>
          <w:rFonts w:cs="Arial"/>
          <w:szCs w:val="20"/>
          <w:lang w:eastAsia="sl-SI"/>
        </w:rPr>
        <w:t>9</w:t>
      </w:r>
      <w:r>
        <w:rPr>
          <w:rFonts w:cs="Arial"/>
          <w:szCs w:val="20"/>
          <w:lang w:eastAsia="sl-SI"/>
        </w:rPr>
        <w:t>. 2022</w:t>
      </w:r>
    </w:p>
    <w:p w14:paraId="6CAED23B" w14:textId="77777777" w:rsidR="002238AF" w:rsidRPr="00825027" w:rsidRDefault="002238AF" w:rsidP="002238AF">
      <w:pPr>
        <w:tabs>
          <w:tab w:val="left" w:pos="5112"/>
        </w:tabs>
        <w:spacing w:line="360" w:lineRule="auto"/>
        <w:rPr>
          <w:rFonts w:cs="Arial"/>
          <w:szCs w:val="20"/>
          <w:lang w:eastAsia="sl-SI"/>
        </w:rPr>
      </w:pPr>
    </w:p>
    <w:p w14:paraId="09C40E15" w14:textId="77777777" w:rsidR="002238AF" w:rsidRPr="00825027" w:rsidRDefault="002238AF" w:rsidP="002238AF">
      <w:pPr>
        <w:tabs>
          <w:tab w:val="left" w:pos="5112"/>
        </w:tabs>
        <w:spacing w:line="360" w:lineRule="auto"/>
        <w:rPr>
          <w:rFonts w:cs="Arial"/>
          <w:szCs w:val="20"/>
          <w:lang w:eastAsia="sl-SI"/>
        </w:rPr>
      </w:pPr>
    </w:p>
    <w:p w14:paraId="415CFDCA" w14:textId="77777777" w:rsidR="002238AF" w:rsidRPr="00825027" w:rsidRDefault="002238AF" w:rsidP="002238AF">
      <w:pPr>
        <w:spacing w:line="360" w:lineRule="auto"/>
        <w:jc w:val="center"/>
        <w:rPr>
          <w:rFonts w:cs="Arial"/>
          <w:b/>
          <w:szCs w:val="20"/>
        </w:rPr>
      </w:pPr>
      <w:r w:rsidRPr="00825027">
        <w:rPr>
          <w:rFonts w:cs="Arial"/>
          <w:b/>
          <w:szCs w:val="20"/>
        </w:rPr>
        <w:t>POBUDA ZA IZVEDBO POSTOPKA ODDAJE JAVNEGA NAROČILA</w:t>
      </w:r>
    </w:p>
    <w:p w14:paraId="27811722" w14:textId="77777777" w:rsidR="002238AF" w:rsidRPr="00825027" w:rsidRDefault="002238AF" w:rsidP="002238AF">
      <w:pPr>
        <w:spacing w:line="360" w:lineRule="auto"/>
        <w:jc w:val="center"/>
        <w:rPr>
          <w:rFonts w:cs="Arial"/>
          <w:b/>
          <w:szCs w:val="20"/>
        </w:rPr>
      </w:pPr>
    </w:p>
    <w:p w14:paraId="1E614AA5" w14:textId="395D98F9" w:rsidR="002238AF" w:rsidRPr="00A56DAF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56DAF">
        <w:rPr>
          <w:rFonts w:ascii="Arial" w:hAnsi="Arial" w:cs="Arial"/>
          <w:sz w:val="20"/>
          <w:szCs w:val="20"/>
        </w:rPr>
        <w:t>Predmet javnega naročila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>BRTNIŠKA DELA NA OBJEKTU KOTNIKOVA 8A, LJUBLJANA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157966DF" w14:textId="32DA52E2" w:rsidR="002238AF" w:rsidRPr="00C031C3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EA4A5C">
        <w:rPr>
          <w:rFonts w:ascii="Arial" w:hAnsi="Arial" w:cs="Arial"/>
          <w:sz w:val="20"/>
          <w:szCs w:val="20"/>
        </w:rPr>
        <w:t>Ocenjena vrednost (javnega naročila) brez DDV</w:t>
      </w:r>
      <w:r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sz w:val="20"/>
          <w:szCs w:val="20"/>
        </w:rPr>
        <w:t>69.669,00</w:t>
      </w:r>
      <w:r>
        <w:rPr>
          <w:rFonts w:ascii="Arial" w:hAnsi="Arial" w:cs="Arial"/>
          <w:sz w:val="20"/>
          <w:szCs w:val="20"/>
        </w:rPr>
        <w:t xml:space="preserve"> €</w:t>
      </w:r>
    </w:p>
    <w:p w14:paraId="6D6C4510" w14:textId="2DA20EB1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C031C3">
        <w:rPr>
          <w:rFonts w:ascii="Arial" w:hAnsi="Arial" w:cs="Arial"/>
          <w:sz w:val="20"/>
          <w:szCs w:val="20"/>
        </w:rPr>
        <w:t xml:space="preserve">z DDV:   </w:t>
      </w:r>
      <w:r>
        <w:rPr>
          <w:rFonts w:ascii="Arial" w:hAnsi="Arial" w:cs="Arial"/>
          <w:sz w:val="20"/>
          <w:szCs w:val="20"/>
        </w:rPr>
        <w:t>84.996,18</w:t>
      </w:r>
      <w:r>
        <w:rPr>
          <w:rFonts w:ascii="Arial" w:hAnsi="Arial" w:cs="Arial"/>
          <w:sz w:val="20"/>
          <w:szCs w:val="20"/>
        </w:rPr>
        <w:t xml:space="preserve"> </w:t>
      </w:r>
      <w:r w:rsidRPr="00C031C3">
        <w:rPr>
          <w:rFonts w:ascii="Arial" w:hAnsi="Arial" w:cs="Arial"/>
          <w:sz w:val="20"/>
          <w:szCs w:val="20"/>
        </w:rPr>
        <w:t>€</w:t>
      </w:r>
    </w:p>
    <w:p w14:paraId="6DA25EA9" w14:textId="77777777" w:rsidR="002238AF" w:rsidRPr="00136B60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0916704F" w14:textId="77777777" w:rsidR="002238AF" w:rsidRDefault="002238AF" w:rsidP="002238AF">
      <w:pPr>
        <w:pStyle w:val="Odstavekseznam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510E4">
        <w:rPr>
          <w:rFonts w:ascii="Arial" w:hAnsi="Arial" w:cs="Arial"/>
          <w:sz w:val="20"/>
          <w:szCs w:val="20"/>
        </w:rPr>
        <w:t>Obrazložitev izračuna ocen</w:t>
      </w:r>
      <w:r>
        <w:rPr>
          <w:rFonts w:ascii="Arial" w:hAnsi="Arial" w:cs="Arial"/>
          <w:sz w:val="20"/>
          <w:szCs w:val="20"/>
        </w:rPr>
        <w:t>jene vrednosti javnega naročila:</w:t>
      </w:r>
    </w:p>
    <w:p w14:paraId="3CDF445E" w14:textId="77777777" w:rsidR="002238AF" w:rsidRPr="00CC7DBF" w:rsidRDefault="002238AF" w:rsidP="002238AF">
      <w:pPr>
        <w:pStyle w:val="Odstavekseznama"/>
        <w:spacing w:line="360" w:lineRule="auto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 prilogi </w:t>
      </w:r>
      <w:proofErr w:type="spellStart"/>
      <w:r>
        <w:rPr>
          <w:rFonts w:ascii="Arial" w:hAnsi="Arial" w:cs="Arial"/>
          <w:sz w:val="20"/>
          <w:szCs w:val="20"/>
        </w:rPr>
        <w:t>excel</w:t>
      </w:r>
      <w:proofErr w:type="spellEnd"/>
      <w:r>
        <w:rPr>
          <w:rFonts w:ascii="Arial" w:hAnsi="Arial" w:cs="Arial"/>
          <w:sz w:val="20"/>
          <w:szCs w:val="20"/>
        </w:rPr>
        <w:t xml:space="preserve"> tabele</w:t>
      </w:r>
    </w:p>
    <w:p w14:paraId="5C4E906E" w14:textId="77777777" w:rsidR="002238AF" w:rsidRPr="00DA61AC" w:rsidRDefault="002238AF" w:rsidP="002238AF">
      <w:pPr>
        <w:pStyle w:val="Odstavekseznam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510E4">
        <w:rPr>
          <w:rFonts w:ascii="Arial" w:hAnsi="Arial" w:cs="Arial"/>
          <w:sz w:val="20"/>
          <w:szCs w:val="20"/>
        </w:rPr>
        <w:tab/>
      </w:r>
      <w:r w:rsidRPr="00F510E4">
        <w:rPr>
          <w:rFonts w:ascii="Arial" w:hAnsi="Arial" w:cs="Arial"/>
          <w:sz w:val="20"/>
          <w:szCs w:val="20"/>
        </w:rPr>
        <w:tab/>
      </w:r>
      <w:r w:rsidRPr="00F510E4">
        <w:rPr>
          <w:rFonts w:ascii="Arial" w:hAnsi="Arial" w:cs="Arial"/>
          <w:sz w:val="20"/>
          <w:szCs w:val="20"/>
        </w:rPr>
        <w:tab/>
      </w:r>
      <w:r w:rsidRPr="00F510E4">
        <w:rPr>
          <w:rFonts w:ascii="Arial" w:hAnsi="Arial" w:cs="Arial"/>
          <w:sz w:val="20"/>
          <w:szCs w:val="20"/>
        </w:rPr>
        <w:tab/>
      </w:r>
      <w:r w:rsidRPr="00DA61AC">
        <w:rPr>
          <w:rFonts w:ascii="Arial" w:hAnsi="Arial" w:cs="Arial"/>
          <w:b/>
          <w:sz w:val="20"/>
          <w:szCs w:val="20"/>
        </w:rPr>
        <w:tab/>
      </w:r>
      <w:r w:rsidRPr="00DA61AC">
        <w:rPr>
          <w:rFonts w:ascii="Arial" w:hAnsi="Arial" w:cs="Arial"/>
          <w:b/>
          <w:sz w:val="20"/>
          <w:szCs w:val="20"/>
        </w:rPr>
        <w:tab/>
      </w:r>
      <w:r w:rsidRPr="00DA61AC">
        <w:rPr>
          <w:rFonts w:ascii="Arial" w:hAnsi="Arial" w:cs="Arial"/>
          <w:b/>
          <w:sz w:val="20"/>
          <w:szCs w:val="20"/>
        </w:rPr>
        <w:tab/>
      </w:r>
      <w:r w:rsidRPr="00DA61AC">
        <w:rPr>
          <w:rFonts w:ascii="Arial" w:hAnsi="Arial" w:cs="Arial"/>
          <w:b/>
          <w:sz w:val="20"/>
          <w:szCs w:val="20"/>
        </w:rPr>
        <w:tab/>
      </w:r>
      <w:r w:rsidRPr="00DA61AC">
        <w:rPr>
          <w:rFonts w:ascii="Arial" w:hAnsi="Arial" w:cs="Arial"/>
          <w:sz w:val="20"/>
          <w:szCs w:val="20"/>
        </w:rPr>
        <w:tab/>
      </w:r>
      <w:r w:rsidRPr="00DA61AC">
        <w:rPr>
          <w:rFonts w:ascii="Arial" w:hAnsi="Arial" w:cs="Arial"/>
          <w:sz w:val="20"/>
          <w:szCs w:val="20"/>
        </w:rPr>
        <w:tab/>
      </w:r>
      <w:r w:rsidRPr="00DA61AC">
        <w:rPr>
          <w:rFonts w:ascii="Arial" w:hAnsi="Arial" w:cs="Arial"/>
          <w:sz w:val="20"/>
          <w:szCs w:val="20"/>
        </w:rPr>
        <w:tab/>
      </w:r>
      <w:r w:rsidRPr="00DA61AC">
        <w:rPr>
          <w:rFonts w:ascii="Arial" w:hAnsi="Arial" w:cs="Arial"/>
          <w:sz w:val="20"/>
          <w:szCs w:val="20"/>
        </w:rPr>
        <w:tab/>
      </w:r>
      <w:r w:rsidRPr="00DA61AC">
        <w:rPr>
          <w:rFonts w:ascii="Arial" w:hAnsi="Arial" w:cs="Arial"/>
          <w:sz w:val="20"/>
          <w:szCs w:val="20"/>
        </w:rPr>
        <w:tab/>
      </w:r>
      <w:r w:rsidRPr="00DA61AC">
        <w:rPr>
          <w:rFonts w:ascii="Arial" w:hAnsi="Arial" w:cs="Arial"/>
          <w:sz w:val="20"/>
          <w:szCs w:val="20"/>
        </w:rPr>
        <w:tab/>
      </w:r>
      <w:r w:rsidRPr="00DA61AC">
        <w:rPr>
          <w:rFonts w:ascii="Arial" w:hAnsi="Arial" w:cs="Arial"/>
          <w:sz w:val="20"/>
          <w:szCs w:val="20"/>
        </w:rPr>
        <w:tab/>
      </w:r>
    </w:p>
    <w:p w14:paraId="4D07B456" w14:textId="77777777" w:rsidR="002238AF" w:rsidRPr="00EA4A5C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A4A5C">
        <w:rPr>
          <w:rFonts w:ascii="Arial" w:hAnsi="Arial" w:cs="Arial"/>
          <w:sz w:val="20"/>
          <w:szCs w:val="20"/>
        </w:rPr>
        <w:t>Predlog za:</w:t>
      </w:r>
    </w:p>
    <w:p w14:paraId="3B9E220E" w14:textId="77777777" w:rsidR="002238AF" w:rsidRPr="006B524C" w:rsidRDefault="002238AF" w:rsidP="002238AF">
      <w:pPr>
        <w:pStyle w:val="Odstavekseznama"/>
        <w:numPr>
          <w:ilvl w:val="0"/>
          <w:numId w:val="2"/>
        </w:numPr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B524C">
        <w:rPr>
          <w:rFonts w:ascii="Arial" w:hAnsi="Arial" w:cs="Arial"/>
          <w:bCs/>
          <w:sz w:val="20"/>
          <w:szCs w:val="20"/>
        </w:rPr>
        <w:t>Izdajo naročilnice</w:t>
      </w:r>
    </w:p>
    <w:p w14:paraId="3C8D529F" w14:textId="77777777" w:rsidR="002238AF" w:rsidRPr="006B524C" w:rsidRDefault="002238AF" w:rsidP="002238AF">
      <w:pPr>
        <w:pStyle w:val="Odstavekseznam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524C">
        <w:rPr>
          <w:rFonts w:ascii="Arial" w:hAnsi="Arial" w:cs="Arial"/>
          <w:b/>
          <w:bCs/>
          <w:sz w:val="20"/>
          <w:szCs w:val="20"/>
        </w:rPr>
        <w:t>Sklenitev pogodbe</w:t>
      </w:r>
    </w:p>
    <w:p w14:paraId="14A767F2" w14:textId="77777777" w:rsidR="002238AF" w:rsidRPr="00825027" w:rsidRDefault="002238AF" w:rsidP="002238AF">
      <w:pPr>
        <w:pStyle w:val="Odstavekseznama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25027">
        <w:rPr>
          <w:rFonts w:ascii="Arial" w:hAnsi="Arial" w:cs="Arial"/>
          <w:sz w:val="20"/>
          <w:szCs w:val="20"/>
        </w:rPr>
        <w:t>Sklenitev aneksa k pogodbi</w:t>
      </w:r>
    </w:p>
    <w:p w14:paraId="754B5BA5" w14:textId="77777777" w:rsidR="002238AF" w:rsidRDefault="002238AF" w:rsidP="002238AF">
      <w:pPr>
        <w:pStyle w:val="Odstavekseznam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707B3A3" w14:textId="77777777" w:rsidR="002238AF" w:rsidRPr="00EA4A5C" w:rsidRDefault="002238AF" w:rsidP="002238AF">
      <w:pPr>
        <w:pStyle w:val="Odstavekseznam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D83673B" w14:textId="77777777" w:rsidR="002238AF" w:rsidRPr="002A3E44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A4A5C">
        <w:rPr>
          <w:rFonts w:ascii="Arial" w:hAnsi="Arial" w:cs="Arial"/>
          <w:sz w:val="20"/>
          <w:szCs w:val="20"/>
        </w:rPr>
        <w:t>Predviden rok za dobavo/izvedbo del/izvedbo storitev</w:t>
      </w:r>
      <w:r>
        <w:rPr>
          <w:rFonts w:ascii="Arial" w:hAnsi="Arial" w:cs="Arial"/>
          <w:sz w:val="20"/>
          <w:szCs w:val="20"/>
        </w:rPr>
        <w:t>:</w:t>
      </w:r>
    </w:p>
    <w:p w14:paraId="251C154E" w14:textId="77777777" w:rsidR="002238AF" w:rsidRPr="002238AF" w:rsidRDefault="002238AF" w:rsidP="002238AF">
      <w:pPr>
        <w:pStyle w:val="Odstavekseznam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2238AF">
        <w:rPr>
          <w:rFonts w:ascii="Arial" w:hAnsi="Arial" w:cs="Arial"/>
          <w:b/>
          <w:bCs/>
          <w:sz w:val="20"/>
          <w:szCs w:val="20"/>
        </w:rPr>
        <w:t>enkratna dobava/storitev</w:t>
      </w:r>
      <w:r w:rsidRPr="002238AF">
        <w:rPr>
          <w:rFonts w:ascii="Arial" w:hAnsi="Arial" w:cs="Arial"/>
          <w:b/>
          <w:bCs/>
          <w:sz w:val="20"/>
          <w:szCs w:val="20"/>
        </w:rPr>
        <w:tab/>
      </w:r>
      <w:r w:rsidRPr="002238AF">
        <w:rPr>
          <w:rFonts w:ascii="Arial" w:hAnsi="Arial" w:cs="Arial"/>
          <w:b/>
          <w:bCs/>
          <w:sz w:val="20"/>
          <w:szCs w:val="20"/>
        </w:rPr>
        <w:tab/>
      </w:r>
      <w:r w:rsidRPr="002238AF">
        <w:rPr>
          <w:rFonts w:ascii="Arial" w:hAnsi="Arial" w:cs="Arial"/>
          <w:b/>
          <w:bCs/>
          <w:sz w:val="20"/>
          <w:szCs w:val="20"/>
        </w:rPr>
        <w:tab/>
      </w:r>
      <w:r w:rsidRPr="002238AF">
        <w:rPr>
          <w:rFonts w:ascii="Arial" w:hAnsi="Arial" w:cs="Arial"/>
          <w:b/>
          <w:bCs/>
          <w:sz w:val="20"/>
          <w:szCs w:val="20"/>
        </w:rPr>
        <w:tab/>
      </w:r>
      <w:r w:rsidRPr="002238AF">
        <w:rPr>
          <w:rFonts w:ascii="Arial" w:hAnsi="Arial" w:cs="Arial"/>
          <w:b/>
          <w:bCs/>
          <w:sz w:val="20"/>
          <w:szCs w:val="20"/>
        </w:rPr>
        <w:tab/>
      </w:r>
      <w:r w:rsidRPr="002238AF">
        <w:rPr>
          <w:rFonts w:ascii="Arial" w:hAnsi="Arial" w:cs="Arial"/>
          <w:b/>
          <w:bCs/>
          <w:sz w:val="20"/>
          <w:szCs w:val="20"/>
        </w:rPr>
        <w:tab/>
      </w:r>
      <w:r w:rsidRPr="002238AF">
        <w:rPr>
          <w:rFonts w:ascii="Arial" w:hAnsi="Arial" w:cs="Arial"/>
          <w:b/>
          <w:bCs/>
          <w:sz w:val="20"/>
          <w:szCs w:val="20"/>
        </w:rPr>
        <w:tab/>
      </w:r>
      <w:r w:rsidRPr="002238AF">
        <w:rPr>
          <w:rFonts w:ascii="Arial" w:hAnsi="Arial" w:cs="Arial"/>
          <w:b/>
          <w:bCs/>
          <w:sz w:val="20"/>
          <w:szCs w:val="20"/>
        </w:rPr>
        <w:tab/>
      </w:r>
    </w:p>
    <w:p w14:paraId="416A2721" w14:textId="77777777" w:rsidR="002238AF" w:rsidRPr="002238AF" w:rsidRDefault="002238AF" w:rsidP="002238AF">
      <w:pPr>
        <w:pStyle w:val="Odstavekseznam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2238AF">
        <w:rPr>
          <w:rFonts w:ascii="Arial" w:hAnsi="Arial" w:cs="Arial"/>
          <w:bCs/>
          <w:sz w:val="20"/>
          <w:szCs w:val="20"/>
        </w:rPr>
        <w:t>predvideno trajanje naročilnice/pogodbe:  24 mesecev oz. do porabe sredstev</w:t>
      </w:r>
      <w:r w:rsidRPr="002238AF">
        <w:rPr>
          <w:rFonts w:ascii="Arial" w:hAnsi="Arial" w:cs="Arial"/>
          <w:bCs/>
          <w:sz w:val="20"/>
          <w:szCs w:val="20"/>
        </w:rPr>
        <w:tab/>
      </w:r>
      <w:r w:rsidRPr="002238AF">
        <w:rPr>
          <w:rFonts w:ascii="Arial" w:hAnsi="Arial" w:cs="Arial"/>
          <w:bCs/>
          <w:sz w:val="20"/>
          <w:szCs w:val="20"/>
        </w:rPr>
        <w:tab/>
      </w:r>
      <w:r w:rsidRPr="002238AF">
        <w:rPr>
          <w:rFonts w:cs="Arial"/>
          <w:bCs/>
          <w:szCs w:val="20"/>
        </w:rPr>
        <w:tab/>
      </w:r>
      <w:r w:rsidRPr="002238AF">
        <w:rPr>
          <w:rFonts w:cs="Arial"/>
          <w:bCs/>
          <w:szCs w:val="20"/>
        </w:rPr>
        <w:tab/>
      </w:r>
      <w:r w:rsidRPr="002238AF">
        <w:rPr>
          <w:rFonts w:cs="Arial"/>
          <w:bCs/>
          <w:szCs w:val="20"/>
        </w:rPr>
        <w:tab/>
      </w:r>
      <w:r w:rsidRPr="002238AF">
        <w:rPr>
          <w:rFonts w:cs="Arial"/>
          <w:bCs/>
          <w:szCs w:val="20"/>
        </w:rPr>
        <w:tab/>
      </w:r>
      <w:r w:rsidRPr="002238AF">
        <w:rPr>
          <w:rFonts w:cs="Arial"/>
          <w:bCs/>
          <w:szCs w:val="20"/>
        </w:rPr>
        <w:tab/>
      </w:r>
      <w:r w:rsidRPr="002238AF">
        <w:rPr>
          <w:rFonts w:cs="Arial"/>
          <w:bCs/>
          <w:szCs w:val="20"/>
        </w:rPr>
        <w:tab/>
      </w:r>
    </w:p>
    <w:p w14:paraId="206BF601" w14:textId="77777777" w:rsidR="002238AF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F80A46">
        <w:rPr>
          <w:rFonts w:ascii="Arial" w:hAnsi="Arial" w:cs="Arial"/>
          <w:sz w:val="20"/>
          <w:szCs w:val="20"/>
        </w:rPr>
        <w:t>Priloge (tehnične specifikacije/natančen opis predmeta javnega naročila):</w:t>
      </w:r>
    </w:p>
    <w:p w14:paraId="68C9561C" w14:textId="4FDCA328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Rušitvena</w:t>
      </w:r>
      <w:proofErr w:type="spellEnd"/>
      <w:r>
        <w:rPr>
          <w:rFonts w:ascii="Arial" w:hAnsi="Arial" w:cs="Arial"/>
          <w:sz w:val="20"/>
          <w:szCs w:val="20"/>
        </w:rPr>
        <w:t xml:space="preserve"> dela zajemajo demontažo obstoječega lamelnega parketa z iznosom iz objekta na deponijo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Tlakarska</w:t>
      </w:r>
      <w:proofErr w:type="spellEnd"/>
      <w:r>
        <w:rPr>
          <w:rFonts w:ascii="Arial" w:hAnsi="Arial" w:cs="Arial"/>
          <w:sz w:val="20"/>
          <w:szCs w:val="20"/>
        </w:rPr>
        <w:t xml:space="preserve"> dela zajemajo odstranjevanje parketa, </w:t>
      </w:r>
      <w:proofErr w:type="spellStart"/>
      <w:r>
        <w:rPr>
          <w:rFonts w:ascii="Arial" w:hAnsi="Arial" w:cs="Arial"/>
          <w:sz w:val="20"/>
          <w:szCs w:val="20"/>
        </w:rPr>
        <w:t>predpremaz</w:t>
      </w:r>
      <w:proofErr w:type="spellEnd"/>
      <w:r>
        <w:rPr>
          <w:rFonts w:ascii="Arial" w:hAnsi="Arial" w:cs="Arial"/>
          <w:sz w:val="20"/>
          <w:szCs w:val="20"/>
        </w:rPr>
        <w:t xml:space="preserve"> in vgradnja izravnalne mase, polaganje </w:t>
      </w:r>
      <w:proofErr w:type="spellStart"/>
      <w:r>
        <w:rPr>
          <w:rFonts w:ascii="Arial" w:hAnsi="Arial" w:cs="Arial"/>
          <w:sz w:val="20"/>
          <w:szCs w:val="20"/>
        </w:rPr>
        <w:t>pvc</w:t>
      </w:r>
      <w:proofErr w:type="spellEnd"/>
      <w:r>
        <w:rPr>
          <w:rFonts w:ascii="Arial" w:hAnsi="Arial" w:cs="Arial"/>
          <w:sz w:val="20"/>
          <w:szCs w:val="20"/>
        </w:rPr>
        <w:t xml:space="preserve"> homogene talne obloge</w:t>
      </w:r>
    </w:p>
    <w:p w14:paraId="0EF95088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0D933B84" w14:textId="77777777" w:rsidR="002238AF" w:rsidRPr="00672F4C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02018">
        <w:rPr>
          <w:rFonts w:ascii="Arial" w:hAnsi="Arial" w:cs="Arial"/>
          <w:sz w:val="20"/>
          <w:szCs w:val="20"/>
        </w:rPr>
        <w:t>Predlagani ponudniki</w:t>
      </w:r>
      <w:r w:rsidRPr="00802018">
        <w:rPr>
          <w:rFonts w:ascii="Arial" w:hAnsi="Arial" w:cs="Arial"/>
          <w:b/>
          <w:sz w:val="20"/>
          <w:szCs w:val="20"/>
        </w:rPr>
        <w:t xml:space="preserve">:  </w:t>
      </w:r>
    </w:p>
    <w:p w14:paraId="7D2B3A7B" w14:textId="7C08DC94" w:rsidR="002238AF" w:rsidRPr="00672F4C" w:rsidRDefault="002238AF" w:rsidP="002238AF">
      <w:pPr>
        <w:spacing w:line="360" w:lineRule="auto"/>
        <w:ind w:left="360"/>
        <w:rPr>
          <w:rFonts w:cs="Arial"/>
          <w:szCs w:val="20"/>
          <w:lang w:val="sl-SI"/>
        </w:rPr>
      </w:pPr>
      <w:r w:rsidRPr="00672F4C">
        <w:rPr>
          <w:rFonts w:cs="Arial"/>
          <w:szCs w:val="20"/>
          <w:lang w:val="sl-SI"/>
        </w:rPr>
        <w:tab/>
      </w:r>
      <w:r w:rsidRPr="00672F4C">
        <w:rPr>
          <w:rFonts w:cs="Arial"/>
          <w:szCs w:val="20"/>
          <w:lang w:val="sl-SI"/>
        </w:rPr>
        <w:tab/>
      </w:r>
      <w:r w:rsidRPr="00672F4C">
        <w:rPr>
          <w:rFonts w:cs="Arial"/>
          <w:szCs w:val="20"/>
          <w:lang w:val="sl-SI"/>
        </w:rPr>
        <w:tab/>
      </w:r>
    </w:p>
    <w:p w14:paraId="7E6F7798" w14:textId="77777777" w:rsidR="002238AF" w:rsidRPr="00EA4A5C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A4A5C">
        <w:rPr>
          <w:rFonts w:ascii="Arial" w:hAnsi="Arial" w:cs="Arial"/>
          <w:sz w:val="20"/>
          <w:szCs w:val="20"/>
        </w:rPr>
        <w:t>Predlagatelj javnega naročila (ime in priimek, telefon, e-naslov):</w:t>
      </w:r>
    </w:p>
    <w:p w14:paraId="154BF1CA" w14:textId="77777777" w:rsidR="002238AF" w:rsidRDefault="002238AF" w:rsidP="002238AF">
      <w:pPr>
        <w:pStyle w:val="Odstavekseznama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Vesna Kovač, 01/200 84 35, </w:t>
      </w:r>
      <w:hyperlink r:id="rId7" w:history="1">
        <w:r w:rsidRPr="008A171C">
          <w:rPr>
            <w:rStyle w:val="Hiperpovezava"/>
            <w:b/>
            <w:bCs/>
            <w:sz w:val="24"/>
            <w:szCs w:val="24"/>
          </w:rPr>
          <w:t>v.kovac@gov.si</w:t>
        </w:r>
      </w:hyperlink>
    </w:p>
    <w:p w14:paraId="1D8797B2" w14:textId="77777777" w:rsidR="002238AF" w:rsidRDefault="002238AF" w:rsidP="002238AF">
      <w:pPr>
        <w:pStyle w:val="Odstavekseznama"/>
        <w:spacing w:line="360" w:lineRule="auto"/>
        <w:rPr>
          <w:rStyle w:val="Hiperpovezava"/>
          <w:b/>
          <w:bCs/>
          <w:sz w:val="24"/>
          <w:szCs w:val="24"/>
        </w:rPr>
      </w:pPr>
    </w:p>
    <w:p w14:paraId="75D33BD0" w14:textId="77777777" w:rsidR="002238AF" w:rsidRPr="00C031C3" w:rsidRDefault="002238AF" w:rsidP="002238AF">
      <w:pPr>
        <w:pStyle w:val="Odstavekseznama"/>
        <w:spacing w:line="360" w:lineRule="auto"/>
        <w:rPr>
          <w:b/>
          <w:bCs/>
          <w:sz w:val="24"/>
          <w:szCs w:val="24"/>
        </w:rPr>
      </w:pPr>
    </w:p>
    <w:p w14:paraId="43AA8496" w14:textId="77777777" w:rsidR="002238AF" w:rsidRDefault="002238AF" w:rsidP="002238AF">
      <w:pPr>
        <w:pStyle w:val="Odstavekseznama"/>
        <w:spacing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Datum: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Podpis:</w:t>
      </w:r>
    </w:p>
    <w:p w14:paraId="7FAD493A" w14:textId="77777777" w:rsidR="002238AF" w:rsidRDefault="002238AF" w:rsidP="002238AF">
      <w:pPr>
        <w:pStyle w:val="Odstavekseznama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14:paraId="35DF3500" w14:textId="77777777" w:rsidR="002238AF" w:rsidRDefault="002238AF" w:rsidP="002238AF">
      <w:pPr>
        <w:pStyle w:val="Odstavekseznama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14:paraId="4F010F73" w14:textId="77777777" w:rsidR="002238AF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Skrbnik pogodbe </w:t>
      </w:r>
      <w:r w:rsidRPr="00EA4A5C">
        <w:rPr>
          <w:rFonts w:ascii="Arial" w:hAnsi="Arial" w:cs="Arial"/>
          <w:sz w:val="20"/>
          <w:szCs w:val="20"/>
        </w:rPr>
        <w:t>javnega naročila (ime in priimek, telefon, e-naslov):</w:t>
      </w:r>
    </w:p>
    <w:p w14:paraId="76BA8F6F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6E1D7B4D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7C101B0D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Datum: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Podpis:</w:t>
      </w:r>
    </w:p>
    <w:p w14:paraId="10EAB916" w14:textId="77777777" w:rsidR="002238AF" w:rsidRDefault="002238AF" w:rsidP="002238AF">
      <w:pPr>
        <w:spacing w:line="360" w:lineRule="auto"/>
        <w:rPr>
          <w:rFonts w:cs="Arial"/>
          <w:szCs w:val="20"/>
        </w:rPr>
      </w:pPr>
    </w:p>
    <w:p w14:paraId="17CB421C" w14:textId="77777777" w:rsidR="002238AF" w:rsidRPr="000013A5" w:rsidRDefault="002238AF" w:rsidP="002238AF">
      <w:pPr>
        <w:spacing w:line="360" w:lineRule="auto"/>
        <w:rPr>
          <w:rFonts w:cs="Arial"/>
          <w:szCs w:val="20"/>
        </w:rPr>
      </w:pPr>
    </w:p>
    <w:p w14:paraId="6BB3D9BA" w14:textId="77777777" w:rsidR="002238AF" w:rsidRPr="00EA4A5C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A4A5C">
        <w:rPr>
          <w:rFonts w:ascii="Arial" w:hAnsi="Arial" w:cs="Arial"/>
          <w:sz w:val="20"/>
          <w:szCs w:val="20"/>
        </w:rPr>
        <w:t xml:space="preserve">Finančni podatki </w:t>
      </w:r>
      <w:r w:rsidRPr="00A409A9">
        <w:rPr>
          <w:rFonts w:ascii="Arial" w:hAnsi="Arial" w:cs="Arial"/>
          <w:b/>
          <w:sz w:val="20"/>
          <w:szCs w:val="20"/>
        </w:rPr>
        <w:t>(izpolni finančna služba):</w:t>
      </w:r>
    </w:p>
    <w:p w14:paraId="6DB49F31" w14:textId="77777777" w:rsidR="002238AF" w:rsidRPr="00EA4A5C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EA4A5C">
        <w:rPr>
          <w:rFonts w:ascii="Arial" w:hAnsi="Arial" w:cs="Arial"/>
          <w:sz w:val="20"/>
          <w:szCs w:val="20"/>
        </w:rPr>
        <w:t>Višina zagotovljenih sredstev z DDV: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___________</w:t>
      </w:r>
      <w:r w:rsidRPr="00EA4A5C">
        <w:rPr>
          <w:rFonts w:ascii="Arial" w:hAnsi="Arial" w:cs="Arial"/>
          <w:sz w:val="20"/>
          <w:szCs w:val="20"/>
        </w:rPr>
        <w:t>, za obdobje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______________</w:t>
      </w:r>
    </w:p>
    <w:p w14:paraId="454C06EC" w14:textId="77777777" w:rsidR="002238AF" w:rsidRPr="00EA4A5C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EA4A5C">
        <w:rPr>
          <w:rFonts w:ascii="Arial" w:hAnsi="Arial" w:cs="Arial"/>
          <w:sz w:val="20"/>
          <w:szCs w:val="20"/>
        </w:rPr>
        <w:t xml:space="preserve">Proračunska postavka/konto/NRP: </w:t>
      </w:r>
      <w:r>
        <w:rPr>
          <w:rFonts w:ascii="Arial" w:hAnsi="Arial" w:cs="Arial"/>
          <w:b/>
          <w:sz w:val="20"/>
          <w:szCs w:val="20"/>
        </w:rPr>
        <w:t>______________________________________</w:t>
      </w:r>
    </w:p>
    <w:p w14:paraId="10B269C6" w14:textId="77777777" w:rsidR="002238AF" w:rsidRPr="00EA4A5C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EA4A5C">
        <w:rPr>
          <w:rFonts w:ascii="Arial" w:hAnsi="Arial" w:cs="Arial"/>
          <w:sz w:val="20"/>
          <w:szCs w:val="20"/>
        </w:rPr>
        <w:t>Vrsta postopka: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_____________________________________________________</w:t>
      </w:r>
    </w:p>
    <w:p w14:paraId="279082D5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Pristojna</w:t>
      </w:r>
      <w:r w:rsidRPr="00EA4A5C">
        <w:rPr>
          <w:rFonts w:ascii="Arial" w:hAnsi="Arial" w:cs="Arial"/>
          <w:sz w:val="20"/>
          <w:szCs w:val="20"/>
        </w:rPr>
        <w:t xml:space="preserve"> oseba za finan</w:t>
      </w:r>
      <w:r>
        <w:rPr>
          <w:rFonts w:ascii="Arial" w:hAnsi="Arial" w:cs="Arial"/>
          <w:sz w:val="20"/>
          <w:szCs w:val="20"/>
        </w:rPr>
        <w:t xml:space="preserve">ce: </w:t>
      </w:r>
      <w:r>
        <w:rPr>
          <w:rFonts w:ascii="Arial" w:hAnsi="Arial" w:cs="Arial"/>
          <w:b/>
          <w:sz w:val="20"/>
          <w:szCs w:val="20"/>
        </w:rPr>
        <w:t>__________________________________________</w:t>
      </w:r>
    </w:p>
    <w:p w14:paraId="6DF7FE2B" w14:textId="77777777" w:rsidR="002238AF" w:rsidRPr="005824BE" w:rsidRDefault="002238AF" w:rsidP="002238AF">
      <w:pPr>
        <w:spacing w:line="360" w:lineRule="auto"/>
        <w:rPr>
          <w:rFonts w:cs="Arial"/>
          <w:szCs w:val="20"/>
          <w:lang w:val="it-IT"/>
        </w:rPr>
      </w:pPr>
    </w:p>
    <w:p w14:paraId="5DDE9AD3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Datum: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Podpis:</w:t>
      </w:r>
    </w:p>
    <w:p w14:paraId="3FE67D60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086494DC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Vodja sektorja:___________________________</w:t>
      </w:r>
    </w:p>
    <w:p w14:paraId="15AF6C41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Datum: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Podpis:</w:t>
      </w:r>
    </w:p>
    <w:p w14:paraId="05D8B329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655DF28D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602EF013" w14:textId="77777777" w:rsidR="002238AF" w:rsidRPr="0034324A" w:rsidRDefault="002238AF" w:rsidP="002238AF">
      <w:pPr>
        <w:spacing w:line="360" w:lineRule="auto"/>
        <w:rPr>
          <w:rFonts w:cs="Arial"/>
          <w:szCs w:val="20"/>
        </w:rPr>
      </w:pPr>
    </w:p>
    <w:p w14:paraId="03BCF57A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0322045E" w14:textId="77777777" w:rsidR="002238AF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EA4A5C">
        <w:rPr>
          <w:rFonts w:ascii="Arial" w:hAnsi="Arial" w:cs="Arial"/>
          <w:sz w:val="20"/>
          <w:szCs w:val="20"/>
        </w:rPr>
        <w:tab/>
      </w:r>
      <w:r w:rsidRPr="00EA4A5C">
        <w:rPr>
          <w:rFonts w:ascii="Arial" w:hAnsi="Arial" w:cs="Arial"/>
          <w:sz w:val="20"/>
          <w:szCs w:val="20"/>
        </w:rPr>
        <w:tab/>
      </w:r>
      <w:r w:rsidRPr="00EA4A5C">
        <w:rPr>
          <w:rFonts w:ascii="Arial" w:hAnsi="Arial" w:cs="Arial"/>
          <w:sz w:val="20"/>
          <w:szCs w:val="20"/>
        </w:rPr>
        <w:tab/>
      </w:r>
      <w:r w:rsidRPr="00EA4A5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B0E42B8" w14:textId="77777777" w:rsidR="002238AF" w:rsidRPr="00EA4A5C" w:rsidRDefault="002238AF" w:rsidP="002238AF">
      <w:pPr>
        <w:pStyle w:val="Odstavekseznama"/>
        <w:spacing w:after="0" w:line="360" w:lineRule="auto"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PREDSTOJNIK:</w:t>
      </w:r>
    </w:p>
    <w:p w14:paraId="7D226C00" w14:textId="77777777" w:rsidR="002238AF" w:rsidRPr="00BA2310" w:rsidRDefault="002238AF" w:rsidP="002238AF">
      <w:pPr>
        <w:rPr>
          <w:lang w:val="sl-SI"/>
        </w:rPr>
      </w:pPr>
    </w:p>
    <w:p w14:paraId="2C964712" w14:textId="77777777" w:rsidR="002238AF" w:rsidRPr="00065E71" w:rsidRDefault="002238AF" w:rsidP="002238AF">
      <w:pPr>
        <w:pStyle w:val="Odstavekseznama"/>
        <w:spacing w:after="0" w:line="360" w:lineRule="auto"/>
        <w:ind w:left="5760"/>
        <w:rPr>
          <w:rFonts w:ascii="Arial" w:hAnsi="Arial" w:cs="Arial"/>
          <w:sz w:val="20"/>
          <w:szCs w:val="20"/>
        </w:rPr>
      </w:pPr>
      <w:r w:rsidRPr="00065E71">
        <w:rPr>
          <w:rFonts w:ascii="Arial" w:hAnsi="Arial" w:cs="Arial"/>
          <w:sz w:val="20"/>
          <w:szCs w:val="20"/>
        </w:rPr>
        <w:t>mag. Katarina Štrukelj</w:t>
      </w:r>
    </w:p>
    <w:p w14:paraId="1C3135D0" w14:textId="77777777" w:rsidR="002238AF" w:rsidRPr="00065E71" w:rsidRDefault="002238AF" w:rsidP="002238AF">
      <w:pPr>
        <w:rPr>
          <w:lang w:val="sl-SI"/>
        </w:rPr>
      </w:pPr>
      <w:r w:rsidRPr="005824BE">
        <w:rPr>
          <w:rFonts w:cs="Arial"/>
          <w:szCs w:val="20"/>
          <w:lang w:val="sl-SI"/>
        </w:rPr>
        <w:t xml:space="preserve">      </w:t>
      </w:r>
      <w:r w:rsidRPr="005824BE">
        <w:rPr>
          <w:rFonts w:cs="Arial"/>
          <w:szCs w:val="20"/>
          <w:lang w:val="sl-SI"/>
        </w:rPr>
        <w:tab/>
      </w:r>
      <w:r w:rsidRPr="005824BE">
        <w:rPr>
          <w:rFonts w:cs="Arial"/>
          <w:szCs w:val="20"/>
          <w:lang w:val="sl-SI"/>
        </w:rPr>
        <w:tab/>
      </w:r>
      <w:r w:rsidRPr="005824BE">
        <w:rPr>
          <w:rFonts w:cs="Arial"/>
          <w:szCs w:val="20"/>
          <w:lang w:val="sl-SI"/>
        </w:rPr>
        <w:tab/>
      </w:r>
      <w:r w:rsidRPr="005824BE">
        <w:rPr>
          <w:rFonts w:cs="Arial"/>
          <w:szCs w:val="20"/>
          <w:lang w:val="sl-SI"/>
        </w:rPr>
        <w:tab/>
      </w:r>
      <w:r w:rsidRPr="005824BE">
        <w:rPr>
          <w:rFonts w:cs="Arial"/>
          <w:szCs w:val="20"/>
          <w:lang w:val="sl-SI"/>
        </w:rPr>
        <w:tab/>
      </w:r>
      <w:r w:rsidRPr="005824BE">
        <w:rPr>
          <w:rFonts w:cs="Arial"/>
          <w:szCs w:val="20"/>
          <w:lang w:val="sl-SI"/>
        </w:rPr>
        <w:tab/>
      </w:r>
      <w:r w:rsidRPr="005824BE">
        <w:rPr>
          <w:rFonts w:cs="Arial"/>
          <w:szCs w:val="20"/>
          <w:lang w:val="sl-SI"/>
        </w:rPr>
        <w:tab/>
      </w:r>
      <w:r w:rsidRPr="005824BE">
        <w:rPr>
          <w:rFonts w:cs="Arial"/>
          <w:szCs w:val="20"/>
          <w:lang w:val="sl-SI"/>
        </w:rPr>
        <w:tab/>
        <w:t xml:space="preserve">       </w:t>
      </w:r>
      <w:r>
        <w:rPr>
          <w:rFonts w:cs="Arial"/>
          <w:szCs w:val="20"/>
          <w:lang w:val="sl-SI"/>
        </w:rPr>
        <w:t xml:space="preserve">   </w:t>
      </w:r>
      <w:r w:rsidRPr="005824BE">
        <w:rPr>
          <w:rFonts w:cs="Arial"/>
          <w:szCs w:val="20"/>
          <w:lang w:val="sl-SI"/>
        </w:rPr>
        <w:t>direktor</w:t>
      </w:r>
      <w:r>
        <w:rPr>
          <w:rFonts w:cs="Arial"/>
          <w:szCs w:val="20"/>
          <w:lang w:val="sl-SI"/>
        </w:rPr>
        <w:t>ica</w:t>
      </w:r>
    </w:p>
    <w:p w14:paraId="26EA2FDA" w14:textId="77777777" w:rsidR="002238AF" w:rsidRPr="00065E71" w:rsidRDefault="002238AF" w:rsidP="002238AF">
      <w:pPr>
        <w:rPr>
          <w:lang w:val="sl-SI"/>
        </w:rPr>
      </w:pPr>
    </w:p>
    <w:bookmarkEnd w:id="0"/>
    <w:p w14:paraId="013A7605" w14:textId="77777777" w:rsidR="002238AF" w:rsidRPr="00065E71" w:rsidRDefault="002238AF" w:rsidP="002238AF">
      <w:pPr>
        <w:jc w:val="right"/>
        <w:rPr>
          <w:lang w:val="sl-SI"/>
        </w:rPr>
      </w:pPr>
    </w:p>
    <w:p w14:paraId="3ACE5DA8" w14:textId="77777777" w:rsidR="002238AF" w:rsidRDefault="002238AF"/>
    <w:sectPr w:rsidR="002238AF" w:rsidSect="00315035">
      <w:headerReference w:type="first" r:id="rId8"/>
      <w:pgSz w:w="11900" w:h="16840" w:code="9"/>
      <w:pgMar w:top="1701" w:right="1701" w:bottom="1134" w:left="1701" w:header="1531" w:footer="79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805B" w14:textId="77777777" w:rsidR="0033544D" w:rsidRDefault="0033544D" w:rsidP="002238AF">
      <w:pPr>
        <w:spacing w:line="240" w:lineRule="auto"/>
      </w:pPr>
      <w:r>
        <w:separator/>
      </w:r>
    </w:p>
  </w:endnote>
  <w:endnote w:type="continuationSeparator" w:id="0">
    <w:p w14:paraId="3E7074D7" w14:textId="77777777" w:rsidR="0033544D" w:rsidRDefault="0033544D" w:rsidP="00223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E0F7" w14:textId="77777777" w:rsidR="0033544D" w:rsidRDefault="0033544D" w:rsidP="002238AF">
      <w:pPr>
        <w:spacing w:line="240" w:lineRule="auto"/>
      </w:pPr>
      <w:r>
        <w:separator/>
      </w:r>
    </w:p>
  </w:footnote>
  <w:footnote w:type="continuationSeparator" w:id="0">
    <w:p w14:paraId="30E7C81C" w14:textId="77777777" w:rsidR="0033544D" w:rsidRDefault="0033544D" w:rsidP="002238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1C0A" w14:textId="77777777" w:rsidR="00315035" w:rsidRDefault="0033544D" w:rsidP="00315035">
    <w:pPr>
      <w:pStyle w:val="Glava"/>
      <w:tabs>
        <w:tab w:val="clear" w:pos="4320"/>
        <w:tab w:val="clear" w:pos="8640"/>
        <w:tab w:val="left" w:pos="5112"/>
      </w:tabs>
      <w:spacing w:before="120" w:line="240" w:lineRule="exact"/>
      <w:rPr>
        <w:rFonts w:cs="Arial"/>
        <w:sz w:val="16"/>
        <w:lang w:val="sl-SI"/>
      </w:rPr>
    </w:pPr>
  </w:p>
  <w:p w14:paraId="2E2F658E" w14:textId="77777777" w:rsidR="00315035" w:rsidRPr="008F3500" w:rsidRDefault="0033544D" w:rsidP="00315035">
    <w:pPr>
      <w:pStyle w:val="Glava"/>
      <w:tabs>
        <w:tab w:val="clear" w:pos="4320"/>
        <w:tab w:val="clear" w:pos="8640"/>
        <w:tab w:val="left" w:pos="5112"/>
      </w:tabs>
      <w:spacing w:before="120" w:line="240" w:lineRule="exact"/>
      <w:rPr>
        <w:rFonts w:cs="Arial"/>
        <w:sz w:val="16"/>
        <w:lang w:val="sl-SI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18AEF77" wp14:editId="0A118D76">
          <wp:simplePos x="0" y="0"/>
          <wp:positionH relativeFrom="page">
            <wp:posOffset>612140</wp:posOffset>
          </wp:positionH>
          <wp:positionV relativeFrom="page">
            <wp:posOffset>648335</wp:posOffset>
          </wp:positionV>
          <wp:extent cx="2108200" cy="463550"/>
          <wp:effectExtent l="0" t="0" r="6350" b="0"/>
          <wp:wrapNone/>
          <wp:docPr id="2" name="Slika 2" descr="UVRSO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VRSO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82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16"/>
        <w:lang w:val="sl-SI" w:eastAsia="sl-SI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6CAA8D" wp14:editId="09D7D664">
              <wp:simplePos x="0" y="0"/>
              <wp:positionH relativeFrom="column">
                <wp:posOffset>-463550</wp:posOffset>
              </wp:positionH>
              <wp:positionV relativeFrom="page">
                <wp:posOffset>3600450</wp:posOffset>
              </wp:positionV>
              <wp:extent cx="215900" cy="0"/>
              <wp:effectExtent l="12700" t="9525" r="9525" b="9525"/>
              <wp:wrapNone/>
              <wp:docPr id="1" name="Raven puščični povezovalni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529DB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FF7F1" id="_x0000_t32" coordsize="21600,21600" o:spt="32" o:oned="t" path="m,l21600,21600e" filled="f">
              <v:path arrowok="t" fillok="f" o:connecttype="none"/>
              <o:lock v:ext="edit" shapetype="t"/>
            </v:shapetype>
            <v:shape id="Raven puščični povezovalnik 1" o:spid="_x0000_s1026" type="#_x0000_t32" style="position:absolute;margin-left:-36.5pt;margin-top:283.5pt;width:1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" o:allowincell="f" strokecolor="#529dba" strokeweight=".5pt">
              <w10:wrap anchory="page"/>
            </v:shape>
          </w:pict>
        </mc:Fallback>
      </mc:AlternateContent>
    </w:r>
    <w:r>
      <w:rPr>
        <w:rFonts w:cs="Arial"/>
        <w:sz w:val="16"/>
        <w:lang w:val="sl-SI"/>
      </w:rPr>
      <w:t>Cesta v Gorice 15</w:t>
    </w:r>
    <w:r w:rsidRPr="008F3500">
      <w:rPr>
        <w:rFonts w:cs="Arial"/>
        <w:sz w:val="16"/>
        <w:lang w:val="sl-SI"/>
      </w:rPr>
      <w:t xml:space="preserve">, </w:t>
    </w:r>
    <w:r>
      <w:rPr>
        <w:rFonts w:cs="Arial"/>
        <w:sz w:val="16"/>
        <w:lang w:val="sl-SI"/>
      </w:rPr>
      <w:t>1000 Ljubljana</w:t>
    </w:r>
    <w:r w:rsidRPr="008F3500">
      <w:rPr>
        <w:rFonts w:cs="Arial"/>
        <w:sz w:val="16"/>
        <w:lang w:val="sl-SI"/>
      </w:rPr>
      <w:tab/>
      <w:t xml:space="preserve">T: </w:t>
    </w:r>
    <w:r>
      <w:rPr>
        <w:rFonts w:cs="Arial"/>
        <w:sz w:val="16"/>
        <w:lang w:val="sl-SI"/>
      </w:rPr>
      <w:t>01 200 84 01</w:t>
    </w:r>
  </w:p>
  <w:p w14:paraId="6B57BBB8" w14:textId="77777777" w:rsidR="00315035" w:rsidRPr="008F3500" w:rsidRDefault="0033544D" w:rsidP="00315035">
    <w:pPr>
      <w:pStyle w:val="Glava"/>
      <w:tabs>
        <w:tab w:val="clear" w:pos="4320"/>
        <w:tab w:val="clear" w:pos="8640"/>
        <w:tab w:val="left" w:pos="5112"/>
      </w:tabs>
      <w:spacing w:line="240" w:lineRule="exact"/>
      <w:rPr>
        <w:rFonts w:cs="Arial"/>
        <w:sz w:val="16"/>
        <w:lang w:val="sl-SI"/>
      </w:rPr>
    </w:pPr>
    <w:r w:rsidRPr="008F3500">
      <w:rPr>
        <w:rFonts w:cs="Arial"/>
        <w:sz w:val="16"/>
        <w:lang w:val="sl-SI"/>
      </w:rPr>
      <w:tab/>
      <w:t xml:space="preserve">E: </w:t>
    </w:r>
    <w:r>
      <w:rPr>
        <w:rFonts w:cs="Arial"/>
        <w:sz w:val="16"/>
        <w:lang w:val="sl-SI"/>
      </w:rPr>
      <w:t>gp.uoim@gov.si</w:t>
    </w:r>
  </w:p>
  <w:p w14:paraId="1FC97875" w14:textId="77777777" w:rsidR="00315035" w:rsidRPr="008F3500" w:rsidRDefault="0033544D" w:rsidP="00315035">
    <w:pPr>
      <w:pStyle w:val="Glava"/>
      <w:tabs>
        <w:tab w:val="clear" w:pos="4320"/>
        <w:tab w:val="clear" w:pos="8640"/>
        <w:tab w:val="left" w:pos="5112"/>
      </w:tabs>
      <w:spacing w:line="240" w:lineRule="exact"/>
      <w:rPr>
        <w:rFonts w:cs="Arial"/>
        <w:sz w:val="16"/>
        <w:lang w:val="sl-SI"/>
      </w:rPr>
    </w:pPr>
    <w:r w:rsidRPr="008F3500">
      <w:rPr>
        <w:rFonts w:cs="Arial"/>
        <w:sz w:val="16"/>
        <w:lang w:val="sl-SI"/>
      </w:rPr>
      <w:tab/>
    </w:r>
    <w:r>
      <w:rPr>
        <w:rFonts w:cs="Arial"/>
        <w:sz w:val="16"/>
        <w:lang w:val="sl-SI"/>
      </w:rPr>
      <w:t>www.gov.si</w:t>
    </w:r>
  </w:p>
  <w:p w14:paraId="0F1EE8AA" w14:textId="77777777" w:rsidR="00315035" w:rsidRPr="008F3500" w:rsidRDefault="0033544D" w:rsidP="00315035">
    <w:pPr>
      <w:pStyle w:val="Glava"/>
      <w:tabs>
        <w:tab w:val="clear" w:pos="4320"/>
        <w:tab w:val="clear" w:pos="8640"/>
        <w:tab w:val="left" w:pos="5112"/>
      </w:tabs>
      <w:rPr>
        <w:lang w:val="sl-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075F"/>
    <w:multiLevelType w:val="hybridMultilevel"/>
    <w:tmpl w:val="EB2C7404"/>
    <w:lvl w:ilvl="0" w:tplc="7FBA77F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9" w:hanging="360"/>
      </w:pPr>
    </w:lvl>
    <w:lvl w:ilvl="2" w:tplc="0424001B" w:tentative="1">
      <w:start w:val="1"/>
      <w:numFmt w:val="lowerRoman"/>
      <w:lvlText w:val="%3."/>
      <w:lvlJc w:val="right"/>
      <w:pPr>
        <w:ind w:left="2509" w:hanging="180"/>
      </w:pPr>
    </w:lvl>
    <w:lvl w:ilvl="3" w:tplc="0424000F" w:tentative="1">
      <w:start w:val="1"/>
      <w:numFmt w:val="decimal"/>
      <w:lvlText w:val="%4."/>
      <w:lvlJc w:val="left"/>
      <w:pPr>
        <w:ind w:left="3229" w:hanging="360"/>
      </w:pPr>
    </w:lvl>
    <w:lvl w:ilvl="4" w:tplc="04240019" w:tentative="1">
      <w:start w:val="1"/>
      <w:numFmt w:val="lowerLetter"/>
      <w:lvlText w:val="%5."/>
      <w:lvlJc w:val="left"/>
      <w:pPr>
        <w:ind w:left="3949" w:hanging="360"/>
      </w:pPr>
    </w:lvl>
    <w:lvl w:ilvl="5" w:tplc="0424001B" w:tentative="1">
      <w:start w:val="1"/>
      <w:numFmt w:val="lowerRoman"/>
      <w:lvlText w:val="%6."/>
      <w:lvlJc w:val="right"/>
      <w:pPr>
        <w:ind w:left="4669" w:hanging="180"/>
      </w:pPr>
    </w:lvl>
    <w:lvl w:ilvl="6" w:tplc="0424000F" w:tentative="1">
      <w:start w:val="1"/>
      <w:numFmt w:val="decimal"/>
      <w:lvlText w:val="%7."/>
      <w:lvlJc w:val="left"/>
      <w:pPr>
        <w:ind w:left="5389" w:hanging="360"/>
      </w:pPr>
    </w:lvl>
    <w:lvl w:ilvl="7" w:tplc="04240019" w:tentative="1">
      <w:start w:val="1"/>
      <w:numFmt w:val="lowerLetter"/>
      <w:lvlText w:val="%8."/>
      <w:lvlJc w:val="left"/>
      <w:pPr>
        <w:ind w:left="6109" w:hanging="360"/>
      </w:pPr>
    </w:lvl>
    <w:lvl w:ilvl="8" w:tplc="0424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770AEB"/>
    <w:multiLevelType w:val="hybridMultilevel"/>
    <w:tmpl w:val="18E8F24A"/>
    <w:lvl w:ilvl="0" w:tplc="7FBA77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630E0"/>
    <w:multiLevelType w:val="hybridMultilevel"/>
    <w:tmpl w:val="3A4E4ECC"/>
    <w:lvl w:ilvl="0" w:tplc="6CCA09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54099"/>
    <w:multiLevelType w:val="hybridMultilevel"/>
    <w:tmpl w:val="A99A0356"/>
    <w:lvl w:ilvl="0" w:tplc="2AAED03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F"/>
    <w:rsid w:val="00176FD5"/>
    <w:rsid w:val="002238AF"/>
    <w:rsid w:val="0033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9D7B"/>
  <w15:chartTrackingRefBased/>
  <w15:docId w15:val="{B22A5F7B-96A4-4FCD-B396-9C9B7777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238AF"/>
    <w:pPr>
      <w:spacing w:after="0" w:line="260" w:lineRule="exact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rsid w:val="002238AF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rsid w:val="002238AF"/>
    <w:rPr>
      <w:rFonts w:ascii="Arial" w:eastAsia="Times New Roman" w:hAnsi="Arial" w:cs="Times New Roman"/>
      <w:sz w:val="20"/>
      <w:szCs w:val="24"/>
      <w:lang w:val="en-US"/>
    </w:rPr>
  </w:style>
  <w:style w:type="paragraph" w:styleId="Odstavekseznama">
    <w:name w:val="List Paragraph"/>
    <w:basedOn w:val="Navaden"/>
    <w:uiPriority w:val="34"/>
    <w:qFormat/>
    <w:rsid w:val="002238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l-SI"/>
    </w:rPr>
  </w:style>
  <w:style w:type="character" w:styleId="Hiperpovezava">
    <w:name w:val="Hyperlink"/>
    <w:basedOn w:val="Privzetapisavaodstavka"/>
    <w:uiPriority w:val="99"/>
    <w:unhideWhenUsed/>
    <w:rsid w:val="002238AF"/>
    <w:rPr>
      <w:color w:val="0563C1" w:themeColor="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2238AF"/>
    <w:pPr>
      <w:tabs>
        <w:tab w:val="center" w:pos="4536"/>
        <w:tab w:val="right" w:pos="9072"/>
      </w:tabs>
      <w:spacing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238AF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.kovac@gov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Kovač</dc:creator>
  <cp:keywords/>
  <dc:description/>
  <cp:lastModifiedBy>Vesna Kovač</cp:lastModifiedBy>
  <cp:revision>1</cp:revision>
  <cp:lastPrinted>2022-09-28T11:05:00Z</cp:lastPrinted>
  <dcterms:created xsi:type="dcterms:W3CDTF">2022-09-28T10:55:00Z</dcterms:created>
  <dcterms:modified xsi:type="dcterms:W3CDTF">2022-09-28T12:57:00Z</dcterms:modified>
</cp:coreProperties>
</file>