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4E5A" w14:textId="77777777" w:rsidR="00FF05E3" w:rsidRPr="00FF05E3" w:rsidRDefault="00FF05E3" w:rsidP="00FF05E3">
      <w:proofErr w:type="spellStart"/>
      <w:r w:rsidRPr="00FF05E3">
        <w:rPr>
          <w:b/>
          <w:bCs/>
        </w:rPr>
        <w:t>Checklist</w:t>
      </w:r>
      <w:proofErr w:type="spellEnd"/>
      <w:r w:rsidRPr="00FF05E3">
        <w:rPr>
          <w:b/>
          <w:bCs/>
        </w:rPr>
        <w:t xml:space="preserve"> (resumen)</w:t>
      </w:r>
    </w:p>
    <w:p w14:paraId="61B0C974" w14:textId="77777777" w:rsidR="00FF05E3" w:rsidRPr="00FF05E3" w:rsidRDefault="00FF05E3" w:rsidP="00FF05E3">
      <w:pPr>
        <w:numPr>
          <w:ilvl w:val="0"/>
          <w:numId w:val="1"/>
        </w:numPr>
      </w:pPr>
      <w:r w:rsidRPr="00FF05E3">
        <w:t>Back up: copia de seguridad de </w:t>
      </w:r>
      <w:hyperlink r:id="rId5" w:history="1">
        <w:r w:rsidRPr="00FF05E3">
          <w:rPr>
            <w:rStyle w:val="Hipervnculo"/>
          </w:rPr>
          <w:t>oc_module.py</w:t>
        </w:r>
      </w:hyperlink>
      <w:r w:rsidRPr="00FF05E3">
        <w:t> y </w:t>
      </w:r>
      <w:hyperlink r:id="rId6" w:history="1">
        <w:r w:rsidRPr="00FF05E3">
          <w:rPr>
            <w:rStyle w:val="Hipervnculo"/>
          </w:rPr>
          <w:t>combine_module.py</w:t>
        </w:r>
      </w:hyperlink>
      <w:r w:rsidRPr="00FF05E3">
        <w:t>.</w:t>
      </w:r>
    </w:p>
    <w:p w14:paraId="562D6398" w14:textId="77777777" w:rsidR="00FF05E3" w:rsidRPr="00FF05E3" w:rsidRDefault="00FF05E3" w:rsidP="00FF05E3">
      <w:pPr>
        <w:numPr>
          <w:ilvl w:val="0"/>
          <w:numId w:val="1"/>
        </w:numPr>
      </w:pPr>
      <w:r w:rsidRPr="00FF05E3">
        <w:t xml:space="preserve">Modificar oc_module.py: calcular numéricamente </w:t>
      </w:r>
      <w:proofErr w:type="spellStart"/>
      <w:r w:rsidRPr="00FF05E3">
        <w:t>Vext</w:t>
      </w:r>
      <w:proofErr w:type="spellEnd"/>
      <w:r w:rsidRPr="00FF05E3">
        <w:t xml:space="preserve">, </w:t>
      </w:r>
      <w:proofErr w:type="spellStart"/>
      <w:r w:rsidRPr="00FF05E3">
        <w:t>Vext-Vpyc</w:t>
      </w:r>
      <w:proofErr w:type="spellEnd"/>
      <w:r w:rsidRPr="00FF05E3">
        <w:t xml:space="preserve">, 1-ρr, </w:t>
      </w:r>
      <w:proofErr w:type="spellStart"/>
      <w:r w:rsidRPr="00FF05E3">
        <w:t>Vext</w:t>
      </w:r>
      <w:proofErr w:type="spellEnd"/>
      <w:r w:rsidRPr="00FF05E3">
        <w:t>(1-ρr), %OC y guardar valores.</w:t>
      </w:r>
    </w:p>
    <w:p w14:paraId="2652B31C" w14:textId="77777777" w:rsidR="00FF05E3" w:rsidRPr="00FF05E3" w:rsidRDefault="00FF05E3" w:rsidP="00FF05E3">
      <w:pPr>
        <w:numPr>
          <w:ilvl w:val="0"/>
          <w:numId w:val="1"/>
        </w:numPr>
      </w:pPr>
      <w:r w:rsidRPr="00FF05E3">
        <w:t>Modificar combine_module.py: mejorar _</w:t>
      </w:r>
      <w:proofErr w:type="spellStart"/>
      <w:r w:rsidRPr="00FF05E3">
        <w:t>cm_read_oc_pos</w:t>
      </w:r>
      <w:proofErr w:type="spellEnd"/>
      <w:r w:rsidRPr="00FF05E3">
        <w:t xml:space="preserve"> para leer primero con </w:t>
      </w:r>
      <w:proofErr w:type="spellStart"/>
      <w:r w:rsidRPr="00FF05E3">
        <w:t>openpyxl</w:t>
      </w:r>
      <w:proofErr w:type="spellEnd"/>
      <w:r w:rsidRPr="00FF05E3">
        <w:t> </w:t>
      </w:r>
      <w:proofErr w:type="spellStart"/>
      <w:r w:rsidRPr="00FF05E3">
        <w:t>data_only</w:t>
      </w:r>
      <w:proofErr w:type="spellEnd"/>
      <w:r w:rsidRPr="00FF05E3">
        <w:t xml:space="preserve">=True y detectar la columna %OC por nombre; </w:t>
      </w:r>
      <w:proofErr w:type="spellStart"/>
      <w:r w:rsidRPr="00FF05E3">
        <w:t>fallback</w:t>
      </w:r>
      <w:proofErr w:type="spellEnd"/>
      <w:r w:rsidRPr="00FF05E3">
        <w:t xml:space="preserve"> posicional.</w:t>
      </w:r>
    </w:p>
    <w:p w14:paraId="4DADFA6F" w14:textId="77777777" w:rsidR="00FF05E3" w:rsidRPr="00FF05E3" w:rsidRDefault="00FF05E3" w:rsidP="00FF05E3">
      <w:pPr>
        <w:numPr>
          <w:ilvl w:val="0"/>
          <w:numId w:val="1"/>
        </w:numPr>
      </w:pPr>
      <w:r w:rsidRPr="00FF05E3">
        <w:t>Regenerar los archivos OC y ejecutar la combinación.</w:t>
      </w:r>
    </w:p>
    <w:p w14:paraId="266D562F" w14:textId="77777777" w:rsidR="00FF05E3" w:rsidRPr="00FF05E3" w:rsidRDefault="00FF05E3" w:rsidP="00FF05E3">
      <w:pPr>
        <w:numPr>
          <w:ilvl w:val="0"/>
          <w:numId w:val="1"/>
        </w:numPr>
      </w:pPr>
      <w:r w:rsidRPr="00FF05E3">
        <w:t>(Opcional) En Excel: pegar solo valores si hay fórmulas sin cache.</w:t>
      </w:r>
    </w:p>
    <w:p w14:paraId="4B900517" w14:textId="77777777" w:rsidR="00FF05E3" w:rsidRPr="00FF05E3" w:rsidRDefault="00FF05E3" w:rsidP="00FF05E3">
      <w:r w:rsidRPr="00FF05E3">
        <w:t>A continuación las instrucciones detalladas para repetir las mismas modificaciones:</w:t>
      </w:r>
    </w:p>
    <w:p w14:paraId="6F203026" w14:textId="77777777" w:rsidR="00FF05E3" w:rsidRPr="00FF05E3" w:rsidRDefault="00FF05E3" w:rsidP="00FF05E3">
      <w:pPr>
        <w:numPr>
          <w:ilvl w:val="0"/>
          <w:numId w:val="2"/>
        </w:numPr>
      </w:pPr>
      <w:r w:rsidRPr="00FF05E3">
        <w:t>Copias de seguridad (recomendado)</w:t>
      </w:r>
    </w:p>
    <w:p w14:paraId="40E4181E" w14:textId="77777777" w:rsidR="00FF05E3" w:rsidRPr="00FF05E3" w:rsidRDefault="00FF05E3" w:rsidP="00FF05E3">
      <w:pPr>
        <w:numPr>
          <w:ilvl w:val="0"/>
          <w:numId w:val="3"/>
        </w:numPr>
        <w:rPr>
          <w:lang w:val="en-US"/>
        </w:rPr>
      </w:pPr>
      <w:r w:rsidRPr="00FF05E3">
        <w:rPr>
          <w:lang w:val="en-US"/>
        </w:rPr>
        <w:t>Copia </w:t>
      </w:r>
      <w:hyperlink r:id="rId7" w:history="1">
        <w:r w:rsidRPr="00FF05E3">
          <w:rPr>
            <w:rStyle w:val="Hipervnculo"/>
            <w:lang w:val="en-US"/>
          </w:rPr>
          <w:t>oc_module.py</w:t>
        </w:r>
      </w:hyperlink>
      <w:r w:rsidRPr="00FF05E3">
        <w:rPr>
          <w:lang w:val="en-US"/>
        </w:rPr>
        <w:t> a modules/oc_module.py.bak y </w:t>
      </w:r>
      <w:hyperlink r:id="rId8" w:history="1">
        <w:r w:rsidRPr="00FF05E3">
          <w:rPr>
            <w:rStyle w:val="Hipervnculo"/>
            <w:lang w:val="en-US"/>
          </w:rPr>
          <w:t>combine_module.py</w:t>
        </w:r>
      </w:hyperlink>
      <w:r w:rsidRPr="00FF05E3">
        <w:rPr>
          <w:lang w:val="en-US"/>
        </w:rPr>
        <w:t> a modules/combine_module.py.bak.</w:t>
      </w:r>
    </w:p>
    <w:p w14:paraId="097E098C" w14:textId="77777777" w:rsidR="00FF05E3" w:rsidRPr="00FF05E3" w:rsidRDefault="00FF05E3" w:rsidP="00FF05E3">
      <w:pPr>
        <w:numPr>
          <w:ilvl w:val="0"/>
          <w:numId w:val="3"/>
        </w:numPr>
      </w:pPr>
      <w:r w:rsidRPr="00FF05E3">
        <w:t>En PowerShell:</w:t>
      </w:r>
    </w:p>
    <w:p w14:paraId="434100BF" w14:textId="77777777" w:rsidR="00FF05E3" w:rsidRPr="00FF05E3" w:rsidRDefault="00FF05E3" w:rsidP="00FF05E3">
      <w:pPr>
        <w:numPr>
          <w:ilvl w:val="1"/>
          <w:numId w:val="3"/>
        </w:numPr>
      </w:pPr>
    </w:p>
    <w:p w14:paraId="2FC684C4" w14:textId="77777777" w:rsidR="00FF05E3" w:rsidRPr="00FF05E3" w:rsidRDefault="00FF05E3" w:rsidP="00FF05E3">
      <w:pPr>
        <w:numPr>
          <w:ilvl w:val="1"/>
          <w:numId w:val="3"/>
        </w:numPr>
      </w:pPr>
    </w:p>
    <w:p w14:paraId="6DE023D3" w14:textId="77777777" w:rsidR="00FF05E3" w:rsidRPr="00FF05E3" w:rsidRDefault="00FF05E3" w:rsidP="00FF05E3">
      <w:pPr>
        <w:numPr>
          <w:ilvl w:val="1"/>
          <w:numId w:val="3"/>
        </w:numPr>
      </w:pPr>
    </w:p>
    <w:p w14:paraId="4ACB4093" w14:textId="77777777" w:rsidR="00FF05E3" w:rsidRPr="00FF05E3" w:rsidRDefault="00FF05E3" w:rsidP="00FF05E3">
      <w:pPr>
        <w:numPr>
          <w:ilvl w:val="1"/>
          <w:numId w:val="3"/>
        </w:numPr>
      </w:pPr>
    </w:p>
    <w:p w14:paraId="72792908" w14:textId="77777777" w:rsidR="00FF05E3" w:rsidRPr="00FF05E3" w:rsidRDefault="00FF05E3" w:rsidP="00FF05E3">
      <w:pPr>
        <w:numPr>
          <w:ilvl w:val="0"/>
          <w:numId w:val="4"/>
        </w:numPr>
      </w:pPr>
      <w:r w:rsidRPr="00FF05E3">
        <w:t>Modificar oc_module.py para escribir valores numéricos</w:t>
      </w:r>
    </w:p>
    <w:p w14:paraId="2D280BBF" w14:textId="77777777" w:rsidR="00FF05E3" w:rsidRPr="00FF05E3" w:rsidRDefault="00FF05E3" w:rsidP="00FF05E3">
      <w:pPr>
        <w:numPr>
          <w:ilvl w:val="0"/>
          <w:numId w:val="5"/>
        </w:numPr>
      </w:pPr>
      <w:r w:rsidRPr="00FF05E3">
        <w:t>Qué hice: reemplacé la sección que antes escribía fórmulas Excel por código que:</w:t>
      </w:r>
    </w:p>
    <w:p w14:paraId="74577154" w14:textId="77777777" w:rsidR="00FF05E3" w:rsidRPr="00FF05E3" w:rsidRDefault="00FF05E3" w:rsidP="00FF05E3">
      <w:pPr>
        <w:numPr>
          <w:ilvl w:val="1"/>
          <w:numId w:val="5"/>
        </w:numPr>
      </w:pPr>
      <w:r w:rsidRPr="00FF05E3">
        <w:t>Convierte columnas base a numéricas (</w:t>
      </w:r>
      <w:proofErr w:type="spellStart"/>
      <w:r w:rsidRPr="00FF05E3">
        <w:t>Density</w:t>
      </w:r>
      <w:proofErr w:type="spellEnd"/>
      <w:r w:rsidRPr="00FF05E3">
        <w:t xml:space="preserve"> (g/cm3), m (g), </w:t>
      </w:r>
      <w:proofErr w:type="spellStart"/>
      <w:r w:rsidRPr="00FF05E3">
        <w:t>Vpyc</w:t>
      </w:r>
      <w:proofErr w:type="spellEnd"/>
      <w:r w:rsidRPr="00FF05E3">
        <w:t xml:space="preserve"> (cm3), </w:t>
      </w:r>
      <w:proofErr w:type="spellStart"/>
      <w:r w:rsidRPr="00FF05E3">
        <w:t>ρr</w:t>
      </w:r>
      <w:proofErr w:type="spellEnd"/>
      <w:r w:rsidRPr="00FF05E3">
        <w:t>).</w:t>
      </w:r>
    </w:p>
    <w:p w14:paraId="59A3A6A4" w14:textId="77777777" w:rsidR="00FF05E3" w:rsidRPr="00FF05E3" w:rsidRDefault="00FF05E3" w:rsidP="00FF05E3">
      <w:pPr>
        <w:numPr>
          <w:ilvl w:val="1"/>
          <w:numId w:val="5"/>
        </w:numPr>
      </w:pPr>
      <w:r w:rsidRPr="00FF05E3">
        <w:t>Calcula en pandas:</w:t>
      </w:r>
    </w:p>
    <w:p w14:paraId="763CB69E" w14:textId="77777777" w:rsidR="00FF05E3" w:rsidRPr="00FF05E3" w:rsidRDefault="00FF05E3" w:rsidP="00FF05E3">
      <w:pPr>
        <w:numPr>
          <w:ilvl w:val="2"/>
          <w:numId w:val="5"/>
        </w:numPr>
      </w:pPr>
      <w:proofErr w:type="spellStart"/>
      <w:r w:rsidRPr="00FF05E3">
        <w:t>Vext</w:t>
      </w:r>
      <w:proofErr w:type="spellEnd"/>
      <w:r w:rsidRPr="00FF05E3">
        <w:t xml:space="preserve"> (cm3) = m (g) / </w:t>
      </w:r>
      <w:proofErr w:type="spellStart"/>
      <w:r w:rsidRPr="00FF05E3">
        <w:t>Density</w:t>
      </w:r>
      <w:proofErr w:type="spellEnd"/>
      <w:r w:rsidRPr="00FF05E3">
        <w:t xml:space="preserve"> (g/cm3) (si ambas no son </w:t>
      </w:r>
      <w:proofErr w:type="spellStart"/>
      <w:r w:rsidRPr="00FF05E3">
        <w:t>NaN</w:t>
      </w:r>
      <w:proofErr w:type="spellEnd"/>
      <w:r w:rsidRPr="00FF05E3">
        <w:t xml:space="preserve"> y densidad ≠ 0)</w:t>
      </w:r>
    </w:p>
    <w:p w14:paraId="1236D1D3" w14:textId="77777777" w:rsidR="00FF05E3" w:rsidRPr="00FF05E3" w:rsidRDefault="00FF05E3" w:rsidP="00FF05E3">
      <w:pPr>
        <w:numPr>
          <w:ilvl w:val="2"/>
          <w:numId w:val="5"/>
        </w:numPr>
      </w:pPr>
      <w:proofErr w:type="spellStart"/>
      <w:r w:rsidRPr="00FF05E3">
        <w:t>Vext</w:t>
      </w:r>
      <w:proofErr w:type="spellEnd"/>
      <w:r w:rsidRPr="00FF05E3">
        <w:t xml:space="preserve"> - </w:t>
      </w:r>
      <w:proofErr w:type="spellStart"/>
      <w:r w:rsidRPr="00FF05E3">
        <w:t>Vpyc</w:t>
      </w:r>
      <w:proofErr w:type="spellEnd"/>
      <w:r w:rsidRPr="00FF05E3">
        <w:t xml:space="preserve"> (cm3) = </w:t>
      </w:r>
      <w:proofErr w:type="spellStart"/>
      <w:r w:rsidRPr="00FF05E3">
        <w:t>Vext</w:t>
      </w:r>
      <w:proofErr w:type="spellEnd"/>
      <w:r w:rsidRPr="00FF05E3">
        <w:t xml:space="preserve"> (cm3) - </w:t>
      </w:r>
      <w:proofErr w:type="spellStart"/>
      <w:r w:rsidRPr="00FF05E3">
        <w:t>Vpyc</w:t>
      </w:r>
      <w:proofErr w:type="spellEnd"/>
      <w:r w:rsidRPr="00FF05E3">
        <w:t xml:space="preserve"> (cm3) (si no </w:t>
      </w:r>
      <w:proofErr w:type="spellStart"/>
      <w:r w:rsidRPr="00FF05E3">
        <w:t>NaN</w:t>
      </w:r>
      <w:proofErr w:type="spellEnd"/>
      <w:r w:rsidRPr="00FF05E3">
        <w:t>)</w:t>
      </w:r>
    </w:p>
    <w:p w14:paraId="5C1C3A08" w14:textId="77777777" w:rsidR="00FF05E3" w:rsidRPr="00FF05E3" w:rsidRDefault="00FF05E3" w:rsidP="00FF05E3">
      <w:pPr>
        <w:numPr>
          <w:ilvl w:val="2"/>
          <w:numId w:val="5"/>
        </w:numPr>
      </w:pPr>
      <w:r w:rsidRPr="00FF05E3">
        <w:t xml:space="preserve">1-ρr = 1 - </w:t>
      </w:r>
      <w:proofErr w:type="spellStart"/>
      <w:r w:rsidRPr="00FF05E3">
        <w:t>ρr</w:t>
      </w:r>
      <w:proofErr w:type="spellEnd"/>
      <w:r w:rsidRPr="00FF05E3">
        <w:t xml:space="preserve"> (si </w:t>
      </w:r>
      <w:proofErr w:type="spellStart"/>
      <w:r w:rsidRPr="00FF05E3">
        <w:t>ρr</w:t>
      </w:r>
      <w:proofErr w:type="spellEnd"/>
      <w:r w:rsidRPr="00FF05E3">
        <w:t xml:space="preserve"> no es </w:t>
      </w:r>
      <w:proofErr w:type="spellStart"/>
      <w:r w:rsidRPr="00FF05E3">
        <w:t>NaN</w:t>
      </w:r>
      <w:proofErr w:type="spellEnd"/>
      <w:r w:rsidRPr="00FF05E3">
        <w:t>)</w:t>
      </w:r>
    </w:p>
    <w:p w14:paraId="41EB2F74" w14:textId="77777777" w:rsidR="00FF05E3" w:rsidRPr="00FF05E3" w:rsidRDefault="00FF05E3" w:rsidP="00FF05E3">
      <w:pPr>
        <w:numPr>
          <w:ilvl w:val="2"/>
          <w:numId w:val="5"/>
        </w:numPr>
      </w:pPr>
      <w:proofErr w:type="spellStart"/>
      <w:r w:rsidRPr="00FF05E3">
        <w:t>Vext</w:t>
      </w:r>
      <w:proofErr w:type="spellEnd"/>
      <w:r w:rsidRPr="00FF05E3">
        <w:t>(1-ρr) (cm3) = </w:t>
      </w:r>
      <w:proofErr w:type="spellStart"/>
      <w:r w:rsidRPr="00FF05E3">
        <w:t>Vext</w:t>
      </w:r>
      <w:proofErr w:type="spellEnd"/>
      <w:r w:rsidRPr="00FF05E3">
        <w:t xml:space="preserve"> (cm3) * 1-ρr (si no </w:t>
      </w:r>
      <w:proofErr w:type="spellStart"/>
      <w:r w:rsidRPr="00FF05E3">
        <w:t>NaN</w:t>
      </w:r>
      <w:proofErr w:type="spellEnd"/>
      <w:r w:rsidRPr="00FF05E3">
        <w:t>)</w:t>
      </w:r>
    </w:p>
    <w:p w14:paraId="76885A37" w14:textId="77777777" w:rsidR="00FF05E3" w:rsidRPr="00FF05E3" w:rsidRDefault="00FF05E3" w:rsidP="00FF05E3">
      <w:pPr>
        <w:numPr>
          <w:ilvl w:val="2"/>
          <w:numId w:val="5"/>
        </w:numPr>
      </w:pPr>
      <w:r w:rsidRPr="00FF05E3">
        <w:lastRenderedPageBreak/>
        <w:t>%OC = (</w:t>
      </w:r>
      <w:proofErr w:type="spellStart"/>
      <w:r w:rsidRPr="00FF05E3">
        <w:t>Vext</w:t>
      </w:r>
      <w:proofErr w:type="spellEnd"/>
      <w:r w:rsidRPr="00FF05E3">
        <w:t xml:space="preserve"> - </w:t>
      </w:r>
      <w:proofErr w:type="spellStart"/>
      <w:r w:rsidRPr="00FF05E3">
        <w:t>Vpyc</w:t>
      </w:r>
      <w:proofErr w:type="spellEnd"/>
      <w:r w:rsidRPr="00FF05E3">
        <w:t>) / (</w:t>
      </w:r>
      <w:proofErr w:type="spellStart"/>
      <w:r w:rsidRPr="00FF05E3">
        <w:t>Vext</w:t>
      </w:r>
      <w:proofErr w:type="spellEnd"/>
      <w:r w:rsidRPr="00FF05E3">
        <w:t>(1-ρr)) * 100 (si denominador no es 0/</w:t>
      </w:r>
      <w:proofErr w:type="spellStart"/>
      <w:r w:rsidRPr="00FF05E3">
        <w:t>NaN</w:t>
      </w:r>
      <w:proofErr w:type="spellEnd"/>
      <w:r w:rsidRPr="00FF05E3">
        <w:t>)</w:t>
      </w:r>
    </w:p>
    <w:p w14:paraId="67F9F174" w14:textId="77777777" w:rsidR="00FF05E3" w:rsidRPr="00FF05E3" w:rsidRDefault="00FF05E3" w:rsidP="00FF05E3">
      <w:pPr>
        <w:numPr>
          <w:ilvl w:val="1"/>
          <w:numId w:val="5"/>
        </w:numPr>
      </w:pPr>
      <w:r w:rsidRPr="00FF05E3">
        <w:t xml:space="preserve">Guarda el </w:t>
      </w:r>
      <w:proofErr w:type="spellStart"/>
      <w:r w:rsidRPr="00FF05E3">
        <w:t>DataFrame</w:t>
      </w:r>
      <w:proofErr w:type="spellEnd"/>
      <w:r w:rsidRPr="00FF05E3">
        <w:t xml:space="preserve"> resultante con </w:t>
      </w:r>
      <w:proofErr w:type="spellStart"/>
      <w:r w:rsidRPr="00FF05E3">
        <w:t>df.to_excel</w:t>
      </w:r>
      <w:proofErr w:type="spellEnd"/>
      <w:r w:rsidRPr="00FF05E3">
        <w:t>(</w:t>
      </w:r>
      <w:proofErr w:type="spellStart"/>
      <w:r w:rsidRPr="00FF05E3">
        <w:t>output_file</w:t>
      </w:r>
      <w:proofErr w:type="spellEnd"/>
      <w:r w:rsidRPr="00FF05E3">
        <w:t xml:space="preserve">, </w:t>
      </w:r>
      <w:proofErr w:type="spellStart"/>
      <w:r w:rsidRPr="00FF05E3">
        <w:t>index</w:t>
      </w:r>
      <w:proofErr w:type="spellEnd"/>
      <w:r w:rsidRPr="00FF05E3">
        <w:t xml:space="preserve">=False, </w:t>
      </w:r>
      <w:proofErr w:type="spellStart"/>
      <w:r w:rsidRPr="00FF05E3">
        <w:t>engine</w:t>
      </w:r>
      <w:proofErr w:type="spellEnd"/>
      <w:r w:rsidRPr="00FF05E3">
        <w:t>='</w:t>
      </w:r>
      <w:proofErr w:type="spellStart"/>
      <w:r w:rsidRPr="00FF05E3">
        <w:t>openpyxl</w:t>
      </w:r>
      <w:proofErr w:type="spellEnd"/>
      <w:r w:rsidRPr="00FF05E3">
        <w:t>').</w:t>
      </w:r>
    </w:p>
    <w:p w14:paraId="7AB0EA8B" w14:textId="77777777" w:rsidR="00FF05E3" w:rsidRPr="00FF05E3" w:rsidRDefault="00FF05E3" w:rsidP="00FF05E3">
      <w:pPr>
        <w:numPr>
          <w:ilvl w:val="0"/>
          <w:numId w:val="5"/>
        </w:numPr>
      </w:pPr>
      <w:r w:rsidRPr="00FF05E3">
        <w:t xml:space="preserve">Por qué: así los archivos contienen valores numéricos ya calculados y pandas/ </w:t>
      </w:r>
      <w:proofErr w:type="spellStart"/>
      <w:r w:rsidRPr="00FF05E3">
        <w:t>combine_module</w:t>
      </w:r>
      <w:proofErr w:type="spellEnd"/>
      <w:r w:rsidRPr="00FF05E3">
        <w:t xml:space="preserve"> los leerá directamente (no depender de fórmulas Excel ni del cache de Excel).</w:t>
      </w:r>
    </w:p>
    <w:p w14:paraId="7022DCEA" w14:textId="77777777" w:rsidR="00FF05E3" w:rsidRPr="00FF05E3" w:rsidRDefault="00FF05E3" w:rsidP="00FF05E3">
      <w:pPr>
        <w:numPr>
          <w:ilvl w:val="0"/>
          <w:numId w:val="6"/>
        </w:numPr>
      </w:pPr>
      <w:r w:rsidRPr="00FF05E3">
        <w:t>Modificar combine_module.py para leer %OC robustamente</w:t>
      </w:r>
    </w:p>
    <w:p w14:paraId="0481F81E" w14:textId="77777777" w:rsidR="00FF05E3" w:rsidRPr="00FF05E3" w:rsidRDefault="00FF05E3" w:rsidP="00FF05E3">
      <w:pPr>
        <w:numPr>
          <w:ilvl w:val="0"/>
          <w:numId w:val="7"/>
        </w:numPr>
      </w:pPr>
      <w:r w:rsidRPr="00FF05E3">
        <w:t>Qué hice: cambié _</w:t>
      </w:r>
      <w:proofErr w:type="spellStart"/>
      <w:r w:rsidRPr="00FF05E3">
        <w:t>cm_read_oc_pos</w:t>
      </w:r>
      <w:proofErr w:type="spellEnd"/>
      <w:r w:rsidRPr="00FF05E3">
        <w:t> para:</w:t>
      </w:r>
    </w:p>
    <w:p w14:paraId="09185B29" w14:textId="77777777" w:rsidR="00FF05E3" w:rsidRPr="00FF05E3" w:rsidRDefault="00FF05E3" w:rsidP="00FF05E3">
      <w:pPr>
        <w:numPr>
          <w:ilvl w:val="1"/>
          <w:numId w:val="7"/>
        </w:numPr>
      </w:pPr>
      <w:r w:rsidRPr="00FF05E3">
        <w:t>Intentar primero usar </w:t>
      </w:r>
      <w:proofErr w:type="spellStart"/>
      <w:r w:rsidRPr="00FF05E3">
        <w:t>openpyxl.load_workbook</w:t>
      </w:r>
      <w:proofErr w:type="spellEnd"/>
      <w:r w:rsidRPr="00FF05E3">
        <w:t>(</w:t>
      </w:r>
      <w:proofErr w:type="spellStart"/>
      <w:r w:rsidRPr="00FF05E3">
        <w:t>path</w:t>
      </w:r>
      <w:proofErr w:type="spellEnd"/>
      <w:r w:rsidRPr="00FF05E3">
        <w:t xml:space="preserve">, </w:t>
      </w:r>
      <w:proofErr w:type="spellStart"/>
      <w:r w:rsidRPr="00FF05E3">
        <w:t>data_only</w:t>
      </w:r>
      <w:proofErr w:type="spellEnd"/>
      <w:r w:rsidRPr="00FF05E3">
        <w:t>=True) y leer la hoja activa con </w:t>
      </w:r>
      <w:proofErr w:type="spellStart"/>
      <w:r w:rsidRPr="00FF05E3">
        <w:t>values_only</w:t>
      </w:r>
      <w:proofErr w:type="spellEnd"/>
      <w:r w:rsidRPr="00FF05E3">
        <w:t>=True para obtener los valores ya calculados (o cacheados).</w:t>
      </w:r>
    </w:p>
    <w:p w14:paraId="066DF995" w14:textId="77777777" w:rsidR="00FF05E3" w:rsidRPr="00FF05E3" w:rsidRDefault="00FF05E3" w:rsidP="00FF05E3">
      <w:pPr>
        <w:numPr>
          <w:ilvl w:val="1"/>
          <w:numId w:val="7"/>
        </w:numPr>
      </w:pPr>
      <w:r w:rsidRPr="00FF05E3">
        <w:t>Detectar columna %OC por nombre (buscando variantes como %OC, OC (%), </w:t>
      </w:r>
      <w:proofErr w:type="spellStart"/>
      <w:r w:rsidRPr="00FF05E3">
        <w:t>oc</w:t>
      </w:r>
      <w:proofErr w:type="spellEnd"/>
      <w:r w:rsidRPr="00FF05E3">
        <w:t xml:space="preserve">%, etc.). Si no encuentra, </w:t>
      </w:r>
      <w:proofErr w:type="spellStart"/>
      <w:r w:rsidRPr="00FF05E3">
        <w:t>fallback</w:t>
      </w:r>
      <w:proofErr w:type="spellEnd"/>
      <w:r w:rsidRPr="00FF05E3">
        <w:t xml:space="preserve"> a columna K (índice 11) si existe.</w:t>
      </w:r>
    </w:p>
    <w:p w14:paraId="440C79C2" w14:textId="77777777" w:rsidR="00FF05E3" w:rsidRPr="00FF05E3" w:rsidRDefault="00FF05E3" w:rsidP="00FF05E3">
      <w:pPr>
        <w:numPr>
          <w:ilvl w:val="1"/>
          <w:numId w:val="7"/>
        </w:numPr>
      </w:pPr>
      <w:r w:rsidRPr="00FF05E3">
        <w:t xml:space="preserve">Normaliza y </w:t>
      </w:r>
      <w:proofErr w:type="spellStart"/>
      <w:r w:rsidRPr="00FF05E3">
        <w:t>parsea</w:t>
      </w:r>
      <w:proofErr w:type="spellEnd"/>
      <w:r w:rsidRPr="00FF05E3">
        <w:t xml:space="preserve"> valores (remueve %, convierte comas a puntos).</w:t>
      </w:r>
    </w:p>
    <w:p w14:paraId="2DA7DCE5" w14:textId="77777777" w:rsidR="00FF05E3" w:rsidRPr="00FF05E3" w:rsidRDefault="00FF05E3" w:rsidP="00FF05E3">
      <w:pPr>
        <w:numPr>
          <w:ilvl w:val="1"/>
          <w:numId w:val="7"/>
        </w:numPr>
      </w:pPr>
      <w:r w:rsidRPr="00FF05E3">
        <w:t>Si tras leer con </w:t>
      </w:r>
      <w:proofErr w:type="spellStart"/>
      <w:r w:rsidRPr="00FF05E3">
        <w:t>data_only</w:t>
      </w:r>
      <w:proofErr w:type="spellEnd"/>
      <w:r w:rsidRPr="00FF05E3">
        <w:t xml:space="preserve"> no hay valores válidos, hacer </w:t>
      </w:r>
      <w:proofErr w:type="spellStart"/>
      <w:r w:rsidRPr="00FF05E3">
        <w:t>fallback</w:t>
      </w:r>
      <w:proofErr w:type="spellEnd"/>
      <w:r w:rsidRPr="00FF05E3">
        <w:t xml:space="preserve"> a la lectura posicional con pandas (columna K).</w:t>
      </w:r>
    </w:p>
    <w:p w14:paraId="1BD219BB" w14:textId="77777777" w:rsidR="00FF05E3" w:rsidRPr="00FF05E3" w:rsidRDefault="00FF05E3" w:rsidP="00FF05E3">
      <w:pPr>
        <w:numPr>
          <w:ilvl w:val="0"/>
          <w:numId w:val="7"/>
        </w:numPr>
      </w:pPr>
      <w:r w:rsidRPr="00FF05E3">
        <w:t xml:space="preserve">Por qué: </w:t>
      </w:r>
      <w:proofErr w:type="spellStart"/>
      <w:r w:rsidRPr="00FF05E3">
        <w:t>openpyxl</w:t>
      </w:r>
      <w:proofErr w:type="spellEnd"/>
      <w:r w:rsidRPr="00FF05E3">
        <w:t xml:space="preserve"> con </w:t>
      </w:r>
      <w:proofErr w:type="spellStart"/>
      <w:r w:rsidRPr="00FF05E3">
        <w:t>data_only</w:t>
      </w:r>
      <w:proofErr w:type="spellEnd"/>
      <w:r w:rsidRPr="00FF05E3">
        <w:t xml:space="preserve">=True devuelve los valores resultantes que están almacenados en el archivo si Excel ha calculado y guardado cache; esto evita </w:t>
      </w:r>
      <w:proofErr w:type="spellStart"/>
      <w:r w:rsidRPr="00FF05E3">
        <w:t>NaN</w:t>
      </w:r>
      <w:proofErr w:type="spellEnd"/>
      <w:r w:rsidRPr="00FF05E3">
        <w:t xml:space="preserve"> cuando la celda contiene fórmula y Excel ya la ha evaluado. Además buscar por </w:t>
      </w:r>
      <w:proofErr w:type="spellStart"/>
      <w:r w:rsidRPr="00FF05E3">
        <w:t>header</w:t>
      </w:r>
      <w:proofErr w:type="spellEnd"/>
      <w:r w:rsidRPr="00FF05E3">
        <w:t xml:space="preserve"> evita depender de una columna fija.</w:t>
      </w:r>
    </w:p>
    <w:p w14:paraId="6631DAEC" w14:textId="77777777" w:rsidR="00FF05E3" w:rsidRPr="00FF05E3" w:rsidRDefault="00FF05E3" w:rsidP="00FF05E3">
      <w:pPr>
        <w:numPr>
          <w:ilvl w:val="0"/>
          <w:numId w:val="8"/>
        </w:numPr>
      </w:pPr>
      <w:r w:rsidRPr="00FF05E3">
        <w:t>Regenerar archivos OC</w:t>
      </w:r>
    </w:p>
    <w:p w14:paraId="21A86E39" w14:textId="77777777" w:rsidR="00FF05E3" w:rsidRPr="00FF05E3" w:rsidRDefault="00FF05E3" w:rsidP="00FF05E3">
      <w:pPr>
        <w:numPr>
          <w:ilvl w:val="0"/>
          <w:numId w:val="9"/>
        </w:numPr>
      </w:pPr>
      <w:r w:rsidRPr="00FF05E3">
        <w:t xml:space="preserve">Ejecuta el módulo OC (desde GUI o llamando a la clase del módulo) para cada </w:t>
      </w:r>
      <w:proofErr w:type="spellStart"/>
      <w:r w:rsidRPr="00FF05E3">
        <w:t>foam</w:t>
      </w:r>
      <w:proofErr w:type="spellEnd"/>
      <w:r w:rsidRPr="00FF05E3">
        <w:t xml:space="preserve"> </w:t>
      </w:r>
      <w:proofErr w:type="spellStart"/>
      <w:r w:rsidRPr="00FF05E3">
        <w:t>type</w:t>
      </w:r>
      <w:proofErr w:type="spellEnd"/>
      <w:r w:rsidRPr="00FF05E3">
        <w:t>, de forma que OC_Results_*.xlsx se generen con valores numéricos.</w:t>
      </w:r>
    </w:p>
    <w:p w14:paraId="5599360E" w14:textId="77777777" w:rsidR="00FF05E3" w:rsidRPr="00FF05E3" w:rsidRDefault="00FF05E3" w:rsidP="00FF05E3">
      <w:pPr>
        <w:numPr>
          <w:ilvl w:val="0"/>
          <w:numId w:val="9"/>
        </w:numPr>
      </w:pPr>
      <w:r w:rsidRPr="00FF05E3">
        <w:t xml:space="preserve">Comando de ejemplo (desde el </w:t>
      </w:r>
      <w:proofErr w:type="spellStart"/>
      <w:r w:rsidRPr="00FF05E3">
        <w:t>root</w:t>
      </w:r>
      <w:proofErr w:type="spellEnd"/>
      <w:r w:rsidRPr="00FF05E3">
        <w:t xml:space="preserve"> del proyecto):</w:t>
      </w:r>
    </w:p>
    <w:p w14:paraId="71BB9D83" w14:textId="77777777" w:rsidR="00FF05E3" w:rsidRPr="00FF05E3" w:rsidRDefault="00FF05E3" w:rsidP="00FF05E3">
      <w:pPr>
        <w:numPr>
          <w:ilvl w:val="1"/>
          <w:numId w:val="9"/>
        </w:numPr>
      </w:pPr>
    </w:p>
    <w:p w14:paraId="4596900B" w14:textId="77777777" w:rsidR="00FF05E3" w:rsidRPr="00FF05E3" w:rsidRDefault="00FF05E3" w:rsidP="00FF05E3">
      <w:pPr>
        <w:numPr>
          <w:ilvl w:val="1"/>
          <w:numId w:val="9"/>
        </w:numPr>
      </w:pPr>
    </w:p>
    <w:p w14:paraId="3C20CDBD" w14:textId="77777777" w:rsidR="00FF05E3" w:rsidRPr="00FF05E3" w:rsidRDefault="00FF05E3" w:rsidP="00FF05E3">
      <w:pPr>
        <w:numPr>
          <w:ilvl w:val="1"/>
          <w:numId w:val="9"/>
        </w:numPr>
      </w:pPr>
    </w:p>
    <w:p w14:paraId="51819A09" w14:textId="77777777" w:rsidR="00FF05E3" w:rsidRPr="00FF05E3" w:rsidRDefault="00FF05E3" w:rsidP="00FF05E3">
      <w:pPr>
        <w:numPr>
          <w:ilvl w:val="1"/>
          <w:numId w:val="9"/>
        </w:numPr>
      </w:pPr>
    </w:p>
    <w:p w14:paraId="73FF24F5" w14:textId="77777777" w:rsidR="00FF05E3" w:rsidRPr="00FF05E3" w:rsidRDefault="00FF05E3" w:rsidP="00FF05E3">
      <w:r w:rsidRPr="00FF05E3">
        <w:t>(Repetir para cada polímero o ejecutar desde la GUI.)</w:t>
      </w:r>
    </w:p>
    <w:p w14:paraId="1E39B51B" w14:textId="77777777" w:rsidR="00FF05E3" w:rsidRPr="00FF05E3" w:rsidRDefault="00FF05E3" w:rsidP="00FF05E3">
      <w:pPr>
        <w:numPr>
          <w:ilvl w:val="0"/>
          <w:numId w:val="10"/>
        </w:numPr>
      </w:pPr>
      <w:r w:rsidRPr="00FF05E3">
        <w:lastRenderedPageBreak/>
        <w:t>Ejecutar Combine y verificar</w:t>
      </w:r>
    </w:p>
    <w:p w14:paraId="26E58814" w14:textId="77777777" w:rsidR="00FF05E3" w:rsidRPr="00FF05E3" w:rsidRDefault="00FF05E3" w:rsidP="00FF05E3">
      <w:pPr>
        <w:numPr>
          <w:ilvl w:val="0"/>
          <w:numId w:val="11"/>
        </w:numPr>
      </w:pPr>
      <w:r w:rsidRPr="00FF05E3">
        <w:t>Ejecuta </w:t>
      </w:r>
      <w:hyperlink r:id="rId9" w:history="1">
        <w:r w:rsidRPr="00FF05E3">
          <w:rPr>
            <w:rStyle w:val="Hipervnculo"/>
          </w:rPr>
          <w:t>main_gui.py</w:t>
        </w:r>
      </w:hyperlink>
      <w:r w:rsidRPr="00FF05E3">
        <w:t> y usa la opción Combine, o ejecuta directamente la función que genera All_Results_YYYYMMDD.xlsx.</w:t>
      </w:r>
    </w:p>
    <w:p w14:paraId="4EA234BE" w14:textId="77777777" w:rsidR="00FF05E3" w:rsidRPr="00FF05E3" w:rsidRDefault="00FF05E3" w:rsidP="00FF05E3">
      <w:pPr>
        <w:numPr>
          <w:ilvl w:val="0"/>
          <w:numId w:val="11"/>
        </w:numPr>
      </w:pPr>
      <w:r w:rsidRPr="00FF05E3">
        <w:t xml:space="preserve">Verifica en los logs de </w:t>
      </w:r>
      <w:proofErr w:type="spellStart"/>
      <w:r w:rsidRPr="00FF05E3">
        <w:t>debug</w:t>
      </w:r>
      <w:proofErr w:type="spellEnd"/>
      <w:r w:rsidRPr="00FF05E3">
        <w:t xml:space="preserve"> que _</w:t>
      </w:r>
      <w:proofErr w:type="spellStart"/>
      <w:r w:rsidRPr="00FF05E3">
        <w:t>cm_read_oc_pos</w:t>
      </w:r>
      <w:proofErr w:type="spellEnd"/>
      <w:r w:rsidRPr="00FF05E3">
        <w:t> devuelve filas con OC (%) numéricas.</w:t>
      </w:r>
    </w:p>
    <w:p w14:paraId="3FCE2FD2" w14:textId="77777777" w:rsidR="00FF05E3" w:rsidRPr="00FF05E3" w:rsidRDefault="00FF05E3" w:rsidP="00FF05E3">
      <w:pPr>
        <w:numPr>
          <w:ilvl w:val="0"/>
          <w:numId w:val="11"/>
        </w:numPr>
      </w:pPr>
      <w:r w:rsidRPr="00FF05E3">
        <w:t>Abre All_Results_*.xlsx y confirma que la columna %OC tiene números.</w:t>
      </w:r>
    </w:p>
    <w:p w14:paraId="640D5A1D" w14:textId="77777777" w:rsidR="00FF05E3" w:rsidRPr="00FF05E3" w:rsidRDefault="00FF05E3" w:rsidP="00FF05E3">
      <w:pPr>
        <w:numPr>
          <w:ilvl w:val="0"/>
          <w:numId w:val="12"/>
        </w:numPr>
      </w:pPr>
      <w:r w:rsidRPr="00FF05E3">
        <w:t xml:space="preserve">Si aún hay </w:t>
      </w:r>
      <w:proofErr w:type="spellStart"/>
      <w:r w:rsidRPr="00FF05E3">
        <w:t>NaN</w:t>
      </w:r>
      <w:proofErr w:type="spellEnd"/>
      <w:r w:rsidRPr="00FF05E3">
        <w:t xml:space="preserve"> (último recurso)</w:t>
      </w:r>
    </w:p>
    <w:p w14:paraId="6F46E7AB" w14:textId="77777777" w:rsidR="00FF05E3" w:rsidRPr="00FF05E3" w:rsidRDefault="00FF05E3" w:rsidP="00FF05E3">
      <w:pPr>
        <w:numPr>
          <w:ilvl w:val="0"/>
          <w:numId w:val="13"/>
        </w:numPr>
      </w:pPr>
      <w:r w:rsidRPr="00FF05E3">
        <w:t>Abre manualmente cada OC_Results_*.xlsx en Excel y en la columna %OC selecciona todo, copia y pega especial → valores para reemplazar fórmulas con valores (esto fuerza el cache y funciona con el paso de combine).</w:t>
      </w:r>
    </w:p>
    <w:p w14:paraId="0E3282DC" w14:textId="77777777" w:rsidR="00FF05E3" w:rsidRPr="00FF05E3" w:rsidRDefault="00FF05E3" w:rsidP="00FF05E3">
      <w:pPr>
        <w:numPr>
          <w:ilvl w:val="0"/>
          <w:numId w:val="13"/>
        </w:numPr>
      </w:pPr>
      <w:r w:rsidRPr="00FF05E3">
        <w:t>Guarda.</w:t>
      </w:r>
    </w:p>
    <w:p w14:paraId="42D2EF97" w14:textId="77777777" w:rsidR="00FF05E3" w:rsidRPr="00FF05E3" w:rsidRDefault="00FF05E3" w:rsidP="00FF05E3">
      <w:r w:rsidRPr="00FF05E3">
        <w:t>Notas y recomendaciones adicionales</w:t>
      </w:r>
    </w:p>
    <w:p w14:paraId="313E3A24" w14:textId="77777777" w:rsidR="00FF05E3" w:rsidRPr="00FF05E3" w:rsidRDefault="00FF05E3" w:rsidP="00FF05E3">
      <w:pPr>
        <w:numPr>
          <w:ilvl w:val="0"/>
          <w:numId w:val="14"/>
        </w:numPr>
      </w:pPr>
      <w:r w:rsidRPr="00FF05E3">
        <w:t>Evité dejar fórmulas Excel porque pandas/</w:t>
      </w:r>
      <w:proofErr w:type="spellStart"/>
      <w:r w:rsidRPr="00FF05E3">
        <w:t>openpyxl</w:t>
      </w:r>
      <w:proofErr w:type="spellEnd"/>
      <w:r w:rsidRPr="00FF05E3">
        <w:t xml:space="preserve"> no recalcula fórmulas y a menudo la celda no trae el "</w:t>
      </w:r>
      <w:proofErr w:type="spellStart"/>
      <w:r w:rsidRPr="00FF05E3">
        <w:t>cached</w:t>
      </w:r>
      <w:proofErr w:type="spellEnd"/>
      <w:r w:rsidRPr="00FF05E3">
        <w:t xml:space="preserve">" </w:t>
      </w:r>
      <w:proofErr w:type="spellStart"/>
      <w:r w:rsidRPr="00FF05E3">
        <w:t>result</w:t>
      </w:r>
      <w:proofErr w:type="spellEnd"/>
      <w:r w:rsidRPr="00FF05E3">
        <w:t>.</w:t>
      </w:r>
    </w:p>
    <w:p w14:paraId="3B493917" w14:textId="77777777" w:rsidR="00FF05E3" w:rsidRPr="00FF05E3" w:rsidRDefault="00FF05E3" w:rsidP="00FF05E3">
      <w:pPr>
        <w:numPr>
          <w:ilvl w:val="0"/>
          <w:numId w:val="14"/>
        </w:numPr>
      </w:pPr>
      <w:r w:rsidRPr="00FF05E3">
        <w:t>El lector ahora intenta </w:t>
      </w:r>
      <w:proofErr w:type="spellStart"/>
      <w:r w:rsidRPr="00FF05E3">
        <w:t>data_only</w:t>
      </w:r>
      <w:proofErr w:type="spellEnd"/>
      <w:r w:rsidRPr="00FF05E3">
        <w:t> primero (útil si por alguna razón todavía hay archivos con fórmulas pero ya guardados con valor cacheado).</w:t>
      </w:r>
    </w:p>
    <w:p w14:paraId="0320022C" w14:textId="77777777" w:rsidR="00FF05E3" w:rsidRPr="00FF05E3" w:rsidRDefault="00FF05E3" w:rsidP="00FF05E3">
      <w:pPr>
        <w:numPr>
          <w:ilvl w:val="0"/>
          <w:numId w:val="14"/>
        </w:numPr>
      </w:pPr>
      <w:r w:rsidRPr="00FF05E3">
        <w:t xml:space="preserve">Si </w:t>
      </w:r>
      <w:proofErr w:type="spellStart"/>
      <w:r w:rsidRPr="00FF05E3">
        <w:t>custiones</w:t>
      </w:r>
      <w:proofErr w:type="spellEnd"/>
      <w:r w:rsidRPr="00FF05E3">
        <w:t xml:space="preserve"> de formato decimal (coma vs punto) siguen apareciendo, el </w:t>
      </w:r>
      <w:proofErr w:type="spellStart"/>
      <w:r w:rsidRPr="00FF05E3">
        <w:t>parser</w:t>
      </w:r>
      <w:proofErr w:type="spellEnd"/>
      <w:r w:rsidRPr="00FF05E3">
        <w:t xml:space="preserve"> en _</w:t>
      </w:r>
      <w:proofErr w:type="spellStart"/>
      <w:r w:rsidRPr="00FF05E3">
        <w:t>cm_read_oc_pos</w:t>
      </w:r>
      <w:proofErr w:type="spellEnd"/>
      <w:r w:rsidRPr="00FF05E3">
        <w:t> ya reemplaza comas por punto y elimina %.</w:t>
      </w:r>
    </w:p>
    <w:p w14:paraId="7E000B27" w14:textId="77777777" w:rsidR="00FF05E3" w:rsidRPr="00FF05E3" w:rsidRDefault="00FF05E3" w:rsidP="00FF05E3">
      <w:pPr>
        <w:numPr>
          <w:ilvl w:val="0"/>
          <w:numId w:val="14"/>
        </w:numPr>
      </w:pPr>
      <w:r w:rsidRPr="00FF05E3">
        <w:t xml:space="preserve">Si tus ficheros tienen cabeceras en varias filas o celdas combinadas, la detección por </w:t>
      </w:r>
      <w:proofErr w:type="spellStart"/>
      <w:r w:rsidRPr="00FF05E3">
        <w:t>header</w:t>
      </w:r>
      <w:proofErr w:type="spellEnd"/>
      <w:r w:rsidRPr="00FF05E3">
        <w:t xml:space="preserve"> podría fallar; en ese caso, forzar regeneración con </w:t>
      </w:r>
      <w:proofErr w:type="spellStart"/>
      <w:r w:rsidRPr="00FF05E3">
        <w:t>oc_module</w:t>
      </w:r>
      <w:proofErr w:type="spellEnd"/>
      <w:r w:rsidRPr="00FF05E3">
        <w:t> (nueva versión) es la solución más limpia.</w:t>
      </w:r>
    </w:p>
    <w:p w14:paraId="13CAB30D" w14:textId="77777777" w:rsidR="00985FFD" w:rsidRDefault="00985FFD"/>
    <w:p w14:paraId="2CE063EA" w14:textId="77777777" w:rsidR="00F76911" w:rsidRDefault="00F76911"/>
    <w:p w14:paraId="593A4327" w14:textId="77777777" w:rsidR="00F76911" w:rsidRDefault="00F76911"/>
    <w:p w14:paraId="4665444E" w14:textId="77777777" w:rsidR="00F76911" w:rsidRDefault="00F76911"/>
    <w:p w14:paraId="5AB1C738" w14:textId="77777777" w:rsidR="00F76911" w:rsidRDefault="00F76911"/>
    <w:p w14:paraId="0914EF84" w14:textId="77777777" w:rsidR="00F76911" w:rsidRDefault="00F76911"/>
    <w:p w14:paraId="2E28ADFB" w14:textId="77777777" w:rsidR="00F76911" w:rsidRDefault="00F76911"/>
    <w:p w14:paraId="504EBA88" w14:textId="77777777" w:rsidR="00F76911" w:rsidRDefault="00F76911"/>
    <w:p w14:paraId="568E6CC2" w14:textId="77777777" w:rsidR="00F76911" w:rsidRDefault="00F76911"/>
    <w:p w14:paraId="6382AABB" w14:textId="77777777" w:rsidR="00F76911" w:rsidRDefault="00F76911"/>
    <w:p w14:paraId="7E3A16B7" w14:textId="77777777" w:rsidR="00F76911" w:rsidRPr="00F76911" w:rsidRDefault="00F76911" w:rsidP="00F76911">
      <w:pPr>
        <w:numPr>
          <w:ilvl w:val="0"/>
          <w:numId w:val="15"/>
        </w:numPr>
      </w:pPr>
      <w:r w:rsidRPr="00F76911">
        <w:t xml:space="preserve">Dejé de depender de fórmulas de Excel y pasé a calcular %OC en Python al generar los ficheros OC, y además reforcé el lector en combine_module.py para leer valores cacheados con </w:t>
      </w:r>
      <w:proofErr w:type="spellStart"/>
      <w:r w:rsidRPr="00F76911">
        <w:t>openpyxl</w:t>
      </w:r>
      <w:proofErr w:type="spellEnd"/>
      <w:r w:rsidRPr="00F76911">
        <w:t xml:space="preserve"> (y hacer </w:t>
      </w:r>
      <w:proofErr w:type="spellStart"/>
      <w:r w:rsidRPr="00F76911">
        <w:t>fallback</w:t>
      </w:r>
      <w:proofErr w:type="spellEnd"/>
      <w:r w:rsidRPr="00F76911">
        <w:t xml:space="preserve"> si no hay cache). Eso elimina el problema de los </w:t>
      </w:r>
      <w:proofErr w:type="spellStart"/>
      <w:r w:rsidRPr="00F76911">
        <w:t>NaN</w:t>
      </w:r>
      <w:proofErr w:type="spellEnd"/>
      <w:r w:rsidRPr="00F76911">
        <w:t>.</w:t>
      </w:r>
    </w:p>
    <w:p w14:paraId="158670E8" w14:textId="77777777" w:rsidR="00F76911" w:rsidRPr="00F76911" w:rsidRDefault="00F76911" w:rsidP="00F76911">
      <w:r w:rsidRPr="00F76911">
        <w:t>Qué cambié exactamente (ficheros y acciones)</w:t>
      </w:r>
    </w:p>
    <w:p w14:paraId="61A622A9" w14:textId="77777777" w:rsidR="00F76911" w:rsidRPr="00F76911" w:rsidRDefault="00F76911" w:rsidP="00F76911">
      <w:pPr>
        <w:numPr>
          <w:ilvl w:val="0"/>
          <w:numId w:val="16"/>
        </w:numPr>
      </w:pPr>
      <w:hyperlink r:id="rId10" w:history="1">
        <w:r w:rsidRPr="00F76911">
          <w:rPr>
            <w:rStyle w:val="Hipervnculo"/>
          </w:rPr>
          <w:t>oc_module.py</w:t>
        </w:r>
      </w:hyperlink>
    </w:p>
    <w:p w14:paraId="3D8C97F1" w14:textId="77777777" w:rsidR="00F76911" w:rsidRPr="00F76911" w:rsidRDefault="00F76911" w:rsidP="00F76911">
      <w:pPr>
        <w:numPr>
          <w:ilvl w:val="1"/>
          <w:numId w:val="16"/>
        </w:numPr>
      </w:pPr>
      <w:r w:rsidRPr="00F76911">
        <w:t>Antes: escribía fórmulas Excel en las celdas (por ejemplo =C{r}/B{r}, =D{r}-F{r}, =H{r}/J{r}*100).</w:t>
      </w:r>
    </w:p>
    <w:p w14:paraId="55ADDDA1" w14:textId="77777777" w:rsidR="00F76911" w:rsidRPr="00F76911" w:rsidRDefault="00F76911" w:rsidP="00F76911">
      <w:pPr>
        <w:numPr>
          <w:ilvl w:val="1"/>
          <w:numId w:val="16"/>
        </w:numPr>
      </w:pPr>
      <w:r w:rsidRPr="00F76911">
        <w:t>Ahora: convierto las columnas base a numéricas y calculo en pandas:</w:t>
      </w:r>
    </w:p>
    <w:p w14:paraId="0A1C449B" w14:textId="77777777" w:rsidR="00F76911" w:rsidRPr="00F76911" w:rsidRDefault="00F76911" w:rsidP="00F76911">
      <w:pPr>
        <w:numPr>
          <w:ilvl w:val="2"/>
          <w:numId w:val="16"/>
        </w:numPr>
      </w:pPr>
      <w:proofErr w:type="spellStart"/>
      <w:r w:rsidRPr="00F76911">
        <w:t>Vext</w:t>
      </w:r>
      <w:proofErr w:type="spellEnd"/>
      <w:r w:rsidRPr="00F76911">
        <w:t xml:space="preserve"> = m / </w:t>
      </w:r>
      <w:proofErr w:type="spellStart"/>
      <w:r w:rsidRPr="00F76911">
        <w:t>density</w:t>
      </w:r>
      <w:proofErr w:type="spellEnd"/>
    </w:p>
    <w:p w14:paraId="79809CFC" w14:textId="77777777" w:rsidR="00F76911" w:rsidRPr="00F76911" w:rsidRDefault="00F76911" w:rsidP="00F76911">
      <w:pPr>
        <w:numPr>
          <w:ilvl w:val="2"/>
          <w:numId w:val="16"/>
        </w:numPr>
      </w:pPr>
      <w:proofErr w:type="spellStart"/>
      <w:r w:rsidRPr="00F76911">
        <w:t>Vext</w:t>
      </w:r>
      <w:proofErr w:type="spellEnd"/>
      <w:r w:rsidRPr="00F76911">
        <w:t xml:space="preserve"> - </w:t>
      </w:r>
      <w:proofErr w:type="spellStart"/>
      <w:r w:rsidRPr="00F76911">
        <w:t>Vpyc</w:t>
      </w:r>
      <w:proofErr w:type="spellEnd"/>
      <w:r w:rsidRPr="00F76911">
        <w:t xml:space="preserve"> = </w:t>
      </w:r>
      <w:proofErr w:type="spellStart"/>
      <w:r w:rsidRPr="00F76911">
        <w:t>Vext</w:t>
      </w:r>
      <w:proofErr w:type="spellEnd"/>
      <w:r w:rsidRPr="00F76911">
        <w:t xml:space="preserve"> - </w:t>
      </w:r>
      <w:proofErr w:type="spellStart"/>
      <w:r w:rsidRPr="00F76911">
        <w:t>Vpyc</w:t>
      </w:r>
      <w:proofErr w:type="spellEnd"/>
    </w:p>
    <w:p w14:paraId="561375F8" w14:textId="77777777" w:rsidR="00F76911" w:rsidRPr="00F76911" w:rsidRDefault="00F76911" w:rsidP="00F76911">
      <w:pPr>
        <w:numPr>
          <w:ilvl w:val="2"/>
          <w:numId w:val="16"/>
        </w:numPr>
      </w:pPr>
      <w:r w:rsidRPr="00F76911">
        <w:t xml:space="preserve">1-ρr = 1 - </w:t>
      </w:r>
      <w:proofErr w:type="spellStart"/>
      <w:r w:rsidRPr="00F76911">
        <w:t>ρr</w:t>
      </w:r>
      <w:proofErr w:type="spellEnd"/>
    </w:p>
    <w:p w14:paraId="43A17FD6" w14:textId="77777777" w:rsidR="00F76911" w:rsidRPr="00F76911" w:rsidRDefault="00F76911" w:rsidP="00F76911">
      <w:pPr>
        <w:numPr>
          <w:ilvl w:val="2"/>
          <w:numId w:val="16"/>
        </w:numPr>
      </w:pPr>
      <w:proofErr w:type="spellStart"/>
      <w:r w:rsidRPr="00F76911">
        <w:t>Vext</w:t>
      </w:r>
      <w:proofErr w:type="spellEnd"/>
      <w:r w:rsidRPr="00F76911">
        <w:t xml:space="preserve">(1-ρr) = </w:t>
      </w:r>
      <w:proofErr w:type="spellStart"/>
      <w:r w:rsidRPr="00F76911">
        <w:t>Vext</w:t>
      </w:r>
      <w:proofErr w:type="spellEnd"/>
      <w:r w:rsidRPr="00F76911">
        <w:t xml:space="preserve"> * (1-ρr)</w:t>
      </w:r>
    </w:p>
    <w:p w14:paraId="25B21F4B" w14:textId="77777777" w:rsidR="00F76911" w:rsidRPr="00F76911" w:rsidRDefault="00F76911" w:rsidP="00F76911">
      <w:pPr>
        <w:numPr>
          <w:ilvl w:val="2"/>
          <w:numId w:val="16"/>
        </w:numPr>
      </w:pPr>
      <w:r w:rsidRPr="00F76911">
        <w:t>%OC = (</w:t>
      </w:r>
      <w:proofErr w:type="spellStart"/>
      <w:r w:rsidRPr="00F76911">
        <w:t>Vext</w:t>
      </w:r>
      <w:proofErr w:type="spellEnd"/>
      <w:r w:rsidRPr="00F76911">
        <w:t xml:space="preserve"> - </w:t>
      </w:r>
      <w:proofErr w:type="spellStart"/>
      <w:r w:rsidRPr="00F76911">
        <w:t>Vpyc</w:t>
      </w:r>
      <w:proofErr w:type="spellEnd"/>
      <w:r w:rsidRPr="00F76911">
        <w:t>) / (</w:t>
      </w:r>
      <w:proofErr w:type="spellStart"/>
      <w:r w:rsidRPr="00F76911">
        <w:t>Vext</w:t>
      </w:r>
      <w:proofErr w:type="spellEnd"/>
      <w:r w:rsidRPr="00F76911">
        <w:t xml:space="preserve">(1-ρr)) * 100 (con comprobaciones de </w:t>
      </w:r>
      <w:proofErr w:type="spellStart"/>
      <w:r w:rsidRPr="00F76911">
        <w:t>NaN</w:t>
      </w:r>
      <w:proofErr w:type="spellEnd"/>
      <w:r w:rsidRPr="00F76911">
        <w:t>/0)</w:t>
      </w:r>
    </w:p>
    <w:p w14:paraId="3D673EF6" w14:textId="77777777" w:rsidR="00F76911" w:rsidRPr="00F76911" w:rsidRDefault="00F76911" w:rsidP="00F76911">
      <w:pPr>
        <w:numPr>
          <w:ilvl w:val="1"/>
          <w:numId w:val="16"/>
        </w:numPr>
      </w:pPr>
      <w:r w:rsidRPr="00F76911">
        <w:t xml:space="preserve">Guardo el </w:t>
      </w:r>
      <w:proofErr w:type="spellStart"/>
      <w:r w:rsidRPr="00F76911">
        <w:t>DataFrame</w:t>
      </w:r>
      <w:proofErr w:type="spellEnd"/>
      <w:r w:rsidRPr="00F76911">
        <w:t xml:space="preserve"> con valores numéricos (no fórmulas) usando </w:t>
      </w:r>
      <w:proofErr w:type="spellStart"/>
      <w:r w:rsidRPr="00F76911">
        <w:t>df.to_excel</w:t>
      </w:r>
      <w:proofErr w:type="spellEnd"/>
      <w:r w:rsidRPr="00F76911">
        <w:t>(...).</w:t>
      </w:r>
    </w:p>
    <w:p w14:paraId="3CE73E7B" w14:textId="77777777" w:rsidR="00F76911" w:rsidRPr="00F76911" w:rsidRDefault="00F76911" w:rsidP="00F76911">
      <w:pPr>
        <w:numPr>
          <w:ilvl w:val="1"/>
          <w:numId w:val="16"/>
        </w:numPr>
      </w:pPr>
      <w:r w:rsidRPr="00F76911">
        <w:t xml:space="preserve">Resultado: los ficheros OC_Results_*.xlsx contienen números reales en la columna %OC, por lo que pandas los lee sin </w:t>
      </w:r>
      <w:proofErr w:type="spellStart"/>
      <w:r w:rsidRPr="00F76911">
        <w:t>NaN</w:t>
      </w:r>
      <w:proofErr w:type="spellEnd"/>
      <w:r w:rsidRPr="00F76911">
        <w:t>.</w:t>
      </w:r>
    </w:p>
    <w:p w14:paraId="0E54C9BB" w14:textId="77777777" w:rsidR="00F76911" w:rsidRPr="00F76911" w:rsidRDefault="00F76911" w:rsidP="00F76911">
      <w:pPr>
        <w:numPr>
          <w:ilvl w:val="0"/>
          <w:numId w:val="16"/>
        </w:numPr>
      </w:pPr>
      <w:hyperlink r:id="rId11" w:history="1">
        <w:r w:rsidRPr="00F76911">
          <w:rPr>
            <w:rStyle w:val="Hipervnculo"/>
          </w:rPr>
          <w:t>combine_module.py</w:t>
        </w:r>
      </w:hyperlink>
    </w:p>
    <w:p w14:paraId="65CBC4A0" w14:textId="77777777" w:rsidR="00F76911" w:rsidRPr="00F76911" w:rsidRDefault="00F76911" w:rsidP="00F76911">
      <w:pPr>
        <w:numPr>
          <w:ilvl w:val="1"/>
          <w:numId w:val="16"/>
        </w:numPr>
      </w:pPr>
      <w:r w:rsidRPr="00F76911">
        <w:t>Cambié _</w:t>
      </w:r>
      <w:proofErr w:type="spellStart"/>
      <w:r w:rsidRPr="00F76911">
        <w:t>cm_read_oc_pos</w:t>
      </w:r>
      <w:proofErr w:type="spellEnd"/>
      <w:r w:rsidRPr="00F76911">
        <w:t> para que:</w:t>
      </w:r>
    </w:p>
    <w:p w14:paraId="55432915" w14:textId="77777777" w:rsidR="00F76911" w:rsidRPr="00F76911" w:rsidRDefault="00F76911" w:rsidP="00F76911">
      <w:pPr>
        <w:numPr>
          <w:ilvl w:val="2"/>
          <w:numId w:val="17"/>
        </w:numPr>
      </w:pPr>
      <w:r w:rsidRPr="00F76911">
        <w:t>Intente primero abrir el archivo con </w:t>
      </w:r>
      <w:proofErr w:type="spellStart"/>
      <w:r w:rsidRPr="00F76911">
        <w:t>openpyxl.load_workbook</w:t>
      </w:r>
      <w:proofErr w:type="spellEnd"/>
      <w:r w:rsidRPr="00F76911">
        <w:t>(</w:t>
      </w:r>
      <w:proofErr w:type="spellStart"/>
      <w:r w:rsidRPr="00F76911">
        <w:t>path</w:t>
      </w:r>
      <w:proofErr w:type="spellEnd"/>
      <w:r w:rsidRPr="00F76911">
        <w:t xml:space="preserve">, </w:t>
      </w:r>
      <w:proofErr w:type="spellStart"/>
      <w:r w:rsidRPr="00F76911">
        <w:t>data_only</w:t>
      </w:r>
      <w:proofErr w:type="spellEnd"/>
      <w:r w:rsidRPr="00F76911">
        <w:t xml:space="preserve">=True, </w:t>
      </w:r>
      <w:proofErr w:type="spellStart"/>
      <w:r w:rsidRPr="00F76911">
        <w:t>read_only</w:t>
      </w:r>
      <w:proofErr w:type="spellEnd"/>
      <w:r w:rsidRPr="00F76911">
        <w:t>=True) y lea la hoja activa para obtener los valores ya calculados (</w:t>
      </w:r>
      <w:proofErr w:type="spellStart"/>
      <w:r w:rsidRPr="00F76911">
        <w:t>cached</w:t>
      </w:r>
      <w:proofErr w:type="spellEnd"/>
      <w:r w:rsidRPr="00F76911">
        <w:t xml:space="preserve"> </w:t>
      </w:r>
      <w:proofErr w:type="spellStart"/>
      <w:r w:rsidRPr="00F76911">
        <w:t>values</w:t>
      </w:r>
      <w:proofErr w:type="spellEnd"/>
      <w:r w:rsidRPr="00F76911">
        <w:t>).</w:t>
      </w:r>
    </w:p>
    <w:p w14:paraId="0C8BE73E" w14:textId="77777777" w:rsidR="00F76911" w:rsidRPr="00F76911" w:rsidRDefault="00F76911" w:rsidP="00F76911">
      <w:pPr>
        <w:numPr>
          <w:ilvl w:val="2"/>
          <w:numId w:val="17"/>
        </w:numPr>
      </w:pPr>
      <w:r w:rsidRPr="00F76911">
        <w:t>Busque la columna %OC por nombre (varios candidatos: %OC, OC (%), </w:t>
      </w:r>
      <w:proofErr w:type="spellStart"/>
      <w:r w:rsidRPr="00F76911">
        <w:t>oc</w:t>
      </w:r>
      <w:proofErr w:type="spellEnd"/>
      <w:r w:rsidRPr="00F76911">
        <w:t>%, etc.) y normalice/</w:t>
      </w:r>
      <w:proofErr w:type="spellStart"/>
      <w:r w:rsidRPr="00F76911">
        <w:t>parsee</w:t>
      </w:r>
      <w:proofErr w:type="spellEnd"/>
      <w:r w:rsidRPr="00F76911">
        <w:t xml:space="preserve"> valores (%, comas -&gt; punto).</w:t>
      </w:r>
    </w:p>
    <w:p w14:paraId="6E32FC7A" w14:textId="77777777" w:rsidR="00F76911" w:rsidRPr="00F76911" w:rsidRDefault="00F76911" w:rsidP="00F76911">
      <w:pPr>
        <w:numPr>
          <w:ilvl w:val="2"/>
          <w:numId w:val="17"/>
        </w:numPr>
      </w:pPr>
      <w:r w:rsidRPr="00F76911">
        <w:t>Si </w:t>
      </w:r>
      <w:proofErr w:type="spellStart"/>
      <w:r w:rsidRPr="00F76911">
        <w:t>data_only</w:t>
      </w:r>
      <w:proofErr w:type="spellEnd"/>
      <w:r w:rsidRPr="00F76911">
        <w:t xml:space="preserve"> no devuelve valores válidos (p. ej. todo </w:t>
      </w:r>
      <w:proofErr w:type="spellStart"/>
      <w:r w:rsidRPr="00F76911">
        <w:t>None</w:t>
      </w:r>
      <w:proofErr w:type="spellEnd"/>
      <w:r w:rsidRPr="00F76911">
        <w:t xml:space="preserve">), haga </w:t>
      </w:r>
      <w:proofErr w:type="spellStart"/>
      <w:r w:rsidRPr="00F76911">
        <w:t>fallback</w:t>
      </w:r>
      <w:proofErr w:type="spellEnd"/>
      <w:r w:rsidRPr="00F76911">
        <w:t xml:space="preserve"> a la lectura posicional con pandas (columna K).</w:t>
      </w:r>
    </w:p>
    <w:p w14:paraId="350CD50C" w14:textId="77777777" w:rsidR="00F76911" w:rsidRPr="00F76911" w:rsidRDefault="00F76911" w:rsidP="00F76911">
      <w:pPr>
        <w:numPr>
          <w:ilvl w:val="1"/>
          <w:numId w:val="16"/>
        </w:numPr>
      </w:pPr>
      <w:r w:rsidRPr="00F76911">
        <w:lastRenderedPageBreak/>
        <w:t>Resultado: si hay archivos viejos con valores cacheados se leen; si no (o si están regenerados con valores numéricos) también funciona.</w:t>
      </w:r>
    </w:p>
    <w:p w14:paraId="48560999" w14:textId="77777777" w:rsidR="00F76911" w:rsidRPr="00F76911" w:rsidRDefault="00F76911" w:rsidP="00F76911">
      <w:r w:rsidRPr="00F76911">
        <w:t xml:space="preserve">Por qué esto resolvió los </w:t>
      </w:r>
      <w:proofErr w:type="spellStart"/>
      <w:r w:rsidRPr="00F76911">
        <w:t>NaN</w:t>
      </w:r>
      <w:proofErr w:type="spellEnd"/>
    </w:p>
    <w:p w14:paraId="27BAFD10" w14:textId="77777777" w:rsidR="00F76911" w:rsidRPr="00F76911" w:rsidRDefault="00F76911" w:rsidP="00F76911">
      <w:pPr>
        <w:numPr>
          <w:ilvl w:val="0"/>
          <w:numId w:val="18"/>
        </w:numPr>
      </w:pPr>
      <w:r w:rsidRPr="00F76911">
        <w:t>Pandas/</w:t>
      </w:r>
      <w:proofErr w:type="spellStart"/>
      <w:r w:rsidRPr="00F76911">
        <w:t>openpyxl</w:t>
      </w:r>
      <w:proofErr w:type="spellEnd"/>
      <w:r w:rsidRPr="00F76911">
        <w:t xml:space="preserve"> no recalculan fórmulas; si las celdas contienen fórmulas pero Excel no dejó resultado cacheado, la lectura devuelve </w:t>
      </w:r>
      <w:proofErr w:type="spellStart"/>
      <w:r w:rsidRPr="00F76911">
        <w:t>None</w:t>
      </w:r>
      <w:proofErr w:type="spellEnd"/>
      <w:r w:rsidRPr="00F76911">
        <w:t xml:space="preserve"> → </w:t>
      </w:r>
      <w:proofErr w:type="spellStart"/>
      <w:r w:rsidRPr="00F76911">
        <w:t>NaN</w:t>
      </w:r>
      <w:proofErr w:type="spellEnd"/>
      <w:r w:rsidRPr="00F76911">
        <w:t xml:space="preserve">. Calculando en Python y guardando números (o leyendo </w:t>
      </w:r>
      <w:proofErr w:type="spellStart"/>
      <w:r w:rsidRPr="00F76911">
        <w:t>cached</w:t>
      </w:r>
      <w:proofErr w:type="spellEnd"/>
      <w:r w:rsidRPr="00F76911">
        <w:t xml:space="preserve"> </w:t>
      </w:r>
      <w:proofErr w:type="spellStart"/>
      <w:r w:rsidRPr="00F76911">
        <w:t>values</w:t>
      </w:r>
      <w:proofErr w:type="spellEnd"/>
      <w:r w:rsidRPr="00F76911">
        <w:t xml:space="preserve"> con </w:t>
      </w:r>
      <w:proofErr w:type="spellStart"/>
      <w:r w:rsidRPr="00F76911">
        <w:t>data_only</w:t>
      </w:r>
      <w:proofErr w:type="spellEnd"/>
      <w:r w:rsidRPr="00F76911">
        <w:t xml:space="preserve">=True) evitamos esa dependencia del motor de Excel y por tanto no aparecen </w:t>
      </w:r>
      <w:proofErr w:type="spellStart"/>
      <w:r w:rsidRPr="00F76911">
        <w:t>NaN</w:t>
      </w:r>
      <w:proofErr w:type="spellEnd"/>
      <w:r w:rsidRPr="00F76911">
        <w:t>.</w:t>
      </w:r>
    </w:p>
    <w:p w14:paraId="7D6FC9F9" w14:textId="77777777" w:rsidR="00F76911" w:rsidRDefault="00F76911"/>
    <w:sectPr w:rsidR="00F769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03A"/>
    <w:multiLevelType w:val="multilevel"/>
    <w:tmpl w:val="5FD2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B00E0"/>
    <w:multiLevelType w:val="multilevel"/>
    <w:tmpl w:val="88C6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C0EA7"/>
    <w:multiLevelType w:val="multilevel"/>
    <w:tmpl w:val="A754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A5D20"/>
    <w:multiLevelType w:val="multilevel"/>
    <w:tmpl w:val="E15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45A5B"/>
    <w:multiLevelType w:val="multilevel"/>
    <w:tmpl w:val="31A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F282F"/>
    <w:multiLevelType w:val="multilevel"/>
    <w:tmpl w:val="A8B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B478D"/>
    <w:multiLevelType w:val="multilevel"/>
    <w:tmpl w:val="3E0497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84202F"/>
    <w:multiLevelType w:val="multilevel"/>
    <w:tmpl w:val="D9F04D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237104"/>
    <w:multiLevelType w:val="multilevel"/>
    <w:tmpl w:val="E83E56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ED6A19"/>
    <w:multiLevelType w:val="multilevel"/>
    <w:tmpl w:val="299E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B6290"/>
    <w:multiLevelType w:val="multilevel"/>
    <w:tmpl w:val="DEEC9F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110DBC"/>
    <w:multiLevelType w:val="multilevel"/>
    <w:tmpl w:val="13F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465FB"/>
    <w:multiLevelType w:val="multilevel"/>
    <w:tmpl w:val="3FCCC7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3F551F"/>
    <w:multiLevelType w:val="multilevel"/>
    <w:tmpl w:val="B9B6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81FFE"/>
    <w:multiLevelType w:val="multilevel"/>
    <w:tmpl w:val="21A8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B6328"/>
    <w:multiLevelType w:val="multilevel"/>
    <w:tmpl w:val="876A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750E60"/>
    <w:multiLevelType w:val="multilevel"/>
    <w:tmpl w:val="788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296693">
    <w:abstractNumId w:val="11"/>
  </w:num>
  <w:num w:numId="2" w16cid:durableId="2040424538">
    <w:abstractNumId w:val="15"/>
  </w:num>
  <w:num w:numId="3" w16cid:durableId="2072653628">
    <w:abstractNumId w:val="3"/>
  </w:num>
  <w:num w:numId="4" w16cid:durableId="1591237767">
    <w:abstractNumId w:val="8"/>
  </w:num>
  <w:num w:numId="5" w16cid:durableId="527260309">
    <w:abstractNumId w:val="14"/>
  </w:num>
  <w:num w:numId="6" w16cid:durableId="968583565">
    <w:abstractNumId w:val="10"/>
  </w:num>
  <w:num w:numId="7" w16cid:durableId="559630229">
    <w:abstractNumId w:val="0"/>
  </w:num>
  <w:num w:numId="8" w16cid:durableId="1585341422">
    <w:abstractNumId w:val="12"/>
  </w:num>
  <w:num w:numId="9" w16cid:durableId="1611081628">
    <w:abstractNumId w:val="13"/>
  </w:num>
  <w:num w:numId="10" w16cid:durableId="1457944571">
    <w:abstractNumId w:val="6"/>
  </w:num>
  <w:num w:numId="11" w16cid:durableId="1609389983">
    <w:abstractNumId w:val="1"/>
  </w:num>
  <w:num w:numId="12" w16cid:durableId="1542325168">
    <w:abstractNumId w:val="7"/>
  </w:num>
  <w:num w:numId="13" w16cid:durableId="1119950593">
    <w:abstractNumId w:val="4"/>
  </w:num>
  <w:num w:numId="14" w16cid:durableId="2014214553">
    <w:abstractNumId w:val="5"/>
  </w:num>
  <w:num w:numId="15" w16cid:durableId="239415773">
    <w:abstractNumId w:val="9"/>
  </w:num>
  <w:num w:numId="16" w16cid:durableId="1455756456">
    <w:abstractNumId w:val="2"/>
  </w:num>
  <w:num w:numId="17" w16cid:durableId="108093244">
    <w:abstractNumId w:val="2"/>
    <w:lvlOverride w:ilvl="2">
      <w:lvl w:ilvl="2">
        <w:numFmt w:val="decimal"/>
        <w:lvlText w:val="%3."/>
        <w:lvlJc w:val="left"/>
      </w:lvl>
    </w:lvlOverride>
  </w:num>
  <w:num w:numId="18" w16cid:durableId="1580860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E3"/>
    <w:rsid w:val="000A7A46"/>
    <w:rsid w:val="00221EAD"/>
    <w:rsid w:val="006A14BF"/>
    <w:rsid w:val="006F3472"/>
    <w:rsid w:val="00774701"/>
    <w:rsid w:val="007F351D"/>
    <w:rsid w:val="00985FFD"/>
    <w:rsid w:val="00DD13DE"/>
    <w:rsid w:val="00F76911"/>
    <w:rsid w:val="00FF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5FB7"/>
  <w15:chartTrackingRefBased/>
  <w15:docId w15:val="{D5D3CB84-472A-4A71-B483-4988BF52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0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0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0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0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0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5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5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5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5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5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5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5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5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5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5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5E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5E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5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x/AppData/Local/Programs/Microsoft%20VS%20Code/resources/app/out/vs/code/electron-browser/workbench/workbench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x/AppData/Local/Programs/Microsoft%20VS%20Code/resources/app/out/vs/code/electron-browser/workbench/workbench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x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x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x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x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x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1046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MARTIN GOMEZ</dc:creator>
  <cp:keywords/>
  <dc:description/>
  <cp:lastModifiedBy>BEATRIZ MARTIN GOMEZ</cp:lastModifiedBy>
  <cp:revision>2</cp:revision>
  <dcterms:created xsi:type="dcterms:W3CDTF">2025-09-18T13:01:00Z</dcterms:created>
  <dcterms:modified xsi:type="dcterms:W3CDTF">2025-09-18T13:03:00Z</dcterms:modified>
</cp:coreProperties>
</file>