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E20F9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心理病理学分类系统</w:t>
      </w:r>
    </w:p>
    <w:p w14:paraId="2D3253DD">
      <w:pPr>
        <w:jc w:val="center"/>
        <w:rPr>
          <w:rFonts w:hint="default"/>
          <w:sz w:val="32"/>
          <w:szCs w:val="40"/>
          <w:lang w:val="en-US" w:eastAsia="zh-CN"/>
        </w:rPr>
      </w:pPr>
    </w:p>
    <w:p w14:paraId="5A315EB1">
      <w:pPr>
        <w:rPr>
          <w:rFonts w:hint="default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5DE66584">
      <w:r>
        <w:rPr>
          <w:rFonts w:hint="eastAsia"/>
          <w:lang w:val="en-US" w:eastAsia="zh-CN"/>
        </w:rPr>
        <w:t>##1.1</w:t>
      </w:r>
      <w:r>
        <w:rPr>
          <w:rFonts w:hint="default"/>
        </w:rPr>
        <w:t>心理病理学的定义与核心任务</w:t>
      </w:r>
    </w:p>
    <w:p w14:paraId="64FDA6AA">
      <w:pPr>
        <w:rPr>
          <w:rFonts w:hint="eastAsia"/>
          <w:lang w:eastAsia="zh-CN"/>
        </w:rPr>
      </w:pPr>
      <w:r>
        <w:rPr>
          <w:rFonts w:hint="default"/>
        </w:rPr>
        <w:t>心理病理学是研究心理障碍的性质、成因、发展机制和转归的科学。它处于心理学、精神病学和神经科学的交叉领域</w:t>
      </w:r>
      <w:r>
        <w:rPr>
          <w:rFonts w:hint="eastAsia"/>
          <w:lang w:eastAsia="zh-CN"/>
        </w:rPr>
        <w:t>。</w:t>
      </w:r>
    </w:p>
    <w:p w14:paraId="167D9E23">
      <w:r>
        <w:rPr>
          <w:rFonts w:hint="default"/>
        </w:rPr>
        <w:t>核心任务是：</w:t>
      </w:r>
    </w:p>
    <w:p w14:paraId="560D298E">
      <w:r>
        <w:rPr>
          <w:rFonts w:hint="eastAsia"/>
          <w:lang w:val="en-US" w:eastAsia="zh-CN"/>
        </w:rPr>
        <w:t>·</w:t>
      </w:r>
      <w:r>
        <w:rPr>
          <w:rFonts w:hint="default"/>
        </w:rPr>
        <w:t>描述心理障碍的症状和综合征</w:t>
      </w:r>
    </w:p>
    <w:p w14:paraId="2A0E211D">
      <w:r>
        <w:rPr>
          <w:rFonts w:hint="eastAsia"/>
          <w:lang w:val="en-US" w:eastAsia="zh-CN"/>
        </w:rPr>
        <w:t>·</w:t>
      </w:r>
      <w:r>
        <w:rPr>
          <w:rFonts w:hint="default"/>
        </w:rPr>
        <w:t>解释心理障碍的病因和发病机制</w:t>
      </w:r>
    </w:p>
    <w:p w14:paraId="44176592">
      <w:r>
        <w:rPr>
          <w:rFonts w:hint="eastAsia"/>
          <w:lang w:val="en-US" w:eastAsia="zh-CN"/>
        </w:rPr>
        <w:t>·</w:t>
      </w:r>
      <w:r>
        <w:rPr>
          <w:rFonts w:hint="default"/>
        </w:rPr>
        <w:t>预测心理障碍的病程和结局</w:t>
      </w:r>
    </w:p>
    <w:p w14:paraId="6075A934">
      <w:r>
        <w:rPr>
          <w:rFonts w:hint="eastAsia"/>
          <w:lang w:val="en-US" w:eastAsia="zh-CN"/>
        </w:rPr>
        <w:t>·</w:t>
      </w:r>
      <w:r>
        <w:rPr>
          <w:rFonts w:hint="default"/>
        </w:rPr>
        <w:t>控制心理障碍的发展和影响</w:t>
      </w:r>
    </w:p>
    <w:p w14:paraId="0F0AA328"/>
    <w:p w14:paraId="419E0C2F">
      <w:pPr>
        <w:rPr>
          <w:rFonts w:hint="default"/>
        </w:rPr>
      </w:pPr>
      <w:r>
        <w:rPr>
          <w:rFonts w:hint="default"/>
        </w:rPr>
        <w:t>心理障碍被定义为临床上显著的行为或心理症状群或模式，与当前痛苦或残疾相关，或显著增加死亡、痛苦、残疾或自由丧失的风险。</w:t>
      </w:r>
    </w:p>
    <w:p w14:paraId="3129A2A3">
      <w:pPr>
        <w:rPr>
          <w:rFonts w:hint="default"/>
        </w:rPr>
      </w:pPr>
    </w:p>
    <w:p w14:paraId="1667E3A8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主要诊断分类系统</w:t>
      </w:r>
    </w:p>
    <w:p w14:paraId="6F50275C">
      <w:r>
        <w:rPr>
          <w:rFonts w:hint="eastAsia"/>
          <w:lang w:val="en-US" w:eastAsia="zh-CN"/>
        </w:rPr>
        <w:t>###1.2.</w:t>
      </w:r>
      <w:r>
        <w:rPr>
          <w:rFonts w:hint="default"/>
        </w:rPr>
        <w:t>1. DSM-5系统（精神障碍诊断与统计手册第五版）</w:t>
      </w:r>
    </w:p>
    <w:p w14:paraId="5E3F60E4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发展历程：从1952年DSM-I到2013年DSM-5的演进</w:t>
      </w:r>
    </w:p>
    <w:p w14:paraId="121288B9">
      <w:pPr>
        <w:rPr>
          <w:rFonts w:hint="default"/>
        </w:rPr>
      </w:pPr>
    </w:p>
    <w:p w14:paraId="597A7317">
      <w:r>
        <w:rPr>
          <w:rFonts w:hint="eastAsia"/>
          <w:lang w:val="en-US" w:eastAsia="zh-CN"/>
        </w:rPr>
        <w:t>·</w:t>
      </w:r>
      <w:r>
        <w:rPr>
          <w:rFonts w:hint="default"/>
        </w:rPr>
        <w:t>核心特征：</w:t>
      </w:r>
    </w:p>
    <w:p w14:paraId="1B187FCD">
      <w:r>
        <w:rPr>
          <w:rFonts w:hint="default"/>
        </w:rPr>
        <w:t>多轴系统取消，采用单一维度诊断</w:t>
      </w:r>
    </w:p>
    <w:p w14:paraId="34A6A853">
      <w:r>
        <w:rPr>
          <w:rFonts w:hint="default"/>
        </w:rPr>
        <w:t>强调循证诊断和跨文化适用性</w:t>
      </w:r>
    </w:p>
    <w:p w14:paraId="5B344FB9">
      <w:r>
        <w:rPr>
          <w:rFonts w:hint="default"/>
        </w:rPr>
        <w:t>维度评估与分类诊断相结合</w:t>
      </w:r>
    </w:p>
    <w:p w14:paraId="733557C9">
      <w:pPr>
        <w:rPr>
          <w:rFonts w:hint="default"/>
        </w:rPr>
      </w:pPr>
      <w:r>
        <w:rPr>
          <w:rFonts w:hint="default"/>
        </w:rPr>
        <w:t>频谱概念引入（如自闭症谱系、精神分裂症谱系）</w:t>
      </w:r>
    </w:p>
    <w:p w14:paraId="6FAEFA22">
      <w:pPr>
        <w:rPr>
          <w:rFonts w:hint="default"/>
        </w:rPr>
      </w:pPr>
    </w:p>
    <w:p w14:paraId="1A55A446">
      <w:r>
        <w:rPr>
          <w:rFonts w:hint="eastAsia"/>
          <w:lang w:val="en-US" w:eastAsia="zh-CN"/>
        </w:rPr>
        <w:t>·</w:t>
      </w:r>
      <w:r>
        <w:rPr>
          <w:rFonts w:hint="default"/>
        </w:rPr>
        <w:t>诊断要素：</w:t>
      </w:r>
    </w:p>
    <w:p w14:paraId="6BD7F955">
      <w:r>
        <w:rPr>
          <w:rFonts w:hint="default"/>
        </w:rPr>
        <w:t>诊断标准（必要症状、病程、排除标准）</w:t>
      </w:r>
    </w:p>
    <w:p w14:paraId="6B75E515">
      <w:r>
        <w:rPr>
          <w:rFonts w:hint="default"/>
        </w:rPr>
        <w:t>严重程度评定</w:t>
      </w:r>
    </w:p>
    <w:p w14:paraId="296C796D">
      <w:r>
        <w:rPr>
          <w:rFonts w:hint="default"/>
        </w:rPr>
        <w:t>标注说明（如严重程度、病程特征）</w:t>
      </w:r>
    </w:p>
    <w:p w14:paraId="3E7397FC"/>
    <w:p w14:paraId="4596ADD2">
      <w:r>
        <w:rPr>
          <w:rFonts w:hint="eastAsia"/>
          <w:lang w:val="en-US" w:eastAsia="zh-CN"/>
        </w:rPr>
        <w:t>###1.2.</w:t>
      </w:r>
      <w:r>
        <w:rPr>
          <w:rFonts w:hint="default"/>
        </w:rPr>
        <w:t>2. ICD-11系统（国际疾病分类第十一版）</w:t>
      </w:r>
    </w:p>
    <w:p w14:paraId="550C150C">
      <w:r>
        <w:rPr>
          <w:rFonts w:hint="eastAsia"/>
          <w:lang w:val="en-US" w:eastAsia="zh-CN"/>
        </w:rPr>
        <w:t>·</w:t>
      </w:r>
      <w:r>
        <w:rPr>
          <w:rFonts w:hint="default"/>
        </w:rPr>
        <w:t>发展背景：世界卫生组织制定的全球统一标准</w:t>
      </w:r>
    </w:p>
    <w:p w14:paraId="420161E5">
      <w:r>
        <w:rPr>
          <w:rFonts w:hint="eastAsia"/>
          <w:lang w:val="en-US" w:eastAsia="zh-CN"/>
        </w:rPr>
        <w:t>·</w:t>
      </w:r>
      <w:r>
        <w:rPr>
          <w:rFonts w:hint="default"/>
        </w:rPr>
        <w:t>与DSM-5的差异：</w:t>
      </w:r>
    </w:p>
    <w:p w14:paraId="6EB11CE0">
      <w:r>
        <w:rPr>
          <w:rFonts w:hint="default"/>
        </w:rPr>
        <w:t>更注重临床实用性而非研究</w:t>
      </w:r>
    </w:p>
    <w:p w14:paraId="552889F4">
      <w:r>
        <w:rPr>
          <w:rFonts w:hint="default"/>
        </w:rPr>
        <w:t>诊断标准相对宽松</w:t>
      </w:r>
    </w:p>
    <w:p w14:paraId="789A996D">
      <w:pPr>
        <w:rPr>
          <w:rFonts w:hint="default"/>
        </w:rPr>
      </w:pPr>
      <w:r>
        <w:rPr>
          <w:rFonts w:hint="default"/>
        </w:rPr>
        <w:t>与全球医疗体系更紧密结合</w:t>
      </w:r>
    </w:p>
    <w:p w14:paraId="798C5D3E">
      <w:pPr>
        <w:rPr>
          <w:rFonts w:hint="default"/>
        </w:rPr>
      </w:pPr>
    </w:p>
    <w:p w14:paraId="4241521A">
      <w:r>
        <w:rPr>
          <w:rFonts w:hint="eastAsia"/>
          <w:lang w:val="en-US" w:eastAsia="zh-CN"/>
        </w:rPr>
        <w:t>·</w:t>
      </w:r>
      <w:r>
        <w:rPr>
          <w:rFonts w:hint="default"/>
        </w:rPr>
        <w:t>创新特点：</w:t>
      </w:r>
    </w:p>
    <w:p w14:paraId="1C71BDA7">
      <w:r>
        <w:rPr>
          <w:rFonts w:hint="default"/>
        </w:rPr>
        <w:t>模块化诊断结构</w:t>
      </w:r>
    </w:p>
    <w:p w14:paraId="341E3921">
      <w:r>
        <w:rPr>
          <w:rFonts w:hint="default"/>
        </w:rPr>
        <w:t>跨诊断维度评估</w:t>
      </w:r>
    </w:p>
    <w:p w14:paraId="4FEE2D36">
      <w:pPr>
        <w:rPr>
          <w:rFonts w:hint="default"/>
        </w:rPr>
      </w:pPr>
      <w:r>
        <w:rPr>
          <w:rFonts w:hint="default"/>
        </w:rPr>
        <w:t>文化相关特征整合</w:t>
      </w:r>
    </w:p>
    <w:p w14:paraId="07F95E8F">
      <w:pPr>
        <w:rPr>
          <w:rFonts w:hint="eastAsia"/>
          <w:lang w:val="en-US" w:eastAsia="zh-CN"/>
        </w:rPr>
      </w:pPr>
    </w:p>
    <w:p w14:paraId="64F2A4E1">
      <w:pPr>
        <w:rPr>
          <w:rFonts w:hint="default"/>
        </w:rPr>
      </w:pPr>
      <w:r>
        <w:rPr>
          <w:rFonts w:hint="eastAsia"/>
          <w:lang w:val="en-US" w:eastAsia="zh-CN"/>
        </w:rPr>
        <w:t>###1.2.</w:t>
      </w:r>
      <w:r>
        <w:rPr>
          <w:rFonts w:hint="default"/>
        </w:rPr>
        <w:t>3. 研究领域标准（RDoC）框架</w:t>
      </w:r>
    </w:p>
    <w:p w14:paraId="5B0F887C">
      <w:r>
        <w:rPr>
          <w:rFonts w:hint="eastAsia"/>
          <w:lang w:val="en-US" w:eastAsia="zh-CN"/>
        </w:rPr>
        <w:t>·</w:t>
      </w:r>
      <w:r>
        <w:rPr>
          <w:rFonts w:hint="default"/>
        </w:rPr>
        <w:t>核心理念：超越传统诊断分类，基于维度、跨诊断的神经生物学机制</w:t>
      </w:r>
    </w:p>
    <w:p w14:paraId="340AA0FF">
      <w:r>
        <w:rPr>
          <w:rFonts w:hint="eastAsia"/>
          <w:lang w:val="en-US" w:eastAsia="zh-CN"/>
        </w:rPr>
        <w:t>·</w:t>
      </w:r>
      <w:r>
        <w:rPr>
          <w:rFonts w:hint="default"/>
        </w:rPr>
        <w:t>分析维度：</w:t>
      </w:r>
    </w:p>
    <w:p w14:paraId="2B4A945D">
      <w:r>
        <w:rPr>
          <w:rFonts w:hint="default"/>
        </w:rPr>
        <w:t>负价系统（恐惧、焦虑、痛苦）</w:t>
      </w:r>
    </w:p>
    <w:p w14:paraId="7D63F16D">
      <w:r>
        <w:rPr>
          <w:rFonts w:hint="default"/>
        </w:rPr>
        <w:t>正价系统（奖赏学习、动机）</w:t>
      </w:r>
    </w:p>
    <w:p w14:paraId="0447EA29">
      <w:r>
        <w:rPr>
          <w:rFonts w:hint="default"/>
        </w:rPr>
        <w:t>认知系统（注意、记忆、认知控制）</w:t>
      </w:r>
    </w:p>
    <w:p w14:paraId="08BDCD52">
      <w:r>
        <w:rPr>
          <w:rFonts w:hint="default"/>
        </w:rPr>
        <w:t>社会过程系统（社会沟通、互动）</w:t>
      </w:r>
    </w:p>
    <w:p w14:paraId="08AF72EB">
      <w:r>
        <w:rPr>
          <w:rFonts w:hint="default"/>
        </w:rPr>
        <w:t>唤醒调节系统</w:t>
      </w:r>
    </w:p>
    <w:p w14:paraId="6EAFF4EB"/>
    <w:p w14:paraId="33FEB3F1"/>
    <w:p w14:paraId="47A67FFC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心理障碍的病因学模型</w:t>
      </w:r>
    </w:p>
    <w:p w14:paraId="1BA86108">
      <w:r>
        <w:rPr>
          <w:rFonts w:hint="eastAsia"/>
          <w:lang w:val="en-US" w:eastAsia="zh-CN"/>
        </w:rPr>
        <w:t>###1.3.</w:t>
      </w:r>
      <w:r>
        <w:rPr>
          <w:rFonts w:hint="default"/>
        </w:rPr>
        <w:t>1. 生物医学模型</w:t>
      </w:r>
    </w:p>
    <w:p w14:paraId="23E500AE">
      <w:r>
        <w:rPr>
          <w:rFonts w:hint="eastAsia"/>
          <w:lang w:val="en-US" w:eastAsia="zh-CN"/>
        </w:rPr>
        <w:t>·</w:t>
      </w:r>
      <w:r>
        <w:rPr>
          <w:rFonts w:hint="default"/>
        </w:rPr>
        <w:t>遗传因素：</w:t>
      </w:r>
    </w:p>
    <w:p w14:paraId="258DF6F6">
      <w:r>
        <w:rPr>
          <w:rFonts w:hint="default"/>
        </w:rPr>
        <w:t>家族聚集性和双生子研究证据</w:t>
      </w:r>
    </w:p>
    <w:p w14:paraId="44AEB6B2">
      <w:r>
        <w:rPr>
          <w:rFonts w:hint="default"/>
        </w:rPr>
        <w:t>多基因遗传与表观遗传机制</w:t>
      </w:r>
    </w:p>
    <w:p w14:paraId="7536819A">
      <w:pPr>
        <w:rPr>
          <w:rFonts w:hint="default"/>
        </w:rPr>
      </w:pPr>
      <w:r>
        <w:rPr>
          <w:rFonts w:hint="default"/>
        </w:rPr>
        <w:t>基因-环境交互作用</w:t>
      </w:r>
    </w:p>
    <w:p w14:paraId="058CA205">
      <w:pPr>
        <w:rPr>
          <w:rFonts w:hint="default"/>
        </w:rPr>
      </w:pPr>
    </w:p>
    <w:p w14:paraId="6AF725AD">
      <w:r>
        <w:rPr>
          <w:rFonts w:hint="eastAsia"/>
          <w:lang w:val="en-US" w:eastAsia="zh-CN"/>
        </w:rPr>
        <w:t>·</w:t>
      </w:r>
      <w:r>
        <w:rPr>
          <w:rFonts w:hint="default"/>
        </w:rPr>
        <w:t>神经生物学因素：</w:t>
      </w:r>
    </w:p>
    <w:p w14:paraId="619917BF">
      <w:r>
        <w:rPr>
          <w:rFonts w:hint="default"/>
        </w:rPr>
        <w:t>神经递质系统失衡（多巴胺、血清素、GABA等）</w:t>
      </w:r>
    </w:p>
    <w:p w14:paraId="26AC7843">
      <w:r>
        <w:rPr>
          <w:rFonts w:hint="default"/>
        </w:rPr>
        <w:t>脑结构与功能异常</w:t>
      </w:r>
    </w:p>
    <w:p w14:paraId="3D7B6AD7">
      <w:pPr>
        <w:rPr>
          <w:rFonts w:hint="default"/>
        </w:rPr>
      </w:pPr>
      <w:r>
        <w:rPr>
          <w:rFonts w:hint="default"/>
        </w:rPr>
        <w:t>神经内分泌系统失调（HPA轴）</w:t>
      </w:r>
    </w:p>
    <w:p w14:paraId="3481586F">
      <w:pPr>
        <w:rPr>
          <w:rFonts w:hint="default"/>
        </w:rPr>
      </w:pPr>
    </w:p>
    <w:p w14:paraId="489DB467">
      <w:r>
        <w:rPr>
          <w:rFonts w:hint="eastAsia"/>
          <w:lang w:val="en-US" w:eastAsia="zh-CN"/>
        </w:rPr>
        <w:t>·</w:t>
      </w:r>
      <w:r>
        <w:rPr>
          <w:rFonts w:hint="default"/>
        </w:rPr>
        <w:t>神经发育因素：</w:t>
      </w:r>
    </w:p>
    <w:p w14:paraId="3212292A">
      <w:r>
        <w:rPr>
          <w:rFonts w:hint="default"/>
        </w:rPr>
        <w:t>孕期和围产期风险因素</w:t>
      </w:r>
    </w:p>
    <w:p w14:paraId="6BE9DAF5">
      <w:r>
        <w:rPr>
          <w:rFonts w:hint="default"/>
        </w:rPr>
        <w:t>大脑发育关键期的异常</w:t>
      </w:r>
    </w:p>
    <w:p w14:paraId="622ADBA6"/>
    <w:p w14:paraId="3DA39226">
      <w:r>
        <w:rPr>
          <w:rFonts w:hint="eastAsia"/>
          <w:lang w:val="en-US" w:eastAsia="zh-CN"/>
        </w:rPr>
        <w:t>###1.3.</w:t>
      </w:r>
      <w:r>
        <w:rPr>
          <w:rFonts w:hint="default"/>
        </w:rPr>
        <w:t>2. 心理社会模型</w:t>
      </w:r>
    </w:p>
    <w:p w14:paraId="2787176A">
      <w:r>
        <w:rPr>
          <w:rFonts w:hint="eastAsia"/>
          <w:lang w:val="en-US" w:eastAsia="zh-CN"/>
        </w:rPr>
        <w:t>·</w:t>
      </w:r>
      <w:r>
        <w:rPr>
          <w:rFonts w:hint="default"/>
        </w:rPr>
        <w:t>心理动力学视角：</w:t>
      </w:r>
    </w:p>
    <w:p w14:paraId="64EAC5D5">
      <w:r>
        <w:rPr>
          <w:rFonts w:hint="default"/>
        </w:rPr>
        <w:t>潜意识冲突和防御机制</w:t>
      </w:r>
    </w:p>
    <w:p w14:paraId="0870B096">
      <w:r>
        <w:rPr>
          <w:rFonts w:hint="default"/>
        </w:rPr>
        <w:t>早期依恋关系的影响</w:t>
      </w:r>
    </w:p>
    <w:p w14:paraId="319B07FA">
      <w:r>
        <w:rPr>
          <w:rFonts w:hint="default"/>
        </w:rPr>
        <w:t>人格结构与心理障碍的关系</w:t>
      </w:r>
    </w:p>
    <w:p w14:paraId="7B784ABF"/>
    <w:p w14:paraId="744914C5">
      <w:r>
        <w:rPr>
          <w:rFonts w:hint="eastAsia"/>
          <w:lang w:val="en-US" w:eastAsia="zh-CN"/>
        </w:rPr>
        <w:t>·</w:t>
      </w:r>
      <w:r>
        <w:rPr>
          <w:rFonts w:hint="default"/>
        </w:rPr>
        <w:t>认知行为视角：</w:t>
      </w:r>
    </w:p>
    <w:p w14:paraId="24436577">
      <w:r>
        <w:rPr>
          <w:rFonts w:hint="default"/>
        </w:rPr>
        <w:t>适应不良的认知图式</w:t>
      </w:r>
    </w:p>
    <w:p w14:paraId="78A0D77C">
      <w:r>
        <w:rPr>
          <w:rFonts w:hint="default"/>
        </w:rPr>
        <w:t>条件反射和操作性学习</w:t>
      </w:r>
    </w:p>
    <w:p w14:paraId="79E86519">
      <w:r>
        <w:rPr>
          <w:rFonts w:hint="default"/>
        </w:rPr>
        <w:t>认知扭曲和自动化思维</w:t>
      </w:r>
    </w:p>
    <w:p w14:paraId="6622CE75"/>
    <w:p w14:paraId="515BBAC5">
      <w:r>
        <w:rPr>
          <w:rFonts w:hint="eastAsia"/>
          <w:lang w:val="en-US" w:eastAsia="zh-CN"/>
        </w:rPr>
        <w:t>·</w:t>
      </w:r>
      <w:r>
        <w:rPr>
          <w:rFonts w:hint="default"/>
        </w:rPr>
        <w:t>人本存在视角：</w:t>
      </w:r>
    </w:p>
    <w:p w14:paraId="0613B703">
      <w:r>
        <w:rPr>
          <w:rFonts w:hint="default"/>
        </w:rPr>
        <w:t>自我概念与现实经验的不一致</w:t>
      </w:r>
    </w:p>
    <w:p w14:paraId="6D694F80">
      <w:r>
        <w:rPr>
          <w:rFonts w:hint="default"/>
        </w:rPr>
        <w:t>存在焦虑和生命意义的缺失</w:t>
      </w:r>
    </w:p>
    <w:p w14:paraId="48F6DE72">
      <w:r>
        <w:rPr>
          <w:rFonts w:hint="default"/>
        </w:rPr>
        <w:t>自由与责任的选择冲突</w:t>
      </w:r>
    </w:p>
    <w:p w14:paraId="12B6A7AD"/>
    <w:p w14:paraId="11D1B497"/>
    <w:p w14:paraId="6B2F326D">
      <w:pPr>
        <w:rPr>
          <w:rFonts w:hint="eastAsia"/>
          <w:lang w:val="en-US" w:eastAsia="zh-CN"/>
        </w:rPr>
      </w:pPr>
    </w:p>
    <w:p w14:paraId="3F2F993A">
      <w:pPr>
        <w:rPr>
          <w:rFonts w:hint="default"/>
        </w:rPr>
      </w:pPr>
      <w:r>
        <w:rPr>
          <w:rFonts w:hint="eastAsia"/>
          <w:lang w:val="en-US" w:eastAsia="zh-CN"/>
        </w:rPr>
        <w:t>###1.3.</w:t>
      </w:r>
      <w:r>
        <w:rPr>
          <w:rFonts w:hint="default"/>
        </w:rPr>
        <w:t>3. 社会文化模型</w:t>
      </w:r>
    </w:p>
    <w:p w14:paraId="2A99898F">
      <w:r>
        <w:rPr>
          <w:rFonts w:hint="eastAsia"/>
          <w:lang w:val="en-US" w:eastAsia="zh-CN"/>
        </w:rPr>
        <w:t>·</w:t>
      </w:r>
      <w:r>
        <w:rPr>
          <w:rFonts w:hint="default"/>
        </w:rPr>
        <w:t>社会压力理论：</w:t>
      </w:r>
    </w:p>
    <w:p w14:paraId="06A21574">
      <w:r>
        <w:rPr>
          <w:rFonts w:hint="default"/>
        </w:rPr>
        <w:t>生活事件和慢性压力</w:t>
      </w:r>
    </w:p>
    <w:p w14:paraId="7AA844C0">
      <w:r>
        <w:rPr>
          <w:rFonts w:hint="default"/>
        </w:rPr>
        <w:t>社会支持系统的缓冲作用</w:t>
      </w:r>
    </w:p>
    <w:p w14:paraId="46E644AA"/>
    <w:p w14:paraId="04EC4BF6"/>
    <w:p w14:paraId="092E47E6">
      <w:r>
        <w:rPr>
          <w:rFonts w:hint="eastAsia"/>
          <w:lang w:val="en-US" w:eastAsia="zh-CN"/>
        </w:rPr>
        <w:t>·</w:t>
      </w:r>
      <w:r>
        <w:rPr>
          <w:rFonts w:hint="default"/>
        </w:rPr>
        <w:t>文化相关因素：</w:t>
      </w:r>
    </w:p>
    <w:p w14:paraId="155032B0">
      <w:r>
        <w:rPr>
          <w:rFonts w:hint="default"/>
        </w:rPr>
        <w:t>文化特有的障碍表现</w:t>
      </w:r>
    </w:p>
    <w:p w14:paraId="1F12ED36">
      <w:r>
        <w:rPr>
          <w:rFonts w:hint="default"/>
        </w:rPr>
        <w:t>文化对症状表达的影响</w:t>
      </w:r>
    </w:p>
    <w:p w14:paraId="539CD9A2"/>
    <w:p w14:paraId="5C8A8B4E"/>
    <w:p w14:paraId="5BE89996">
      <w:r>
        <w:rPr>
          <w:rFonts w:hint="eastAsia"/>
          <w:lang w:val="en-US" w:eastAsia="zh-CN"/>
        </w:rPr>
        <w:t>·</w:t>
      </w:r>
      <w:r>
        <w:rPr>
          <w:rFonts w:hint="default"/>
        </w:rPr>
        <w:t>社会不平等：</w:t>
      </w:r>
    </w:p>
    <w:p w14:paraId="06A2E5F5">
      <w:r>
        <w:rPr>
          <w:rFonts w:hint="default"/>
        </w:rPr>
        <w:t>社会经济地位的影响</w:t>
      </w:r>
    </w:p>
    <w:p w14:paraId="34B73DE5">
      <w:r>
        <w:rPr>
          <w:rFonts w:hint="default"/>
        </w:rPr>
        <w:t>歧视和边缘化的心理影响</w:t>
      </w:r>
    </w:p>
    <w:p w14:paraId="5D10EE70"/>
    <w:p w14:paraId="07000C05"/>
    <w:p w14:paraId="3FCC4DCB">
      <w:r>
        <w:rPr>
          <w:rFonts w:hint="eastAsia"/>
          <w:lang w:val="en-US" w:eastAsia="zh-CN"/>
        </w:rPr>
        <w:t>###1.3.</w:t>
      </w:r>
      <w:r>
        <w:rPr>
          <w:rFonts w:hint="default"/>
        </w:rPr>
        <w:t>4. 生物心理社会整合模型</w:t>
      </w:r>
    </w:p>
    <w:p w14:paraId="453E1CEB">
      <w:r>
        <w:rPr>
          <w:rFonts w:hint="eastAsia"/>
          <w:lang w:val="en-US" w:eastAsia="zh-CN"/>
        </w:rPr>
        <w:t>·</w:t>
      </w:r>
      <w:r>
        <w:rPr>
          <w:rFonts w:hint="default"/>
        </w:rPr>
        <w:t>素质-应激模型：遗传易感性与环境压力的交互作用</w:t>
      </w:r>
    </w:p>
    <w:p w14:paraId="33A0EFC9">
      <w:r>
        <w:rPr>
          <w:rFonts w:hint="eastAsia"/>
          <w:lang w:val="en-US" w:eastAsia="zh-CN"/>
        </w:rPr>
        <w:t>·</w:t>
      </w:r>
      <w:r>
        <w:rPr>
          <w:rFonts w:hint="default"/>
        </w:rPr>
        <w:t>发展心理病理学视角：生命历程中的发展轨迹</w:t>
      </w:r>
    </w:p>
    <w:p w14:paraId="1100BAEF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系统论观点：多水平因素的动态相互作用</w:t>
      </w:r>
    </w:p>
    <w:p w14:paraId="52B91C25">
      <w:pPr>
        <w:rPr>
          <w:rFonts w:hint="default"/>
        </w:rPr>
      </w:pPr>
    </w:p>
    <w:p w14:paraId="5F88823C">
      <w:pPr>
        <w:rPr>
          <w:rFonts w:hint="default"/>
        </w:rPr>
      </w:pPr>
    </w:p>
    <w:p w14:paraId="3DFB3842">
      <w:pPr>
        <w:rPr>
          <w:rFonts w:hint="default"/>
        </w:rPr>
      </w:pPr>
    </w:p>
    <w:p w14:paraId="6368BC88">
      <w:pPr>
        <w:rPr>
          <w:rFonts w:hint="default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</w:rPr>
        <w:t>主要障碍类别与诊断特征</w:t>
      </w:r>
    </w:p>
    <w:p w14:paraId="5FBB5900">
      <w:r>
        <w:rPr>
          <w:rFonts w:hint="eastAsia"/>
          <w:lang w:val="en-US" w:eastAsia="zh-CN"/>
        </w:rPr>
        <w:t>###1.4.</w:t>
      </w:r>
      <w:r>
        <w:rPr>
          <w:rFonts w:hint="default"/>
        </w:rPr>
        <w:t>1. 神经发育障碍</w:t>
      </w:r>
    </w:p>
    <w:p w14:paraId="32B4789E">
      <w:r>
        <w:rPr>
          <w:rFonts w:hint="eastAsia"/>
          <w:lang w:val="en-US" w:eastAsia="zh-CN"/>
        </w:rPr>
        <w:t>·</w:t>
      </w:r>
      <w:r>
        <w:rPr>
          <w:rFonts w:hint="default"/>
        </w:rPr>
        <w:t>智力发育障碍</w:t>
      </w:r>
    </w:p>
    <w:p w14:paraId="2CE8CCF1">
      <w:r>
        <w:rPr>
          <w:rFonts w:hint="eastAsia"/>
          <w:lang w:val="en-US" w:eastAsia="zh-CN"/>
        </w:rPr>
        <w:t>·</w:t>
      </w:r>
      <w:r>
        <w:rPr>
          <w:rFonts w:hint="default"/>
        </w:rPr>
        <w:t>自闭症谱系障碍</w:t>
      </w:r>
    </w:p>
    <w:p w14:paraId="0569C822">
      <w:r>
        <w:rPr>
          <w:rFonts w:hint="eastAsia"/>
          <w:lang w:val="en-US" w:eastAsia="zh-CN"/>
        </w:rPr>
        <w:t>·</w:t>
      </w:r>
      <w:r>
        <w:rPr>
          <w:rFonts w:hint="default"/>
        </w:rPr>
        <w:t>注意缺陷/多动障碍</w:t>
      </w:r>
    </w:p>
    <w:p w14:paraId="3CE01224">
      <w:r>
        <w:rPr>
          <w:rFonts w:hint="eastAsia"/>
          <w:lang w:val="en-US" w:eastAsia="zh-CN"/>
        </w:rPr>
        <w:t>·</w:t>
      </w:r>
      <w:r>
        <w:rPr>
          <w:rFonts w:hint="default"/>
        </w:rPr>
        <w:t>特定学习障碍</w:t>
      </w:r>
    </w:p>
    <w:p w14:paraId="6FCCDD04"/>
    <w:p w14:paraId="5B900154">
      <w:pPr>
        <w:rPr>
          <w:rFonts w:hint="default"/>
        </w:rPr>
      </w:pPr>
      <w:r>
        <w:rPr>
          <w:rFonts w:hint="eastAsia"/>
          <w:lang w:val="en-US" w:eastAsia="zh-CN"/>
        </w:rPr>
        <w:t>###1.4.</w:t>
      </w:r>
      <w:r>
        <w:rPr>
          <w:rFonts w:hint="default"/>
        </w:rPr>
        <w:t>2. 精神分裂症谱系及其他精神病性障碍</w:t>
      </w:r>
    </w:p>
    <w:p w14:paraId="1E859979">
      <w:r>
        <w:rPr>
          <w:rFonts w:hint="eastAsia"/>
          <w:lang w:val="en-US" w:eastAsia="zh-CN"/>
        </w:rPr>
        <w:t>·</w:t>
      </w:r>
      <w:r>
        <w:rPr>
          <w:rFonts w:hint="default"/>
        </w:rPr>
        <w:t>精神分裂症（阳性症状、阴性症状、认知症状）</w:t>
      </w:r>
    </w:p>
    <w:p w14:paraId="2B34BA9E">
      <w:r>
        <w:rPr>
          <w:rFonts w:hint="eastAsia"/>
          <w:lang w:val="en-US" w:eastAsia="zh-CN"/>
        </w:rPr>
        <w:t>·</w:t>
      </w:r>
      <w:r>
        <w:rPr>
          <w:rFonts w:hint="default"/>
        </w:rPr>
        <w:t>分裂情感性障碍</w:t>
      </w:r>
    </w:p>
    <w:p w14:paraId="1E10FC0C">
      <w:r>
        <w:rPr>
          <w:rFonts w:hint="eastAsia"/>
          <w:lang w:val="en-US" w:eastAsia="zh-CN"/>
        </w:rPr>
        <w:t>·</w:t>
      </w:r>
      <w:r>
        <w:rPr>
          <w:rFonts w:hint="default"/>
        </w:rPr>
        <w:t>短暂精神病性障碍</w:t>
      </w:r>
    </w:p>
    <w:p w14:paraId="5E19456B"/>
    <w:p w14:paraId="2D638A0F">
      <w:pPr>
        <w:rPr>
          <w:rFonts w:hint="default"/>
        </w:rPr>
      </w:pPr>
      <w:r>
        <w:rPr>
          <w:rFonts w:hint="eastAsia"/>
          <w:lang w:val="en-US" w:eastAsia="zh-CN"/>
        </w:rPr>
        <w:t>###1.4.</w:t>
      </w:r>
      <w:r>
        <w:rPr>
          <w:rFonts w:hint="default"/>
        </w:rPr>
        <w:t>3. 双相及相关障碍</w:t>
      </w:r>
    </w:p>
    <w:p w14:paraId="1E6DEC4C">
      <w:r>
        <w:rPr>
          <w:rFonts w:hint="eastAsia"/>
          <w:lang w:val="en-US" w:eastAsia="zh-CN"/>
        </w:rPr>
        <w:t>·</w:t>
      </w:r>
      <w:r>
        <w:rPr>
          <w:rFonts w:hint="default"/>
        </w:rPr>
        <w:t>双相I型障碍</w:t>
      </w:r>
    </w:p>
    <w:p w14:paraId="17C39953">
      <w:r>
        <w:rPr>
          <w:rFonts w:hint="eastAsia"/>
          <w:lang w:val="en-US" w:eastAsia="zh-CN"/>
        </w:rPr>
        <w:t>·</w:t>
      </w:r>
      <w:r>
        <w:rPr>
          <w:rFonts w:hint="default"/>
        </w:rPr>
        <w:t>双相II型障碍</w:t>
      </w:r>
    </w:p>
    <w:p w14:paraId="43125D0B">
      <w:r>
        <w:rPr>
          <w:rFonts w:hint="eastAsia"/>
          <w:lang w:val="en-US" w:eastAsia="zh-CN"/>
        </w:rPr>
        <w:t>·</w:t>
      </w:r>
      <w:r>
        <w:rPr>
          <w:rFonts w:hint="default"/>
        </w:rPr>
        <w:t>环性心境障碍</w:t>
      </w:r>
    </w:p>
    <w:p w14:paraId="48DC8874"/>
    <w:p w14:paraId="0DDECE34">
      <w:r>
        <w:rPr>
          <w:rFonts w:hint="eastAsia"/>
          <w:lang w:val="en-US" w:eastAsia="zh-CN"/>
        </w:rPr>
        <w:t>###1.4.</w:t>
      </w:r>
      <w:r>
        <w:rPr>
          <w:rFonts w:hint="default"/>
        </w:rPr>
        <w:t>4. 抑郁障碍</w:t>
      </w:r>
    </w:p>
    <w:p w14:paraId="6A391F23">
      <w:r>
        <w:rPr>
          <w:rFonts w:hint="eastAsia"/>
          <w:lang w:val="en-US" w:eastAsia="zh-CN"/>
        </w:rPr>
        <w:t>·</w:t>
      </w:r>
      <w:r>
        <w:rPr>
          <w:rFonts w:hint="default"/>
        </w:rPr>
        <w:t>重性抑郁障碍</w:t>
      </w:r>
    </w:p>
    <w:p w14:paraId="5E416760">
      <w:r>
        <w:rPr>
          <w:rFonts w:hint="eastAsia"/>
          <w:lang w:val="en-US" w:eastAsia="zh-CN"/>
        </w:rPr>
        <w:t>·</w:t>
      </w:r>
      <w:r>
        <w:rPr>
          <w:rFonts w:hint="default"/>
        </w:rPr>
        <w:t>持续性抑郁障碍（恶劣心境）</w:t>
      </w:r>
    </w:p>
    <w:p w14:paraId="4DE08691">
      <w:r>
        <w:rPr>
          <w:rFonts w:hint="eastAsia"/>
          <w:lang w:val="en-US" w:eastAsia="zh-CN"/>
        </w:rPr>
        <w:t>·</w:t>
      </w:r>
      <w:r>
        <w:rPr>
          <w:rFonts w:hint="default"/>
        </w:rPr>
        <w:t>经前期烦躁障碍</w:t>
      </w:r>
    </w:p>
    <w:p w14:paraId="4522277B"/>
    <w:p w14:paraId="57FE9789">
      <w:pPr>
        <w:rPr>
          <w:rFonts w:hint="default"/>
        </w:rPr>
      </w:pPr>
      <w:r>
        <w:rPr>
          <w:rFonts w:hint="eastAsia"/>
          <w:lang w:val="en-US" w:eastAsia="zh-CN"/>
        </w:rPr>
        <w:t>###1.4.</w:t>
      </w:r>
      <w:r>
        <w:rPr>
          <w:rFonts w:hint="default"/>
        </w:rPr>
        <w:t>5. 焦虑障碍</w:t>
      </w:r>
    </w:p>
    <w:p w14:paraId="2EE5FEEC">
      <w:r>
        <w:rPr>
          <w:rFonts w:hint="eastAsia"/>
          <w:lang w:val="en-US" w:eastAsia="zh-CN"/>
        </w:rPr>
        <w:t>·</w:t>
      </w:r>
      <w:r>
        <w:rPr>
          <w:rFonts w:hint="default"/>
        </w:rPr>
        <w:t>广泛性焦虑障碍</w:t>
      </w:r>
    </w:p>
    <w:p w14:paraId="209C5F8F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惊恐障碍</w:t>
      </w:r>
    </w:p>
    <w:p w14:paraId="3DE2BCF3">
      <w:r>
        <w:rPr>
          <w:rFonts w:hint="eastAsia"/>
          <w:lang w:val="en-US" w:eastAsia="zh-CN"/>
        </w:rPr>
        <w:t>·</w:t>
      </w:r>
      <w:r>
        <w:rPr>
          <w:rFonts w:hint="default"/>
        </w:rPr>
        <w:t>社交焦虑障碍</w:t>
      </w:r>
    </w:p>
    <w:p w14:paraId="657A0A8F">
      <w:r>
        <w:rPr>
          <w:rFonts w:hint="eastAsia"/>
          <w:lang w:val="en-US" w:eastAsia="zh-CN"/>
        </w:rPr>
        <w:t>·</w:t>
      </w:r>
      <w:r>
        <w:rPr>
          <w:rFonts w:hint="default"/>
        </w:rPr>
        <w:t>特定恐怖症</w:t>
      </w:r>
    </w:p>
    <w:p w14:paraId="094D7BAA"/>
    <w:p w14:paraId="35F1FC63">
      <w:r>
        <w:rPr>
          <w:rFonts w:hint="eastAsia"/>
          <w:lang w:val="en-US" w:eastAsia="zh-CN"/>
        </w:rPr>
        <w:t>###1.4.</w:t>
      </w:r>
      <w:r>
        <w:rPr>
          <w:rFonts w:hint="default"/>
        </w:rPr>
        <w:t>6. 强迫及相关障碍</w:t>
      </w:r>
    </w:p>
    <w:p w14:paraId="22690BEB">
      <w:r>
        <w:rPr>
          <w:rFonts w:hint="eastAsia"/>
          <w:lang w:val="en-US" w:eastAsia="zh-CN"/>
        </w:rPr>
        <w:t>·</w:t>
      </w:r>
      <w:r>
        <w:rPr>
          <w:rFonts w:hint="default"/>
        </w:rPr>
        <w:t>强迫症</w:t>
      </w:r>
    </w:p>
    <w:p w14:paraId="016B4EDE">
      <w:r>
        <w:rPr>
          <w:rFonts w:hint="eastAsia"/>
          <w:lang w:val="en-US" w:eastAsia="zh-CN"/>
        </w:rPr>
        <w:t>·</w:t>
      </w:r>
      <w:r>
        <w:rPr>
          <w:rFonts w:hint="default"/>
        </w:rPr>
        <w:t>躯体变形障碍</w:t>
      </w:r>
    </w:p>
    <w:p w14:paraId="73B3CD59">
      <w:r>
        <w:rPr>
          <w:rFonts w:hint="eastAsia"/>
          <w:lang w:val="en-US" w:eastAsia="zh-CN"/>
        </w:rPr>
        <w:t>·</w:t>
      </w:r>
      <w:r>
        <w:rPr>
          <w:rFonts w:hint="default"/>
        </w:rPr>
        <w:t>囤积障碍</w:t>
      </w:r>
    </w:p>
    <w:p w14:paraId="2FB04FAB"/>
    <w:p w14:paraId="250014BB">
      <w:r>
        <w:rPr>
          <w:rFonts w:hint="eastAsia"/>
          <w:lang w:val="en-US" w:eastAsia="zh-CN"/>
        </w:rPr>
        <w:t>###1.4.</w:t>
      </w:r>
      <w:r>
        <w:rPr>
          <w:rFonts w:hint="default"/>
        </w:rPr>
        <w:t>7. 创伤及应激相关障碍</w:t>
      </w:r>
    </w:p>
    <w:p w14:paraId="17B2405E">
      <w:r>
        <w:rPr>
          <w:rFonts w:hint="eastAsia"/>
          <w:lang w:val="en-US" w:eastAsia="zh-CN"/>
        </w:rPr>
        <w:t>·</w:t>
      </w:r>
      <w:r>
        <w:rPr>
          <w:rFonts w:hint="default"/>
        </w:rPr>
        <w:t>创伤后应激障碍</w:t>
      </w:r>
    </w:p>
    <w:p w14:paraId="06B7FDDA">
      <w:r>
        <w:rPr>
          <w:rFonts w:hint="eastAsia"/>
          <w:lang w:val="en-US" w:eastAsia="zh-CN"/>
        </w:rPr>
        <w:t>·</w:t>
      </w:r>
      <w:r>
        <w:rPr>
          <w:rFonts w:hint="default"/>
        </w:rPr>
        <w:t>急性应激障碍</w:t>
      </w:r>
    </w:p>
    <w:p w14:paraId="3A186D36">
      <w:r>
        <w:rPr>
          <w:rFonts w:hint="eastAsia"/>
          <w:lang w:val="en-US" w:eastAsia="zh-CN"/>
        </w:rPr>
        <w:t>·</w:t>
      </w:r>
      <w:r>
        <w:rPr>
          <w:rFonts w:hint="default"/>
        </w:rPr>
        <w:t>适应障碍</w:t>
      </w:r>
    </w:p>
    <w:p w14:paraId="7C5CF953"/>
    <w:p w14:paraId="49CEE816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###1.4.</w:t>
      </w:r>
      <w:r>
        <w:rPr>
          <w:rFonts w:hint="default"/>
        </w:rPr>
        <w:t>8. 分离性障碍</w:t>
      </w:r>
    </w:p>
    <w:p w14:paraId="3B00F16F">
      <w:r>
        <w:rPr>
          <w:rFonts w:hint="eastAsia"/>
          <w:lang w:val="en-US" w:eastAsia="zh-CN"/>
        </w:rPr>
        <w:t>·</w:t>
      </w:r>
      <w:r>
        <w:rPr>
          <w:rFonts w:hint="default"/>
        </w:rPr>
        <w:t>分离性身份障碍</w:t>
      </w:r>
    </w:p>
    <w:p w14:paraId="78A94C92">
      <w:r>
        <w:rPr>
          <w:rFonts w:hint="eastAsia"/>
          <w:lang w:val="en-US" w:eastAsia="zh-CN"/>
        </w:rPr>
        <w:t>·</w:t>
      </w:r>
      <w:r>
        <w:rPr>
          <w:rFonts w:hint="default"/>
        </w:rPr>
        <w:t>分离性遗忘</w:t>
      </w:r>
    </w:p>
    <w:p w14:paraId="65BDB8EE">
      <w:r>
        <w:rPr>
          <w:rFonts w:hint="eastAsia"/>
          <w:lang w:val="en-US" w:eastAsia="zh-CN"/>
        </w:rPr>
        <w:t>·</w:t>
      </w:r>
      <w:r>
        <w:rPr>
          <w:rFonts w:hint="default"/>
        </w:rPr>
        <w:t>人格解体/现实解体障碍</w:t>
      </w:r>
    </w:p>
    <w:p w14:paraId="3E6CC8E1"/>
    <w:p w14:paraId="292EC0F0">
      <w:r>
        <w:rPr>
          <w:rFonts w:hint="eastAsia"/>
          <w:lang w:val="en-US" w:eastAsia="zh-CN"/>
        </w:rPr>
        <w:t>###1.4.</w:t>
      </w:r>
      <w:r>
        <w:rPr>
          <w:rFonts w:hint="default"/>
        </w:rPr>
        <w:t>9. 躯体症状及相关障碍</w:t>
      </w:r>
    </w:p>
    <w:p w14:paraId="5E790D14">
      <w:r>
        <w:rPr>
          <w:rFonts w:hint="eastAsia"/>
          <w:lang w:val="en-US" w:eastAsia="zh-CN"/>
        </w:rPr>
        <w:t>·</w:t>
      </w:r>
      <w:r>
        <w:rPr>
          <w:rFonts w:hint="default"/>
        </w:rPr>
        <w:t>躯体症状障碍</w:t>
      </w:r>
    </w:p>
    <w:p w14:paraId="724A8AAA">
      <w:r>
        <w:rPr>
          <w:rFonts w:hint="eastAsia"/>
          <w:lang w:val="en-US" w:eastAsia="zh-CN"/>
        </w:rPr>
        <w:t>·</w:t>
      </w:r>
      <w:r>
        <w:rPr>
          <w:rFonts w:hint="default"/>
        </w:rPr>
        <w:t>疾病焦虑障碍</w:t>
      </w:r>
    </w:p>
    <w:p w14:paraId="5373149E">
      <w:r>
        <w:rPr>
          <w:rFonts w:hint="eastAsia"/>
          <w:lang w:val="en-US" w:eastAsia="zh-CN"/>
        </w:rPr>
        <w:t>·</w:t>
      </w:r>
      <w:r>
        <w:rPr>
          <w:rFonts w:hint="default"/>
        </w:rPr>
        <w:t>转换障碍</w:t>
      </w:r>
    </w:p>
    <w:p w14:paraId="3D930752"/>
    <w:p w14:paraId="54753E08">
      <w:r>
        <w:rPr>
          <w:rFonts w:hint="eastAsia"/>
          <w:lang w:val="en-US" w:eastAsia="zh-CN"/>
        </w:rPr>
        <w:t>###1.4.</w:t>
      </w:r>
      <w:r>
        <w:rPr>
          <w:rFonts w:hint="default"/>
        </w:rPr>
        <w:t>10. 喂食及进食障碍</w:t>
      </w:r>
    </w:p>
    <w:p w14:paraId="3872C7E2">
      <w:r>
        <w:rPr>
          <w:rFonts w:hint="eastAsia"/>
          <w:lang w:val="en-US" w:eastAsia="zh-CN"/>
        </w:rPr>
        <w:t>·</w:t>
      </w:r>
      <w:r>
        <w:rPr>
          <w:rFonts w:hint="default"/>
        </w:rPr>
        <w:t>神经性厌食</w:t>
      </w:r>
    </w:p>
    <w:p w14:paraId="35A4BE74">
      <w:r>
        <w:rPr>
          <w:rFonts w:hint="eastAsia"/>
          <w:lang w:val="en-US" w:eastAsia="zh-CN"/>
        </w:rPr>
        <w:t>·</w:t>
      </w:r>
      <w:r>
        <w:rPr>
          <w:rFonts w:hint="default"/>
        </w:rPr>
        <w:t>神经性贪食</w:t>
      </w:r>
    </w:p>
    <w:p w14:paraId="6160B5A2">
      <w:r>
        <w:rPr>
          <w:rFonts w:hint="eastAsia"/>
          <w:lang w:val="en-US" w:eastAsia="zh-CN"/>
        </w:rPr>
        <w:t>·</w:t>
      </w:r>
      <w:r>
        <w:rPr>
          <w:rFonts w:hint="default"/>
        </w:rPr>
        <w:t>暴食障碍</w:t>
      </w:r>
    </w:p>
    <w:p w14:paraId="04F4FAE0"/>
    <w:p w14:paraId="4CD57DE0">
      <w:r>
        <w:rPr>
          <w:rFonts w:hint="eastAsia"/>
          <w:lang w:val="en-US" w:eastAsia="zh-CN"/>
        </w:rPr>
        <w:t>###1.4.</w:t>
      </w:r>
      <w:r>
        <w:rPr>
          <w:rFonts w:hint="default"/>
        </w:rPr>
        <w:t>11. 排泄障碍</w:t>
      </w:r>
    </w:p>
    <w:p w14:paraId="60A54F03">
      <w:r>
        <w:rPr>
          <w:rFonts w:hint="eastAsia"/>
          <w:lang w:val="en-US" w:eastAsia="zh-CN"/>
        </w:rPr>
        <w:t>·</w:t>
      </w:r>
      <w:r>
        <w:rPr>
          <w:rFonts w:hint="default"/>
        </w:rPr>
        <w:t>遗尿症</w:t>
      </w:r>
    </w:p>
    <w:p w14:paraId="7521FC11">
      <w:r>
        <w:rPr>
          <w:rFonts w:hint="eastAsia"/>
          <w:lang w:val="en-US" w:eastAsia="zh-CN"/>
        </w:rPr>
        <w:t>·</w:t>
      </w:r>
      <w:r>
        <w:rPr>
          <w:rFonts w:hint="default"/>
        </w:rPr>
        <w:t>遗粪症</w:t>
      </w:r>
    </w:p>
    <w:p w14:paraId="1F4E924D"/>
    <w:p w14:paraId="03B8D2A1">
      <w:pPr>
        <w:rPr>
          <w:rFonts w:hint="default"/>
        </w:rPr>
      </w:pPr>
      <w:r>
        <w:rPr>
          <w:rFonts w:hint="eastAsia"/>
          <w:lang w:val="en-US" w:eastAsia="zh-CN"/>
        </w:rPr>
        <w:t>###1.4.</w:t>
      </w:r>
      <w:r>
        <w:rPr>
          <w:rFonts w:hint="default"/>
        </w:rPr>
        <w:t>12. 睡眠-觉醒障碍</w:t>
      </w:r>
    </w:p>
    <w:p w14:paraId="5B2A8BBD">
      <w:r>
        <w:rPr>
          <w:rFonts w:hint="eastAsia"/>
          <w:lang w:val="en-US" w:eastAsia="zh-CN"/>
        </w:rPr>
        <w:t>·</w:t>
      </w:r>
      <w:r>
        <w:rPr>
          <w:rFonts w:hint="default"/>
        </w:rPr>
        <w:t>失眠障碍</w:t>
      </w:r>
    </w:p>
    <w:p w14:paraId="05C74C84">
      <w:r>
        <w:rPr>
          <w:rFonts w:hint="eastAsia"/>
          <w:lang w:val="en-US" w:eastAsia="zh-CN"/>
        </w:rPr>
        <w:t>·</w:t>
      </w:r>
      <w:r>
        <w:rPr>
          <w:rFonts w:hint="default"/>
        </w:rPr>
        <w:t>嗜睡障碍</w:t>
      </w:r>
    </w:p>
    <w:p w14:paraId="663BBDB5">
      <w:r>
        <w:rPr>
          <w:rFonts w:hint="eastAsia"/>
          <w:lang w:val="en-US" w:eastAsia="zh-CN"/>
        </w:rPr>
        <w:t>·</w:t>
      </w:r>
      <w:r>
        <w:rPr>
          <w:rFonts w:hint="default"/>
        </w:rPr>
        <w:t>睡眠相关呼吸障碍</w:t>
      </w:r>
    </w:p>
    <w:p w14:paraId="1D404357"/>
    <w:p w14:paraId="44E8C29E">
      <w:pPr>
        <w:rPr>
          <w:rFonts w:hint="default"/>
        </w:rPr>
      </w:pPr>
      <w:r>
        <w:rPr>
          <w:rFonts w:hint="eastAsia"/>
          <w:lang w:val="en-US" w:eastAsia="zh-CN"/>
        </w:rPr>
        <w:t>###1.4.</w:t>
      </w:r>
      <w:r>
        <w:rPr>
          <w:rFonts w:hint="default"/>
        </w:rPr>
        <w:t>13. 性功能失调</w:t>
      </w:r>
    </w:p>
    <w:p w14:paraId="222A5EB9">
      <w:r>
        <w:rPr>
          <w:rFonts w:hint="eastAsia"/>
          <w:lang w:val="en-US" w:eastAsia="zh-CN"/>
        </w:rPr>
        <w:t>·</w:t>
      </w:r>
      <w:r>
        <w:rPr>
          <w:rFonts w:hint="default"/>
        </w:rPr>
        <w:t>性欲障碍</w:t>
      </w:r>
    </w:p>
    <w:p w14:paraId="75DBBBE7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性唤起障碍</w:t>
      </w:r>
    </w:p>
    <w:p w14:paraId="1A536556">
      <w:r>
        <w:rPr>
          <w:rFonts w:hint="eastAsia"/>
          <w:lang w:val="en-US" w:eastAsia="zh-CN"/>
        </w:rPr>
        <w:t>·</w:t>
      </w:r>
      <w:r>
        <w:rPr>
          <w:rFonts w:hint="default"/>
        </w:rPr>
        <w:t>性高潮障碍</w:t>
      </w:r>
    </w:p>
    <w:p w14:paraId="28A515BD"/>
    <w:p w14:paraId="1A59B4CC">
      <w:pPr>
        <w:rPr>
          <w:rFonts w:hint="default"/>
        </w:rPr>
      </w:pPr>
      <w:r>
        <w:rPr>
          <w:rFonts w:hint="eastAsia"/>
          <w:lang w:val="en-US" w:eastAsia="zh-CN"/>
        </w:rPr>
        <w:t>###1.4.</w:t>
      </w:r>
      <w:r>
        <w:rPr>
          <w:rFonts w:hint="default"/>
        </w:rPr>
        <w:t>14. 性别烦躁</w:t>
      </w:r>
    </w:p>
    <w:p w14:paraId="74EEA39B">
      <w:pPr>
        <w:rPr>
          <w:rFonts w:hint="default"/>
        </w:rPr>
      </w:pPr>
    </w:p>
    <w:p w14:paraId="26460394">
      <w:r>
        <w:rPr>
          <w:rFonts w:hint="eastAsia"/>
          <w:lang w:val="en-US" w:eastAsia="zh-CN"/>
        </w:rPr>
        <w:t>###1.4.</w:t>
      </w:r>
      <w:r>
        <w:rPr>
          <w:rFonts w:hint="default"/>
        </w:rPr>
        <w:t>15. 破坏性、冲动控制及品行障碍</w:t>
      </w:r>
    </w:p>
    <w:p w14:paraId="3D5C95F1">
      <w:r>
        <w:rPr>
          <w:rFonts w:hint="eastAsia"/>
          <w:lang w:val="en-US" w:eastAsia="zh-CN"/>
        </w:rPr>
        <w:t>·</w:t>
      </w:r>
      <w:r>
        <w:rPr>
          <w:rFonts w:hint="default"/>
        </w:rPr>
        <w:t>对立违抗性障碍</w:t>
      </w:r>
    </w:p>
    <w:p w14:paraId="131EB401">
      <w:r>
        <w:rPr>
          <w:rFonts w:hint="eastAsia"/>
          <w:lang w:val="en-US" w:eastAsia="zh-CN"/>
        </w:rPr>
        <w:t>·</w:t>
      </w:r>
      <w:r>
        <w:rPr>
          <w:rFonts w:hint="default"/>
        </w:rPr>
        <w:t>间歇性暴怒障碍</w:t>
      </w:r>
    </w:p>
    <w:p w14:paraId="5DFE1029">
      <w:r>
        <w:rPr>
          <w:rFonts w:hint="eastAsia"/>
          <w:lang w:val="en-US" w:eastAsia="zh-CN"/>
        </w:rPr>
        <w:t>·</w:t>
      </w:r>
      <w:r>
        <w:rPr>
          <w:rFonts w:hint="default"/>
        </w:rPr>
        <w:t>品行障碍</w:t>
      </w:r>
    </w:p>
    <w:p w14:paraId="2089F4FE"/>
    <w:p w14:paraId="3D2E1849">
      <w:pPr>
        <w:rPr>
          <w:rFonts w:hint="default"/>
        </w:rPr>
      </w:pPr>
      <w:r>
        <w:rPr>
          <w:rFonts w:hint="eastAsia"/>
          <w:lang w:val="en-US" w:eastAsia="zh-CN"/>
        </w:rPr>
        <w:t>###1.4.</w:t>
      </w:r>
      <w:r>
        <w:rPr>
          <w:rFonts w:hint="default"/>
        </w:rPr>
        <w:t>16. 物质相关及成瘾障碍</w:t>
      </w:r>
    </w:p>
    <w:p w14:paraId="345B008E">
      <w:r>
        <w:rPr>
          <w:rFonts w:hint="eastAsia"/>
          <w:lang w:val="en-US" w:eastAsia="zh-CN"/>
        </w:rPr>
        <w:t>·</w:t>
      </w:r>
      <w:r>
        <w:rPr>
          <w:rFonts w:hint="default"/>
        </w:rPr>
        <w:t>酒精相关障碍</w:t>
      </w:r>
    </w:p>
    <w:p w14:paraId="78FBF47D">
      <w:r>
        <w:rPr>
          <w:rFonts w:hint="eastAsia"/>
          <w:lang w:val="en-US" w:eastAsia="zh-CN"/>
        </w:rPr>
        <w:t>·</w:t>
      </w:r>
      <w:r>
        <w:rPr>
          <w:rFonts w:hint="default"/>
        </w:rPr>
        <w:t>阿片类相关障碍</w:t>
      </w:r>
    </w:p>
    <w:p w14:paraId="28B457B6">
      <w:r>
        <w:rPr>
          <w:rFonts w:hint="eastAsia"/>
          <w:lang w:val="en-US" w:eastAsia="zh-CN"/>
        </w:rPr>
        <w:t>·</w:t>
      </w:r>
      <w:r>
        <w:rPr>
          <w:rFonts w:hint="default"/>
        </w:rPr>
        <w:t>赌博障碍</w:t>
      </w:r>
    </w:p>
    <w:p w14:paraId="56DA4EFD"/>
    <w:p w14:paraId="54534DFE">
      <w:r>
        <w:rPr>
          <w:rFonts w:hint="eastAsia"/>
          <w:lang w:val="en-US" w:eastAsia="zh-CN"/>
        </w:rPr>
        <w:t>###1.4.</w:t>
      </w:r>
      <w:r>
        <w:rPr>
          <w:rFonts w:hint="default"/>
        </w:rPr>
        <w:t>17. 神经认知障碍</w:t>
      </w:r>
    </w:p>
    <w:p w14:paraId="2E87AAD2">
      <w:r>
        <w:rPr>
          <w:rFonts w:hint="eastAsia"/>
          <w:lang w:val="en-US" w:eastAsia="zh-CN"/>
        </w:rPr>
        <w:t>·</w:t>
      </w:r>
      <w:r>
        <w:rPr>
          <w:rFonts w:hint="default"/>
        </w:rPr>
        <w:t>谵妄</w:t>
      </w:r>
    </w:p>
    <w:p w14:paraId="6948B456">
      <w:r>
        <w:rPr>
          <w:rFonts w:hint="eastAsia"/>
          <w:lang w:val="en-US" w:eastAsia="zh-CN"/>
        </w:rPr>
        <w:t>·</w:t>
      </w:r>
      <w:r>
        <w:rPr>
          <w:rFonts w:hint="default"/>
        </w:rPr>
        <w:t>重度和轻度神经认知障碍</w:t>
      </w:r>
    </w:p>
    <w:p w14:paraId="20313E1C"/>
    <w:p w14:paraId="24E62BCB">
      <w:r>
        <w:rPr>
          <w:rFonts w:hint="eastAsia"/>
          <w:lang w:val="en-US" w:eastAsia="zh-CN"/>
        </w:rPr>
        <w:t>###1.4.</w:t>
      </w:r>
      <w:r>
        <w:rPr>
          <w:rFonts w:hint="default"/>
        </w:rPr>
        <w:t>18. 人格障碍</w:t>
      </w:r>
    </w:p>
    <w:p w14:paraId="1A6F3009">
      <w:r>
        <w:rPr>
          <w:rFonts w:hint="eastAsia"/>
          <w:lang w:val="en-US" w:eastAsia="zh-CN"/>
        </w:rPr>
        <w:t>·</w:t>
      </w:r>
      <w:r>
        <w:rPr>
          <w:rFonts w:hint="default"/>
        </w:rPr>
        <w:t>A类集群（偏执型、分裂样、分裂型）</w:t>
      </w:r>
    </w:p>
    <w:p w14:paraId="582A42CA">
      <w:r>
        <w:rPr>
          <w:rFonts w:hint="eastAsia"/>
          <w:lang w:val="en-US" w:eastAsia="zh-CN"/>
        </w:rPr>
        <w:t>·</w:t>
      </w:r>
      <w:r>
        <w:rPr>
          <w:rFonts w:hint="default"/>
        </w:rPr>
        <w:t>B类集群（反社会型、边缘型、表演型、自恋型）</w:t>
      </w:r>
    </w:p>
    <w:p w14:paraId="0E63A4C2">
      <w:r>
        <w:rPr>
          <w:rFonts w:hint="eastAsia"/>
          <w:lang w:val="en-US" w:eastAsia="zh-CN"/>
        </w:rPr>
        <w:t>·</w:t>
      </w:r>
      <w:r>
        <w:rPr>
          <w:rFonts w:hint="default"/>
        </w:rPr>
        <w:t>C类集群（回避型、依赖型、强迫型）</w:t>
      </w:r>
    </w:p>
    <w:p w14:paraId="0E904411"/>
    <w:p w14:paraId="00547581"/>
    <w:p w14:paraId="02DBD4C2"/>
    <w:p w14:paraId="24BCE40C">
      <w:pPr>
        <w:rPr>
          <w:rFonts w:hint="default"/>
        </w:rPr>
      </w:pPr>
      <w:r>
        <w:rPr>
          <w:rFonts w:hint="eastAsia"/>
          <w:lang w:val="en-US" w:eastAsia="zh-CN"/>
        </w:rPr>
        <w:t>##1.5</w:t>
      </w:r>
      <w:r>
        <w:rPr>
          <w:rFonts w:hint="default"/>
        </w:rPr>
        <w:t>诊断原则与注意事项</w:t>
      </w:r>
    </w:p>
    <w:p w14:paraId="3BC47B78">
      <w:r>
        <w:rPr>
          <w:rFonts w:hint="eastAsia"/>
          <w:lang w:val="en-US" w:eastAsia="zh-CN"/>
        </w:rPr>
        <w:t>###1.5.</w:t>
      </w:r>
      <w:r>
        <w:rPr>
          <w:rFonts w:hint="default"/>
        </w:rPr>
        <w:t>1. 鉴别诊断原则</w:t>
      </w:r>
    </w:p>
    <w:p w14:paraId="5E7F6D7F">
      <w:r>
        <w:rPr>
          <w:rFonts w:hint="eastAsia"/>
          <w:lang w:val="en-US" w:eastAsia="zh-CN"/>
        </w:rPr>
        <w:t>·</w:t>
      </w:r>
      <w:r>
        <w:rPr>
          <w:rFonts w:hint="default"/>
        </w:rPr>
        <w:t>医学状况的排除</w:t>
      </w:r>
    </w:p>
    <w:p w14:paraId="0DB53E58">
      <w:r>
        <w:rPr>
          <w:rFonts w:hint="eastAsia"/>
          <w:lang w:val="en-US" w:eastAsia="zh-CN"/>
        </w:rPr>
        <w:t>·</w:t>
      </w:r>
      <w:r>
        <w:rPr>
          <w:rFonts w:hint="default"/>
        </w:rPr>
        <w:t>物质使用的鉴别</w:t>
      </w:r>
    </w:p>
    <w:p w14:paraId="51722A88">
      <w:r>
        <w:rPr>
          <w:rFonts w:hint="eastAsia"/>
          <w:lang w:val="en-US" w:eastAsia="zh-CN"/>
        </w:rPr>
        <w:t>·</w:t>
      </w:r>
      <w:r>
        <w:rPr>
          <w:rFonts w:hint="default"/>
        </w:rPr>
        <w:t>共病情况的识别</w:t>
      </w:r>
    </w:p>
    <w:p w14:paraId="10C988F1"/>
    <w:p w14:paraId="17100FE8">
      <w:r>
        <w:rPr>
          <w:rFonts w:hint="eastAsia"/>
          <w:lang w:val="en-US" w:eastAsia="zh-CN"/>
        </w:rPr>
        <w:t>###1.5.</w:t>
      </w:r>
      <w:r>
        <w:rPr>
          <w:rFonts w:hint="default"/>
        </w:rPr>
        <w:t>2. 文化敏感性诊断</w:t>
      </w:r>
    </w:p>
    <w:p w14:paraId="0D8047FD">
      <w:r>
        <w:rPr>
          <w:rFonts w:hint="eastAsia"/>
          <w:lang w:val="en-US" w:eastAsia="zh-CN"/>
        </w:rPr>
        <w:t>·</w:t>
      </w:r>
      <w:r>
        <w:rPr>
          <w:rFonts w:hint="default"/>
        </w:rPr>
        <w:t>文化概念化困扰</w:t>
      </w:r>
    </w:p>
    <w:p w14:paraId="36726ECF">
      <w:r>
        <w:rPr>
          <w:rFonts w:hint="eastAsia"/>
          <w:lang w:val="en-US" w:eastAsia="zh-CN"/>
        </w:rPr>
        <w:t>·</w:t>
      </w:r>
      <w:r>
        <w:rPr>
          <w:rFonts w:hint="default"/>
        </w:rPr>
        <w:t>文化相关的症状表达</w:t>
      </w:r>
    </w:p>
    <w:p w14:paraId="435B4409">
      <w:r>
        <w:rPr>
          <w:rFonts w:hint="eastAsia"/>
          <w:lang w:val="en-US" w:eastAsia="zh-CN"/>
        </w:rPr>
        <w:t>·</w:t>
      </w:r>
      <w:r>
        <w:rPr>
          <w:rFonts w:hint="default"/>
        </w:rPr>
        <w:t>诊断的文化适配性</w:t>
      </w:r>
    </w:p>
    <w:p w14:paraId="0A5215D8"/>
    <w:p w14:paraId="7B745A6A">
      <w:pPr>
        <w:rPr>
          <w:rFonts w:hint="default"/>
        </w:rPr>
      </w:pPr>
      <w:r>
        <w:rPr>
          <w:rFonts w:hint="eastAsia"/>
          <w:lang w:val="en-US" w:eastAsia="zh-CN"/>
        </w:rPr>
        <w:t>###1.5.</w:t>
      </w:r>
      <w:r>
        <w:rPr>
          <w:rFonts w:hint="default"/>
        </w:rPr>
        <w:t>3. 发展敏感性诊断</w:t>
      </w:r>
    </w:p>
    <w:p w14:paraId="3C987586">
      <w:r>
        <w:rPr>
          <w:rFonts w:hint="eastAsia"/>
          <w:lang w:val="en-US" w:eastAsia="zh-CN"/>
        </w:rPr>
        <w:t>·</w:t>
      </w:r>
      <w:r>
        <w:rPr>
          <w:rFonts w:hint="default"/>
        </w:rPr>
        <w:t>年龄相关的症状表现</w:t>
      </w:r>
    </w:p>
    <w:p w14:paraId="6726FEB8">
      <w:r>
        <w:rPr>
          <w:rFonts w:hint="eastAsia"/>
          <w:lang w:val="en-US" w:eastAsia="zh-CN"/>
        </w:rPr>
        <w:t>·</w:t>
      </w:r>
      <w:r>
        <w:rPr>
          <w:rFonts w:hint="default"/>
        </w:rPr>
        <w:t>发展轨迹的考量</w:t>
      </w:r>
    </w:p>
    <w:p w14:paraId="0570A2DB">
      <w:r>
        <w:rPr>
          <w:rFonts w:hint="eastAsia"/>
          <w:lang w:val="en-US" w:eastAsia="zh-CN"/>
        </w:rPr>
        <w:t>·</w:t>
      </w:r>
      <w:r>
        <w:rPr>
          <w:rFonts w:hint="default"/>
        </w:rPr>
        <w:t>转归的发展预测</w:t>
      </w:r>
    </w:p>
    <w:p w14:paraId="31C08099"/>
    <w:p w14:paraId="08F1D1D3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FA41B">
      <w:pPr>
        <w:rPr>
          <w:rFonts w:hint="default"/>
        </w:rPr>
      </w:pPr>
    </w:p>
    <w:p w14:paraId="79856988">
      <w:pPr>
        <w:rPr>
          <w:rFonts w:hint="default"/>
        </w:rPr>
      </w:pPr>
    </w:p>
    <w:p w14:paraId="4ED2A6C5">
      <w:p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#</w:t>
      </w:r>
      <w:r>
        <w:rPr>
          <w:rFonts w:hint="default"/>
          <w:sz w:val="22"/>
          <w:szCs w:val="28"/>
        </w:rPr>
        <w:t>2. 关键技术方法</w:t>
      </w:r>
    </w:p>
    <w:p w14:paraId="7A860DB1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临床评估技术</w:t>
      </w:r>
    </w:p>
    <w:p w14:paraId="12B62D79">
      <w:pPr>
        <w:rPr>
          <w:rFonts w:hint="default"/>
        </w:rPr>
      </w:pPr>
    </w:p>
    <w:p w14:paraId="716A6CB3">
      <w:pPr>
        <w:rPr>
          <w:b/>
          <w:bCs/>
        </w:rPr>
      </w:pPr>
      <w:r>
        <w:rPr>
          <w:rFonts w:hint="default"/>
          <w:b/>
          <w:bCs/>
        </w:rPr>
        <w:t>结构化临床访谈：</w:t>
      </w:r>
    </w:p>
    <w:p w14:paraId="50FBFB7D">
      <w:r>
        <w:rPr>
          <w:rFonts w:hint="eastAsia"/>
          <w:lang w:val="en-US" w:eastAsia="zh-CN"/>
        </w:rPr>
        <w:t>·</w:t>
      </w:r>
      <w:r>
        <w:rPr>
          <w:rFonts w:hint="default"/>
        </w:rPr>
        <w:t>SCID（DSM结构化临床访谈）</w:t>
      </w:r>
    </w:p>
    <w:p w14:paraId="48B73792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MINI（迷你国际神经精神访谈）</w:t>
      </w:r>
    </w:p>
    <w:p w14:paraId="1BEB20A9">
      <w:pPr>
        <w:rPr>
          <w:rFonts w:hint="default"/>
        </w:rPr>
      </w:pPr>
    </w:p>
    <w:p w14:paraId="594A987F">
      <w:r>
        <w:rPr>
          <w:rFonts w:hint="default"/>
          <w:b/>
          <w:bCs/>
        </w:rPr>
        <w:t>症状评定量表：</w:t>
      </w:r>
    </w:p>
    <w:p w14:paraId="7034697D">
      <w:r>
        <w:rPr>
          <w:rFonts w:hint="eastAsia"/>
          <w:lang w:val="en-US" w:eastAsia="zh-CN"/>
        </w:rPr>
        <w:t>·</w:t>
      </w:r>
      <w:r>
        <w:rPr>
          <w:rFonts w:hint="default"/>
        </w:rPr>
        <w:t>BDI（贝克抑郁量表）</w:t>
      </w:r>
    </w:p>
    <w:p w14:paraId="56AABD77">
      <w:r>
        <w:rPr>
          <w:rFonts w:hint="eastAsia"/>
          <w:lang w:val="en-US" w:eastAsia="zh-CN"/>
        </w:rPr>
        <w:t>·</w:t>
      </w:r>
      <w:r>
        <w:rPr>
          <w:rFonts w:hint="default"/>
        </w:rPr>
        <w:t>BAI（贝克焦虑量表）</w:t>
      </w:r>
    </w:p>
    <w:p w14:paraId="7D089670">
      <w:r>
        <w:rPr>
          <w:rFonts w:hint="eastAsia"/>
          <w:lang w:val="en-US" w:eastAsia="zh-CN"/>
        </w:rPr>
        <w:t>·</w:t>
      </w:r>
      <w:r>
        <w:rPr>
          <w:rFonts w:hint="default"/>
        </w:rPr>
        <w:t>Y-BOCS（耶鲁-布朗强迫量表）</w:t>
      </w:r>
    </w:p>
    <w:p w14:paraId="1A8366F1"/>
    <w:p w14:paraId="3FC64F82">
      <w:pPr>
        <w:rPr>
          <w:b/>
          <w:bCs/>
        </w:rPr>
      </w:pPr>
      <w:r>
        <w:rPr>
          <w:rFonts w:hint="default"/>
          <w:b/>
          <w:bCs/>
        </w:rPr>
        <w:t>人格评估工具：</w:t>
      </w:r>
    </w:p>
    <w:p w14:paraId="594F1B4C">
      <w:r>
        <w:rPr>
          <w:rFonts w:hint="eastAsia"/>
          <w:lang w:val="en-US" w:eastAsia="zh-CN"/>
        </w:rPr>
        <w:t>·</w:t>
      </w:r>
      <w:r>
        <w:rPr>
          <w:rFonts w:hint="default"/>
        </w:rPr>
        <w:t>MMPI-2（明尼苏达多相人格调查表）</w:t>
      </w:r>
    </w:p>
    <w:p w14:paraId="04698960">
      <w:r>
        <w:rPr>
          <w:rFonts w:hint="eastAsia"/>
          <w:lang w:val="en-US" w:eastAsia="zh-CN"/>
        </w:rPr>
        <w:t>·</w:t>
      </w:r>
      <w:r>
        <w:rPr>
          <w:rFonts w:hint="default"/>
        </w:rPr>
        <w:t>PAI（人格评估量表）</w:t>
      </w:r>
    </w:p>
    <w:p w14:paraId="09CE3DEE"/>
    <w:p w14:paraId="7CA0784A"/>
    <w:p w14:paraId="5779E8CB">
      <w:r>
        <w:rPr>
          <w:rFonts w:hint="eastAsia"/>
          <w:lang w:val="en-US" w:eastAsia="zh-CN"/>
        </w:rPr>
        <w:t>##2.</w:t>
      </w:r>
      <w:r>
        <w:rPr>
          <w:rFonts w:hint="default"/>
        </w:rPr>
        <w:t>2. 诊断决策支持</w:t>
      </w:r>
    </w:p>
    <w:p w14:paraId="41A25570">
      <w:r>
        <w:rPr>
          <w:rFonts w:hint="eastAsia"/>
          <w:lang w:val="en-US" w:eastAsia="zh-CN"/>
        </w:rPr>
        <w:t>·</w:t>
      </w:r>
      <w:r>
        <w:rPr>
          <w:rFonts w:hint="default"/>
        </w:rPr>
        <w:t>诊断决策树：系统排除和确认诊断</w:t>
      </w:r>
    </w:p>
    <w:p w14:paraId="7EA9D44A">
      <w:r>
        <w:rPr>
          <w:rFonts w:hint="eastAsia"/>
          <w:lang w:val="en-US" w:eastAsia="zh-CN"/>
        </w:rPr>
        <w:t>·</w:t>
      </w:r>
      <w:r>
        <w:rPr>
          <w:rFonts w:hint="default"/>
        </w:rPr>
        <w:t>鉴别诊断清单：常见鉴别要点整理</w:t>
      </w:r>
    </w:p>
    <w:p w14:paraId="0A37258E">
      <w:r>
        <w:rPr>
          <w:rFonts w:hint="eastAsia"/>
          <w:lang w:val="en-US" w:eastAsia="zh-CN"/>
        </w:rPr>
        <w:t>·</w:t>
      </w:r>
      <w:r>
        <w:rPr>
          <w:rFonts w:hint="default"/>
        </w:rPr>
        <w:t>共病评估框架：多重诊断的优先顺序</w:t>
      </w:r>
    </w:p>
    <w:p w14:paraId="6DE316E6">
      <w:pPr>
        <w:rPr>
          <w:rFonts w:hint="eastAsia" w:eastAsiaTheme="minorEastAsia"/>
          <w:lang w:eastAsia="zh-CN"/>
        </w:rPr>
      </w:pPr>
    </w:p>
    <w:p w14:paraId="5E24BDCC">
      <w:pPr>
        <w:rPr>
          <w:rFonts w:hint="eastAsia" w:eastAsiaTheme="minorEastAsia"/>
          <w:lang w:eastAsia="zh-CN"/>
        </w:rPr>
      </w:pPr>
    </w:p>
    <w:p w14:paraId="480F3C6B">
      <w:r>
        <w:rPr>
          <w:rFonts w:hint="eastAsia"/>
          <w:lang w:val="en-US" w:eastAsia="zh-CN"/>
        </w:rPr>
        <w:t>##2.</w:t>
      </w:r>
      <w:r>
        <w:rPr>
          <w:rFonts w:hint="default"/>
        </w:rPr>
        <w:t>3. 风险评估技术</w:t>
      </w:r>
    </w:p>
    <w:p w14:paraId="478352A0">
      <w:pPr>
        <w:rPr>
          <w:b/>
          <w:bCs/>
        </w:rPr>
      </w:pPr>
      <w:r>
        <w:rPr>
          <w:rFonts w:hint="default"/>
          <w:b/>
          <w:bCs/>
        </w:rPr>
        <w:t>自杀风险评估：</w:t>
      </w:r>
    </w:p>
    <w:p w14:paraId="41A6D691">
      <w:r>
        <w:rPr>
          <w:rFonts w:hint="eastAsia"/>
          <w:lang w:val="en-US" w:eastAsia="zh-CN"/>
        </w:rPr>
        <w:t>·</w:t>
      </w:r>
      <w:r>
        <w:rPr>
          <w:rFonts w:hint="default"/>
        </w:rPr>
        <w:t>哥伦比亚自杀严重程度评定量表</w:t>
      </w:r>
    </w:p>
    <w:p w14:paraId="7E294B6D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贝克绝望量表</w:t>
      </w:r>
    </w:p>
    <w:p w14:paraId="045E8E06">
      <w:pPr>
        <w:rPr>
          <w:rFonts w:hint="default"/>
        </w:rPr>
      </w:pPr>
    </w:p>
    <w:p w14:paraId="7840529C">
      <w:r>
        <w:rPr>
          <w:rFonts w:hint="default"/>
          <w:b/>
          <w:bCs/>
        </w:rPr>
        <w:t>暴力风险评估：</w:t>
      </w:r>
    </w:p>
    <w:p w14:paraId="7E275312">
      <w:r>
        <w:rPr>
          <w:rFonts w:hint="eastAsia"/>
          <w:lang w:val="en-US" w:eastAsia="zh-CN"/>
        </w:rPr>
        <w:t>·</w:t>
      </w:r>
      <w:r>
        <w:rPr>
          <w:rFonts w:hint="default"/>
        </w:rPr>
        <w:t>HCR-20暴力风险评估</w:t>
      </w:r>
    </w:p>
    <w:p w14:paraId="0BB235EE">
      <w:r>
        <w:rPr>
          <w:rFonts w:hint="eastAsia"/>
          <w:lang w:val="en-US" w:eastAsia="zh-CN"/>
        </w:rPr>
        <w:t>·</w:t>
      </w:r>
      <w:r>
        <w:rPr>
          <w:rFonts w:hint="default"/>
        </w:rPr>
        <w:t>暴力风险结构化临床评估</w:t>
      </w:r>
    </w:p>
    <w:p w14:paraId="5305F694"/>
    <w:p w14:paraId="7DE1E91F">
      <w:pPr>
        <w:rPr>
          <w:rFonts w:hint="default"/>
        </w:rPr>
      </w:pPr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D124C7">
      <w:p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#</w:t>
      </w:r>
      <w:r>
        <w:rPr>
          <w:rFonts w:hint="default"/>
          <w:sz w:val="22"/>
          <w:szCs w:val="28"/>
        </w:rPr>
        <w:t>3. 实践应用</w:t>
      </w:r>
    </w:p>
    <w:p w14:paraId="138434FA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0DAE42E3">
      <w:r>
        <w:rPr>
          <w:rFonts w:hint="default"/>
          <w:b/>
          <w:bCs/>
        </w:rPr>
        <w:t>案例一：抑郁与焦虑共病（应用鉴别诊断原则）</w:t>
      </w:r>
    </w:p>
    <w:p w14:paraId="575FD334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28岁女性，主诉情绪低落、兴趣减退、睡眠障碍，同时伴有过度担忧、肌肉紧张。</w:t>
      </w:r>
    </w:p>
    <w:p w14:paraId="6C41F591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需要鉴别重性抑郁障碍、广泛性焦虑障碍或混合性焦虑抑郁障碍。</w:t>
      </w:r>
    </w:p>
    <w:p w14:paraId="12C1B82D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应用练习：系统鉴别诊断流程</w:t>
      </w:r>
    </w:p>
    <w:p w14:paraId="34DE23B3">
      <w:r>
        <w:rPr>
          <w:rFonts w:hint="default"/>
        </w:rPr>
        <w:t>症状时间线绘制：抑郁和焦虑症状的出现顺序和波动情况</w:t>
      </w:r>
    </w:p>
    <w:p w14:paraId="402AD991">
      <w:r>
        <w:rPr>
          <w:rFonts w:hint="default"/>
        </w:rPr>
        <w:t>核心症状分析：情绪低落和过度担忧哪个是原发症状</w:t>
      </w:r>
    </w:p>
    <w:p w14:paraId="59397CA7">
      <w:r>
        <w:rPr>
          <w:rFonts w:hint="default"/>
        </w:rPr>
        <w:t>功能影响评估：哪种症状群对功能损害更大</w:t>
      </w:r>
    </w:p>
    <w:p w14:paraId="71AD01C4">
      <w:r>
        <w:rPr>
          <w:rFonts w:hint="default"/>
        </w:rPr>
        <w:t>治疗反应预测：不同诊断对应的首选治疗方案</w:t>
      </w:r>
    </w:p>
    <w:p w14:paraId="2BD38127">
      <w:r>
        <w:rPr>
          <w:rFonts w:hint="default"/>
        </w:rPr>
        <w:t>共病可能性评估：是否符合两个独立诊断的标准</w:t>
      </w:r>
    </w:p>
    <w:p w14:paraId="56895975"/>
    <w:p w14:paraId="5C8A0FB9">
      <w:pPr>
        <w:rPr>
          <w:rFonts w:hint="default"/>
          <w:b/>
          <w:bCs/>
        </w:rPr>
      </w:pPr>
      <w:r>
        <w:rPr>
          <w:rFonts w:hint="default"/>
          <w:b/>
          <w:bCs/>
        </w:rPr>
        <w:t>案例二：青少年行为问题（应用发展心理病理学视角）</w:t>
      </w:r>
    </w:p>
    <w:p w14:paraId="306AFDD5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15岁男生，学校违纪、对立行为、情绪不稳定。</w:t>
      </w:r>
    </w:p>
    <w:p w14:paraId="73243F26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需要鉴别对立违抗性障碍、品行障碍、心境障碍或注意缺陷/多动障碍。</w:t>
      </w:r>
    </w:p>
    <w:p w14:paraId="5245A978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应用练习：发展敏感性评估</w:t>
      </w:r>
    </w:p>
    <w:p w14:paraId="205F6D13">
      <w:r>
        <w:rPr>
          <w:rFonts w:hint="default"/>
        </w:rPr>
        <w:t>发展轨迹回顾：行为问题从何时开始，如何演变</w:t>
      </w:r>
    </w:p>
    <w:p w14:paraId="748C0A86">
      <w:r>
        <w:rPr>
          <w:rFonts w:hint="default"/>
        </w:rPr>
        <w:t>多情境评估：家庭、学校、同伴关系中的行为表现</w:t>
      </w:r>
    </w:p>
    <w:p w14:paraId="04AB5EB1">
      <w:r>
        <w:rPr>
          <w:rFonts w:hint="default"/>
        </w:rPr>
        <w:t>功能水平分析：学术能力、社交技能、情绪调节能力</w:t>
      </w:r>
    </w:p>
    <w:p w14:paraId="3ECC7DDD">
      <w:r>
        <w:rPr>
          <w:rFonts w:hint="default"/>
        </w:rPr>
        <w:t>风险保护因素：个体韧性、家庭支持、学校环境</w:t>
      </w:r>
    </w:p>
    <w:p w14:paraId="009B3501">
      <w:r>
        <w:rPr>
          <w:rFonts w:hint="default"/>
        </w:rPr>
        <w:t>转归预测：基于发展路径的长期预后评估</w:t>
      </w:r>
    </w:p>
    <w:p w14:paraId="69D86CDA"/>
    <w:p w14:paraId="7DAD7224">
      <w:pPr>
        <w:rPr>
          <w:rFonts w:hint="default"/>
          <w:b/>
          <w:bCs/>
        </w:rPr>
      </w:pPr>
      <w:r>
        <w:rPr>
          <w:rFonts w:hint="default"/>
          <w:b/>
          <w:bCs/>
        </w:rPr>
        <w:t>案例三：复杂创伤后表现（应用创伤知情视角）</w:t>
      </w:r>
    </w:p>
    <w:p w14:paraId="2D2B1676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32岁女性，人际关系困难、情绪调节障碍、自我伤害行为，童年虐待史。</w:t>
      </w:r>
    </w:p>
    <w:p w14:paraId="5EEEAD4A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需要鉴别创伤后应激障碍、边缘型人格障碍、复杂创伤后应激障碍。</w:t>
      </w:r>
    </w:p>
    <w:p w14:paraId="56D4FD10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应用练习：创伤知情评估框架</w:t>
      </w:r>
    </w:p>
    <w:p w14:paraId="46A7D10B">
      <w:r>
        <w:rPr>
          <w:rFonts w:hint="default"/>
        </w:rPr>
        <w:t>创伤暴露史详查：创伤类型、持续时间、发生年龄</w:t>
      </w:r>
    </w:p>
    <w:p w14:paraId="377C762F">
      <w:r>
        <w:rPr>
          <w:rFonts w:hint="default"/>
        </w:rPr>
        <w:t>创伤后症状群评估：再体验、回避、负性认知、唤醒</w:t>
      </w:r>
    </w:p>
    <w:p w14:paraId="516B5082">
      <w:r>
        <w:rPr>
          <w:rFonts w:hint="default"/>
        </w:rPr>
        <w:t>自我组织功能障碍：情绪调节、人际关系、自我概念</w:t>
      </w:r>
    </w:p>
    <w:p w14:paraId="0D201F3C">
      <w:r>
        <w:rPr>
          <w:rFonts w:hint="default"/>
        </w:rPr>
        <w:t>适应功能评估：职业、关系、生活管理能力</w:t>
      </w:r>
    </w:p>
    <w:p w14:paraId="01BF985B">
      <w:r>
        <w:rPr>
          <w:rFonts w:hint="default"/>
        </w:rPr>
        <w:t>治疗需求分析：阶段化治疗目标和方案</w:t>
      </w:r>
    </w:p>
    <w:p w14:paraId="36C68B1A"/>
    <w:p w14:paraId="411F4837">
      <w:p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##3.2</w:t>
      </w:r>
      <w:r>
        <w:rPr>
          <w:rFonts w:hint="default"/>
          <w:sz w:val="22"/>
          <w:szCs w:val="28"/>
        </w:rPr>
        <w:t>练习设计：</w:t>
      </w:r>
    </w:p>
    <w:p w14:paraId="0B6831CC">
      <w:pPr>
        <w:rPr>
          <w:rFonts w:hint="default"/>
          <w:sz w:val="22"/>
          <w:szCs w:val="28"/>
        </w:rPr>
      </w:pPr>
    </w:p>
    <w:p w14:paraId="0D7E3254">
      <w:pPr>
        <w:rPr>
          <w:b/>
          <w:bCs/>
        </w:rPr>
      </w:pPr>
      <w:r>
        <w:rPr>
          <w:rFonts w:hint="default"/>
          <w:b/>
          <w:bCs/>
        </w:rPr>
        <w:t>诊断决策训练（基于案例库）</w:t>
      </w:r>
    </w:p>
    <w:p w14:paraId="7D6A9226">
      <w:r>
        <w:rPr>
          <w:rFonts w:hint="default"/>
        </w:rPr>
        <w:t>提供标准化案例信息</w:t>
      </w:r>
    </w:p>
    <w:p w14:paraId="55E4AC9A">
      <w:r>
        <w:rPr>
          <w:rFonts w:hint="default"/>
        </w:rPr>
        <w:t>按照DSM-5标准进行逐步诊断</w:t>
      </w:r>
    </w:p>
    <w:p w14:paraId="3B760201">
      <w:r>
        <w:rPr>
          <w:rFonts w:hint="default"/>
        </w:rPr>
        <w:t>撰写诊断依据和鉴别诊断理由</w:t>
      </w:r>
    </w:p>
    <w:p w14:paraId="19E71CE4">
      <w:r>
        <w:rPr>
          <w:rFonts w:hint="default"/>
        </w:rPr>
        <w:t>制定初步治疗计划</w:t>
      </w:r>
    </w:p>
    <w:p w14:paraId="573EF0BB">
      <w:r>
        <w:rPr>
          <w:rFonts w:hint="default"/>
        </w:rPr>
        <w:t>目标：培养系统化诊断思维能力</w:t>
      </w:r>
    </w:p>
    <w:p w14:paraId="3E7017FC"/>
    <w:p w14:paraId="3E1F32EC">
      <w:r>
        <w:rPr>
          <w:rFonts w:hint="default"/>
          <w:b/>
          <w:bCs/>
        </w:rPr>
        <w:t>文化公式化练习</w:t>
      </w:r>
    </w:p>
    <w:p w14:paraId="42ED0AD7">
      <w:r>
        <w:rPr>
          <w:rFonts w:hint="default"/>
        </w:rPr>
        <w:t>选择不同文化背景的案例</w:t>
      </w:r>
    </w:p>
    <w:p w14:paraId="0FE761B4">
      <w:r>
        <w:rPr>
          <w:rFonts w:hint="default"/>
        </w:rPr>
        <w:t>分析文化因素对症状表达的影响</w:t>
      </w:r>
    </w:p>
    <w:p w14:paraId="05E2BDEF">
      <w:r>
        <w:rPr>
          <w:rFonts w:hint="default"/>
        </w:rPr>
        <w:t>调整诊断标准的文化适配性</w:t>
      </w:r>
    </w:p>
    <w:p w14:paraId="03196853">
      <w:r>
        <w:rPr>
          <w:rFonts w:hint="default"/>
        </w:rPr>
        <w:t>制定文化敏感的治疗方案</w:t>
      </w:r>
    </w:p>
    <w:p w14:paraId="0B2CB1D2">
      <w:r>
        <w:rPr>
          <w:rFonts w:hint="default"/>
        </w:rPr>
        <w:t>目标：培养文化胜任力</w:t>
      </w:r>
    </w:p>
    <w:p w14:paraId="7863469B"/>
    <w:p w14:paraId="3FD79EA0">
      <w:r>
        <w:rPr>
          <w:rFonts w:hint="default"/>
          <w:b/>
          <w:bCs/>
        </w:rPr>
        <w:t>风险评估与安全管理计划</w:t>
      </w:r>
    </w:p>
    <w:p w14:paraId="5F7C98B2">
      <w:r>
        <w:rPr>
          <w:rFonts w:hint="default"/>
        </w:rPr>
        <w:t>模拟高风险案例情境</w:t>
      </w:r>
    </w:p>
    <w:p w14:paraId="08B9F69B">
      <w:r>
        <w:rPr>
          <w:rFonts w:hint="default"/>
        </w:rPr>
        <w:t>进行系统的风险评估</w:t>
      </w:r>
    </w:p>
    <w:p w14:paraId="6002F26C">
      <w:r>
        <w:rPr>
          <w:rFonts w:hint="default"/>
        </w:rPr>
        <w:t>制定多层次安全管理计划</w:t>
      </w:r>
    </w:p>
    <w:p w14:paraId="67F7779C">
      <w:r>
        <w:rPr>
          <w:rFonts w:hint="default"/>
        </w:rPr>
        <w:t>设计危机干预流程</w:t>
      </w:r>
    </w:p>
    <w:p w14:paraId="0A59458E">
      <w:r>
        <w:rPr>
          <w:rFonts w:hint="default"/>
        </w:rPr>
        <w:t>目标：掌握风险评估和危机干预技能</w:t>
      </w:r>
    </w:p>
    <w:p w14:paraId="050ABD0E"/>
    <w:p w14:paraId="41A211AC">
      <w:pPr>
        <w:rPr>
          <w:rFonts w:hint="default"/>
        </w:rPr>
      </w:pPr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3BF61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19D7FE7F">
      <w:pPr>
        <w:rPr>
          <w:rFonts w:hint="default"/>
          <w:sz w:val="24"/>
          <w:szCs w:val="32"/>
        </w:rPr>
      </w:pPr>
    </w:p>
    <w:p w14:paraId="76CE0FD9">
      <w:r>
        <w:rPr>
          <w:rFonts w:hint="default"/>
        </w:rPr>
        <w:t>Q1：被诊断为心理障碍意味着什么？</w:t>
      </w:r>
      <w:r>
        <w:rPr>
          <w:rFonts w:hint="default"/>
        </w:rPr>
        <w:br w:type="textWrapping"/>
      </w:r>
      <w:r>
        <w:rPr>
          <w:rFonts w:hint="default"/>
        </w:rPr>
        <w:t>A：心理障碍诊断是一个临床描述工具，不是对人本身的定义或标签。诊断有助于：</w:t>
      </w:r>
    </w:p>
    <w:p w14:paraId="036DE127">
      <w:r>
        <w:rPr>
          <w:rFonts w:hint="eastAsia"/>
          <w:lang w:val="en-US" w:eastAsia="zh-CN"/>
        </w:rPr>
        <w:t>·</w:t>
      </w:r>
      <w:r>
        <w:rPr>
          <w:rFonts w:hint="default"/>
        </w:rPr>
        <w:t>理解症状背后的模式和机制</w:t>
      </w:r>
    </w:p>
    <w:p w14:paraId="38AAF6E4">
      <w:r>
        <w:rPr>
          <w:rFonts w:hint="eastAsia"/>
          <w:lang w:val="en-US" w:eastAsia="zh-CN"/>
        </w:rPr>
        <w:t>·</w:t>
      </w:r>
      <w:r>
        <w:rPr>
          <w:rFonts w:hint="default"/>
        </w:rPr>
        <w:t>指导基于证据的有效治疗</w:t>
      </w:r>
    </w:p>
    <w:p w14:paraId="6847200F">
      <w:r>
        <w:rPr>
          <w:rFonts w:hint="eastAsia"/>
          <w:lang w:val="en-US" w:eastAsia="zh-CN"/>
        </w:rPr>
        <w:t>·</w:t>
      </w:r>
      <w:r>
        <w:rPr>
          <w:rFonts w:hint="default"/>
        </w:rPr>
        <w:t>预测可能的病程和转归</w:t>
      </w:r>
    </w:p>
    <w:p w14:paraId="615A2DFB">
      <w:r>
        <w:rPr>
          <w:rFonts w:hint="eastAsia"/>
          <w:lang w:val="en-US" w:eastAsia="zh-CN"/>
        </w:rPr>
        <w:t>·</w:t>
      </w:r>
      <w:r>
        <w:rPr>
          <w:rFonts w:hint="default"/>
        </w:rPr>
        <w:t>获得适当的服务和资源支持</w:t>
      </w:r>
      <w:r>
        <w:rPr>
          <w:rFonts w:hint="default"/>
        </w:rPr>
        <w:br w:type="textWrapping"/>
      </w:r>
      <w:r>
        <w:rPr>
          <w:rFonts w:hint="default"/>
        </w:rPr>
        <w:t>重要的是记住，诊断描述的是一个人正在经历什么，而不是这个人是谁。</w:t>
      </w:r>
    </w:p>
    <w:p w14:paraId="400690A4"/>
    <w:p w14:paraId="21164D61">
      <w:r>
        <w:rPr>
          <w:rFonts w:hint="default"/>
        </w:rPr>
        <w:t>Q2：诊断分类系统是否完美？为什么会有不同诊断标准？</w:t>
      </w:r>
      <w:r>
        <w:rPr>
          <w:rFonts w:hint="default"/>
        </w:rPr>
        <w:br w:type="textWrapping"/>
      </w:r>
      <w:r>
        <w:rPr>
          <w:rFonts w:hint="default"/>
        </w:rPr>
        <w:t>A：现有的诊断系统是不断发展的科学工具，而非完美无缺的真理。不同系统（DSM、ICD）反映了不同的哲学取向和实用目的：</w:t>
      </w:r>
    </w:p>
    <w:p w14:paraId="53FF4069">
      <w:r>
        <w:rPr>
          <w:rFonts w:hint="eastAsia"/>
          <w:lang w:val="en-US" w:eastAsia="zh-CN"/>
        </w:rPr>
        <w:t>·</w:t>
      </w:r>
      <w:r>
        <w:rPr>
          <w:rFonts w:hint="default"/>
        </w:rPr>
        <w:t>DSM更注重研究一致性和特异性</w:t>
      </w:r>
    </w:p>
    <w:p w14:paraId="2BCA08AE">
      <w:r>
        <w:rPr>
          <w:rFonts w:hint="eastAsia"/>
          <w:lang w:val="en-US" w:eastAsia="zh-CN"/>
        </w:rPr>
        <w:t>·</w:t>
      </w:r>
      <w:r>
        <w:rPr>
          <w:rFonts w:hint="default"/>
        </w:rPr>
        <w:t>ICD更注重全球临床实用性</w:t>
      </w:r>
    </w:p>
    <w:p w14:paraId="07304915">
      <w:r>
        <w:rPr>
          <w:rFonts w:hint="eastAsia"/>
          <w:lang w:val="en-US" w:eastAsia="zh-CN"/>
        </w:rPr>
        <w:t>·</w:t>
      </w:r>
      <w:r>
        <w:rPr>
          <w:rFonts w:hint="default"/>
        </w:rPr>
        <w:t>RDoC代表向基于机制的维度诊断转变</w:t>
      </w:r>
      <w:r>
        <w:rPr>
          <w:rFonts w:hint="default"/>
        </w:rPr>
        <w:br w:type="textWrapping"/>
      </w:r>
      <w:r>
        <w:rPr>
          <w:rFonts w:hint="default"/>
        </w:rPr>
        <w:t>诊断系统的演进体现了我们对心理障碍理解的深化。</w:t>
      </w:r>
    </w:p>
    <w:p w14:paraId="4D197C6B"/>
    <w:p w14:paraId="4D71CCDD">
      <w:pPr>
        <w:rPr>
          <w:rFonts w:hint="eastAsia" w:eastAsiaTheme="minorEastAsia"/>
          <w:lang w:eastAsia="zh-CN"/>
        </w:rPr>
      </w:pPr>
      <w:r>
        <w:rPr>
          <w:rFonts w:hint="default"/>
        </w:rPr>
        <w:t>Q3：诊断标签会不会成为自我实现的预言？</w:t>
      </w:r>
      <w:r>
        <w:rPr>
          <w:rFonts w:hint="default"/>
        </w:rPr>
        <w:br w:type="textWrapping"/>
      </w:r>
      <w:r>
        <w:rPr>
          <w:rFonts w:hint="default"/>
        </w:rPr>
        <w:t>A：确实存在这种风险，这就是为什么诊断 psychoeducation如此重要。适当的诊断理解应该</w:t>
      </w:r>
      <w:r>
        <w:rPr>
          <w:rFonts w:hint="eastAsia"/>
          <w:lang w:eastAsia="zh-CN"/>
        </w:rPr>
        <w:t>：</w:t>
      </w:r>
    </w:p>
    <w:p w14:paraId="75145605">
      <w:r>
        <w:rPr>
          <w:rFonts w:hint="eastAsia"/>
          <w:lang w:val="en-US" w:eastAsia="zh-CN"/>
        </w:rPr>
        <w:t>·</w:t>
      </w:r>
      <w:r>
        <w:rPr>
          <w:rFonts w:hint="default"/>
        </w:rPr>
        <w:t>减少自我责备，增加自我同情</w:t>
      </w:r>
    </w:p>
    <w:p w14:paraId="620D7BFF">
      <w:r>
        <w:rPr>
          <w:rFonts w:hint="eastAsia"/>
          <w:lang w:val="en-US" w:eastAsia="zh-CN"/>
        </w:rPr>
        <w:t>·</w:t>
      </w:r>
      <w:r>
        <w:rPr>
          <w:rFonts w:hint="default"/>
        </w:rPr>
        <w:t>提供问题解决的清晰方向</w:t>
      </w:r>
    </w:p>
    <w:p w14:paraId="69033DE5">
      <w:r>
        <w:rPr>
          <w:rFonts w:hint="eastAsia"/>
          <w:lang w:val="en-US" w:eastAsia="zh-CN"/>
        </w:rPr>
        <w:t>·</w:t>
      </w:r>
      <w:r>
        <w:rPr>
          <w:rFonts w:hint="default"/>
        </w:rPr>
        <w:t>强调恢复和成长的希望</w:t>
      </w:r>
    </w:p>
    <w:p w14:paraId="626FD284">
      <w:r>
        <w:rPr>
          <w:rFonts w:hint="eastAsia"/>
          <w:lang w:val="en-US" w:eastAsia="zh-CN"/>
        </w:rPr>
        <w:t>·</w:t>
      </w:r>
      <w:r>
        <w:rPr>
          <w:rFonts w:hint="default"/>
        </w:rPr>
        <w:t>聚焦于个人的优势和韧性</w:t>
      </w:r>
      <w:r>
        <w:rPr>
          <w:rFonts w:hint="default"/>
        </w:rPr>
        <w:br w:type="textWrapping"/>
      </w:r>
      <w:r>
        <w:rPr>
          <w:rFonts w:hint="default"/>
        </w:rPr>
        <w:t>关键在于如何使用诊断信息——是作为限制性的标签，还是作为理解和改变的路线图。</w:t>
      </w:r>
    </w:p>
    <w:p w14:paraId="20B868A5"/>
    <w:p w14:paraId="5F42C4FA">
      <w:pPr>
        <w:rPr>
          <w:rFonts w:hint="default"/>
        </w:rPr>
      </w:pPr>
      <w:r>
        <w:rPr>
          <w:rFonts w:hint="default"/>
        </w:rPr>
        <w:t>Q4：为什么相似的诊断会有如此不同的表现？</w:t>
      </w:r>
      <w:r>
        <w:rPr>
          <w:rFonts w:hint="default"/>
        </w:rPr>
        <w:br w:type="textWrapping"/>
      </w:r>
      <w:r>
        <w:rPr>
          <w:rFonts w:hint="default"/>
        </w:rPr>
        <w:t>A：心理障碍的表现存在显著的个体差异，原因包括：</w:t>
      </w:r>
    </w:p>
    <w:p w14:paraId="1AEB64A8">
      <w:r>
        <w:rPr>
          <w:rFonts w:hint="eastAsia"/>
          <w:lang w:val="en-US" w:eastAsia="zh-CN"/>
        </w:rPr>
        <w:t>·</w:t>
      </w:r>
      <w:r>
        <w:rPr>
          <w:rFonts w:hint="default"/>
        </w:rPr>
        <w:t>症状组合和严重程度的差异</w:t>
      </w:r>
    </w:p>
    <w:p w14:paraId="26B05586">
      <w:r>
        <w:rPr>
          <w:rFonts w:hint="eastAsia"/>
          <w:lang w:val="en-US" w:eastAsia="zh-CN"/>
        </w:rPr>
        <w:t>·</w:t>
      </w:r>
      <w:r>
        <w:rPr>
          <w:rFonts w:hint="default"/>
        </w:rPr>
        <w:t>共病情况的不同</w:t>
      </w:r>
    </w:p>
    <w:p w14:paraId="0AE27E28">
      <w:r>
        <w:rPr>
          <w:rFonts w:hint="eastAsia"/>
          <w:lang w:val="en-US" w:eastAsia="zh-CN"/>
        </w:rPr>
        <w:t>·</w:t>
      </w:r>
      <w:r>
        <w:rPr>
          <w:rFonts w:hint="default"/>
        </w:rPr>
        <w:t>个人经历和应对资源的差异</w:t>
      </w:r>
    </w:p>
    <w:p w14:paraId="3F68F09E">
      <w:r>
        <w:rPr>
          <w:rFonts w:hint="eastAsia"/>
          <w:lang w:val="en-US" w:eastAsia="zh-CN"/>
        </w:rPr>
        <w:t>·</w:t>
      </w:r>
      <w:r>
        <w:rPr>
          <w:rFonts w:hint="default"/>
        </w:rPr>
        <w:t>社会文化背景的影响</w:t>
      </w:r>
    </w:p>
    <w:p w14:paraId="0582E31E">
      <w:r>
        <w:rPr>
          <w:rFonts w:hint="eastAsia"/>
          <w:lang w:val="en-US" w:eastAsia="zh-CN"/>
        </w:rPr>
        <w:t>·</w:t>
      </w:r>
      <w:r>
        <w:rPr>
          <w:rFonts w:hint="default"/>
        </w:rPr>
        <w:t>发展轨迹和时机的不同</w:t>
      </w:r>
      <w:r>
        <w:rPr>
          <w:rFonts w:hint="default"/>
        </w:rPr>
        <w:br w:type="textWrapping"/>
      </w:r>
      <w:r>
        <w:rPr>
          <w:rFonts w:hint="default"/>
        </w:rPr>
        <w:t>这就是为什么个性化评估和治疗计划如此重要。</w:t>
      </w:r>
    </w:p>
    <w:p w14:paraId="1982936D"/>
    <w:p w14:paraId="19EAB096">
      <w:pPr>
        <w:rPr>
          <w:rFonts w:hint="default"/>
        </w:rPr>
      </w:pPr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18D59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0D0B5DF0">
      <w:pPr>
        <w:rPr>
          <w:rFonts w:hint="default"/>
        </w:rPr>
      </w:pPr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20E73900">
      <w:pPr>
        <w:rPr>
          <w:rFonts w:hint="default"/>
        </w:rPr>
      </w:pPr>
    </w:p>
    <w:p w14:paraId="1B8116E2">
      <w:r>
        <w:rPr>
          <w:rFonts w:hint="default"/>
        </w:rPr>
        <w:t>经典教材： 《变态心理学与心理治疗》（David H. Barlow），整合科学理论与实践。</w:t>
      </w:r>
    </w:p>
    <w:p w14:paraId="392A036C">
      <w:r>
        <w:rPr>
          <w:rFonts w:hint="default"/>
        </w:rPr>
        <w:t>诊断手册： DSM-5原文及案例手册。</w:t>
      </w:r>
    </w:p>
    <w:p w14:paraId="2536181B">
      <w:r>
        <w:rPr>
          <w:rFonts w:hint="default"/>
        </w:rPr>
        <w:t>批判视角： 《精神医学的诊断神话》（Joel Paris）。</w:t>
      </w:r>
    </w:p>
    <w:p w14:paraId="69D97DEB">
      <w:r>
        <w:rPr>
          <w:rFonts w:hint="default"/>
        </w:rPr>
        <w:t>文化视角： 《文化与抑郁》（Arthur Kleinman）。</w:t>
      </w:r>
    </w:p>
    <w:p w14:paraId="36D1050B"/>
    <w:p w14:paraId="2FF1723E"/>
    <w:p w14:paraId="229C5286">
      <w:r>
        <w:rPr>
          <w:rFonts w:hint="eastAsia"/>
          <w:lang w:val="en-US" w:eastAsia="zh-CN"/>
        </w:rPr>
        <w:t>##5.2</w:t>
      </w:r>
      <w:r>
        <w:rPr>
          <w:rFonts w:hint="default"/>
        </w:rPr>
        <w:t>在线资源：</w:t>
      </w:r>
    </w:p>
    <w:p w14:paraId="0F0F0261">
      <w:r>
        <w:rPr>
          <w:rFonts w:hint="default"/>
        </w:rPr>
        <w:t>美国精神病学协会DSM资源中心</w:t>
      </w:r>
    </w:p>
    <w:p w14:paraId="43C21730">
      <w:r>
        <w:rPr>
          <w:rFonts w:hint="default"/>
        </w:rPr>
        <w:t>世界卫生组织ICD-11在线版本</w:t>
      </w:r>
    </w:p>
    <w:p w14:paraId="1FEB9775">
      <w:r>
        <w:rPr>
          <w:rFonts w:hint="default"/>
        </w:rPr>
        <w:t>国家心理健康研究所RDoC框架介绍</w:t>
      </w:r>
    </w:p>
    <w:p w14:paraId="1911AA41"/>
    <w:p w14:paraId="44D483E9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学术期刊（供深入了解）：</w:t>
      </w:r>
    </w:p>
    <w:p w14:paraId="03AAF546">
      <w:r>
        <w:rPr>
          <w:rFonts w:hint="default"/>
        </w:rPr>
        <w:t>《American Journal of Psychiatry》</w:t>
      </w:r>
    </w:p>
    <w:p w14:paraId="70228EAE">
      <w:r>
        <w:rPr>
          <w:rFonts w:hint="default"/>
        </w:rPr>
        <w:t>《Journal of Abnormal Psychology》</w:t>
      </w:r>
    </w:p>
    <w:p w14:paraId="3935E580">
      <w:r>
        <w:rPr>
          <w:rFonts w:hint="default"/>
        </w:rPr>
        <w:t>《World Psychiatry》</w:t>
      </w:r>
    </w:p>
    <w:p w14:paraId="7A757AD1">
      <w:r>
        <w:rPr>
          <w:rFonts w:hint="default"/>
        </w:rPr>
        <w:t>《Psychological Medicine》</w:t>
      </w:r>
    </w:p>
    <w:p w14:paraId="4D764C9E"/>
    <w:p w14:paraId="4AA1D80A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0CA68">
      <w:pPr>
        <w:rPr>
          <w:rFonts w:hint="default"/>
        </w:rPr>
      </w:pPr>
    </w:p>
    <w:p w14:paraId="2189127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78F9640D">
      <w:pPr>
        <w:rPr>
          <w:rFonts w:hint="default"/>
          <w:sz w:val="24"/>
          <w:szCs w:val="32"/>
        </w:rPr>
      </w:pPr>
    </w:p>
    <w:p w14:paraId="65AB478A">
      <w:pPr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##6.1</w:t>
      </w:r>
      <w:r>
        <w:rPr>
          <w:rFonts w:hint="default"/>
          <w:b/>
          <w:bCs/>
        </w:rPr>
        <w:t>重要安全提示：</w:t>
      </w:r>
    </w:p>
    <w:p w14:paraId="55C50D20">
      <w:pPr>
        <w:rPr>
          <w:b/>
          <w:bCs/>
        </w:rPr>
      </w:pPr>
      <w:r>
        <w:rPr>
          <w:rFonts w:hint="default"/>
          <w:b/>
          <w:bCs/>
        </w:rPr>
        <w:t>本文档提供的知识旨在增进对心理障碍的理解，绝对不能用于自我诊断或诊断他人。</w:t>
      </w:r>
    </w:p>
    <w:p w14:paraId="48C064ED">
      <w:pPr>
        <w:rPr>
          <w:b/>
          <w:bCs/>
        </w:rPr>
      </w:pPr>
      <w:r>
        <w:rPr>
          <w:rFonts w:hint="default"/>
          <w:b/>
          <w:bCs/>
        </w:rPr>
        <w:t>心理障碍的诊断需要经过严格专业训练和临床实践。</w:t>
      </w:r>
    </w:p>
    <w:p w14:paraId="2DBB7ADE">
      <w:pPr>
        <w:rPr>
          <w:b/>
          <w:bCs/>
        </w:rPr>
      </w:pPr>
      <w:r>
        <w:rPr>
          <w:rFonts w:hint="default"/>
          <w:b/>
          <w:bCs/>
        </w:rPr>
        <w:t>诊断信息的误用可能造成严重</w:t>
      </w:r>
      <w:r>
        <w:rPr>
          <w:rFonts w:hint="eastAsia"/>
          <w:b/>
          <w:bCs/>
          <w:lang w:val="en-US" w:eastAsia="zh-CN"/>
        </w:rPr>
        <w:t>伤害</w:t>
      </w:r>
      <w:r>
        <w:rPr>
          <w:rFonts w:hint="default"/>
          <w:b/>
          <w:bCs/>
        </w:rPr>
        <w:t>，包括不必要的病耻感和错误治疗。</w:t>
      </w:r>
    </w:p>
    <w:p w14:paraId="7E236E01"/>
    <w:p w14:paraId="1321BF15">
      <w:r>
        <w:rPr>
          <w:rFonts w:hint="eastAsia"/>
          <w:lang w:val="en-US" w:eastAsia="zh-CN"/>
        </w:rPr>
        <w:t>##6.2</w:t>
      </w:r>
      <w:r>
        <w:rPr>
          <w:rFonts w:hint="default"/>
        </w:rPr>
        <w:t>专业诊断与治疗的指征：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当出现以下情况时，应寻求专业评估：</w:t>
      </w:r>
    </w:p>
    <w:p w14:paraId="15589B80">
      <w:r>
        <w:rPr>
          <w:rFonts w:hint="default"/>
        </w:rPr>
        <w:t>症状持续2周以上且影响日常功能</w:t>
      </w:r>
    </w:p>
    <w:p w14:paraId="76A314CF">
      <w:r>
        <w:rPr>
          <w:rFonts w:hint="default"/>
        </w:rPr>
        <w:t>有自伤或伤人的想法或行为</w:t>
      </w:r>
    </w:p>
    <w:p w14:paraId="4304D322">
      <w:r>
        <w:rPr>
          <w:rFonts w:hint="default"/>
        </w:rPr>
        <w:t>社会功能显著退化</w:t>
      </w:r>
    </w:p>
    <w:p w14:paraId="769A0234">
      <w:r>
        <w:rPr>
          <w:rFonts w:hint="default"/>
        </w:rPr>
        <w:t>物质使用失去控制</w:t>
      </w:r>
    </w:p>
    <w:p w14:paraId="50F42921">
      <w:r>
        <w:rPr>
          <w:rFonts w:hint="default"/>
        </w:rPr>
        <w:t>身边人表达严重关切</w:t>
      </w:r>
    </w:p>
    <w:p w14:paraId="3E101648"/>
    <w:p w14:paraId="43CC638C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专业服务资源：</w:t>
      </w:r>
    </w:p>
    <w:p w14:paraId="32F45629">
      <w:r>
        <w:rPr>
          <w:rFonts w:hint="default"/>
        </w:rPr>
        <w:t>精神科医生：医学诊断和药物治疗</w:t>
      </w:r>
    </w:p>
    <w:p w14:paraId="6AD13027">
      <w:r>
        <w:rPr>
          <w:rFonts w:hint="default"/>
        </w:rPr>
        <w:t>临床心理学家：心理评估和心理治疗</w:t>
      </w:r>
    </w:p>
    <w:p w14:paraId="227EEC91">
      <w:r>
        <w:rPr>
          <w:rFonts w:hint="default"/>
        </w:rPr>
        <w:t>心理治疗师：专门心理治疗服务</w:t>
      </w:r>
    </w:p>
    <w:p w14:paraId="6A9C3BAB">
      <w:r>
        <w:rPr>
          <w:rFonts w:hint="default"/>
        </w:rPr>
        <w:t>精神科护士：护理管理和康复支持</w:t>
      </w:r>
    </w:p>
    <w:p w14:paraId="4C67D355">
      <w:pPr>
        <w:rPr>
          <w:rFonts w:hint="default"/>
        </w:rPr>
      </w:pPr>
      <w:r>
        <w:rPr>
          <w:rFonts w:hint="default"/>
        </w:rPr>
        <w:t>社会工作者：资源连接和 case management</w:t>
      </w:r>
    </w:p>
    <w:p w14:paraId="38A86CB4">
      <w:pPr>
        <w:rPr>
          <w:rFonts w:hint="default"/>
        </w:rPr>
      </w:pPr>
    </w:p>
    <w:p w14:paraId="308359FA">
      <w:r>
        <w:rPr>
          <w:rFonts w:hint="eastAsia"/>
          <w:lang w:val="en-US" w:eastAsia="zh-CN"/>
        </w:rPr>
        <w:t>##6.4</w:t>
      </w:r>
      <w:r>
        <w:rPr>
          <w:rFonts w:hint="default"/>
        </w:rPr>
        <w:t>伦理与法律考量：</w:t>
      </w:r>
    </w:p>
    <w:p w14:paraId="1C4FADCC">
      <w:r>
        <w:rPr>
          <w:rFonts w:hint="default"/>
        </w:rPr>
        <w:t>保密原则及其例外情况</w:t>
      </w:r>
    </w:p>
    <w:p w14:paraId="2A6C2E8E">
      <w:r>
        <w:rPr>
          <w:rFonts w:hint="default"/>
        </w:rPr>
        <w:t>知情同意的权利和义务</w:t>
      </w:r>
    </w:p>
    <w:p w14:paraId="3DAD9953">
      <w:r>
        <w:rPr>
          <w:rFonts w:hint="default"/>
        </w:rPr>
        <w:t>强制治疗的法律标准和程序</w:t>
      </w:r>
    </w:p>
    <w:p w14:paraId="40E1F83B">
      <w:pPr>
        <w:rPr>
          <w:rFonts w:hint="default"/>
        </w:rPr>
      </w:pPr>
      <w:r>
        <w:rPr>
          <w:rFonts w:hint="default"/>
        </w:rPr>
        <w:t>病耻感应对和社会支持</w:t>
      </w:r>
    </w:p>
    <w:p w14:paraId="150EC5EF">
      <w:pPr>
        <w:rPr>
          <w:rFonts w:hint="default"/>
        </w:rPr>
      </w:pPr>
    </w:p>
    <w:p w14:paraId="31C14332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5E26C4"/>
    <w:p w14:paraId="23D59211">
      <w:pPr>
        <w:rPr>
          <w:rFonts w:hint="default"/>
          <w:b/>
          <w:bCs/>
        </w:rPr>
      </w:pPr>
      <w:r>
        <w:rPr>
          <w:rFonts w:hint="default"/>
          <w:b/>
          <w:bCs/>
          <w:sz w:val="22"/>
          <w:szCs w:val="28"/>
        </w:rPr>
        <w:t>免责声明：</w:t>
      </w:r>
      <w:r>
        <w:rPr>
          <w:rFonts w:hint="default"/>
          <w:b/>
          <w:bCs/>
        </w:rPr>
        <w:t> 本文档提供的心理病理学知识纯属</w:t>
      </w:r>
      <w:r>
        <w:rPr>
          <w:rFonts w:hint="eastAsia"/>
          <w:b/>
          <w:bCs/>
          <w:lang w:val="en-US" w:eastAsia="zh-CN"/>
        </w:rPr>
        <w:t>科普</w:t>
      </w:r>
      <w:r>
        <w:rPr>
          <w:rFonts w:hint="default"/>
          <w:b/>
          <w:bCs/>
        </w:rPr>
        <w:t>目的，不能替代专业的心理健康评估、诊断或治疗。如果您对自己或他人的心理健康状况有担忧，请立即寻求合格专业人士的帮助。早期干预通常能取得更好的治疗效果。</w:t>
      </w:r>
    </w:p>
    <w:p w14:paraId="1638FBAE">
      <w:pPr>
        <w:rPr>
          <w:rFonts w:hint="default" w:eastAsiaTheme="minorEastAsia"/>
          <w:b/>
          <w:bCs/>
          <w:color w:val="C0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E782C"/>
    <w:rsid w:val="3DCE640B"/>
    <w:rsid w:val="49426705"/>
    <w:rsid w:val="6D9A6CC2"/>
    <w:rsid w:val="7352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3761</Words>
  <Characters>4173</Characters>
  <Lines>0</Lines>
  <Paragraphs>0</Paragraphs>
  <TotalTime>24</TotalTime>
  <ScaleCrop>false</ScaleCrop>
  <LinksUpToDate>false</LinksUpToDate>
  <CharactersWithSpaces>4237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2025-10-06T17:51:00Z</dcterms:created>
  <dc:creator>HUAWEI</dc:creator>
  <cp:lastModifiedBy>Ooooo</cp:lastModifiedBy>
  <dcterms:modified xsi:type="dcterms:W3CDTF">2025-10-09T20:18:38Z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C7956C761F8E4F03A3DFAE80C90B7D65_12</vt:lpwstr>
  </property>
</Properties>
</file>