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BB886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情绪科学工作机制</w:t>
      </w:r>
    </w:p>
    <w:p w14:paraId="0D5E572E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21DAB64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2E1F1391">
      <w:pPr>
        <w:rPr>
          <w:rFonts w:hint="default"/>
          <w:sz w:val="24"/>
          <w:szCs w:val="32"/>
        </w:rPr>
      </w:pPr>
    </w:p>
    <w:p w14:paraId="6947F007">
      <w:pPr>
        <w:rPr>
          <w:rFonts w:hint="default"/>
        </w:rPr>
      </w:pPr>
      <w:r>
        <w:rPr>
          <w:rFonts w:hint="eastAsia"/>
          <w:lang w:val="en-US" w:eastAsia="zh-CN"/>
        </w:rPr>
        <w:t>##1.1</w:t>
      </w:r>
      <w:r>
        <w:rPr>
          <w:rFonts w:hint="default"/>
        </w:rPr>
        <w:t>情绪的定义与功能</w:t>
      </w:r>
    </w:p>
    <w:p w14:paraId="635E897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情绪（Emotion）是一种复杂的心理生理状态，涉及主观体验、生理反应、认知评价和行为表达等多个成分。它是对内部或外部重要事件（即刺激）的反应，具有适应功能，能够帮助个体应对环境要求。</w:t>
      </w:r>
    </w:p>
    <w:p w14:paraId="20A89B2C">
      <w:pPr>
        <w:rPr>
          <w:rFonts w:hint="default"/>
        </w:rPr>
      </w:pPr>
    </w:p>
    <w:p w14:paraId="700E2328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情绪的功能：</w:t>
      </w:r>
    </w:p>
    <w:p w14:paraId="3BF441C8">
      <w:r>
        <w:rPr>
          <w:rFonts w:hint="default"/>
          <w:b/>
          <w:bCs/>
        </w:rPr>
        <w:t>适应功能</w:t>
      </w:r>
      <w:r>
        <w:rPr>
          <w:rFonts w:hint="default"/>
        </w:rPr>
        <w:t>： 情绪帮助个体应对环境中的挑战和机会。例如，恐惧促使个体逃离危险，快乐有助于建立社会联结。</w:t>
      </w:r>
    </w:p>
    <w:p w14:paraId="75D9612C"/>
    <w:p w14:paraId="4E46402B">
      <w:r>
        <w:rPr>
          <w:rFonts w:hint="default"/>
          <w:b/>
          <w:bCs/>
        </w:rPr>
        <w:t>动机功能</w:t>
      </w:r>
      <w:r>
        <w:rPr>
          <w:rFonts w:hint="default"/>
        </w:rPr>
        <w:t>： 情绪能够驱动行为。例如，好奇促使探索，厌恶促使回避。</w:t>
      </w:r>
    </w:p>
    <w:p w14:paraId="12A5A99A"/>
    <w:p w14:paraId="15DD8E5C">
      <w:r>
        <w:rPr>
          <w:rFonts w:hint="default"/>
          <w:b/>
          <w:bCs/>
        </w:rPr>
        <w:t>组织功能</w:t>
      </w:r>
      <w:r>
        <w:rPr>
          <w:rFonts w:hint="default"/>
        </w:rPr>
        <w:t>： 情绪可以影响认知过程，如注意、记忆和决策。积极情绪拓宽思维，消极情绪窄化思维以应对威胁。</w:t>
      </w:r>
    </w:p>
    <w:p w14:paraId="21DAAD73"/>
    <w:p w14:paraId="6A03151A">
      <w:r>
        <w:rPr>
          <w:rFonts w:hint="default"/>
          <w:b/>
          <w:bCs/>
        </w:rPr>
        <w:t>信号功能</w:t>
      </w:r>
      <w:r>
        <w:rPr>
          <w:rFonts w:hint="default"/>
        </w:rPr>
        <w:t>： 情绪通过表情、语调等传递信息，促进社会沟通。例如，微笑表示友好，哭泣表示需要帮助。</w:t>
      </w:r>
    </w:p>
    <w:p w14:paraId="545E8608"/>
    <w:p w14:paraId="3DB94DE0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情绪的神经生物学基础</w:t>
      </w:r>
    </w:p>
    <w:p w14:paraId="7BB0D987">
      <w:r>
        <w:rPr>
          <w:rFonts w:hint="default"/>
        </w:rPr>
        <w:t>情绪的产生涉及大脑多个区域的协同工作，主要结构包括：</w:t>
      </w:r>
    </w:p>
    <w:p w14:paraId="04F0236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杏仁核（Amygdala）： 快速处理与恐惧和威胁相关的刺激，是情绪反应的关键中心。它参与情绪学习（如条件性恐惧）和情绪记忆。</w:t>
      </w:r>
    </w:p>
    <w:p w14:paraId="626443B6">
      <w:pPr>
        <w:rPr>
          <w:rFonts w:hint="default"/>
        </w:rPr>
      </w:pPr>
    </w:p>
    <w:p w14:paraId="419B074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前额叶皮层（Prefrontal Cortex, PFC）： 特别是腹内侧前额叶皮层（vmPFC）和背外侧前额叶皮层（dlPFC），参与情绪的调节、决策和认知重评。前额叶皮层与杏仁核之间存在连接，实现认知对情绪的控制。</w:t>
      </w:r>
    </w:p>
    <w:p w14:paraId="73AB4FA5">
      <w:pPr>
        <w:rPr>
          <w:rFonts w:hint="default"/>
        </w:rPr>
      </w:pPr>
    </w:p>
    <w:p w14:paraId="6D8CDC8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前扣带回皮层（Anterior Cingulate Cortex, ACC）： 参与情绪冲突的监测和调节，特别是背侧ACC参与认知控制，腹侧ACC参与情绪评价。</w:t>
      </w:r>
    </w:p>
    <w:p w14:paraId="1079CAF3">
      <w:pPr>
        <w:rPr>
          <w:rFonts w:hint="default"/>
        </w:rPr>
      </w:pPr>
    </w:p>
    <w:p w14:paraId="26D18FF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下丘脑（Hypothalamus）和脑干（Brainstem）： 控制自主神经系统和内分泌系统，产生情绪的生理反应（如心跳加速、出汗）。</w:t>
      </w:r>
    </w:p>
    <w:p w14:paraId="596A65BB">
      <w:pPr>
        <w:rPr>
          <w:rFonts w:hint="default"/>
        </w:rPr>
      </w:pPr>
    </w:p>
    <w:p w14:paraId="76F0E41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岛叶（Insula）： 与内脏感觉和主观情绪体验有关，特别是厌恶情绪。</w:t>
      </w:r>
    </w:p>
    <w:p w14:paraId="272D04B2">
      <w:pPr>
        <w:rPr>
          <w:rFonts w:hint="default"/>
        </w:rPr>
      </w:pPr>
    </w:p>
    <w:p w14:paraId="7525CA9C">
      <w:r>
        <w:rPr>
          <w:rFonts w:hint="eastAsia"/>
          <w:lang w:val="en-US" w:eastAsia="zh-CN"/>
        </w:rPr>
        <w:t>·</w:t>
      </w:r>
      <w:r>
        <w:rPr>
          <w:rFonts w:hint="default"/>
        </w:rPr>
        <w:t>海马（Hippocampus）： 在情绪相关的记忆中起重要作用，尤其是将情绪体验与情境联系起来。</w:t>
      </w:r>
    </w:p>
    <w:p w14:paraId="099DABA8"/>
    <w:p w14:paraId="6DA8F4B6"/>
    <w:p w14:paraId="1A5022E4"/>
    <w:p w14:paraId="64E0D7F5">
      <w:pPr>
        <w:rPr>
          <w:rFonts w:hint="default"/>
        </w:rPr>
      </w:pPr>
      <w:r>
        <w:rPr>
          <w:rFonts w:hint="default"/>
        </w:rPr>
        <w:t>神经递质与情绪：</w:t>
      </w:r>
    </w:p>
    <w:p w14:paraId="734FB078"/>
    <w:p w14:paraId="51BBF726">
      <w:r>
        <w:rPr>
          <w:rFonts w:hint="default"/>
        </w:rPr>
        <w:t>多巴胺（Dopamine）： 与奖赏、快乐和动机相关。</w:t>
      </w:r>
    </w:p>
    <w:p w14:paraId="477547AE"/>
    <w:p w14:paraId="62BF2689">
      <w:r>
        <w:rPr>
          <w:rFonts w:hint="default"/>
        </w:rPr>
        <w:t>血清素（Serotonin）： 调节情绪、食欲和睡眠，低水平与抑郁和焦虑有关。</w:t>
      </w:r>
    </w:p>
    <w:p w14:paraId="68DBA91D"/>
    <w:p w14:paraId="5E9537D3">
      <w:r>
        <w:rPr>
          <w:rFonts w:hint="default"/>
        </w:rPr>
        <w:t>去甲肾上腺素（Norepinephrine）： 与警觉、唤醒和应激反应有关。</w:t>
      </w:r>
    </w:p>
    <w:p w14:paraId="7F0A5208"/>
    <w:p w14:paraId="474FB081">
      <w:r>
        <w:rPr>
          <w:rFonts w:hint="default"/>
        </w:rPr>
        <w:t>伽马氨基丁酸（GABA）： 主要的抑制性神经递质，减少焦虑。</w:t>
      </w:r>
    </w:p>
    <w:p w14:paraId="7E9385A6"/>
    <w:p w14:paraId="61BCA651">
      <w:r>
        <w:rPr>
          <w:rFonts w:hint="default"/>
        </w:rPr>
        <w:t>内啡肽（Endorphins）： 天然止痛药，产生愉悦感。</w:t>
      </w:r>
    </w:p>
    <w:p w14:paraId="31D10DD3"/>
    <w:p w14:paraId="5DAF9AFF">
      <w:r>
        <w:rPr>
          <w:rFonts w:hint="eastAsia"/>
          <w:lang w:val="en-US" w:eastAsia="zh-CN"/>
        </w:rPr>
        <w:t>##1.3</w:t>
      </w:r>
      <w:r>
        <w:rPr>
          <w:rFonts w:hint="default"/>
          <w:lang w:val="en-US" w:eastAsia="zh-CN"/>
        </w:rPr>
        <w:t>主要情绪理论</w:t>
      </w:r>
    </w:p>
    <w:p w14:paraId="4449B73A">
      <w:pPr>
        <w:rPr>
          <w:b/>
          <w:bCs/>
        </w:rPr>
      </w:pPr>
      <w:r>
        <w:rPr>
          <w:rFonts w:hint="default"/>
          <w:b/>
          <w:bCs/>
        </w:rPr>
        <w:t>詹姆斯-兰格理论（James-Lange Theory）：</w:t>
      </w:r>
    </w:p>
    <w:p w14:paraId="1732A998">
      <w:r>
        <w:rPr>
          <w:rFonts w:hint="eastAsia"/>
          <w:lang w:val="en-US" w:eastAsia="zh-CN"/>
        </w:rPr>
        <w:t>·</w:t>
      </w:r>
      <w:r>
        <w:rPr>
          <w:rFonts w:hint="default"/>
        </w:rPr>
        <w:t>核心观点：情绪源于对身体反应的感知。即，我们先有生理反应（如心跳加快），然后才体验到情绪（如恐惧）。</w:t>
      </w:r>
    </w:p>
    <w:p w14:paraId="5D2F027C">
      <w:r>
        <w:rPr>
          <w:rFonts w:hint="eastAsia"/>
          <w:lang w:val="en-US" w:eastAsia="zh-CN"/>
        </w:rPr>
        <w:t>·</w:t>
      </w:r>
      <w:r>
        <w:rPr>
          <w:rFonts w:hint="default"/>
        </w:rPr>
        <w:t>举例：看到熊，我们先逃跑，然后才感到害怕。</w:t>
      </w:r>
    </w:p>
    <w:p w14:paraId="5F13B30B"/>
    <w:p w14:paraId="74E4DBE4">
      <w:r>
        <w:rPr>
          <w:rFonts w:hint="default"/>
          <w:b/>
          <w:bCs/>
        </w:rPr>
        <w:t>坎农-巴德理论（Cannon-Bard Theory）：</w:t>
      </w:r>
    </w:p>
    <w:p w14:paraId="395A1859">
      <w:r>
        <w:rPr>
          <w:rFonts w:hint="eastAsia"/>
          <w:lang w:val="en-US" w:eastAsia="zh-CN"/>
        </w:rPr>
        <w:t>·</w:t>
      </w:r>
      <w:r>
        <w:rPr>
          <w:rFonts w:hint="default"/>
        </w:rPr>
        <w:t>核心观点：情绪体验和生理反应是同时发生的，都由丘脑激活。</w:t>
      </w:r>
    </w:p>
    <w:p w14:paraId="3D4231ED">
      <w:r>
        <w:rPr>
          <w:rFonts w:hint="eastAsia"/>
          <w:lang w:val="en-US" w:eastAsia="zh-CN"/>
        </w:rPr>
        <w:t>·</w:t>
      </w:r>
      <w:r>
        <w:rPr>
          <w:rFonts w:hint="default"/>
        </w:rPr>
        <w:t>举例：看到熊，我们同时感到害怕和心跳加速。</w:t>
      </w:r>
    </w:p>
    <w:p w14:paraId="4A5E4036"/>
    <w:p w14:paraId="40D6C59D">
      <w:r>
        <w:rPr>
          <w:rFonts w:hint="default"/>
          <w:b/>
          <w:bCs/>
        </w:rPr>
        <w:t>沙赫特-辛格的双因素理论（Schachter-Singer Two-Factor Theory）：</w:t>
      </w:r>
    </w:p>
    <w:p w14:paraId="4C3E78F3">
      <w:r>
        <w:rPr>
          <w:rFonts w:hint="eastAsia"/>
          <w:lang w:val="en-US" w:eastAsia="zh-CN"/>
        </w:rPr>
        <w:t>·</w:t>
      </w:r>
      <w:r>
        <w:rPr>
          <w:rFonts w:hint="default"/>
        </w:rPr>
        <w:t>核心观点：情绪体验需要两个因素：生理唤醒和认知标签。我们先感受到生理唤醒，然后根据情境对唤醒进行解释，从而产生情绪。</w:t>
      </w:r>
    </w:p>
    <w:p w14:paraId="2BF05B4C">
      <w:r>
        <w:rPr>
          <w:rFonts w:hint="eastAsia"/>
          <w:lang w:val="en-US" w:eastAsia="zh-CN"/>
        </w:rPr>
        <w:t>·</w:t>
      </w:r>
      <w:r>
        <w:rPr>
          <w:rFonts w:hint="default"/>
        </w:rPr>
        <w:t>举例：在公园里心跳加快，如果看到熊，我们会解释为恐惧；如果看到心仪的人，我们会解释为兴奋。</w:t>
      </w:r>
    </w:p>
    <w:p w14:paraId="30213130">
      <w:pPr>
        <w:rPr>
          <w:rFonts w:hint="default"/>
          <w:b/>
          <w:bCs/>
        </w:rPr>
      </w:pPr>
    </w:p>
    <w:p w14:paraId="3400C548">
      <w:pPr>
        <w:rPr>
          <w:b/>
          <w:bCs/>
        </w:rPr>
      </w:pPr>
      <w:r>
        <w:rPr>
          <w:rFonts w:hint="default"/>
          <w:b/>
          <w:bCs/>
        </w:rPr>
        <w:t>拉扎勒斯的认知-评价理论（Lazarus's Cognitive-Appraisal Theory）：</w:t>
      </w:r>
    </w:p>
    <w:p w14:paraId="214AF7E7">
      <w:r>
        <w:rPr>
          <w:rFonts w:hint="eastAsia"/>
          <w:lang w:val="en-US" w:eastAsia="zh-CN"/>
        </w:rPr>
        <w:t>·</w:t>
      </w:r>
      <w:r>
        <w:rPr>
          <w:rFonts w:hint="default"/>
        </w:rPr>
        <w:t>核心观点：情绪产生于对刺激的认知评价。评价包括初级评价（刺激是否与自身相关）、次级评价（自己是否有能力应对）和再评价（根据情况调整）。</w:t>
      </w:r>
    </w:p>
    <w:p w14:paraId="364EBDA3">
      <w:r>
        <w:rPr>
          <w:rFonts w:hint="eastAsia"/>
          <w:lang w:val="en-US" w:eastAsia="zh-CN"/>
        </w:rPr>
        <w:t>·</w:t>
      </w:r>
      <w:r>
        <w:rPr>
          <w:rFonts w:hint="default"/>
        </w:rPr>
        <w:t>举例：看到熊，我们评价它为危险（初级评价），然后评价自己无法应对（次级评价），产生恐惧。</w:t>
      </w:r>
    </w:p>
    <w:p w14:paraId="71AEEB2F">
      <w:pPr>
        <w:rPr>
          <w:b/>
          <w:bCs/>
        </w:rPr>
      </w:pPr>
    </w:p>
    <w:p w14:paraId="265AC28A">
      <w:pPr>
        <w:rPr>
          <w:b/>
          <w:bCs/>
        </w:rPr>
      </w:pPr>
      <w:r>
        <w:rPr>
          <w:rFonts w:hint="default"/>
          <w:b/>
          <w:bCs/>
        </w:rPr>
        <w:t>当代整合观点：</w:t>
      </w:r>
    </w:p>
    <w:p w14:paraId="0492FAE2">
      <w:r>
        <w:rPr>
          <w:rFonts w:hint="default"/>
        </w:rPr>
        <w:t>情绪是多种成分（生理、认知、行为）的整合，涉及大脑多个网络的相互作用。例如，低通路（快速，经由杏仁核）和高通路（慢速，经由皮层）同时处理情绪刺激。</w:t>
      </w:r>
    </w:p>
    <w:p w14:paraId="1C810D3C"/>
    <w:p w14:paraId="16E68DE7"/>
    <w:p w14:paraId="43EF37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  <w:lang w:val="en-US" w:eastAsia="zh-CN"/>
        </w:rPr>
        <w:t>情绪的进化意义</w:t>
      </w:r>
    </w:p>
    <w:p w14:paraId="1C4BE5D1">
      <w:pPr>
        <w:rPr>
          <w:rFonts w:hint="default"/>
        </w:rPr>
      </w:pPr>
      <w:r>
        <w:rPr>
          <w:rFonts w:hint="default"/>
        </w:rPr>
        <w:t>情绪在进化中保留下来，因为它们增强了生存和繁殖的机会。基本情绪（如恐惧、愤怒、喜悦、悲伤、厌恶、惊讶）在不同文化中具有普遍性，说明它们具有生物学基础。情绪能够快速调动身体资源，应对环境挑战，并促进社会合作。</w:t>
      </w:r>
    </w:p>
    <w:p w14:paraId="07AF4575">
      <w:pPr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5049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2. 关键技术方法</w:t>
      </w:r>
    </w:p>
    <w:p w14:paraId="2D33A3B9">
      <w:pPr>
        <w:rPr>
          <w:rFonts w:hint="default"/>
          <w:sz w:val="24"/>
          <w:szCs w:val="32"/>
          <w:lang w:val="en-US" w:eastAsia="zh-CN"/>
        </w:rPr>
      </w:pPr>
    </w:p>
    <w:p w14:paraId="29FDCEF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情绪识别与测量技术</w:t>
      </w:r>
    </w:p>
    <w:p w14:paraId="6BFECBD9">
      <w:r>
        <w:rPr>
          <w:rFonts w:hint="default"/>
        </w:rPr>
        <w:t>自我报告： 使用量表（如正面情感和负面情感量表PANAS）记录主观情绪体验。</w:t>
      </w:r>
    </w:p>
    <w:p w14:paraId="050BE79B"/>
    <w:p w14:paraId="457BFE6B">
      <w:r>
        <w:rPr>
          <w:rFonts w:hint="default"/>
        </w:rPr>
        <w:t>生理测量： 测量心率、皮肤电反应、肌电图、脑电图（EEG）、功能磁共振成像（fMRI）等，以获取情绪的客观指标。</w:t>
      </w:r>
    </w:p>
    <w:p w14:paraId="302FF91D"/>
    <w:p w14:paraId="757EC6AA">
      <w:r>
        <w:rPr>
          <w:rFonts w:hint="default"/>
        </w:rPr>
        <w:t>行为观察： 分析面部表情（使用面部动作编码系统FACS）、声音特征和身体语言。</w:t>
      </w:r>
    </w:p>
    <w:p w14:paraId="4FB52381"/>
    <w:p w14:paraId="11021F56">
      <w:r>
        <w:rPr>
          <w:rFonts w:hint="default"/>
        </w:rPr>
        <w:t>认知任务： 如情绪Stroop任务、点探测任务，评估情绪对注意和记忆的影响。</w:t>
      </w:r>
    </w:p>
    <w:p w14:paraId="3901C9E9"/>
    <w:p w14:paraId="18B64C56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情绪调节策略</w:t>
      </w:r>
    </w:p>
    <w:p w14:paraId="06E68EB9"/>
    <w:p w14:paraId="2BF31549">
      <w:r>
        <w:rPr>
          <w:rFonts w:hint="default"/>
        </w:rPr>
        <w:t>认知重评（Cognitive Reappraisal）： 改变对情绪事件的理解，从而改变情绪反应。例如，将考试视为挑战而非威胁。</w:t>
      </w:r>
    </w:p>
    <w:p w14:paraId="644D4E8B"/>
    <w:p w14:paraId="19BCCF45">
      <w:r>
        <w:rPr>
          <w:rFonts w:hint="default"/>
        </w:rPr>
        <w:t>表达抑制（Expressive Suppression）： 抑制情绪的外在表现，但可能增加内部生理反应。</w:t>
      </w:r>
    </w:p>
    <w:p w14:paraId="16386063"/>
    <w:p w14:paraId="18BE1066">
      <w:r>
        <w:rPr>
          <w:rFonts w:hint="default"/>
        </w:rPr>
        <w:t>注意部署（Attention Deployment）： 如分心或专注，将注意力转向或离开情绪刺激。</w:t>
      </w:r>
    </w:p>
    <w:p w14:paraId="669BD335"/>
    <w:p w14:paraId="1469E9EE">
      <w:r>
        <w:rPr>
          <w:rFonts w:hint="default"/>
        </w:rPr>
        <w:t>情境选择与修正： 选择或改变情绪引发的情境。</w:t>
      </w:r>
    </w:p>
    <w:p w14:paraId="06164417"/>
    <w:p w14:paraId="71ACB96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情绪暴露与习惯化</w:t>
      </w:r>
    </w:p>
    <w:p w14:paraId="7AA0E47D"/>
    <w:p w14:paraId="40804029">
      <w:r>
        <w:rPr>
          <w:rFonts w:hint="default"/>
        </w:rPr>
        <w:t>用于治疗焦虑相关障碍，通过安全地暴露于恐惧刺激，使情绪反应习惯化。</w:t>
      </w:r>
    </w:p>
    <w:p w14:paraId="685E550E"/>
    <w:p w14:paraId="5E96D962">
      <w:pPr>
        <w:rPr>
          <w:rFonts w:hint="default"/>
        </w:rPr>
      </w:pPr>
      <w:r>
        <w:pict>
          <v:rect id="_x0000_i1026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98694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3. 实践应用</w:t>
      </w:r>
    </w:p>
    <w:p w14:paraId="70820770">
      <w:pPr>
        <w:rPr>
          <w:rFonts w:hint="default"/>
          <w:sz w:val="24"/>
          <w:szCs w:val="32"/>
          <w:lang w:val="en-US" w:eastAsia="zh-CN"/>
        </w:rPr>
      </w:pPr>
    </w:p>
    <w:p w14:paraId="1B9035D7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3C7828F2">
      <w:pPr>
        <w:rPr>
          <w:b/>
          <w:bCs/>
        </w:rPr>
      </w:pPr>
      <w:r>
        <w:rPr>
          <w:rFonts w:hint="default"/>
          <w:b/>
          <w:bCs/>
        </w:rPr>
        <w:t>案例一：公开演讲焦虑（应用情绪理论）</w:t>
      </w:r>
    </w:p>
    <w:p w14:paraId="118BA1A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小王在公开演讲前感到极度紧张，手心出汗、心跳加速。</w:t>
      </w:r>
    </w:p>
    <w:p w14:paraId="1437E773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</w:t>
      </w:r>
    </w:p>
    <w:p w14:paraId="5A8229CD">
      <w:r>
        <w:rPr>
          <w:rFonts w:hint="default"/>
        </w:rPr>
        <w:t>生理反应： 自主神经系统激活（交感神经兴奋）。</w:t>
      </w:r>
    </w:p>
    <w:p w14:paraId="6CFAAB73">
      <w:r>
        <w:rPr>
          <w:rFonts w:hint="default"/>
        </w:rPr>
        <w:t>认知评价： “如果我讲得不好，大家会嘲笑我。”（威胁评价）</w:t>
      </w:r>
    </w:p>
    <w:p w14:paraId="4274895A">
      <w:pPr>
        <w:rPr>
          <w:rFonts w:hint="default"/>
        </w:rPr>
      </w:pPr>
      <w:r>
        <w:rPr>
          <w:rFonts w:hint="default"/>
        </w:rPr>
        <w:t>行为： 逃避练习、演讲时语速过快。</w:t>
      </w:r>
    </w:p>
    <w:p w14:paraId="2F7B8827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应用练习：认知重评与生理调节</w:t>
      </w:r>
    </w:p>
    <w:p w14:paraId="3A1C386E">
      <w:r>
        <w:rPr>
          <w:rFonts w:hint="default"/>
          <w:b/>
          <w:bCs/>
        </w:rPr>
        <w:t>认知重评</w:t>
      </w:r>
      <w:r>
        <w:rPr>
          <w:rFonts w:hint="default"/>
        </w:rPr>
        <w:t>： 将演讲视为分享知识的机会，而非评判。观众是友好的，希望听到你的内容。</w:t>
      </w:r>
    </w:p>
    <w:p w14:paraId="2873AA2F">
      <w:r>
        <w:rPr>
          <w:rFonts w:hint="default"/>
          <w:b/>
          <w:bCs/>
        </w:rPr>
        <w:t>生理调节</w:t>
      </w:r>
      <w:r>
        <w:rPr>
          <w:rFonts w:hint="default"/>
        </w:rPr>
        <w:t>： 深呼吸（腹式呼吸）激活副交感神经系统，降低生理唤醒。</w:t>
      </w:r>
    </w:p>
    <w:p w14:paraId="5BE0C7C9">
      <w:r>
        <w:rPr>
          <w:rFonts w:hint="default"/>
          <w:b/>
          <w:bCs/>
        </w:rPr>
        <w:t>暴露练习</w:t>
      </w:r>
      <w:r>
        <w:rPr>
          <w:rFonts w:hint="default"/>
        </w:rPr>
        <w:t>： 多次在镜子前或朋友面前练习，逐渐适应演讲情境。</w:t>
      </w:r>
    </w:p>
    <w:p w14:paraId="31443230"/>
    <w:p w14:paraId="1C818D89">
      <w:r>
        <w:rPr>
          <w:rFonts w:hint="default"/>
          <w:b/>
          <w:bCs/>
        </w:rPr>
        <w:t>案例二：愤怒管理（应用情绪调节策略）</w:t>
      </w:r>
    </w:p>
    <w:p w14:paraId="5BE958C1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小李因同事批评其工作而愤怒，想发火。</w:t>
      </w:r>
    </w:p>
    <w:p w14:paraId="799FB79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愤怒通常源于目标受阻或不公平感。</w:t>
      </w:r>
    </w:p>
    <w:p w14:paraId="72DDC775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应用练习：暂停技术与问题解决</w:t>
      </w:r>
    </w:p>
    <w:p w14:paraId="27C59984">
      <w:r>
        <w:rPr>
          <w:rFonts w:hint="default"/>
          <w:b/>
          <w:bCs/>
        </w:rPr>
        <w:t>暂停</w:t>
      </w:r>
      <w:r>
        <w:rPr>
          <w:rFonts w:hint="default"/>
        </w:rPr>
        <w:t>： 意识到愤怒上升时，先离开情境（如去洗手间），避免冲动反应。</w:t>
      </w:r>
    </w:p>
    <w:p w14:paraId="2D791218">
      <w:r>
        <w:rPr>
          <w:rFonts w:hint="default"/>
          <w:b/>
          <w:bCs/>
        </w:rPr>
        <w:t>认知重评</w:t>
      </w:r>
      <w:r>
        <w:rPr>
          <w:rFonts w:hint="default"/>
        </w:rPr>
        <w:t>： 考虑同事批评的意图（可能是想帮助改进）或客观事实（批评中是否有合理部分？）。</w:t>
      </w:r>
    </w:p>
    <w:p w14:paraId="5ABF08C0">
      <w:pPr>
        <w:rPr>
          <w:rFonts w:hint="default"/>
        </w:rPr>
      </w:pPr>
      <w:r>
        <w:rPr>
          <w:rFonts w:hint="default"/>
          <w:b/>
          <w:bCs/>
        </w:rPr>
        <w:t>表达情绪</w:t>
      </w:r>
      <w:r>
        <w:rPr>
          <w:rFonts w:hint="default"/>
        </w:rPr>
        <w:t>： 以“我”开头陈述感受，如“我感到受伤和愤怒，当你当众批评我时，我希望你能私下给我反馈。”</w:t>
      </w:r>
    </w:p>
    <w:p w14:paraId="449885CD">
      <w:pPr>
        <w:rPr>
          <w:rFonts w:hint="default"/>
        </w:rPr>
      </w:pPr>
    </w:p>
    <w:p w14:paraId="62C2E194">
      <w:pPr>
        <w:rPr>
          <w:rFonts w:hint="default"/>
        </w:rPr>
      </w:pPr>
    </w:p>
    <w:p w14:paraId="6009C237"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457CD4E3">
      <w:pPr>
        <w:rPr>
          <w:rFonts w:hint="default"/>
        </w:rPr>
      </w:pPr>
      <w:r>
        <w:rPr>
          <w:rFonts w:hint="default"/>
          <w:b/>
          <w:bCs/>
        </w:rPr>
        <w:t>情绪日记</w:t>
      </w:r>
      <w:r>
        <w:rPr>
          <w:rFonts w:hint="default"/>
        </w:rPr>
        <w:t>（连续7天）：</w:t>
      </w:r>
    </w:p>
    <w:p w14:paraId="5DDBEEA0">
      <w:pPr>
        <w:rPr>
          <w:rFonts w:hint="default"/>
        </w:rPr>
      </w:pPr>
      <w:r>
        <w:rPr>
          <w:rFonts w:hint="default"/>
        </w:rPr>
        <w:t>每天记录3次情绪体验，包括：触发事件</w:t>
      </w:r>
      <w:r>
        <w:rPr>
          <w:rFonts w:hint="eastAsia"/>
          <w:lang w:eastAsia="zh-CN"/>
        </w:rPr>
        <w:t>、</w:t>
      </w:r>
      <w:r>
        <w:rPr>
          <w:rFonts w:hint="default"/>
        </w:rPr>
        <w:t>情绪名称和强度（0-100）</w:t>
      </w:r>
      <w:r>
        <w:rPr>
          <w:rFonts w:hint="eastAsia"/>
          <w:lang w:eastAsia="zh-CN"/>
        </w:rPr>
        <w:t>、</w:t>
      </w:r>
      <w:r>
        <w:rPr>
          <w:rFonts w:hint="default"/>
        </w:rPr>
        <w:t>身体感觉</w:t>
      </w:r>
      <w:r>
        <w:rPr>
          <w:rFonts w:hint="eastAsia"/>
          <w:lang w:eastAsia="zh-CN"/>
        </w:rPr>
        <w:t>、</w:t>
      </w:r>
      <w:r>
        <w:rPr>
          <w:rFonts w:hint="default"/>
        </w:rPr>
        <w:t>想法</w:t>
      </w:r>
      <w:r>
        <w:rPr>
          <w:rFonts w:hint="eastAsia"/>
          <w:lang w:eastAsia="zh-CN"/>
        </w:rPr>
        <w:t>、</w:t>
      </w:r>
      <w:r>
        <w:rPr>
          <w:rFonts w:hint="default"/>
        </w:rPr>
        <w:t>行为反应</w:t>
      </w:r>
      <w:r>
        <w:rPr>
          <w:rFonts w:hint="eastAsia"/>
          <w:lang w:eastAsia="zh-CN"/>
        </w:rPr>
        <w:t>、</w:t>
      </w:r>
      <w:r>
        <w:rPr>
          <w:rFonts w:hint="default"/>
        </w:rPr>
        <w:t>使用的调节策略</w:t>
      </w:r>
    </w:p>
    <w:p w14:paraId="5847F857">
      <w:pPr>
        <w:rPr>
          <w:rFonts w:hint="default"/>
        </w:rPr>
      </w:pPr>
    </w:p>
    <w:p w14:paraId="460B04B7">
      <w:r>
        <w:rPr>
          <w:rFonts w:hint="default"/>
        </w:rPr>
        <w:t>目标：提高情绪觉察，识别情绪模式。</w:t>
      </w:r>
    </w:p>
    <w:p w14:paraId="41AE4F00"/>
    <w:p w14:paraId="625AEB17">
      <w:r>
        <w:rPr>
          <w:rFonts w:hint="default"/>
          <w:b/>
          <w:bCs/>
        </w:rPr>
        <w:t>正念情绪观察练习</w:t>
      </w:r>
      <w:r>
        <w:rPr>
          <w:rFonts w:hint="default"/>
        </w:rPr>
        <w:t>：</w:t>
      </w:r>
    </w:p>
    <w:p w14:paraId="617F1A83">
      <w:r>
        <w:rPr>
          <w:rFonts w:hint="default"/>
        </w:rPr>
        <w:t>每天花10分钟，舒适地坐着，将注意力集中在呼吸上。</w:t>
      </w:r>
    </w:p>
    <w:p w14:paraId="51033A96">
      <w:pPr>
        <w:rPr>
          <w:rFonts w:hint="default"/>
        </w:rPr>
      </w:pPr>
      <w:r>
        <w:rPr>
          <w:rFonts w:hint="default"/>
        </w:rPr>
        <w:t>当情绪出现时，不加评判地观察它，注意身体感觉和想法，然后轻轻将注意力回到呼吸。</w:t>
      </w:r>
    </w:p>
    <w:p w14:paraId="08883253">
      <w:pPr>
        <w:rPr>
          <w:rFonts w:hint="default"/>
        </w:rPr>
      </w:pPr>
    </w:p>
    <w:p w14:paraId="0FE7EB92">
      <w:r>
        <w:rPr>
          <w:rFonts w:hint="default"/>
        </w:rPr>
        <w:t>目标：培养对情绪的接纳和减少反应性。</w:t>
      </w:r>
    </w:p>
    <w:p w14:paraId="18A3ABB9"/>
    <w:p w14:paraId="7581F5C8">
      <w:r>
        <w:rPr>
          <w:rFonts w:hint="default"/>
          <w:b/>
          <w:bCs/>
        </w:rPr>
        <w:t>认知重评练习：</w:t>
      </w:r>
    </w:p>
    <w:p w14:paraId="49E7DCA2">
      <w:r>
        <w:rPr>
          <w:rFonts w:hint="default"/>
        </w:rPr>
        <w:t>选择一个近期引发负面情绪的事件。</w:t>
      </w:r>
    </w:p>
    <w:p w14:paraId="3628ABB0">
      <w:r>
        <w:rPr>
          <w:rFonts w:hint="default"/>
        </w:rPr>
        <w:t>写下最初的评价（如“这太糟糕了”）。</w:t>
      </w:r>
    </w:p>
    <w:p w14:paraId="4B56F187">
      <w:r>
        <w:rPr>
          <w:rFonts w:hint="default"/>
        </w:rPr>
        <w:t>生成至少3种不同的解释（如“这是一个学习机会”、“情况可能更糟”等）。</w:t>
      </w:r>
    </w:p>
    <w:p w14:paraId="44189A76">
      <w:r>
        <w:rPr>
          <w:rFonts w:hint="default"/>
        </w:rPr>
        <w:t>选择一种更平衡的评价，并注意情绪变化。</w:t>
      </w:r>
    </w:p>
    <w:p w14:paraId="1250B97F"/>
    <w:p w14:paraId="7A94828F">
      <w:pPr>
        <w:rPr>
          <w:rFonts w:hint="default"/>
        </w:rPr>
      </w:pPr>
      <w:r>
        <w:pict>
          <v:rect id="_x0000_i1027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3996A9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4. 常见问题解答</w:t>
      </w:r>
    </w:p>
    <w:p w14:paraId="0875F801">
      <w:pPr>
        <w:rPr>
          <w:rFonts w:hint="default"/>
          <w:sz w:val="24"/>
          <w:szCs w:val="32"/>
          <w:lang w:val="en-US" w:eastAsia="zh-CN"/>
        </w:rPr>
      </w:pPr>
    </w:p>
    <w:p w14:paraId="4D08BF5B">
      <w:pPr>
        <w:rPr>
          <w:rFonts w:hint="default"/>
        </w:rPr>
      </w:pPr>
      <w:r>
        <w:rPr>
          <w:rFonts w:hint="default"/>
        </w:rPr>
        <w:t>Q1：情绪和感觉（feeling）、心情（mood）有什么区别？</w:t>
      </w:r>
      <w:r>
        <w:rPr>
          <w:rFonts w:hint="default"/>
        </w:rPr>
        <w:br w:type="textWrapping"/>
      </w:r>
      <w:r>
        <w:rPr>
          <w:rFonts w:hint="default"/>
        </w:rPr>
        <w:t>A： 情绪通常是对特定刺激的短暂、强烈的反应，有明确对象（如对狗恐惧）。感觉是情绪的主观体验成分。心情则更持久、弥漫，不一定有明确对象（如郁闷的心情）。</w:t>
      </w:r>
    </w:p>
    <w:p w14:paraId="23597215">
      <w:pPr>
        <w:rPr>
          <w:rFonts w:hint="default"/>
        </w:rPr>
      </w:pPr>
    </w:p>
    <w:p w14:paraId="5ED04F59">
      <w:pPr>
        <w:rPr>
          <w:rFonts w:hint="default"/>
        </w:rPr>
      </w:pPr>
      <w:r>
        <w:rPr>
          <w:rFonts w:hint="default"/>
        </w:rPr>
        <w:t>Q2：负面情绪有害吗？</w:t>
      </w:r>
      <w:r>
        <w:rPr>
          <w:rFonts w:hint="default"/>
        </w:rPr>
        <w:br w:type="textWrapping"/>
      </w:r>
      <w:r>
        <w:rPr>
          <w:rFonts w:hint="default"/>
        </w:rPr>
        <w:t>A： 不一定。负面情绪（如悲伤、恐惧）在适当情境下具有适应功能。悲伤可能促使我们寻求支持，恐惧保护我们远离危险。只有当情绪持续时间过长、强度过高或不适应情境时，才可能成为问题。</w:t>
      </w:r>
    </w:p>
    <w:p w14:paraId="77D33B3A">
      <w:pPr>
        <w:rPr>
          <w:rFonts w:hint="default"/>
        </w:rPr>
      </w:pPr>
    </w:p>
    <w:p w14:paraId="45B101EF">
      <w:pPr>
        <w:rPr>
          <w:rFonts w:hint="default"/>
        </w:rPr>
      </w:pPr>
      <w:r>
        <w:rPr>
          <w:rFonts w:hint="default"/>
        </w:rPr>
        <w:t>Q3：为什么有时我会感到莫名的焦虑？</w:t>
      </w:r>
      <w:r>
        <w:rPr>
          <w:rFonts w:hint="default"/>
        </w:rPr>
        <w:br w:type="textWrapping"/>
      </w:r>
      <w:r>
        <w:rPr>
          <w:rFonts w:hint="default"/>
        </w:rPr>
        <w:t>A： 焦虑有时可能由潜意识中的威胁信号引发，或者由微妙的环境线索（如光线、声音）触发，甚至由身体状态（如咖啡因、睡眠不足）引起。通过情绪日记和正念练习，可以提高对情绪触发因素的认识。</w:t>
      </w:r>
    </w:p>
    <w:p w14:paraId="6E837AB3">
      <w:pPr>
        <w:rPr>
          <w:rFonts w:hint="default"/>
        </w:rPr>
      </w:pPr>
      <w:r>
        <w:rPr>
          <w:rFonts w:hint="default"/>
        </w:rPr>
        <w:t>Q4：情绪可以完全控制吗？</w:t>
      </w:r>
      <w:r>
        <w:rPr>
          <w:rFonts w:hint="default"/>
        </w:rPr>
        <w:br w:type="textWrapping"/>
      </w:r>
      <w:r>
        <w:rPr>
          <w:rFonts w:hint="default"/>
        </w:rPr>
        <w:t>A： 不能也不必要。情绪是自动化的反应，但我们能通过调节策略影响情绪的表达和持续时间。目标是管理情绪，而非消除它们。</w:t>
      </w:r>
    </w:p>
    <w:p w14:paraId="07DD54CF">
      <w:pPr>
        <w:rPr>
          <w:rFonts w:hint="default"/>
        </w:rPr>
      </w:pPr>
      <w:r>
        <w:rPr>
          <w:rFonts w:hint="default"/>
        </w:rPr>
        <w:pict>
          <v:rect id="_x0000_i1028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2DB2A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5. 进阶学习资源</w:t>
      </w:r>
    </w:p>
    <w:p w14:paraId="60179A1F">
      <w:r>
        <w:rPr>
          <w:rFonts w:hint="eastAsia"/>
          <w:lang w:val="en-US" w:eastAsia="zh-CN"/>
        </w:rPr>
        <w:t>·</w:t>
      </w:r>
      <w:r>
        <w:rPr>
          <w:rFonts w:hint="default"/>
        </w:rPr>
        <w:t>推荐书籍：</w:t>
      </w:r>
    </w:p>
    <w:p w14:paraId="55BE7901">
      <w:r>
        <w:rPr>
          <w:rFonts w:hint="default"/>
        </w:rPr>
        <w:t>《情绪》（莉莎·费德曼·巴瑞特）：从建构论角度探讨情绪。</w:t>
      </w:r>
    </w:p>
    <w:p w14:paraId="16D84F3C">
      <w:r>
        <w:rPr>
          <w:rFonts w:hint="default"/>
        </w:rPr>
        <w:t>《情绪的解析》（保罗·艾克曼）：关于面部表情和基本情绪的经典著作。</w:t>
      </w:r>
    </w:p>
    <w:p w14:paraId="52DDB48D">
      <w:r>
        <w:rPr>
          <w:rFonts w:hint="default"/>
        </w:rPr>
        <w:t>《大脑的情绪生活》（理查德·戴维森）：从神经科学角度探讨情绪风格。</w:t>
      </w:r>
    </w:p>
    <w:p w14:paraId="6B0306C0"/>
    <w:p w14:paraId="434DE381">
      <w:r>
        <w:rPr>
          <w:rFonts w:hint="eastAsia"/>
          <w:lang w:val="en-US" w:eastAsia="zh-CN"/>
        </w:rPr>
        <w:t>·</w:t>
      </w:r>
      <w:r>
        <w:rPr>
          <w:rFonts w:hint="default"/>
        </w:rPr>
        <w:t>在线课程：</w:t>
      </w:r>
    </w:p>
    <w:p w14:paraId="17A3983B">
      <w:r>
        <w:rPr>
          <w:rFonts w:hint="default"/>
        </w:rPr>
        <w:t>Coursera：耶鲁大学的“心理学导论”中有关情绪的章节。</w:t>
      </w:r>
    </w:p>
    <w:p w14:paraId="5CCBCA44">
      <w:r>
        <w:rPr>
          <w:rFonts w:hint="default"/>
        </w:rPr>
        <w:t>edX：不列颠哥伦比亚大学的“幸福科学”涉及情绪调节。</w:t>
      </w:r>
    </w:p>
    <w:p w14:paraId="7DB376E3"/>
    <w:p w14:paraId="6489FF97">
      <w:r>
        <w:rPr>
          <w:rFonts w:hint="eastAsia"/>
          <w:lang w:val="en-US" w:eastAsia="zh-CN"/>
        </w:rPr>
        <w:t>·</w:t>
      </w:r>
      <w:r>
        <w:rPr>
          <w:rFonts w:hint="default"/>
        </w:rPr>
        <w:t>学术期刊：</w:t>
      </w:r>
    </w:p>
    <w:p w14:paraId="0EABE26B">
      <w:r>
        <w:rPr>
          <w:rFonts w:hint="default"/>
        </w:rPr>
        <w:t>《Emotion》（APA期刊）</w:t>
      </w:r>
    </w:p>
    <w:p w14:paraId="1AE5E1B9">
      <w:r>
        <w:rPr>
          <w:rFonts w:hint="default"/>
        </w:rPr>
        <w:t>《Cognition and Emotion》</w:t>
      </w:r>
    </w:p>
    <w:p w14:paraId="60C62B40"/>
    <w:p w14:paraId="0D2ABC32">
      <w:pPr>
        <w:rPr>
          <w:rFonts w:hint="default"/>
        </w:rPr>
      </w:pPr>
      <w:r>
        <w:pict>
          <v:rect id="_x0000_i1029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F6975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6. 安全提示与专业求助指南</w:t>
      </w:r>
    </w:p>
    <w:p w14:paraId="0F24D54B">
      <w:r>
        <w:rPr>
          <w:rFonts w:hint="default"/>
        </w:rPr>
        <w:t>安全提示：</w:t>
      </w:r>
    </w:p>
    <w:p w14:paraId="711DE1AB">
      <w:r>
        <w:rPr>
          <w:rFonts w:hint="default"/>
        </w:rPr>
        <w:t>情绪调节练习需要耐心和重复，不要期望立竿见影。</w:t>
      </w:r>
    </w:p>
    <w:p w14:paraId="4508FDBB">
      <w:r>
        <w:rPr>
          <w:rFonts w:hint="default"/>
        </w:rPr>
        <w:t>如果情绪调节策略无效，或情绪问题严重影响了生活，请寻求专业帮助。</w:t>
      </w:r>
    </w:p>
    <w:p w14:paraId="530B8D83"/>
    <w:p w14:paraId="3CAF7912">
      <w:r>
        <w:rPr>
          <w:rFonts w:hint="default"/>
        </w:rPr>
        <w:t>何时寻求专业帮助？</w:t>
      </w:r>
      <w:r>
        <w:rPr>
          <w:rFonts w:hint="default"/>
        </w:rPr>
        <w:br w:type="textWrapping"/>
      </w:r>
      <w:r>
        <w:rPr>
          <w:rFonts w:hint="default"/>
        </w:rPr>
        <w:t>当情绪（如焦虑、抑郁、愤怒）出现以下情况时：</w:t>
      </w:r>
    </w:p>
    <w:p w14:paraId="6D232234">
      <w:r>
        <w:rPr>
          <w:rFonts w:hint="eastAsia"/>
          <w:lang w:val="en-US" w:eastAsia="zh-CN"/>
        </w:rPr>
        <w:t>·</w:t>
      </w:r>
      <w:r>
        <w:rPr>
          <w:rFonts w:hint="default"/>
        </w:rPr>
        <w:t>强度过高，无法忍受。</w:t>
      </w:r>
    </w:p>
    <w:p w14:paraId="75A3C080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持续时间过长（如两周以上）。</w:t>
      </w:r>
    </w:p>
    <w:p w14:paraId="480FF2C5">
      <w:r>
        <w:rPr>
          <w:rFonts w:hint="eastAsia"/>
          <w:lang w:val="en-US" w:eastAsia="zh-CN"/>
        </w:rPr>
        <w:t>·</w:t>
      </w:r>
      <w:r>
        <w:rPr>
          <w:rFonts w:hint="default"/>
        </w:rPr>
        <w:t>导致自伤或伤害他人的冲动。</w:t>
      </w:r>
    </w:p>
    <w:p w14:paraId="7943F738">
      <w:r>
        <w:rPr>
          <w:rFonts w:hint="eastAsia"/>
          <w:lang w:val="en-US" w:eastAsia="zh-CN"/>
        </w:rPr>
        <w:t>·</w:t>
      </w:r>
      <w:r>
        <w:rPr>
          <w:rFonts w:hint="default"/>
        </w:rPr>
        <w:t>严重影响社会功能（如工作、学业、人际关系）。</w:t>
      </w:r>
    </w:p>
    <w:p w14:paraId="5B6D304E"/>
    <w:p w14:paraId="66976911">
      <w:r>
        <w:rPr>
          <w:rFonts w:hint="default"/>
        </w:rPr>
        <w:t>如何寻求帮助？</w:t>
      </w:r>
    </w:p>
    <w:p w14:paraId="5F3C9E01">
      <w:pPr>
        <w:rPr>
          <w:rFonts w:hint="default"/>
        </w:rPr>
      </w:pPr>
      <w:r>
        <w:rPr>
          <w:rFonts w:hint="default"/>
        </w:rPr>
        <w:t>学校心理健康中心、医院精神科、专业心理咨询中心</w:t>
      </w:r>
      <w:r>
        <w:rPr>
          <w:rFonts w:hint="eastAsia"/>
          <w:lang w:eastAsia="zh-CN"/>
        </w:rPr>
        <w:t>、</w:t>
      </w:r>
      <w:r>
        <w:rPr>
          <w:rFonts w:hint="default"/>
        </w:rPr>
        <w:t>危机热线</w:t>
      </w:r>
    </w:p>
    <w:p w14:paraId="6165FF50">
      <w:pPr>
        <w:rPr>
          <w:rFonts w:hint="default"/>
        </w:rPr>
      </w:pPr>
    </w:p>
    <w:p w14:paraId="6B278DC7">
      <w:pPr>
        <w:rPr>
          <w:rFonts w:hint="default"/>
        </w:rPr>
      </w:pPr>
      <w:r>
        <w:pict>
          <v:rect id="_x0000_i1030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B4EDC">
      <w:pPr>
        <w:rPr>
          <w:b/>
          <w:bCs/>
        </w:rPr>
      </w:pPr>
    </w:p>
    <w:p w14:paraId="2AFAC8D6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本文档旨在提供心理健康教育，不能替代专业诊断和治疗。如有严重情绪问题，请咨询合格的心理健康专业人士。</w:t>
      </w:r>
    </w:p>
    <w:p w14:paraId="417F3E1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38BB"/>
    <w:rsid w:val="37BC58A1"/>
    <w:rsid w:val="5FE0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3199</Words>
  <Characters>3577</Characters>
  <Lines>0</Lines>
  <Paragraphs>0</Paragraphs>
  <TotalTime>24</TotalTime>
  <ScaleCrop>false</ScaleCrop>
  <LinksUpToDate>false</LinksUpToDate>
  <CharactersWithSpaces>3642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2025-10-06T17:35:00Z</dcterms:created>
  <dc:creator>HUAWEI</dc:creator>
  <cp:lastModifiedBy>Ooooo</cp:lastModifiedBy>
  <dcterms:modified xsi:type="dcterms:W3CDTF">2025-10-09T15:55:57Z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3F99F420080443C78BCA5D9B3E89E980_12</vt:lpwstr>
  </property>
</Properties>
</file>