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DE029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自尊建立维护策略</w:t>
      </w:r>
    </w:p>
    <w:p w14:paraId="3EE6EE2F">
      <w:pPr>
        <w:jc w:val="center"/>
        <w:rPr>
          <w:rFonts w:hint="default"/>
          <w:sz w:val="36"/>
          <w:szCs w:val="44"/>
        </w:rPr>
      </w:pPr>
    </w:p>
    <w:p w14:paraId="15CAE90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4FA16E3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自尊的科学定义</w:t>
      </w:r>
    </w:p>
    <w:p w14:paraId="18331F69">
      <w:r>
        <w:rPr>
          <w:rFonts w:hint="default"/>
        </w:rPr>
        <w:t>自尊是个体对自我价值的整体评价和感受，是心理健康的核心支柱。根据现代心理学研究，自尊包含三个基本维度：</w:t>
      </w:r>
    </w:p>
    <w:p w14:paraId="232A37A7">
      <w:r>
        <w:rPr>
          <w:rFonts w:hint="eastAsia"/>
          <w:lang w:val="en-US" w:eastAsia="zh-CN"/>
        </w:rPr>
        <w:t>·</w:t>
      </w:r>
      <w:r>
        <w:rPr>
          <w:rFonts w:hint="default"/>
        </w:rPr>
        <w:t>认知维度：对自我特质、能力和价值的认识和评价</w:t>
      </w:r>
    </w:p>
    <w:p w14:paraId="32207941">
      <w:r>
        <w:rPr>
          <w:rFonts w:hint="eastAsia"/>
          <w:lang w:val="en-US" w:eastAsia="zh-CN"/>
        </w:rPr>
        <w:t>·</w:t>
      </w:r>
      <w:r>
        <w:rPr>
          <w:rFonts w:hint="default"/>
        </w:rPr>
        <w:t>情感维度：对自我的情感体验和接纳程度</w:t>
      </w:r>
    </w:p>
    <w:p w14:paraId="14EA0845">
      <w:r>
        <w:rPr>
          <w:rFonts w:hint="eastAsia"/>
          <w:lang w:val="en-US" w:eastAsia="zh-CN"/>
        </w:rPr>
        <w:t>·</w:t>
      </w:r>
      <w:r>
        <w:rPr>
          <w:rFonts w:hint="default"/>
        </w:rPr>
        <w:t>行为维度：基于自我评价的行为表现和选择倾向</w:t>
      </w:r>
    </w:p>
    <w:p w14:paraId="401C0422"/>
    <w:p w14:paraId="182995E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自尊的理论基础</w:t>
      </w:r>
    </w:p>
    <w:p w14:paraId="1355C15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詹姆斯自尊公式</w:t>
      </w:r>
    </w:p>
    <w:p w14:paraId="611FA229">
      <w:r>
        <w:rPr>
          <w:rFonts w:hint="default"/>
        </w:rPr>
        <w:t>威廉·詹姆斯提出经典的自尊公式：</w:t>
      </w:r>
      <w:r>
        <w:rPr>
          <w:rFonts w:hint="default"/>
        </w:rPr>
        <w:br w:type="textWrapping"/>
      </w:r>
      <w:r>
        <w:rPr>
          <w:rFonts w:hint="default"/>
        </w:rPr>
        <w:t>自尊 = 成功 / 抱负水平</w:t>
      </w:r>
    </w:p>
    <w:p w14:paraId="70DBD701">
      <w:r>
        <w:rPr>
          <w:rFonts w:hint="default"/>
        </w:rPr>
        <w:t>成功：在个人重视领域取得的成就</w:t>
      </w:r>
    </w:p>
    <w:p w14:paraId="0ACC1126">
      <w:r>
        <w:rPr>
          <w:rFonts w:hint="default"/>
        </w:rPr>
        <w:t>抱负水平：个人设定的标准和期望</w:t>
      </w:r>
    </w:p>
    <w:p w14:paraId="0E228DC2">
      <w:r>
        <w:rPr>
          <w:rFonts w:hint="default"/>
        </w:rPr>
        <w:t>调整任一变量均可影响自尊水平</w:t>
      </w:r>
    </w:p>
    <w:p w14:paraId="2C2B5F6C"/>
    <w:p w14:paraId="69EF17D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社会度量器理论</w:t>
      </w:r>
    </w:p>
    <w:p w14:paraId="69816DAD">
      <w:r>
        <w:rPr>
          <w:rFonts w:hint="default"/>
        </w:rPr>
        <w:t>Leary和Baumeister提出自尊作为人际关系的监测系统：</w:t>
      </w:r>
    </w:p>
    <w:p w14:paraId="3D6BE79F">
      <w:r>
        <w:rPr>
          <w:rFonts w:hint="default"/>
        </w:rPr>
        <w:t>自尊反映个体被他人接纳和重视的程度</w:t>
      </w:r>
    </w:p>
    <w:p w14:paraId="03D7E4E7">
      <w:r>
        <w:rPr>
          <w:rFonts w:hint="default"/>
        </w:rPr>
        <w:t>低自尊提示需要改善人际关系或社会技能</w:t>
      </w:r>
    </w:p>
    <w:p w14:paraId="6E251C14">
      <w:r>
        <w:rPr>
          <w:rFonts w:hint="default"/>
        </w:rPr>
        <w:t>自尊促进个体遵守社会规范和维护关系</w:t>
      </w:r>
    </w:p>
    <w:p w14:paraId="7E6B3A70"/>
    <w:p w14:paraId="07B467A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恐惧管理理论</w:t>
      </w:r>
    </w:p>
    <w:p w14:paraId="5DAC0CF3">
      <w:r>
        <w:rPr>
          <w:rFonts w:hint="default"/>
        </w:rPr>
        <w:t>自尊作为对抗死亡焦虑的缓冲机制：</w:t>
      </w:r>
    </w:p>
    <w:p w14:paraId="648238C3">
      <w:r>
        <w:rPr>
          <w:rFonts w:hint="default"/>
        </w:rPr>
        <w:t>高自尊提供存在意义感和价值感</w:t>
      </w:r>
    </w:p>
    <w:p w14:paraId="1F52E67D">
      <w:r>
        <w:rPr>
          <w:rFonts w:hint="default"/>
        </w:rPr>
        <w:t>通过文化世界观和标准获得自尊</w:t>
      </w:r>
    </w:p>
    <w:p w14:paraId="6C0639AD">
      <w:r>
        <w:rPr>
          <w:rFonts w:hint="default"/>
        </w:rPr>
        <w:t>保护个体免受生存焦虑的困扰</w:t>
      </w:r>
    </w:p>
    <w:p w14:paraId="2B910B73"/>
    <w:p w14:paraId="1A62A6A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自尊的影响因素</w:t>
      </w:r>
    </w:p>
    <w:p w14:paraId="1A23C925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早期发展因素</w:t>
      </w:r>
    </w:p>
    <w:p w14:paraId="5B538FF3">
      <w:r>
        <w:rPr>
          <w:rFonts w:hint="default"/>
        </w:rPr>
        <w:t>亲子关系质量：安全依恋与积极自尊密切相关</w:t>
      </w:r>
    </w:p>
    <w:p w14:paraId="17315132">
      <w:r>
        <w:rPr>
          <w:rFonts w:hint="default"/>
        </w:rPr>
        <w:t>重要他人反馈：父母、教师、同伴的评价内化</w:t>
      </w:r>
    </w:p>
    <w:p w14:paraId="2FBA73EE">
      <w:r>
        <w:rPr>
          <w:rFonts w:hint="default"/>
        </w:rPr>
        <w:t>早期成就体验：能力感和掌控感的建立</w:t>
      </w:r>
    </w:p>
    <w:p w14:paraId="282B3124">
      <w:r>
        <w:rPr>
          <w:rFonts w:hint="default"/>
        </w:rPr>
        <w:t>无条件的爱：作为独立个体的价值确认</w:t>
      </w:r>
    </w:p>
    <w:p w14:paraId="57F3FEB8"/>
    <w:p w14:paraId="4AAFF743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社会文化因素</w:t>
      </w:r>
    </w:p>
    <w:p w14:paraId="575F5D6C">
      <w:r>
        <w:rPr>
          <w:rFonts w:hint="default"/>
        </w:rPr>
        <w:t>社会比较过程：与参照群体的比较结果</w:t>
      </w:r>
    </w:p>
    <w:p w14:paraId="17030DCC">
      <w:r>
        <w:rPr>
          <w:rFonts w:hint="default"/>
        </w:rPr>
        <w:t>社会认同：群体成员身份的价值含义</w:t>
      </w:r>
    </w:p>
    <w:p w14:paraId="22827418">
      <w:r>
        <w:rPr>
          <w:rFonts w:hint="default"/>
        </w:rPr>
        <w:t>文化价值观：个人主义vs集体主义的自尊基础</w:t>
      </w:r>
    </w:p>
    <w:p w14:paraId="4012DC36">
      <w:r>
        <w:rPr>
          <w:rFonts w:hint="default"/>
        </w:rPr>
        <w:t>媒体影响：理想化形象和社会标准的内化</w:t>
      </w:r>
    </w:p>
    <w:p w14:paraId="507C9288">
      <w:r>
        <w:rPr>
          <w:rFonts w:hint="eastAsia"/>
          <w:lang w:val="en-US" w:eastAsia="zh-CN"/>
        </w:rPr>
        <w:t>###</w:t>
      </w:r>
      <w:r>
        <w:rPr>
          <w:rFonts w:hint="default"/>
        </w:rPr>
        <w:t>1.3.3 个人心理因素</w:t>
      </w:r>
    </w:p>
    <w:p w14:paraId="51CE94D3">
      <w:r>
        <w:rPr>
          <w:rFonts w:hint="default"/>
        </w:rPr>
        <w:t>归因风格：对成功失败的解释方式</w:t>
      </w:r>
    </w:p>
    <w:p w14:paraId="38C98F58">
      <w:r>
        <w:rPr>
          <w:rFonts w:hint="default"/>
        </w:rPr>
        <w:t>自我概念清晰度：自我认识的明确和稳定程度</w:t>
      </w:r>
    </w:p>
    <w:p w14:paraId="12EDFF21">
      <w:r>
        <w:rPr>
          <w:rFonts w:hint="default"/>
        </w:rPr>
        <w:t>完美主义倾向：不现实标准对自尊的损害</w:t>
      </w:r>
    </w:p>
    <w:p w14:paraId="72EFC2E3">
      <w:pPr>
        <w:rPr>
          <w:rFonts w:hint="default"/>
        </w:rPr>
      </w:pPr>
      <w:r>
        <w:rPr>
          <w:rFonts w:hint="default"/>
        </w:rPr>
        <w:t>自我复杂性：自我概念的多维度程度</w:t>
      </w:r>
    </w:p>
    <w:p w14:paraId="1DD3CDF4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52C25"/>
    <w:p w14:paraId="322EC13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6BEB07F2">
      <w:pPr>
        <w:rPr>
          <w:rFonts w:hint="default"/>
          <w:sz w:val="24"/>
          <w:szCs w:val="32"/>
        </w:rPr>
      </w:pPr>
    </w:p>
    <w:p w14:paraId="6E979A8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认知重建技术</w:t>
      </w:r>
    </w:p>
    <w:p w14:paraId="55A0AF9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消极自我对话识别与转化</w:t>
      </w:r>
    </w:p>
    <w:p w14:paraId="390CC491">
      <w:r>
        <w:rPr>
          <w:rFonts w:hint="default"/>
        </w:rPr>
        <w:t>思维记录技术：</w:t>
      </w:r>
    </w:p>
    <w:p w14:paraId="7553F714">
      <w:r>
        <w:rPr>
          <w:rFonts w:hint="default"/>
        </w:rPr>
        <w:t>情境描述：引发消极自我评价的具体情境</w:t>
      </w:r>
    </w:p>
    <w:p w14:paraId="2230AA28">
      <w:r>
        <w:rPr>
          <w:rFonts w:hint="default"/>
        </w:rPr>
        <w:t>自动思维：即时出现的消极自我陈述</w:t>
      </w:r>
    </w:p>
    <w:p w14:paraId="0DC5B259">
      <w:r>
        <w:rPr>
          <w:rFonts w:hint="default"/>
        </w:rPr>
        <w:t>情绪反应：伴随的情绪体验和强度</w:t>
      </w:r>
    </w:p>
    <w:p w14:paraId="05A4271A">
      <w:r>
        <w:rPr>
          <w:rFonts w:hint="default"/>
        </w:rPr>
        <w:t>证据检验：支持和不支持自动思维的证据</w:t>
      </w:r>
    </w:p>
    <w:p w14:paraId="2F4D4908">
      <w:r>
        <w:rPr>
          <w:rFonts w:hint="default"/>
        </w:rPr>
        <w:t>替代思维：更平衡和现实的自我陈述</w:t>
      </w:r>
    </w:p>
    <w:p w14:paraId="402FE8C2"/>
    <w:p w14:paraId="44DE6B3F">
      <w:r>
        <w:rPr>
          <w:rFonts w:hint="default"/>
        </w:rPr>
        <w:t>认知重构练习：</w:t>
      </w:r>
    </w:p>
    <w:p w14:paraId="049ACECE">
      <w:r>
        <w:rPr>
          <w:rFonts w:hint="default"/>
        </w:rPr>
        <w:t>识别认知扭曲（如过度概括、非黑即白思维）</w:t>
      </w:r>
    </w:p>
    <w:p w14:paraId="11A9FE5B">
      <w:r>
        <w:rPr>
          <w:rFonts w:hint="default"/>
        </w:rPr>
        <w:t>挑战绝对化陈述（"总是"、"从不"）</w:t>
      </w:r>
    </w:p>
    <w:p w14:paraId="321205BA">
      <w:r>
        <w:rPr>
          <w:rFonts w:hint="default"/>
        </w:rPr>
        <w:t>发展辩证思维（同时看到优缺点）</w:t>
      </w:r>
    </w:p>
    <w:p w14:paraId="6A5136DA">
      <w:r>
        <w:rPr>
          <w:rFonts w:hint="default"/>
        </w:rPr>
        <w:t>培养自我同情的内部对话</w:t>
      </w:r>
    </w:p>
    <w:p w14:paraId="76B0DC94"/>
    <w:p w14:paraId="5AF70E6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自我概念扩展技术</w:t>
      </w:r>
    </w:p>
    <w:p w14:paraId="7140F065">
      <w:r>
        <w:rPr>
          <w:rFonts w:hint="default"/>
        </w:rPr>
        <w:t>多元自我描述：</w:t>
      </w:r>
    </w:p>
    <w:p w14:paraId="30CA8EF0">
      <w:r>
        <w:rPr>
          <w:rFonts w:hint="default"/>
        </w:rPr>
        <w:t>在不同生活领域的自我描述（职业、关系、个人兴趣等）</w:t>
      </w:r>
    </w:p>
    <w:p w14:paraId="55203440">
      <w:r>
        <w:rPr>
          <w:rFonts w:hint="default"/>
        </w:rPr>
        <w:t>识别被忽视的积极特质和能力</w:t>
      </w:r>
    </w:p>
    <w:p w14:paraId="4EE4BC9D">
      <w:r>
        <w:rPr>
          <w:rFonts w:hint="default"/>
        </w:rPr>
        <w:t>平衡过度关注缺点的倾向</w:t>
      </w:r>
    </w:p>
    <w:p w14:paraId="3045404F">
      <w:r>
        <w:rPr>
          <w:rFonts w:hint="default"/>
        </w:rPr>
        <w:t>建立更全面的自我认识</w:t>
      </w:r>
    </w:p>
    <w:p w14:paraId="7397374B"/>
    <w:p w14:paraId="7FF2B59D">
      <w:r>
        <w:rPr>
          <w:rFonts w:hint="default"/>
        </w:rPr>
        <w:t>优点清单编制：</w:t>
      </w:r>
    </w:p>
    <w:p w14:paraId="7B4CFD86">
      <w:r>
        <w:rPr>
          <w:rFonts w:hint="default"/>
        </w:rPr>
        <w:t>系统列出个人优点和长处</w:t>
      </w:r>
    </w:p>
    <w:p w14:paraId="3A31ECED">
      <w:r>
        <w:rPr>
          <w:rFonts w:hint="default"/>
        </w:rPr>
        <w:t>包括性格特质、技能、价值观等</w:t>
      </w:r>
    </w:p>
    <w:p w14:paraId="53906D64">
      <w:r>
        <w:rPr>
          <w:rFonts w:hint="default"/>
        </w:rPr>
        <w:t>寻求重要他人的补充和确认</w:t>
      </w:r>
    </w:p>
    <w:p w14:paraId="13F34E53">
      <w:r>
        <w:rPr>
          <w:rFonts w:hint="default"/>
        </w:rPr>
        <w:t>定期回顾和更新清单</w:t>
      </w:r>
    </w:p>
    <w:p w14:paraId="0BBF3CD0"/>
    <w:p w14:paraId="6D1E161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情感接纳技术</w:t>
      </w:r>
    </w:p>
    <w:p w14:paraId="33609F3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自我同情培养</w:t>
      </w:r>
    </w:p>
    <w:p w14:paraId="195D2B0A">
      <w:r>
        <w:rPr>
          <w:rFonts w:hint="default"/>
        </w:rPr>
        <w:t>自我同情三组件训练：</w:t>
      </w:r>
    </w:p>
    <w:p w14:paraId="2C3FAC56">
      <w:r>
        <w:rPr>
          <w:rFonts w:hint="eastAsia"/>
          <w:lang w:val="en-US" w:eastAsia="zh-CN"/>
        </w:rPr>
        <w:t>·</w:t>
      </w:r>
      <w:r>
        <w:rPr>
          <w:rFonts w:hint="default"/>
        </w:rPr>
        <w:t>自我仁慈：用温暖和理解对待自己的痛苦</w:t>
      </w:r>
    </w:p>
    <w:p w14:paraId="68F52A21">
      <w:r>
        <w:rPr>
          <w:rFonts w:hint="eastAsia"/>
          <w:lang w:val="en-US" w:eastAsia="zh-CN"/>
        </w:rPr>
        <w:t>·</w:t>
      </w:r>
      <w:r>
        <w:rPr>
          <w:rFonts w:hint="default"/>
        </w:rPr>
        <w:t>共同人性：认识到痛苦是人生普遍经历</w:t>
      </w:r>
    </w:p>
    <w:p w14:paraId="64EBD010">
      <w:r>
        <w:rPr>
          <w:rFonts w:hint="eastAsia"/>
          <w:lang w:val="en-US" w:eastAsia="zh-CN"/>
        </w:rPr>
        <w:t>·</w:t>
      </w:r>
      <w:r>
        <w:rPr>
          <w:rFonts w:hint="default"/>
        </w:rPr>
        <w:t>正念：以平衡觉察面对负面情绪</w:t>
      </w:r>
    </w:p>
    <w:p w14:paraId="659B4EB0"/>
    <w:p w14:paraId="649F8427">
      <w:r>
        <w:rPr>
          <w:rFonts w:hint="default"/>
        </w:rPr>
        <w:t>自我接纳冥想：</w:t>
      </w:r>
    </w:p>
    <w:p w14:paraId="0014960F">
      <w:r>
        <w:rPr>
          <w:rFonts w:hint="default"/>
        </w:rPr>
        <w:t>身体扫描和放松练习</w:t>
      </w:r>
    </w:p>
    <w:p w14:paraId="0D82935B">
      <w:r>
        <w:rPr>
          <w:rFonts w:hint="default"/>
        </w:rPr>
        <w:t>困难情绪的非评判觉察</w:t>
      </w:r>
    </w:p>
    <w:p w14:paraId="3B6A5010">
      <w:r>
        <w:rPr>
          <w:rFonts w:hint="default"/>
        </w:rPr>
        <w:t>自我宽恕和原谅练习</w:t>
      </w:r>
    </w:p>
    <w:p w14:paraId="0B178609">
      <w:r>
        <w:rPr>
          <w:rFonts w:hint="default"/>
        </w:rPr>
        <w:t>慈心冥想扩展到自身</w:t>
      </w:r>
    </w:p>
    <w:p w14:paraId="36C8BA38"/>
    <w:p w14:paraId="6E95FC0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情感调节技能</w:t>
      </w:r>
    </w:p>
    <w:p w14:paraId="383600FC">
      <w:pPr>
        <w:rPr>
          <w:b/>
          <w:bCs/>
        </w:rPr>
      </w:pPr>
      <w:r>
        <w:rPr>
          <w:rFonts w:hint="default"/>
          <w:b/>
          <w:bCs/>
        </w:rPr>
        <w:t>情绪识别和表达：</w:t>
      </w:r>
    </w:p>
    <w:p w14:paraId="345BFEDF">
      <w:r>
        <w:rPr>
          <w:rFonts w:hint="default"/>
        </w:rPr>
        <w:t>情绪词汇的扩展和精确使用</w:t>
      </w:r>
    </w:p>
    <w:p w14:paraId="1A166662">
      <w:r>
        <w:rPr>
          <w:rFonts w:hint="default"/>
        </w:rPr>
        <w:t>情绪与需求的连接理解</w:t>
      </w:r>
    </w:p>
    <w:p w14:paraId="2050EAEE">
      <w:r>
        <w:rPr>
          <w:rFonts w:hint="default"/>
        </w:rPr>
        <w:t>健康的情感表达方式</w:t>
      </w:r>
    </w:p>
    <w:p w14:paraId="0117867E">
      <w:r>
        <w:rPr>
          <w:rFonts w:hint="default"/>
        </w:rPr>
        <w:t>情绪调节策略的发展</w:t>
      </w:r>
    </w:p>
    <w:p w14:paraId="2B343E12"/>
    <w:p w14:paraId="21D85122">
      <w:r>
        <w:rPr>
          <w:rFonts w:hint="default"/>
          <w:b/>
          <w:bCs/>
        </w:rPr>
        <w:t>内在批判者转化：</w:t>
      </w:r>
    </w:p>
    <w:p w14:paraId="427840C9">
      <w:r>
        <w:rPr>
          <w:rFonts w:hint="default"/>
        </w:rPr>
        <w:t>识别内在批判的声音和内容</w:t>
      </w:r>
    </w:p>
    <w:p w14:paraId="65CDA9E4">
      <w:r>
        <w:rPr>
          <w:rFonts w:hint="default"/>
        </w:rPr>
        <w:t>理解内在批判的起源和功能</w:t>
      </w:r>
    </w:p>
    <w:p w14:paraId="5A3C1E04">
      <w:r>
        <w:rPr>
          <w:rFonts w:hint="default"/>
        </w:rPr>
        <w:t>发展更支持性的内在声音</w:t>
      </w:r>
    </w:p>
    <w:p w14:paraId="58C452FF">
      <w:r>
        <w:rPr>
          <w:rFonts w:hint="default"/>
        </w:rPr>
        <w:t>建立自我肯定的新习惯</w:t>
      </w:r>
    </w:p>
    <w:p w14:paraId="08A757F8"/>
    <w:p w14:paraId="2342A5C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行为激活技术</w:t>
      </w:r>
    </w:p>
    <w:p w14:paraId="7801DEA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目标设定与成就积累</w:t>
      </w:r>
    </w:p>
    <w:p w14:paraId="349D9966">
      <w:r>
        <w:rPr>
          <w:rFonts w:hint="default"/>
        </w:rPr>
        <w:t>阶梯式目标设定：</w:t>
      </w:r>
    </w:p>
    <w:p w14:paraId="20F4262D">
      <w:r>
        <w:rPr>
          <w:rFonts w:hint="default"/>
        </w:rPr>
        <w:t>从小的、可实现的目标开始</w:t>
      </w:r>
    </w:p>
    <w:p w14:paraId="67AD3F1C">
      <w:r>
        <w:rPr>
          <w:rFonts w:hint="default"/>
        </w:rPr>
        <w:t>逐步提高目标的挑战性</w:t>
      </w:r>
    </w:p>
    <w:p w14:paraId="678BDC15">
      <w:r>
        <w:rPr>
          <w:rFonts w:hint="default"/>
        </w:rPr>
        <w:t>确保目标与个人价值观一致</w:t>
      </w:r>
    </w:p>
    <w:p w14:paraId="1DAF55EA">
      <w:r>
        <w:rPr>
          <w:rFonts w:hint="default"/>
        </w:rPr>
        <w:t>建立目标达成的庆祝仪式</w:t>
      </w:r>
    </w:p>
    <w:p w14:paraId="72586344"/>
    <w:p w14:paraId="629DAC91">
      <w:r>
        <w:rPr>
          <w:rFonts w:hint="default"/>
        </w:rPr>
        <w:t>成就记录系统：</w:t>
      </w:r>
    </w:p>
    <w:p w14:paraId="22A28026">
      <w:r>
        <w:rPr>
          <w:rFonts w:hint="default"/>
        </w:rPr>
        <w:t>每日小成就的记录</w:t>
      </w:r>
    </w:p>
    <w:p w14:paraId="201A8DFB">
      <w:r>
        <w:rPr>
          <w:rFonts w:hint="default"/>
        </w:rPr>
        <w:t>困难克服的经验记载</w:t>
      </w:r>
    </w:p>
    <w:p w14:paraId="329A05C6">
      <w:r>
        <w:rPr>
          <w:rFonts w:hint="default"/>
        </w:rPr>
        <w:t>技能进步的追踪</w:t>
      </w:r>
    </w:p>
    <w:p w14:paraId="42E66B8B">
      <w:r>
        <w:rPr>
          <w:rFonts w:hint="default"/>
        </w:rPr>
        <w:t>积极反馈的收集整理</w:t>
      </w:r>
    </w:p>
    <w:p w14:paraId="51F8B1D0"/>
    <w:p w14:paraId="6EDF12B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自我肯定实践</w:t>
      </w:r>
    </w:p>
    <w:p w14:paraId="20219828">
      <w:r>
        <w:rPr>
          <w:rFonts w:hint="default"/>
        </w:rPr>
        <w:t>价值肯定练习：</w:t>
      </w:r>
    </w:p>
    <w:p w14:paraId="3CA204AB">
      <w:r>
        <w:rPr>
          <w:rFonts w:hint="default"/>
        </w:rPr>
        <w:t>识别个人核心价值观</w:t>
      </w:r>
    </w:p>
    <w:p w14:paraId="4FBBD5AE">
      <w:r>
        <w:rPr>
          <w:rFonts w:hint="default"/>
        </w:rPr>
        <w:t>撰写关于重要价值的短文</w:t>
      </w:r>
    </w:p>
    <w:p w14:paraId="55097C14">
      <w:r>
        <w:rPr>
          <w:rFonts w:hint="default"/>
        </w:rPr>
        <w:t>反思价值在生活中的体现</w:t>
      </w:r>
    </w:p>
    <w:p w14:paraId="5419EEA8">
      <w:r>
        <w:rPr>
          <w:rFonts w:hint="default"/>
        </w:rPr>
        <w:t>计划更多价值一致的行动</w:t>
      </w:r>
    </w:p>
    <w:p w14:paraId="3C18DBDE"/>
    <w:p w14:paraId="792C6A2C">
      <w:r>
        <w:rPr>
          <w:rFonts w:hint="default"/>
        </w:rPr>
        <w:t>能力肯定训练：</w:t>
      </w:r>
    </w:p>
    <w:p w14:paraId="35B9D49E">
      <w:r>
        <w:rPr>
          <w:rFonts w:hint="default"/>
        </w:rPr>
        <w:t>过去成功经验的回顾</w:t>
      </w:r>
    </w:p>
    <w:p w14:paraId="15ADEF82">
      <w:pPr>
        <w:rPr>
          <w:rFonts w:hint="default"/>
        </w:rPr>
      </w:pPr>
      <w:r>
        <w:rPr>
          <w:rFonts w:hint="default"/>
        </w:rPr>
        <w:t>技能和能力的确认</w:t>
      </w:r>
    </w:p>
    <w:p w14:paraId="758EE0ED">
      <w:r>
        <w:rPr>
          <w:rFonts w:hint="default"/>
        </w:rPr>
        <w:t>挑战应对能力的认识</w:t>
      </w:r>
    </w:p>
    <w:p w14:paraId="35084663">
      <w:pPr>
        <w:rPr>
          <w:rFonts w:hint="default"/>
        </w:rPr>
      </w:pPr>
      <w:r>
        <w:rPr>
          <w:rFonts w:hint="default"/>
        </w:rPr>
        <w:t>成长潜力的相信</w:t>
      </w:r>
    </w:p>
    <w:p w14:paraId="40050FF3">
      <w:pPr>
        <w:rPr>
          <w:rFonts w:hint="eastAsia"/>
          <w:lang w:eastAsia="zh-CN"/>
        </w:rPr>
      </w:pPr>
    </w:p>
    <w:p w14:paraId="398384DF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4A7713"/>
    <w:p w14:paraId="62D8225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461D570E">
      <w:pPr>
        <w:rPr>
          <w:rFonts w:hint="default"/>
          <w:sz w:val="24"/>
          <w:szCs w:val="32"/>
        </w:rPr>
      </w:pPr>
    </w:p>
    <w:p w14:paraId="7C6EC93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个人自尊发展计划</w:t>
      </w:r>
    </w:p>
    <w:p w14:paraId="6D39D0B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自尊现状评估</w:t>
      </w:r>
    </w:p>
    <w:p w14:paraId="54239FC2">
      <w:r>
        <w:rPr>
          <w:rFonts w:hint="default"/>
        </w:rPr>
        <w:t>多维自尊测评：</w:t>
      </w:r>
    </w:p>
    <w:p w14:paraId="1EF011A0">
      <w:pPr>
        <w:rPr>
          <w:rFonts w:hint="default"/>
        </w:rPr>
      </w:pPr>
    </w:p>
    <w:p w14:paraId="37CE65BE">
      <w:pPr>
        <w:rPr>
          <w:rFonts w:hint="default"/>
        </w:rPr>
      </w:pPr>
      <w:r>
        <w:rPr>
          <w:rFonts w:hint="default"/>
        </w:rPr>
        <w:t>整体自尊维度：</w:t>
      </w:r>
    </w:p>
    <w:p w14:paraId="6061DA8A">
      <w:pPr>
        <w:rPr>
          <w:rFonts w:hint="default"/>
        </w:rPr>
      </w:pPr>
      <w:r>
        <w:rPr>
          <w:rFonts w:hint="default"/>
        </w:rPr>
        <w:t xml:space="preserve">  - 自我价值的基本感受</w:t>
      </w:r>
    </w:p>
    <w:p w14:paraId="42F2787C">
      <w:pPr>
        <w:rPr>
          <w:rFonts w:hint="default"/>
        </w:rPr>
      </w:pPr>
      <w:r>
        <w:rPr>
          <w:rFonts w:hint="default"/>
        </w:rPr>
        <w:t xml:space="preserve">  - 自我接纳的程度</w:t>
      </w:r>
    </w:p>
    <w:p w14:paraId="36B8A905">
      <w:pPr>
        <w:rPr>
          <w:rFonts w:hint="default"/>
        </w:rPr>
      </w:pPr>
      <w:r>
        <w:rPr>
          <w:rFonts w:hint="default"/>
        </w:rPr>
        <w:t xml:space="preserve">  - 生活满意度</w:t>
      </w:r>
    </w:p>
    <w:p w14:paraId="48C1D80B">
      <w:pPr>
        <w:rPr>
          <w:rFonts w:hint="default"/>
        </w:rPr>
      </w:pPr>
      <w:r>
        <w:rPr>
          <w:rFonts w:hint="default"/>
        </w:rPr>
        <w:t xml:space="preserve">  - 希望和乐观程度</w:t>
      </w:r>
    </w:p>
    <w:p w14:paraId="791EBFFA">
      <w:pPr>
        <w:rPr>
          <w:rFonts w:hint="default"/>
        </w:rPr>
      </w:pPr>
    </w:p>
    <w:p w14:paraId="5F3212D9">
      <w:pPr>
        <w:rPr>
          <w:rFonts w:hint="default"/>
        </w:rPr>
      </w:pPr>
      <w:r>
        <w:rPr>
          <w:rFonts w:hint="default"/>
        </w:rPr>
        <w:t>社会自尊维度：</w:t>
      </w:r>
    </w:p>
    <w:p w14:paraId="63F31DFE">
      <w:pPr>
        <w:rPr>
          <w:rFonts w:hint="default"/>
        </w:rPr>
      </w:pPr>
      <w:r>
        <w:rPr>
          <w:rFonts w:hint="default"/>
        </w:rPr>
        <w:t xml:space="preserve">  - 社交自信和舒适度</w:t>
      </w:r>
    </w:p>
    <w:p w14:paraId="7A3A04A2">
      <w:pPr>
        <w:rPr>
          <w:rFonts w:hint="default"/>
        </w:rPr>
      </w:pPr>
      <w:r>
        <w:rPr>
          <w:rFonts w:hint="default"/>
        </w:rPr>
        <w:t xml:space="preserve">  - 关系中的自我价值感</w:t>
      </w:r>
    </w:p>
    <w:p w14:paraId="03E04BE9">
      <w:pPr>
        <w:rPr>
          <w:rFonts w:hint="default"/>
        </w:rPr>
      </w:pPr>
      <w:r>
        <w:rPr>
          <w:rFonts w:hint="default"/>
        </w:rPr>
        <w:t xml:space="preserve">  - 社会比较的倾向和影响</w:t>
      </w:r>
    </w:p>
    <w:p w14:paraId="5F1E87EB">
      <w:pPr>
        <w:rPr>
          <w:rFonts w:hint="default"/>
        </w:rPr>
      </w:pPr>
      <w:r>
        <w:rPr>
          <w:rFonts w:hint="default"/>
        </w:rPr>
        <w:t xml:space="preserve">  - 被接纳和归属的感受</w:t>
      </w:r>
    </w:p>
    <w:p w14:paraId="7F1850F4">
      <w:pPr>
        <w:rPr>
          <w:rFonts w:hint="default"/>
        </w:rPr>
      </w:pPr>
    </w:p>
    <w:p w14:paraId="45B8EB81">
      <w:pPr>
        <w:rPr>
          <w:rFonts w:hint="default"/>
        </w:rPr>
      </w:pPr>
      <w:r>
        <w:rPr>
          <w:rFonts w:hint="default"/>
        </w:rPr>
        <w:t>能力自尊维度：</w:t>
      </w:r>
    </w:p>
    <w:p w14:paraId="3229A6B6">
      <w:pPr>
        <w:rPr>
          <w:rFonts w:hint="default"/>
        </w:rPr>
      </w:pPr>
      <w:r>
        <w:rPr>
          <w:rFonts w:hint="default"/>
        </w:rPr>
        <w:t xml:space="preserve">  - 学习能力的信心</w:t>
      </w:r>
    </w:p>
    <w:p w14:paraId="727AA3CC">
      <w:pPr>
        <w:rPr>
          <w:rFonts w:hint="default"/>
        </w:rPr>
      </w:pPr>
      <w:r>
        <w:rPr>
          <w:rFonts w:hint="default"/>
        </w:rPr>
        <w:t xml:space="preserve">  - 问题解决的自信心</w:t>
      </w:r>
    </w:p>
    <w:p w14:paraId="52946517">
      <w:pPr>
        <w:rPr>
          <w:rFonts w:hint="default"/>
        </w:rPr>
      </w:pPr>
      <w:r>
        <w:rPr>
          <w:rFonts w:hint="default"/>
        </w:rPr>
        <w:t xml:space="preserve">  - 技能发展的自我效能</w:t>
      </w:r>
    </w:p>
    <w:p w14:paraId="071FA550">
      <w:pPr>
        <w:rPr>
          <w:rFonts w:hint="default"/>
        </w:rPr>
      </w:pPr>
      <w:r>
        <w:rPr>
          <w:rFonts w:hint="default"/>
        </w:rPr>
        <w:t xml:space="preserve">  - 成就追求的动力</w:t>
      </w:r>
    </w:p>
    <w:p w14:paraId="1176DA6D">
      <w:pPr>
        <w:rPr>
          <w:rFonts w:hint="default"/>
        </w:rPr>
      </w:pPr>
    </w:p>
    <w:p w14:paraId="787F5CB1">
      <w:pPr>
        <w:rPr>
          <w:rFonts w:hint="default"/>
        </w:rPr>
      </w:pPr>
      <w:r>
        <w:rPr>
          <w:rFonts w:hint="default"/>
        </w:rPr>
        <w:t>身体自尊维度：</w:t>
      </w:r>
    </w:p>
    <w:p w14:paraId="352F5BFF">
      <w:pPr>
        <w:rPr>
          <w:rFonts w:hint="default"/>
        </w:rPr>
      </w:pPr>
      <w:r>
        <w:rPr>
          <w:rFonts w:hint="default"/>
        </w:rPr>
        <w:t xml:space="preserve">  - 身体形象的接受度</w:t>
      </w:r>
    </w:p>
    <w:p w14:paraId="5619AA7A">
      <w:pPr>
        <w:rPr>
          <w:rFonts w:hint="default"/>
        </w:rPr>
      </w:pPr>
      <w:r>
        <w:rPr>
          <w:rFonts w:hint="default"/>
        </w:rPr>
        <w:t xml:space="preserve">  - 健康状况的满意度</w:t>
      </w:r>
    </w:p>
    <w:p w14:paraId="2E4CF665">
      <w:pPr>
        <w:rPr>
          <w:rFonts w:hint="default"/>
        </w:rPr>
      </w:pPr>
      <w:r>
        <w:rPr>
          <w:rFonts w:hint="default"/>
        </w:rPr>
        <w:t xml:space="preserve">  - 体能能力的信心</w:t>
      </w:r>
    </w:p>
    <w:p w14:paraId="3AF669F2">
      <w:pPr>
        <w:rPr>
          <w:rFonts w:hint="default"/>
        </w:rPr>
      </w:pPr>
      <w:r>
        <w:rPr>
          <w:rFonts w:hint="default"/>
        </w:rPr>
        <w:t xml:space="preserve">  - 外表评价的影响</w:t>
      </w:r>
    </w:p>
    <w:p w14:paraId="229019DC">
      <w:pPr>
        <w:rPr>
          <w:rFonts w:hint="eastAsia"/>
          <w:lang w:val="en-US" w:eastAsia="zh-CN"/>
        </w:rPr>
      </w:pPr>
    </w:p>
    <w:p w14:paraId="0689552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阶段性发展目标</w:t>
      </w:r>
    </w:p>
    <w:p w14:paraId="54AAA61E">
      <w:r>
        <w:rPr>
          <w:rFonts w:hint="default"/>
        </w:rPr>
        <w:t>基础阶段（1-3个月）：</w:t>
      </w:r>
    </w:p>
    <w:p w14:paraId="42B1770D">
      <w:r>
        <w:rPr>
          <w:rFonts w:hint="default"/>
        </w:rPr>
        <w:t>消极自我对话显著减少</w:t>
      </w:r>
    </w:p>
    <w:p w14:paraId="1C707301">
      <w:r>
        <w:rPr>
          <w:rFonts w:hint="default"/>
        </w:rPr>
        <w:t>基本自我接纳态度建立</w:t>
      </w:r>
    </w:p>
    <w:p w14:paraId="7A82ABAF">
      <w:r>
        <w:rPr>
          <w:rFonts w:hint="default"/>
        </w:rPr>
        <w:t>日常小成就的积累开始</w:t>
      </w:r>
    </w:p>
    <w:p w14:paraId="422B5A46">
      <w:r>
        <w:rPr>
          <w:rFonts w:hint="default"/>
        </w:rPr>
        <w:t>自我觉察能力明显提升</w:t>
      </w:r>
    </w:p>
    <w:p w14:paraId="53EEB4E3"/>
    <w:p w14:paraId="40CB34C4">
      <w:r>
        <w:rPr>
          <w:rFonts w:hint="default"/>
        </w:rPr>
        <w:t>发展阶段（4-9个月）：</w:t>
      </w:r>
    </w:p>
    <w:p w14:paraId="49193D25">
      <w:r>
        <w:rPr>
          <w:rFonts w:hint="default"/>
        </w:rPr>
        <w:t>积极自我陈述自动化</w:t>
      </w:r>
    </w:p>
    <w:p w14:paraId="7021CD24">
      <w:r>
        <w:rPr>
          <w:rFonts w:hint="default"/>
        </w:rPr>
        <w:t>自我同情能力稳定发展</w:t>
      </w:r>
    </w:p>
    <w:p w14:paraId="496F7E6B">
      <w:r>
        <w:rPr>
          <w:rFonts w:hint="default"/>
        </w:rPr>
        <w:t>中等挑战目标的实现</w:t>
      </w:r>
    </w:p>
    <w:p w14:paraId="01A75CAD">
      <w:r>
        <w:rPr>
          <w:rFonts w:hint="default"/>
        </w:rPr>
        <w:t>自尊稳定性明显增强</w:t>
      </w:r>
    </w:p>
    <w:p w14:paraId="7AC3A639"/>
    <w:p w14:paraId="2C2F50C3">
      <w:r>
        <w:rPr>
          <w:rFonts w:hint="default"/>
        </w:rPr>
        <w:t>整合阶段（10-12个月）：</w:t>
      </w:r>
    </w:p>
    <w:p w14:paraId="6218F130">
      <w:r>
        <w:rPr>
          <w:rFonts w:hint="default"/>
        </w:rPr>
        <w:t>健康的自尊基础牢固建立</w:t>
      </w:r>
    </w:p>
    <w:p w14:paraId="6AA79A92">
      <w:r>
        <w:rPr>
          <w:rFonts w:hint="default"/>
        </w:rPr>
        <w:t>挫折和批评的建设性处理</w:t>
      </w:r>
    </w:p>
    <w:p w14:paraId="1CDA1444">
      <w:r>
        <w:rPr>
          <w:rFonts w:hint="default"/>
        </w:rPr>
        <w:t>真实自信的自然表现</w:t>
      </w:r>
    </w:p>
    <w:p w14:paraId="411EEC25">
      <w:r>
        <w:rPr>
          <w:rFonts w:hint="default"/>
        </w:rPr>
        <w:t>持续成长的内在动力</w:t>
      </w:r>
    </w:p>
    <w:p w14:paraId="37780B16"/>
    <w:p w14:paraId="3938CA1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特定情境自尊维护</w:t>
      </w:r>
    </w:p>
    <w:p w14:paraId="09E91A2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学业职场自尊保护</w:t>
      </w:r>
    </w:p>
    <w:p w14:paraId="32CBABFC">
      <w:r>
        <w:rPr>
          <w:rFonts w:hint="default"/>
        </w:rPr>
        <w:t>表现反馈处理：</w:t>
      </w:r>
    </w:p>
    <w:p w14:paraId="280E8D99">
      <w:r>
        <w:rPr>
          <w:rFonts w:hint="default"/>
        </w:rPr>
        <w:t>区分表现评价与个人价值</w:t>
      </w:r>
    </w:p>
    <w:p w14:paraId="5354FC36">
      <w:r>
        <w:rPr>
          <w:rFonts w:hint="default"/>
        </w:rPr>
        <w:t>建设性批评的提取和应用</w:t>
      </w:r>
    </w:p>
    <w:p w14:paraId="7D091C9C">
      <w:r>
        <w:rPr>
          <w:rFonts w:hint="default"/>
        </w:rPr>
        <w:t>失败经验的合理归因</w:t>
      </w:r>
    </w:p>
    <w:p w14:paraId="4FEB795D">
      <w:r>
        <w:rPr>
          <w:rFonts w:hint="default"/>
        </w:rPr>
        <w:t>成功经验的内化和强化</w:t>
      </w:r>
    </w:p>
    <w:p w14:paraId="183048B3"/>
    <w:p w14:paraId="535CBF3F">
      <w:r>
        <w:rPr>
          <w:rFonts w:hint="default"/>
        </w:rPr>
        <w:t>社会比较管理：</w:t>
      </w:r>
    </w:p>
    <w:p w14:paraId="47C9B623">
      <w:r>
        <w:rPr>
          <w:rFonts w:hint="default"/>
        </w:rPr>
        <w:t>健康比较对象的选择</w:t>
      </w:r>
    </w:p>
    <w:p w14:paraId="5DFBC84A">
      <w:r>
        <w:rPr>
          <w:rFonts w:hint="default"/>
        </w:rPr>
        <w:t>比较信息的合理诠释</w:t>
      </w:r>
    </w:p>
    <w:p w14:paraId="2C6075A9">
      <w:r>
        <w:rPr>
          <w:rFonts w:hint="default"/>
        </w:rPr>
        <w:t>个人标准的建立和维护</w:t>
      </w:r>
    </w:p>
    <w:p w14:paraId="48B0478F">
      <w:r>
        <w:rPr>
          <w:rFonts w:hint="default"/>
        </w:rPr>
        <w:t>多元成功定义的培养</w:t>
      </w:r>
    </w:p>
    <w:p w14:paraId="7399E6A9"/>
    <w:p w14:paraId="577338E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人际关系自尊维护</w:t>
      </w:r>
    </w:p>
    <w:p w14:paraId="4F70B72C">
      <w:pPr>
        <w:rPr>
          <w:b/>
          <w:bCs/>
        </w:rPr>
      </w:pPr>
      <w:r>
        <w:rPr>
          <w:rFonts w:hint="default"/>
          <w:b/>
          <w:bCs/>
        </w:rPr>
        <w:t>关系边界设立：</w:t>
      </w:r>
    </w:p>
    <w:p w14:paraId="2F0A4526">
      <w:r>
        <w:rPr>
          <w:rFonts w:hint="default"/>
        </w:rPr>
        <w:t>情感健康的界限设定</w:t>
      </w:r>
    </w:p>
    <w:p w14:paraId="0D300DBB">
      <w:r>
        <w:rPr>
          <w:rFonts w:hint="default"/>
        </w:rPr>
        <w:t>尊重个人需求和价值</w:t>
      </w:r>
    </w:p>
    <w:p w14:paraId="1AB7BEE6">
      <w:r>
        <w:rPr>
          <w:rFonts w:hint="default"/>
        </w:rPr>
        <w:t>消极关系的识别和处理</w:t>
      </w:r>
    </w:p>
    <w:p w14:paraId="1D910FC7">
      <w:r>
        <w:rPr>
          <w:rFonts w:hint="default"/>
        </w:rPr>
        <w:t>支持性关系的培养和维护</w:t>
      </w:r>
    </w:p>
    <w:p w14:paraId="1C9E2C57"/>
    <w:p w14:paraId="0A5498FE">
      <w:pPr>
        <w:rPr>
          <w:b/>
          <w:bCs/>
        </w:rPr>
      </w:pPr>
      <w:r>
        <w:rPr>
          <w:rFonts w:hint="default"/>
          <w:b/>
          <w:bCs/>
        </w:rPr>
        <w:t>批评和拒绝应对：</w:t>
      </w:r>
    </w:p>
    <w:p w14:paraId="67743A90">
      <w:r>
        <w:rPr>
          <w:rFonts w:hint="default"/>
        </w:rPr>
        <w:t>情绪反应的调节和管理</w:t>
      </w:r>
    </w:p>
    <w:p w14:paraId="4C69C5A5">
      <w:r>
        <w:rPr>
          <w:rFonts w:hint="default"/>
        </w:rPr>
        <w:t>批评内容的客观评估</w:t>
      </w:r>
    </w:p>
    <w:p w14:paraId="3C58271B">
      <w:r>
        <w:rPr>
          <w:rFonts w:hint="default"/>
        </w:rPr>
        <w:t>自我价值的独立维护</w:t>
      </w:r>
    </w:p>
    <w:p w14:paraId="487810FA">
      <w:r>
        <w:rPr>
          <w:rFonts w:hint="default"/>
        </w:rPr>
        <w:t>关系修复或结束的决策</w:t>
      </w:r>
    </w:p>
    <w:p w14:paraId="5B24B013"/>
    <w:p w14:paraId="1F4EC2F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自尊维护的日常实践</w:t>
      </w:r>
    </w:p>
    <w:p w14:paraId="10E1EC0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自尊维护习惯</w:t>
      </w:r>
    </w:p>
    <w:p w14:paraId="1175259B">
      <w:pPr>
        <w:rPr>
          <w:b/>
          <w:bCs/>
        </w:rPr>
      </w:pPr>
      <w:r>
        <w:rPr>
          <w:rFonts w:hint="default"/>
          <w:b/>
          <w:bCs/>
        </w:rPr>
        <w:t>日常自我关怀：</w:t>
      </w:r>
    </w:p>
    <w:p w14:paraId="1F55F6F1">
      <w:r>
        <w:rPr>
          <w:rFonts w:hint="default"/>
        </w:rPr>
        <w:t>基本的身体和情感照顾</w:t>
      </w:r>
    </w:p>
    <w:p w14:paraId="5DC29292">
      <w:r>
        <w:rPr>
          <w:rFonts w:hint="default"/>
        </w:rPr>
        <w:t>个人需求和偏好的尊重</w:t>
      </w:r>
    </w:p>
    <w:p w14:paraId="1FC6F6EE">
      <w:r>
        <w:rPr>
          <w:rFonts w:hint="default"/>
        </w:rPr>
        <w:t>休息和恢复的充足保证</w:t>
      </w:r>
    </w:p>
    <w:p w14:paraId="775D9A01">
      <w:r>
        <w:rPr>
          <w:rFonts w:hint="default"/>
        </w:rPr>
        <w:t>愉悦体验的定期安排</w:t>
      </w:r>
    </w:p>
    <w:p w14:paraId="09EBDB4D">
      <w:r>
        <w:rPr>
          <w:rFonts w:hint="default"/>
          <w:b/>
          <w:bCs/>
        </w:rPr>
        <w:t>环境优化策略：</w:t>
      </w:r>
    </w:p>
    <w:p w14:paraId="262047A6">
      <w:r>
        <w:rPr>
          <w:rFonts w:hint="default"/>
        </w:rPr>
        <w:t>支持性社交环境的选择</w:t>
      </w:r>
    </w:p>
    <w:p w14:paraId="27BDC098">
      <w:r>
        <w:rPr>
          <w:rFonts w:hint="default"/>
        </w:rPr>
        <w:t>积极信息的输入管理</w:t>
      </w:r>
    </w:p>
    <w:p w14:paraId="67F5CB28">
      <w:r>
        <w:rPr>
          <w:rFonts w:hint="default"/>
        </w:rPr>
        <w:t>个人空间的舒适创造</w:t>
      </w:r>
    </w:p>
    <w:p w14:paraId="20ECDA5B">
      <w:r>
        <w:rPr>
          <w:rFonts w:hint="default"/>
        </w:rPr>
        <w:t>成长机会的主动寻找</w:t>
      </w:r>
    </w:p>
    <w:p w14:paraId="5EC77947"/>
    <w:p w14:paraId="14F6CAA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自尊急救技术</w:t>
      </w:r>
    </w:p>
    <w:p w14:paraId="1470ABA3">
      <w:pPr>
        <w:rPr>
          <w:b/>
          <w:bCs/>
        </w:rPr>
      </w:pPr>
      <w:r>
        <w:rPr>
          <w:rFonts w:hint="default"/>
          <w:b/>
          <w:bCs/>
        </w:rPr>
        <w:t>情绪危机应对：</w:t>
      </w:r>
    </w:p>
    <w:p w14:paraId="472B5AD3">
      <w:r>
        <w:rPr>
          <w:rFonts w:hint="default"/>
        </w:rPr>
        <w:t>即时自我安抚技术</w:t>
      </w:r>
    </w:p>
    <w:p w14:paraId="43FDC40C">
      <w:r>
        <w:rPr>
          <w:rFonts w:hint="default"/>
        </w:rPr>
        <w:t>支持系统的快速启动</w:t>
      </w:r>
    </w:p>
    <w:p w14:paraId="53E18188">
      <w:r>
        <w:rPr>
          <w:rFonts w:hint="default"/>
        </w:rPr>
        <w:t>认知扭曲的紧急纠正</w:t>
      </w:r>
    </w:p>
    <w:p w14:paraId="68D54272">
      <w:r>
        <w:rPr>
          <w:rFonts w:hint="default"/>
        </w:rPr>
        <w:t>积极经验的紧急调取</w:t>
      </w:r>
    </w:p>
    <w:p w14:paraId="0ECC1176"/>
    <w:p w14:paraId="020175CA">
      <w:r>
        <w:rPr>
          <w:rFonts w:hint="default"/>
          <w:b/>
          <w:bCs/>
        </w:rPr>
        <w:t>挫折后恢复：</w:t>
      </w:r>
    </w:p>
    <w:p w14:paraId="2FEAD74B">
      <w:r>
        <w:rPr>
          <w:rFonts w:hint="default"/>
        </w:rPr>
        <w:t>失败经验的重新框架</w:t>
      </w:r>
    </w:p>
    <w:p w14:paraId="2538FD55">
      <w:r>
        <w:rPr>
          <w:rFonts w:hint="default"/>
        </w:rPr>
        <w:t>学习要点的提取和应用</w:t>
      </w:r>
    </w:p>
    <w:p w14:paraId="623E51E4">
      <w:r>
        <w:rPr>
          <w:rFonts w:hint="default"/>
        </w:rPr>
        <w:t>自我效能的重新建立</w:t>
      </w:r>
    </w:p>
    <w:p w14:paraId="0A19606D">
      <w:r>
        <w:rPr>
          <w:rFonts w:hint="default"/>
        </w:rPr>
        <w:t>新尝试的勇气培养</w:t>
      </w:r>
    </w:p>
    <w:p w14:paraId="4DF065D6"/>
    <w:p w14:paraId="577D08DF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46B01"/>
    <w:p w14:paraId="259E7BA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6ACD5F42">
      <w:pPr>
        <w:rPr>
          <w:rFonts w:hint="default"/>
          <w:sz w:val="24"/>
          <w:szCs w:val="32"/>
        </w:rPr>
      </w:pPr>
    </w:p>
    <w:p w14:paraId="15ACD66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4D911514">
      <w:r>
        <w:rPr>
          <w:rFonts w:hint="default"/>
        </w:rPr>
        <w:t>问：高自尊是否总是有益的？什么样的自尊是健康的？</w:t>
      </w:r>
    </w:p>
    <w:p w14:paraId="6D0DBAC8">
      <w:r>
        <w:rPr>
          <w:rFonts w:hint="default"/>
        </w:rPr>
        <w:t>答：自尊的</w:t>
      </w:r>
      <w:r>
        <w:rPr>
          <w:rFonts w:hint="default"/>
          <w:b/>
          <w:bCs/>
        </w:rPr>
        <w:t>质量比水平更重要</w:t>
      </w:r>
      <w:r>
        <w:rPr>
          <w:rFonts w:hint="default"/>
        </w:rPr>
        <w:t>：</w:t>
      </w:r>
    </w:p>
    <w:p w14:paraId="406D64D3">
      <w:pPr>
        <w:rPr>
          <w:b/>
          <w:bCs/>
        </w:rPr>
      </w:pPr>
      <w:r>
        <w:rPr>
          <w:rFonts w:hint="default"/>
          <w:b/>
          <w:bCs/>
        </w:rPr>
        <w:t>健康自尊的特征：</w:t>
      </w:r>
    </w:p>
    <w:p w14:paraId="4B3A861C">
      <w:r>
        <w:rPr>
          <w:rFonts w:hint="eastAsia"/>
          <w:lang w:val="en-US" w:eastAsia="zh-CN"/>
        </w:rPr>
        <w:t>·</w:t>
      </w:r>
      <w:r>
        <w:rPr>
          <w:rFonts w:hint="default"/>
        </w:rPr>
        <w:t>稳定性：不易随外界评价剧烈波动</w:t>
      </w:r>
    </w:p>
    <w:p w14:paraId="545736CA">
      <w:r>
        <w:rPr>
          <w:rFonts w:hint="eastAsia"/>
          <w:lang w:val="en-US" w:eastAsia="zh-CN"/>
        </w:rPr>
        <w:t>·</w:t>
      </w:r>
      <w:r>
        <w:rPr>
          <w:rFonts w:hint="default"/>
        </w:rPr>
        <w:t>现实性：基于真实能力和成就的合理评价</w:t>
      </w:r>
    </w:p>
    <w:p w14:paraId="4F277C5D">
      <w:r>
        <w:rPr>
          <w:rFonts w:hint="eastAsia"/>
          <w:lang w:val="en-US" w:eastAsia="zh-CN"/>
        </w:rPr>
        <w:t>·</w:t>
      </w:r>
      <w:r>
        <w:rPr>
          <w:rFonts w:hint="default"/>
        </w:rPr>
        <w:t>包容性：能够接纳自身局限和不完美</w:t>
      </w:r>
    </w:p>
    <w:p w14:paraId="7B741582">
      <w:r>
        <w:rPr>
          <w:rFonts w:hint="eastAsia"/>
          <w:lang w:val="en-US" w:eastAsia="zh-CN"/>
        </w:rPr>
        <w:t>·</w:t>
      </w:r>
      <w:r>
        <w:rPr>
          <w:rFonts w:hint="default"/>
        </w:rPr>
        <w:t>灵活性：能够根据新经验调整自我认识</w:t>
      </w:r>
    </w:p>
    <w:p w14:paraId="4BBF0881"/>
    <w:p w14:paraId="39F4F390">
      <w:r>
        <w:rPr>
          <w:rFonts w:hint="default"/>
          <w:b/>
          <w:bCs/>
        </w:rPr>
        <w:t>不健康高自尊的风险：</w:t>
      </w:r>
    </w:p>
    <w:p w14:paraId="0F45D7C8">
      <w:r>
        <w:rPr>
          <w:rFonts w:hint="eastAsia"/>
          <w:lang w:val="en-US" w:eastAsia="zh-CN"/>
        </w:rPr>
        <w:t>·</w:t>
      </w:r>
      <w:r>
        <w:rPr>
          <w:rFonts w:hint="default"/>
        </w:rPr>
        <w:t>脆弱性：依赖外部认可，防御性强</w:t>
      </w:r>
    </w:p>
    <w:p w14:paraId="65748954">
      <w:r>
        <w:rPr>
          <w:rFonts w:hint="eastAsia"/>
          <w:lang w:val="en-US" w:eastAsia="zh-CN"/>
        </w:rPr>
        <w:t>·</w:t>
      </w:r>
      <w:r>
        <w:rPr>
          <w:rFonts w:hint="default"/>
        </w:rPr>
        <w:t>自恋倾向：过度自我关注，缺乏同理心</w:t>
      </w:r>
    </w:p>
    <w:p w14:paraId="0CD95F28">
      <w:r>
        <w:rPr>
          <w:rFonts w:hint="eastAsia"/>
          <w:lang w:val="en-US" w:eastAsia="zh-CN"/>
        </w:rPr>
        <w:t>·</w:t>
      </w:r>
      <w:r>
        <w:rPr>
          <w:rFonts w:hint="default"/>
        </w:rPr>
        <w:t>拒绝成长：不愿承认错误和局限</w:t>
      </w:r>
    </w:p>
    <w:p w14:paraId="14235309">
      <w:r>
        <w:rPr>
          <w:rFonts w:hint="eastAsia"/>
          <w:lang w:val="en-US" w:eastAsia="zh-CN"/>
        </w:rPr>
        <w:t>·</w:t>
      </w:r>
      <w:r>
        <w:rPr>
          <w:rFonts w:hint="default"/>
        </w:rPr>
        <w:t>关系困难：难以接受批评和不同意见</w:t>
      </w:r>
    </w:p>
    <w:p w14:paraId="45799E82"/>
    <w:p w14:paraId="57388D37">
      <w:pPr>
        <w:rPr>
          <w:b/>
          <w:bCs/>
        </w:rPr>
      </w:pPr>
      <w:r>
        <w:rPr>
          <w:rFonts w:hint="default"/>
          <w:b/>
          <w:bCs/>
        </w:rPr>
        <w:t>健康自尊的基础：</w:t>
      </w:r>
    </w:p>
    <w:p w14:paraId="6207AD69">
      <w:r>
        <w:rPr>
          <w:rFonts w:hint="default"/>
        </w:rPr>
        <w:t>无条件的自我价值感</w:t>
      </w:r>
    </w:p>
    <w:p w14:paraId="4308F336">
      <w:r>
        <w:rPr>
          <w:rFonts w:hint="default"/>
        </w:rPr>
        <w:t>有条件的自我效能感</w:t>
      </w:r>
    </w:p>
    <w:p w14:paraId="5C78AFD4">
      <w:r>
        <w:rPr>
          <w:rFonts w:hint="default"/>
        </w:rPr>
        <w:t>成长导向的自我观念</w:t>
      </w:r>
    </w:p>
    <w:p w14:paraId="29E00B87">
      <w:r>
        <w:rPr>
          <w:rFonts w:hint="default"/>
        </w:rPr>
        <w:t>平衡的自我关注度</w:t>
      </w:r>
    </w:p>
    <w:p w14:paraId="0A4174DB"/>
    <w:p w14:paraId="7C9F80C3"/>
    <w:p w14:paraId="6490DC9B"/>
    <w:p w14:paraId="72BB1AA3">
      <w:r>
        <w:rPr>
          <w:rFonts w:hint="default"/>
        </w:rPr>
        <w:t>问：自尊与自信有什么区别和联系？</w:t>
      </w:r>
    </w:p>
    <w:p w14:paraId="3A8EE448">
      <w:r>
        <w:rPr>
          <w:rFonts w:hint="default"/>
        </w:rPr>
        <w:t>答：自尊与自信既相关又不同：</w:t>
      </w:r>
    </w:p>
    <w:p w14:paraId="12C12CAD">
      <w:pPr>
        <w:rPr>
          <w:b/>
          <w:bCs/>
        </w:rPr>
      </w:pPr>
      <w:r>
        <w:rPr>
          <w:rFonts w:hint="default"/>
          <w:b/>
          <w:bCs/>
        </w:rPr>
        <w:t>核心区别：</w:t>
      </w:r>
    </w:p>
    <w:p w14:paraId="63474908">
      <w:r>
        <w:rPr>
          <w:rFonts w:hint="default"/>
        </w:rPr>
        <w:t>自尊：对自我价值的整体感受（being层面）</w:t>
      </w:r>
    </w:p>
    <w:p w14:paraId="174369E9">
      <w:r>
        <w:rPr>
          <w:rFonts w:hint="default"/>
        </w:rPr>
        <w:t>自信：对特定能力的信念（doing层面）</w:t>
      </w:r>
    </w:p>
    <w:p w14:paraId="09558FFC">
      <w:r>
        <w:rPr>
          <w:rFonts w:hint="default"/>
          <w:b/>
          <w:bCs/>
        </w:rPr>
        <w:t>相互关系：</w:t>
      </w:r>
    </w:p>
    <w:p w14:paraId="35FF7655">
      <w:r>
        <w:rPr>
          <w:rFonts w:hint="default"/>
        </w:rPr>
        <w:t>健康的自尊为自信提供基础</w:t>
      </w:r>
    </w:p>
    <w:p w14:paraId="6436783C">
      <w:r>
        <w:rPr>
          <w:rFonts w:hint="default"/>
        </w:rPr>
        <w:t>特定领域的自信贡献于整体自尊</w:t>
      </w:r>
    </w:p>
    <w:p w14:paraId="15CF336E">
      <w:r>
        <w:rPr>
          <w:rFonts w:hint="default"/>
        </w:rPr>
        <w:t>自尊影响自信发展的勇气和坚持</w:t>
      </w:r>
    </w:p>
    <w:p w14:paraId="7E74149D">
      <w:r>
        <w:rPr>
          <w:rFonts w:hint="default"/>
        </w:rPr>
        <w:t>自信经验强化自尊的真实基础</w:t>
      </w:r>
    </w:p>
    <w:p w14:paraId="7907BCE2">
      <w:r>
        <w:rPr>
          <w:rFonts w:hint="default"/>
          <w:b/>
          <w:bCs/>
        </w:rPr>
        <w:t>发展重点：</w:t>
      </w:r>
    </w:p>
    <w:p w14:paraId="5F9C0C96">
      <w:r>
        <w:rPr>
          <w:rFonts w:hint="default"/>
        </w:rPr>
        <w:t>自尊培养关注自我价值和接纳</w:t>
      </w:r>
    </w:p>
    <w:p w14:paraId="04207AF9">
      <w:r>
        <w:rPr>
          <w:rFonts w:hint="default"/>
        </w:rPr>
        <w:t>自信建立关注能力发展和证明</w:t>
      </w:r>
    </w:p>
    <w:p w14:paraId="6C1C02E8">
      <w:r>
        <w:rPr>
          <w:rFonts w:hint="default"/>
        </w:rPr>
        <w:t>两者需要平衡发展和相互促进</w:t>
      </w:r>
    </w:p>
    <w:p w14:paraId="0F6540E7">
      <w:r>
        <w:rPr>
          <w:rFonts w:hint="default"/>
        </w:rPr>
        <w:t>忽略任一方面都会限制个人成长</w:t>
      </w:r>
    </w:p>
    <w:p w14:paraId="73D5DDFB"/>
    <w:p w14:paraId="705A4B3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44CF6048">
      <w:r>
        <w:rPr>
          <w:rFonts w:hint="default"/>
        </w:rPr>
        <w:t>问：当经历重大失败后，如何重建受损的自尊？</w:t>
      </w:r>
    </w:p>
    <w:p w14:paraId="61E26252">
      <w:r>
        <w:rPr>
          <w:rFonts w:hint="default"/>
        </w:rPr>
        <w:t>答：失败后自尊重建的关键步骤：</w:t>
      </w:r>
    </w:p>
    <w:p w14:paraId="6F846A97">
      <w:pPr>
        <w:rPr>
          <w:b/>
          <w:bCs/>
        </w:rPr>
      </w:pPr>
      <w:r>
        <w:rPr>
          <w:rFonts w:hint="default"/>
          <w:b/>
          <w:bCs/>
        </w:rPr>
        <w:t>情绪处理阶段：</w:t>
      </w:r>
    </w:p>
    <w:p w14:paraId="5EAFD2EC">
      <w:r>
        <w:rPr>
          <w:rFonts w:hint="default"/>
        </w:rPr>
        <w:t>允许和接纳痛苦情绪的表达</w:t>
      </w:r>
    </w:p>
    <w:p w14:paraId="749BCFFE">
      <w:r>
        <w:rPr>
          <w:rFonts w:hint="default"/>
        </w:rPr>
        <w:t>区分失败事件与个人价值</w:t>
      </w:r>
    </w:p>
    <w:p w14:paraId="380B721A">
      <w:r>
        <w:rPr>
          <w:rFonts w:hint="default"/>
        </w:rPr>
        <w:t>寻求情感支持和理解</w:t>
      </w:r>
    </w:p>
    <w:p w14:paraId="05E948DC">
      <w:r>
        <w:rPr>
          <w:rFonts w:hint="default"/>
        </w:rPr>
        <w:t>实践自我同情和关怀</w:t>
      </w:r>
    </w:p>
    <w:p w14:paraId="06EFB9A8">
      <w:r>
        <w:rPr>
          <w:rFonts w:hint="default"/>
          <w:b/>
          <w:bCs/>
        </w:rPr>
        <w:t>认知重构阶段：</w:t>
      </w:r>
    </w:p>
    <w:p w14:paraId="68AB68B9">
      <w:r>
        <w:rPr>
          <w:rFonts w:hint="default"/>
        </w:rPr>
        <w:t>客观分析失败的原因和情境因素</w:t>
      </w:r>
    </w:p>
    <w:p w14:paraId="6F4966DF">
      <w:r>
        <w:rPr>
          <w:rFonts w:hint="default"/>
        </w:rPr>
        <w:t>识别可控制因素和不可控因素</w:t>
      </w:r>
    </w:p>
    <w:p w14:paraId="4A2C0992">
      <w:r>
        <w:rPr>
          <w:rFonts w:hint="default"/>
        </w:rPr>
        <w:t>提取有价值的学习和经验</w:t>
      </w:r>
    </w:p>
    <w:p w14:paraId="40471144">
      <w:r>
        <w:rPr>
          <w:rFonts w:hint="default"/>
        </w:rPr>
        <w:t>重新定义失败的意义和价值</w:t>
      </w:r>
    </w:p>
    <w:p w14:paraId="53F275EB">
      <w:r>
        <w:rPr>
          <w:rFonts w:hint="default"/>
          <w:b/>
          <w:bCs/>
        </w:rPr>
        <w:t>行动恢复阶段：</w:t>
      </w:r>
    </w:p>
    <w:p w14:paraId="2698AFFE">
      <w:r>
        <w:rPr>
          <w:rFonts w:hint="default"/>
        </w:rPr>
        <w:t>设定小的、可实现的目标</w:t>
      </w:r>
    </w:p>
    <w:p w14:paraId="08BCC333">
      <w:r>
        <w:rPr>
          <w:rFonts w:hint="default"/>
        </w:rPr>
        <w:t>积累新的成功经验</w:t>
      </w:r>
    </w:p>
    <w:p w14:paraId="7B8803DB">
      <w:r>
        <w:rPr>
          <w:rFonts w:hint="default"/>
        </w:rPr>
        <w:t>重建能力和效能感</w:t>
      </w:r>
    </w:p>
    <w:p w14:paraId="74C34E84">
      <w:r>
        <w:rPr>
          <w:rFonts w:hint="default"/>
        </w:rPr>
        <w:t>逐步恢复挑战的勇气</w:t>
      </w:r>
    </w:p>
    <w:p w14:paraId="6B639607">
      <w:r>
        <w:rPr>
          <w:rFonts w:hint="default"/>
          <w:b/>
          <w:bCs/>
        </w:rPr>
        <w:t>预防强化阶段：</w:t>
      </w:r>
    </w:p>
    <w:p w14:paraId="307448F0">
      <w:r>
        <w:rPr>
          <w:rFonts w:hint="default"/>
        </w:rPr>
        <w:t>建立多元的自我价值基础</w:t>
      </w:r>
    </w:p>
    <w:p w14:paraId="31D7BC71">
      <w:r>
        <w:rPr>
          <w:rFonts w:hint="default"/>
        </w:rPr>
        <w:t>发展更稳定的自尊来源</w:t>
      </w:r>
    </w:p>
    <w:p w14:paraId="07C7CD76">
      <w:r>
        <w:rPr>
          <w:rFonts w:hint="default"/>
        </w:rPr>
        <w:t>加强挫折应对的准备工作</w:t>
      </w:r>
    </w:p>
    <w:p w14:paraId="76F73ED7">
      <w:r>
        <w:rPr>
          <w:rFonts w:hint="default"/>
        </w:rPr>
        <w:t>建立持续的支持系统</w:t>
      </w:r>
    </w:p>
    <w:p w14:paraId="0043CF15"/>
    <w:p w14:paraId="63B64ECD"/>
    <w:p w14:paraId="5B754C5C"/>
    <w:p w14:paraId="616ACBBD"/>
    <w:p w14:paraId="7696AB5C">
      <w:r>
        <w:rPr>
          <w:rFonts w:hint="default"/>
        </w:rPr>
        <w:t>问：如何在保持健康自尊的同时，保持谦逊和开放的学习态度？</w:t>
      </w:r>
    </w:p>
    <w:p w14:paraId="4BFB4E00">
      <w:r>
        <w:rPr>
          <w:rFonts w:hint="default"/>
        </w:rPr>
        <w:t>答：平衡自尊与谦逊的策略：</w:t>
      </w:r>
    </w:p>
    <w:p w14:paraId="4CBD71DC">
      <w:pPr>
        <w:rPr>
          <w:b/>
          <w:bCs/>
        </w:rPr>
      </w:pPr>
      <w:r>
        <w:rPr>
          <w:rFonts w:hint="default"/>
          <w:b/>
          <w:bCs/>
        </w:rPr>
        <w:t>成长心态培养：</w:t>
      </w:r>
    </w:p>
    <w:p w14:paraId="42D6FA3A">
      <w:r>
        <w:rPr>
          <w:rFonts w:hint="default"/>
        </w:rPr>
        <w:t>将能力视为可发展的而非固定的</w:t>
      </w:r>
    </w:p>
    <w:p w14:paraId="3A1CC5A7">
      <w:r>
        <w:rPr>
          <w:rFonts w:hint="default"/>
        </w:rPr>
        <w:t>重视学习过程胜过证明自己</w:t>
      </w:r>
    </w:p>
    <w:p w14:paraId="114B395C">
      <w:r>
        <w:rPr>
          <w:rFonts w:hint="default"/>
        </w:rPr>
        <w:t>把错误和失败视为学习机会</w:t>
      </w:r>
    </w:p>
    <w:p w14:paraId="070B3F05">
      <w:r>
        <w:rPr>
          <w:rFonts w:hint="default"/>
        </w:rPr>
        <w:t>保持对新知识和技能的开放</w:t>
      </w:r>
    </w:p>
    <w:p w14:paraId="5B8E5D69">
      <w:r>
        <w:rPr>
          <w:rFonts w:hint="default"/>
          <w:b/>
          <w:bCs/>
        </w:rPr>
        <w:t>价值基础确立：</w:t>
      </w:r>
    </w:p>
    <w:p w14:paraId="41A3AA06">
      <w:r>
        <w:rPr>
          <w:rFonts w:hint="default"/>
        </w:rPr>
        <w:t>将个人价值与学习和成长相连</w:t>
      </w:r>
    </w:p>
    <w:p w14:paraId="1CBA8B81">
      <w:r>
        <w:rPr>
          <w:rFonts w:hint="default"/>
        </w:rPr>
        <w:t>重视真诚和真实胜过完美形象</w:t>
      </w:r>
    </w:p>
    <w:p w14:paraId="3C19555A">
      <w:r>
        <w:rPr>
          <w:rFonts w:hint="default"/>
        </w:rPr>
        <w:t>培养对真理和智慧的尊重</w:t>
      </w:r>
    </w:p>
    <w:p w14:paraId="6753BE4B">
      <w:r>
        <w:rPr>
          <w:rFonts w:hint="default"/>
        </w:rPr>
        <w:t>发展服务他人和贡献社会的价值观</w:t>
      </w:r>
    </w:p>
    <w:p w14:paraId="48C583ED">
      <w:r>
        <w:rPr>
          <w:rFonts w:hint="default"/>
          <w:b/>
          <w:bCs/>
        </w:rPr>
        <w:t>平衡实践：</w:t>
      </w:r>
    </w:p>
    <w:p w14:paraId="5AB6671D">
      <w:r>
        <w:rPr>
          <w:rFonts w:hint="default"/>
        </w:rPr>
        <w:t>自信地分享所知，同时承认所知有限</w:t>
      </w:r>
    </w:p>
    <w:p w14:paraId="50BF2EEB">
      <w:r>
        <w:rPr>
          <w:rFonts w:hint="default"/>
        </w:rPr>
        <w:t>坚持个人观点，同时开放接受新证据</w:t>
      </w:r>
    </w:p>
    <w:p w14:paraId="46120181">
      <w:r>
        <w:rPr>
          <w:rFonts w:hint="default"/>
        </w:rPr>
        <w:t>庆祝个人成就，同时认识他人贡献</w:t>
      </w:r>
    </w:p>
    <w:p w14:paraId="05C79EF6">
      <w:pPr>
        <w:rPr>
          <w:rFonts w:hint="default"/>
        </w:rPr>
      </w:pPr>
      <w:r>
        <w:rPr>
          <w:rFonts w:hint="default"/>
        </w:rPr>
        <w:t>维护个人价值，同时尊重他人价值</w:t>
      </w:r>
    </w:p>
    <w:p w14:paraId="71DE91D3">
      <w:pPr>
        <w:rPr>
          <w:rFonts w:hint="default"/>
        </w:rPr>
      </w:pPr>
    </w:p>
    <w:p w14:paraId="5E6C95D1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542F64"/>
    <w:p w14:paraId="4777D5E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028388D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42B192D4">
      <w:pPr>
        <w:rPr>
          <w:b/>
          <w:bCs/>
        </w:rPr>
      </w:pPr>
      <w:r>
        <w:rPr>
          <w:rFonts w:hint="default"/>
          <w:b/>
          <w:bCs/>
        </w:rPr>
        <w:t>自尊心理学经典著作：</w:t>
      </w:r>
    </w:p>
    <w:p w14:paraId="0F247405">
      <w:r>
        <w:rPr>
          <w:rFonts w:hint="default"/>
        </w:rPr>
        <w:t>《自尊的心理》，Morris Rosenberg——自尊研究奠基之作</w:t>
      </w:r>
    </w:p>
    <w:p w14:paraId="7B8A7E63">
      <w:r>
        <w:rPr>
          <w:rFonts w:hint="default"/>
        </w:rPr>
        <w:t>《社会自我》，Roy Baumeister——社会视角的自尊理论</w:t>
      </w:r>
    </w:p>
    <w:p w14:paraId="023A6D1E">
      <w:r>
        <w:rPr>
          <w:rFonts w:hint="default"/>
        </w:rPr>
        <w:t>《自我同情》，Kristin Neff——自我同情与自尊的关系</w:t>
      </w:r>
    </w:p>
    <w:p w14:paraId="22AA0D5E">
      <w:r>
        <w:rPr>
          <w:rFonts w:hint="default"/>
        </w:rPr>
        <w:t>《心态革命》，Carol Dweck——成长心态与自尊发展</w:t>
      </w:r>
    </w:p>
    <w:p w14:paraId="23C75D0C"/>
    <w:p w14:paraId="232229B7">
      <w:r>
        <w:rPr>
          <w:rFonts w:hint="default"/>
          <w:b/>
          <w:bCs/>
        </w:rPr>
        <w:t>前沿研究领域：</w:t>
      </w:r>
    </w:p>
    <w:p w14:paraId="5814BD74">
      <w:r>
        <w:rPr>
          <w:rFonts w:hint="default"/>
        </w:rPr>
        <w:t>自尊的神经生物学基础研究</w:t>
      </w:r>
    </w:p>
    <w:p w14:paraId="7551D7EE">
      <w:r>
        <w:rPr>
          <w:rFonts w:hint="default"/>
        </w:rPr>
        <w:t>跨文化自尊差异研究</w:t>
      </w:r>
    </w:p>
    <w:p w14:paraId="495FCB0F">
      <w:r>
        <w:rPr>
          <w:rFonts w:hint="default"/>
        </w:rPr>
        <w:t>自尊稳定性与心理健康关系</w:t>
      </w:r>
    </w:p>
    <w:p w14:paraId="6E9D6BAE">
      <w:r>
        <w:rPr>
          <w:rFonts w:hint="default"/>
        </w:rPr>
        <w:t>数字时代自尊发展新挑战</w:t>
      </w:r>
    </w:p>
    <w:p w14:paraId="426295DC"/>
    <w:p w14:paraId="0061FBA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3A65B268">
      <w:r>
        <w:rPr>
          <w:rFonts w:hint="default"/>
        </w:rPr>
        <w:t>标准化自尊测评：</w:t>
      </w:r>
    </w:p>
    <w:p w14:paraId="147EBF3A">
      <w:r>
        <w:rPr>
          <w:rFonts w:hint="default"/>
        </w:rPr>
        <w:t>罗森伯格自尊量表</w:t>
      </w:r>
    </w:p>
    <w:p w14:paraId="5A70E61A">
      <w:r>
        <w:rPr>
          <w:rFonts w:hint="default"/>
        </w:rPr>
        <w:t>自我描述问卷</w:t>
      </w:r>
    </w:p>
    <w:p w14:paraId="130682CB">
      <w:r>
        <w:rPr>
          <w:rFonts w:hint="default"/>
        </w:rPr>
        <w:t>自我同情量表</w:t>
      </w:r>
    </w:p>
    <w:p w14:paraId="77C660DC">
      <w:r>
        <w:rPr>
          <w:rFonts w:hint="default"/>
        </w:rPr>
        <w:t>自我效能感量表</w:t>
      </w:r>
    </w:p>
    <w:p w14:paraId="208657ED"/>
    <w:p w14:paraId="5F3ECD92">
      <w:r>
        <w:rPr>
          <w:rFonts w:hint="default"/>
        </w:rPr>
        <w:t>质性评估方法：</w:t>
      </w:r>
    </w:p>
    <w:p w14:paraId="217DFEA0">
      <w:r>
        <w:rPr>
          <w:rFonts w:hint="default"/>
        </w:rPr>
        <w:t>自尊发展访谈指南</w:t>
      </w:r>
    </w:p>
    <w:p w14:paraId="308776CE">
      <w:pPr>
        <w:rPr>
          <w:rFonts w:hint="default"/>
        </w:rPr>
      </w:pPr>
      <w:r>
        <w:rPr>
          <w:rFonts w:hint="default"/>
        </w:rPr>
        <w:t>自我概念映射技术</w:t>
      </w:r>
    </w:p>
    <w:p w14:paraId="18DD8FC0">
      <w:r>
        <w:rPr>
          <w:rFonts w:hint="default"/>
        </w:rPr>
        <w:t>重要事件影响分析</w:t>
      </w:r>
    </w:p>
    <w:p w14:paraId="5E2E171D">
      <w:r>
        <w:rPr>
          <w:rFonts w:hint="default"/>
        </w:rPr>
        <w:t>自尊稳定性评估工具</w:t>
      </w:r>
    </w:p>
    <w:p w14:paraId="7A5A217C"/>
    <w:p w14:paraId="166D221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7C2B969B">
      <w:r>
        <w:rPr>
          <w:rFonts w:hint="default"/>
        </w:rPr>
        <w:t>专业工作坊：</w:t>
      </w:r>
    </w:p>
    <w:p w14:paraId="21357D73">
      <w:r>
        <w:rPr>
          <w:rFonts w:hint="default"/>
        </w:rPr>
        <w:t>自尊提升认知行为疗法培训</w:t>
      </w:r>
    </w:p>
    <w:p w14:paraId="58516643">
      <w:r>
        <w:rPr>
          <w:rFonts w:hint="default"/>
        </w:rPr>
        <w:t>自我同情培养工作坊</w:t>
      </w:r>
    </w:p>
    <w:p w14:paraId="1A34EADE">
      <w:r>
        <w:rPr>
          <w:rFonts w:hint="default"/>
        </w:rPr>
        <w:t>自尊咨询专业技能认证</w:t>
      </w:r>
    </w:p>
    <w:p w14:paraId="59DCEBE0">
      <w:r>
        <w:rPr>
          <w:rFonts w:hint="default"/>
        </w:rPr>
        <w:t>学校自尊教育师培训</w:t>
      </w:r>
    </w:p>
    <w:p w14:paraId="15E3D014"/>
    <w:p w14:paraId="42D07445">
      <w:r>
        <w:rPr>
          <w:rFonts w:hint="default"/>
        </w:rPr>
        <w:t>自我发展课程：</w:t>
      </w:r>
    </w:p>
    <w:p w14:paraId="76FB993A">
      <w:r>
        <w:rPr>
          <w:rFonts w:hint="default"/>
        </w:rPr>
        <w:t>健康自尊建立课程</w:t>
      </w:r>
    </w:p>
    <w:p w14:paraId="669AD9F9">
      <w:r>
        <w:rPr>
          <w:rFonts w:hint="default"/>
        </w:rPr>
        <w:t>自我同情八周课程</w:t>
      </w:r>
    </w:p>
    <w:p w14:paraId="7303CBCF">
      <w:r>
        <w:rPr>
          <w:rFonts w:hint="default"/>
        </w:rPr>
        <w:t>成长心态培养工作坊</w:t>
      </w:r>
    </w:p>
    <w:p w14:paraId="6A8FB3BA">
      <w:pPr>
        <w:rPr>
          <w:rFonts w:hint="default"/>
        </w:rPr>
      </w:pPr>
      <w:r>
        <w:rPr>
          <w:rFonts w:hint="default"/>
        </w:rPr>
        <w:t>自我肯定实践团体</w:t>
      </w:r>
    </w:p>
    <w:p w14:paraId="7D897AB5">
      <w:pPr>
        <w:rPr>
          <w:rFonts w:hint="default"/>
        </w:rPr>
      </w:pPr>
    </w:p>
    <w:p w14:paraId="730130F9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22A37"/>
    <w:p w14:paraId="1B7E705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1B2D81DE">
      <w:pPr>
        <w:rPr>
          <w:rFonts w:hint="default"/>
          <w:sz w:val="24"/>
          <w:szCs w:val="32"/>
        </w:rPr>
      </w:pPr>
    </w:p>
    <w:p w14:paraId="660CE31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自尊发展的潜在风险</w:t>
      </w:r>
    </w:p>
    <w:p w14:paraId="42B7977E">
      <w:pPr>
        <w:rPr>
          <w:b/>
          <w:bCs/>
        </w:rPr>
      </w:pPr>
      <w:r>
        <w:rPr>
          <w:rFonts w:hint="default"/>
          <w:b/>
          <w:bCs/>
        </w:rPr>
        <w:t>发展过程中的挑战：</w:t>
      </w:r>
    </w:p>
    <w:p w14:paraId="0639B1AC">
      <w:r>
        <w:rPr>
          <w:rFonts w:hint="default"/>
        </w:rPr>
        <w:t>自尊波动期的情绪困扰</w:t>
      </w:r>
    </w:p>
    <w:p w14:paraId="3D079343">
      <w:r>
        <w:rPr>
          <w:rFonts w:hint="default"/>
        </w:rPr>
        <w:t>重要关系的变化和调整</w:t>
      </w:r>
    </w:p>
    <w:p w14:paraId="620E52AD">
      <w:r>
        <w:rPr>
          <w:rFonts w:hint="default"/>
        </w:rPr>
        <w:t>自我认识的重组困惑</w:t>
      </w:r>
    </w:p>
    <w:p w14:paraId="644B602B">
      <w:r>
        <w:rPr>
          <w:rFonts w:hint="default"/>
        </w:rPr>
        <w:t>新旧自我概念的冲突</w:t>
      </w:r>
    </w:p>
    <w:p w14:paraId="049E0B7C">
      <w:r>
        <w:rPr>
          <w:rFonts w:hint="default"/>
          <w:b/>
          <w:bCs/>
        </w:rPr>
        <w:t>不健康的发展模式：</w:t>
      </w:r>
    </w:p>
    <w:p w14:paraId="5438E756">
      <w:r>
        <w:rPr>
          <w:rFonts w:hint="default"/>
        </w:rPr>
        <w:t>虚假自尊的建构和维护</w:t>
      </w:r>
    </w:p>
    <w:p w14:paraId="0D540CCE">
      <w:r>
        <w:rPr>
          <w:rFonts w:hint="default"/>
        </w:rPr>
        <w:t>过度依赖外部认可</w:t>
      </w:r>
    </w:p>
    <w:p w14:paraId="0A83A98D">
      <w:r>
        <w:rPr>
          <w:rFonts w:hint="default"/>
        </w:rPr>
        <w:t>防御性自尊的 rigidity</w:t>
      </w:r>
    </w:p>
    <w:p w14:paraId="2D572286">
      <w:r>
        <w:rPr>
          <w:rFonts w:hint="default"/>
        </w:rPr>
        <w:t>自尊与能力的显著脱节</w:t>
      </w:r>
    </w:p>
    <w:p w14:paraId="0FB47F8A"/>
    <w:p w14:paraId="7578526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581F6AF1">
      <w:r>
        <w:rPr>
          <w:rFonts w:hint="default"/>
        </w:rPr>
        <w:t>建议寻求专业支持的情况：</w:t>
      </w:r>
    </w:p>
    <w:p w14:paraId="7535B3D3">
      <w:pPr>
        <w:rPr>
          <w:b/>
          <w:bCs/>
        </w:rPr>
      </w:pPr>
      <w:r>
        <w:rPr>
          <w:rFonts w:hint="default"/>
          <w:b/>
          <w:bCs/>
        </w:rPr>
        <w:t>自尊困扰指征：</w:t>
      </w:r>
    </w:p>
    <w:p w14:paraId="3A1FF147">
      <w:r>
        <w:rPr>
          <w:rFonts w:hint="default"/>
        </w:rPr>
        <w:t>持续自我厌恶或自我否定</w:t>
      </w:r>
    </w:p>
    <w:p w14:paraId="381BDCAE">
      <w:r>
        <w:rPr>
          <w:rFonts w:hint="default"/>
        </w:rPr>
        <w:t>社交回避和关系困难</w:t>
      </w:r>
    </w:p>
    <w:p w14:paraId="7FC3D82A">
      <w:r>
        <w:rPr>
          <w:rFonts w:hint="default"/>
        </w:rPr>
        <w:t>成就动机严重缺乏</w:t>
      </w:r>
    </w:p>
    <w:p w14:paraId="1A000B18">
      <w:r>
        <w:rPr>
          <w:rFonts w:hint="default"/>
        </w:rPr>
        <w:t>身份困惑和自我迷失</w:t>
      </w:r>
    </w:p>
    <w:p w14:paraId="3534EDFB"/>
    <w:p w14:paraId="287C1D7B">
      <w:r>
        <w:rPr>
          <w:rFonts w:hint="default"/>
          <w:b/>
          <w:bCs/>
        </w:rPr>
        <w:t>功能影响指征：</w:t>
      </w:r>
    </w:p>
    <w:p w14:paraId="7301CE1C">
      <w:r>
        <w:rPr>
          <w:rFonts w:hint="default"/>
        </w:rPr>
        <w:t>工作学习表现显著下降</w:t>
      </w:r>
    </w:p>
    <w:p w14:paraId="4F2F0313">
      <w:r>
        <w:rPr>
          <w:rFonts w:hint="default"/>
        </w:rPr>
        <w:t>日常决策严重困难</w:t>
      </w:r>
    </w:p>
    <w:p w14:paraId="119D5106">
      <w:r>
        <w:rPr>
          <w:rFonts w:hint="default"/>
        </w:rPr>
        <w:t>基本自我照顾忽视</w:t>
      </w:r>
    </w:p>
    <w:p w14:paraId="27F1C788">
      <w:r>
        <w:rPr>
          <w:rFonts w:hint="default"/>
        </w:rPr>
        <w:t>生活质量明显受损</w:t>
      </w:r>
    </w:p>
    <w:p w14:paraId="471B4B05">
      <w:r>
        <w:rPr>
          <w:rFonts w:hint="default"/>
          <w:b/>
          <w:bCs/>
        </w:rPr>
        <w:t>危机情况指征：</w:t>
      </w:r>
    </w:p>
    <w:p w14:paraId="59B35D51">
      <w:r>
        <w:rPr>
          <w:rFonts w:hint="default"/>
        </w:rPr>
        <w:t>自我伤害念头或行为</w:t>
      </w:r>
    </w:p>
    <w:p w14:paraId="5961153B">
      <w:r>
        <w:rPr>
          <w:rFonts w:hint="default"/>
        </w:rPr>
        <w:t>物质滥用逃避自我问题</w:t>
      </w:r>
    </w:p>
    <w:p w14:paraId="381F79D5">
      <w:r>
        <w:rPr>
          <w:rFonts w:hint="default"/>
        </w:rPr>
        <w:t>严重人际关系冲突</w:t>
      </w:r>
    </w:p>
    <w:p w14:paraId="794FE740">
      <w:r>
        <w:rPr>
          <w:rFonts w:hint="default"/>
        </w:rPr>
        <w:t>存在意义感完全丧失</w:t>
      </w:r>
    </w:p>
    <w:p w14:paraId="5B97D8F8">
      <w:bookmarkStart w:id="0" w:name="_GoBack"/>
      <w:bookmarkEnd w:id="0"/>
    </w:p>
    <w:p w14:paraId="689B38C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7259927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6CCAB5CB">
      <w:pPr>
        <w:rPr>
          <w:b/>
          <w:bCs/>
        </w:rPr>
      </w:pPr>
      <w:r>
        <w:rPr>
          <w:rFonts w:hint="default"/>
          <w:b/>
          <w:bCs/>
        </w:rPr>
        <w:t>自尊专项咨询：</w:t>
      </w:r>
    </w:p>
    <w:p w14:paraId="04DA19D0">
      <w:r>
        <w:rPr>
          <w:rFonts w:hint="default"/>
        </w:rPr>
        <w:t>自尊评估和发展指导</w:t>
      </w:r>
    </w:p>
    <w:p w14:paraId="75E6A35B">
      <w:r>
        <w:rPr>
          <w:rFonts w:hint="default"/>
        </w:rPr>
        <w:t>自我概念重建支持</w:t>
      </w:r>
    </w:p>
    <w:p w14:paraId="451254E5">
      <w:r>
        <w:rPr>
          <w:rFonts w:hint="default"/>
        </w:rPr>
        <w:t>自我同情培养指导</w:t>
      </w:r>
    </w:p>
    <w:p w14:paraId="47FB880C">
      <w:r>
        <w:rPr>
          <w:rFonts w:hint="default"/>
        </w:rPr>
        <w:t>自尊维护技能训练</w:t>
      </w:r>
    </w:p>
    <w:p w14:paraId="2E0CBF8F">
      <w:r>
        <w:rPr>
          <w:rFonts w:hint="default"/>
          <w:b/>
          <w:bCs/>
        </w:rPr>
        <w:t>认知行为疗法：</w:t>
      </w:r>
    </w:p>
    <w:p w14:paraId="614DA600">
      <w:r>
        <w:rPr>
          <w:rFonts w:hint="default"/>
        </w:rPr>
        <w:t>消极思维模式改变</w:t>
      </w:r>
    </w:p>
    <w:p w14:paraId="5097215A">
      <w:r>
        <w:rPr>
          <w:rFonts w:hint="default"/>
        </w:rPr>
        <w:t>行为激活和目标达成</w:t>
      </w:r>
    </w:p>
    <w:p w14:paraId="34B58255">
      <w:r>
        <w:rPr>
          <w:rFonts w:hint="default"/>
        </w:rPr>
        <w:t>情绪调节技能发展</w:t>
      </w:r>
    </w:p>
    <w:p w14:paraId="122AFD01">
      <w:r>
        <w:rPr>
          <w:rFonts w:hint="default"/>
        </w:rPr>
        <w:t>人际关系技能改善</w:t>
      </w:r>
    </w:p>
    <w:p w14:paraId="4C5C2E06"/>
    <w:p w14:paraId="1B5DBA2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454F073C">
      <w:r>
        <w:rPr>
          <w:rFonts w:hint="default"/>
        </w:rPr>
        <w:t>成长团体资源：</w:t>
      </w:r>
    </w:p>
    <w:p w14:paraId="786DBF25">
      <w:r>
        <w:rPr>
          <w:rFonts w:hint="default"/>
        </w:rPr>
        <w:t>自尊提升支持小组</w:t>
      </w:r>
    </w:p>
    <w:p w14:paraId="66936B2A">
      <w:r>
        <w:rPr>
          <w:rFonts w:hint="default"/>
        </w:rPr>
        <w:t>自我同情实践团体</w:t>
      </w:r>
    </w:p>
    <w:p w14:paraId="2D64AB8D">
      <w:r>
        <w:rPr>
          <w:rFonts w:hint="default"/>
        </w:rPr>
        <w:t>个人成长工作坊</w:t>
      </w:r>
    </w:p>
    <w:p w14:paraId="60C4FB11">
      <w:r>
        <w:rPr>
          <w:rFonts w:hint="default"/>
        </w:rPr>
        <w:t>导师指导发展项目</w:t>
      </w:r>
    </w:p>
    <w:p w14:paraId="51B00377"/>
    <w:p w14:paraId="05BA7CB7">
      <w:r>
        <w:rPr>
          <w:rFonts w:hint="default"/>
        </w:rPr>
        <w:t>自助发展工具：</w:t>
      </w:r>
    </w:p>
    <w:p w14:paraId="33977B0D">
      <w:r>
        <w:rPr>
          <w:rFonts w:hint="default"/>
        </w:rPr>
        <w:t>自尊提升工作手册</w:t>
      </w:r>
    </w:p>
    <w:p w14:paraId="144DD075">
      <w:r>
        <w:rPr>
          <w:rFonts w:hint="default"/>
        </w:rPr>
        <w:t>自我肯定练习材料</w:t>
      </w:r>
    </w:p>
    <w:p w14:paraId="5CDB0946">
      <w:r>
        <w:rPr>
          <w:rFonts w:hint="default"/>
        </w:rPr>
        <w:t>成长记录追踪系统</w:t>
      </w:r>
    </w:p>
    <w:p w14:paraId="54E2F04A">
      <w:r>
        <w:rPr>
          <w:rFonts w:hint="default"/>
        </w:rPr>
        <w:t>正念和自我同情指导</w:t>
      </w:r>
    </w:p>
    <w:p w14:paraId="20B6F034"/>
    <w:p w14:paraId="08C19BA0">
      <w:r>
        <w:pict>
          <v:rect id="_x0000_i1031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B85D42"/>
    <w:p w14:paraId="433319BF">
      <w:pPr>
        <w:rPr>
          <w:b/>
          <w:bCs/>
        </w:rPr>
      </w:pPr>
      <w:r>
        <w:rPr>
          <w:rFonts w:hint="default"/>
          <w:b/>
          <w:bCs/>
        </w:rPr>
        <w:t>重要提示：自尊发展是一个渐进且持续的过程，需要耐心、勇气和坚持。每个人的自尊发展路径都是独特的，需要找到适合自己的方式。如果您在自尊建立过程中遇到困难或痛苦，请记住寻求专业帮助是智慧的选择。恰当的支持可以加速您的成长进程，帮助您建立更健康、更稳定的自尊基础，享受更充实和满意的生活。</w:t>
      </w:r>
    </w:p>
    <w:p w14:paraId="11B30183"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开启新对话</w:t>
      </w:r>
    </w:p>
    <w:p w14:paraId="0204B767">
      <w:pPr>
        <w:rPr>
          <w:rFonts w:hint="default"/>
        </w:rPr>
      </w:pPr>
    </w:p>
    <w:p w14:paraId="7ED839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4764C"/>
    <w:rsid w:val="6E1D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3925</Words>
  <Characters>4128</Characters>
  <Lines>0</Lines>
  <Paragraphs>0</Paragraphs>
  <TotalTime>17</TotalTime>
  <ScaleCrop>false</ScaleCrop>
  <LinksUpToDate>false</LinksUpToDate>
  <CharactersWithSpaces>4228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2025-10-07T15:08:00Z</dcterms:created>
  <dc:creator>HUAWEI</dc:creator>
  <cp:lastModifiedBy>Ooooo</cp:lastModifiedBy>
  <dcterms:modified xsi:type="dcterms:W3CDTF">2025-10-11T07:38:55Z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1850CE37BCC048719D270ED4F79C2866_12</vt:lpwstr>
  </property>
</Properties>
</file>