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14725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外向者关系深度建立</w:t>
      </w:r>
    </w:p>
    <w:p w14:paraId="42717A28">
      <w:pPr>
        <w:jc w:val="center"/>
        <w:rPr>
          <w:rFonts w:hint="default"/>
          <w:sz w:val="40"/>
          <w:szCs w:val="48"/>
        </w:rPr>
      </w:pPr>
    </w:p>
    <w:p w14:paraId="1C44340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20369EE4">
      <w:pPr>
        <w:rPr>
          <w:rFonts w:hint="default"/>
          <w:sz w:val="24"/>
          <w:szCs w:val="32"/>
        </w:rPr>
      </w:pPr>
    </w:p>
    <w:p w14:paraId="0A98510C">
      <w:r>
        <w:rPr>
          <w:rFonts w:hint="eastAsia"/>
          <w:lang w:val="en-US" w:eastAsia="zh-CN"/>
        </w:rPr>
        <w:t>##</w:t>
      </w:r>
      <w:r>
        <w:rPr>
          <w:rFonts w:hint="default"/>
        </w:rPr>
        <w:t>1.1 外向性的科学内涵与关系模式</w:t>
      </w:r>
      <w:r>
        <w:rPr>
          <w:rFonts w:hint="default"/>
        </w:rPr>
        <w:br w:type="textWrapping"/>
      </w:r>
      <w:r>
        <w:rPr>
          <w:rFonts w:hint="default"/>
        </w:rPr>
        <w:t>外向性是一种从外部世界和人际互动中获得能量的人格特质。外向者通常充满活力、热情、乐于社交，但其核心需求是通过与他人互动来刺激大脑的奖赏回路（尤其是多巴胺系统）。在人际关系中，他们往往表现出广度优先的模式，享受结识新朋友和群体活动的乐趣。</w:t>
      </w:r>
    </w:p>
    <w:p w14:paraId="5662C914"/>
    <w:p w14:paraId="638071DB">
      <w:r>
        <w:rPr>
          <w:rFonts w:hint="default"/>
        </w:rPr>
        <w:t>核心特征在关系中的体现：</w:t>
      </w:r>
    </w:p>
    <w:p w14:paraId="42766D88">
      <w:r>
        <w:rPr>
          <w:rFonts w:hint="default"/>
        </w:rPr>
        <w:t>能量来源：社交是其“充电”方式。</w:t>
      </w:r>
    </w:p>
    <w:p w14:paraId="1559D97E">
      <w:r>
        <w:rPr>
          <w:rFonts w:hint="default"/>
        </w:rPr>
        <w:t>思维过程：倾向于通过交谈来思考，在互动中梳理想法。</w:t>
      </w:r>
    </w:p>
    <w:p w14:paraId="464D1A17">
      <w:r>
        <w:rPr>
          <w:rFonts w:hint="default"/>
        </w:rPr>
        <w:t>兴趣导向：兴趣广泛，关注外部环境和他人活动。</w:t>
      </w:r>
    </w:p>
    <w:p w14:paraId="67E3ABEB">
      <w:r>
        <w:rPr>
          <w:rFonts w:hint="default"/>
        </w:rPr>
        <w:t>风险：可能因过于追求社交的广度和刺激，而忽略了关系的深度和滋养质量。</w:t>
      </w:r>
    </w:p>
    <w:p w14:paraId="0DA247FA"/>
    <w:p w14:paraId="0DD4480C">
      <w:r>
        <w:rPr>
          <w:rFonts w:hint="eastAsia"/>
          <w:lang w:val="en-US" w:eastAsia="zh-CN"/>
        </w:rPr>
        <w:t>##</w:t>
      </w:r>
      <w:r>
        <w:rPr>
          <w:rFonts w:hint="default"/>
        </w:rPr>
        <w:t>1.2 深度关系的心理学定义</w:t>
      </w:r>
      <w:r>
        <w:rPr>
          <w:rFonts w:hint="default"/>
        </w:rPr>
        <w:br w:type="textWrapping"/>
      </w:r>
      <w:r>
        <w:rPr>
          <w:rFonts w:hint="default"/>
        </w:rPr>
        <w:t>深度关系超越了愉快的闲聊和共同活动，它具备：</w:t>
      </w:r>
    </w:p>
    <w:p w14:paraId="7168842B">
      <w:r>
        <w:rPr>
          <w:rFonts w:hint="default"/>
        </w:rPr>
        <w:t>高度相互了解：知晓彼此的核心价值观、脆弱、梦想和恐惧。</w:t>
      </w:r>
    </w:p>
    <w:p w14:paraId="1D955619">
      <w:r>
        <w:rPr>
          <w:rFonts w:hint="default"/>
        </w:rPr>
        <w:t>无条件接纳：在展现真实自我后，依然感到被尊重和接纳。</w:t>
      </w:r>
    </w:p>
    <w:p w14:paraId="2C907150">
      <w:r>
        <w:rPr>
          <w:rFonts w:hint="default"/>
        </w:rPr>
        <w:t>情感支持：能够在彼此面前表达和分享各种情绪，包括负面情绪。</w:t>
      </w:r>
    </w:p>
    <w:p w14:paraId="3ED42B08">
      <w:r>
        <w:rPr>
          <w:rFonts w:hint="default"/>
        </w:rPr>
        <w:t>心理亲密感：一种被真正“看见”和“理解”的深刻体验。</w:t>
      </w:r>
    </w:p>
    <w:p w14:paraId="6E4E2984"/>
    <w:p w14:paraId="0FCD4A1C">
      <w:r>
        <w:rPr>
          <w:rFonts w:hint="eastAsia"/>
          <w:lang w:val="en-US" w:eastAsia="zh-CN"/>
        </w:rPr>
        <w:t>##</w:t>
      </w:r>
      <w:r>
        <w:rPr>
          <w:rFonts w:hint="default"/>
        </w:rPr>
        <w:t>1.3 外向者建立深度关系的核心挑战</w:t>
      </w:r>
    </w:p>
    <w:p w14:paraId="498804CB">
      <w:r>
        <w:rPr>
          <w:rFonts w:hint="eastAsia"/>
          <w:lang w:val="en-US" w:eastAsia="zh-CN"/>
        </w:rPr>
        <w:t>·</w:t>
      </w:r>
      <w:r>
        <w:rPr>
          <w:rFonts w:hint="default"/>
        </w:rPr>
        <w:t>广度与深度的平衡：社交日程过满，导致没有足够的时间和精力投入到少数核心关系的深化上。</w:t>
      </w:r>
    </w:p>
    <w:p w14:paraId="2E7034D5">
      <w:r>
        <w:rPr>
          <w:rFonts w:hint="eastAsia"/>
          <w:lang w:val="en-US" w:eastAsia="zh-CN"/>
        </w:rPr>
        <w:t>·</w:t>
      </w:r>
      <w:r>
        <w:rPr>
          <w:rFonts w:hint="default"/>
        </w:rPr>
        <w:t>对“负面情绪”的回避：倾向于维持积极、愉快的氛围，可能无意中回避或淡化自己及他人的痛苦、悲伤等“沉重”情绪，而这恰恰是深度联结的关键契机。</w:t>
      </w:r>
    </w:p>
    <w:p w14:paraId="7F8AA926">
      <w:r>
        <w:rPr>
          <w:rFonts w:hint="eastAsia"/>
          <w:lang w:val="en-US" w:eastAsia="zh-CN"/>
        </w:rPr>
        <w:t>·</w:t>
      </w:r>
      <w:r>
        <w:rPr>
          <w:rFonts w:hint="default"/>
        </w:rPr>
        <w:t>从“交谈”到“交流”的转变：习惯于快速、流畅的对话，但可能缺乏停顿、沉默和深度倾听的耐心，而这些是孕育深度交流的土壤。</w:t>
      </w:r>
    </w:p>
    <w:p w14:paraId="5E91DA16">
      <w:r>
        <w:rPr>
          <w:rFonts w:hint="eastAsia"/>
          <w:lang w:val="en-US" w:eastAsia="zh-CN"/>
        </w:rPr>
        <w:t>·</w:t>
      </w:r>
      <w:bookmarkStart w:id="0" w:name="_GoBack"/>
      <w:bookmarkEnd w:id="0"/>
      <w:r>
        <w:rPr>
          <w:rFonts w:hint="default"/>
        </w:rPr>
        <w:t>自我表露的深度不足：可能分享很多“故事”，但较少分享故事背后的“感受”和“脆弱”。</w:t>
      </w:r>
    </w:p>
    <w:p w14:paraId="7F1264B3"/>
    <w:p w14:paraId="7541E2ED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CFC41">
      <w:pPr>
        <w:rPr>
          <w:rFonts w:hint="default"/>
        </w:rPr>
      </w:pPr>
    </w:p>
    <w:p w14:paraId="040A32D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关键技术方法（深度联结策略）</w:t>
      </w:r>
    </w:p>
    <w:p w14:paraId="042A8102">
      <w:pPr>
        <w:rPr>
          <w:rFonts w:hint="default"/>
          <w:sz w:val="24"/>
          <w:szCs w:val="32"/>
        </w:rPr>
      </w:pPr>
    </w:p>
    <w:p w14:paraId="07851154">
      <w:r>
        <w:rPr>
          <w:rFonts w:hint="eastAsia"/>
          <w:lang w:val="en-US" w:eastAsia="zh-CN"/>
        </w:rPr>
        <w:t>##</w:t>
      </w:r>
      <w:r>
        <w:rPr>
          <w:rFonts w:hint="default"/>
        </w:rPr>
        <w:t>2.1 从社交广度转向关系深度的核心技能</w:t>
      </w:r>
    </w:p>
    <w:p w14:paraId="45B545A0">
      <w:r>
        <w:rPr>
          <w:rFonts w:hint="default"/>
        </w:rPr>
        <w:t>战略性社交精简：</w:t>
      </w:r>
    </w:p>
    <w:p w14:paraId="27F84DA2">
      <w:r>
        <w:rPr>
          <w:rFonts w:hint="eastAsia"/>
          <w:lang w:val="en-US" w:eastAsia="zh-CN"/>
        </w:rPr>
        <w:t>·</w:t>
      </w:r>
      <w:r>
        <w:rPr>
          <w:rFonts w:hint="default"/>
        </w:rPr>
        <w:t>关系能量审计：评估现有关系，识别哪些是消耗性的、哪些是平衡的、哪些是滋养性的。有意识地将更多精力投入到后两者。</w:t>
      </w:r>
    </w:p>
    <w:p w14:paraId="3AA1A7CB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为深度关系预留“专属时间”：在日程表中固定安排不受干扰的、用于深度交流的一对一时光。</w:t>
      </w:r>
    </w:p>
    <w:p w14:paraId="516936A9">
      <w:pPr>
        <w:rPr>
          <w:rFonts w:hint="default"/>
        </w:rPr>
      </w:pPr>
    </w:p>
    <w:p w14:paraId="4C99E9DE">
      <w:pPr>
        <w:rPr>
          <w:rFonts w:hint="eastAsia"/>
          <w:lang w:eastAsia="zh-CN"/>
        </w:rPr>
      </w:pPr>
      <w:r>
        <w:rPr>
          <w:rFonts w:hint="default"/>
        </w:rPr>
        <w:t>深度倾听：</w:t>
      </w:r>
    </w:p>
    <w:p w14:paraId="34B0258E">
      <w:r>
        <w:rPr>
          <w:rFonts w:hint="eastAsia"/>
          <w:lang w:val="en-US" w:eastAsia="zh-CN"/>
        </w:rPr>
        <w:t>·</w:t>
      </w:r>
      <w:r>
        <w:rPr>
          <w:rFonts w:hint="default"/>
        </w:rPr>
        <w:t>放下议程：倾听不是为了回应或提供解决方案，而是纯粹为了理解。</w:t>
      </w:r>
    </w:p>
    <w:p w14:paraId="49788642">
      <w:r>
        <w:rPr>
          <w:rFonts w:hint="eastAsia"/>
          <w:lang w:val="en-US" w:eastAsia="zh-CN"/>
        </w:rPr>
        <w:t>·</w:t>
      </w:r>
      <w:r>
        <w:rPr>
          <w:rFonts w:hint="default"/>
        </w:rPr>
        <w:t>倾听情绪与需求：在对方叙述时，注意捕捉其背后的情绪词汇和核心需求。</w:t>
      </w:r>
    </w:p>
    <w:p w14:paraId="44E5DA78">
      <w:r>
        <w:rPr>
          <w:rFonts w:hint="eastAsia"/>
          <w:lang w:val="en-US" w:eastAsia="zh-CN"/>
        </w:rPr>
        <w:t>·</w:t>
      </w:r>
      <w:r>
        <w:rPr>
          <w:rFonts w:hint="default"/>
        </w:rPr>
        <w:t>使用反射性回应：“所以听起来，你当时感到非常失望，因为你希望得到认可，对吗？”</w:t>
      </w:r>
    </w:p>
    <w:p w14:paraId="69E33E07"/>
    <w:p w14:paraId="03AF2E7E">
      <w:r>
        <w:rPr>
          <w:rFonts w:hint="default"/>
        </w:rPr>
        <w:t>有层次的自我表露：</w:t>
      </w:r>
    </w:p>
    <w:p w14:paraId="29488513">
      <w:r>
        <w:rPr>
          <w:rFonts w:hint="default"/>
        </w:rPr>
        <w:t>遵循社会渗透理论，由浅入深地进行表露。在分享了事实和观点之后，有意识地尝试分享感受，并在信任稳固后，适度分享内心的脆弱、矛盾或恐惧。这如同为关系打开一扇通往内心世界的大门。</w:t>
      </w:r>
    </w:p>
    <w:p w14:paraId="71577F4D"/>
    <w:p w14:paraId="2D5EC43E">
      <w:r>
        <w:rPr>
          <w:rFonts w:hint="default"/>
        </w:rPr>
        <w:t>2.2 深化对话质量的艺术</w:t>
      </w:r>
    </w:p>
    <w:p w14:paraId="3C7720B8">
      <w:r>
        <w:rPr>
          <w:rFonts w:hint="default"/>
        </w:rPr>
        <w:t>提出“重磅问题”：</w:t>
      </w:r>
    </w:p>
    <w:p w14:paraId="5036F0B2">
      <w:r>
        <w:rPr>
          <w:rFonts w:hint="default"/>
        </w:rPr>
        <w:t>超越“最近怎么样？”，尝试问：</w:t>
      </w:r>
    </w:p>
    <w:p w14:paraId="7E448680">
      <w:r>
        <w:rPr>
          <w:rFonts w:hint="default"/>
        </w:rPr>
        <w:t>“最近有什么事情让你感到特别有活力/特别耗竭吗？”</w:t>
      </w:r>
    </w:p>
    <w:p w14:paraId="18F0069F">
      <w:r>
        <w:rPr>
          <w:rFonts w:hint="default"/>
        </w:rPr>
        <w:t>“如果你现在没有任何限制，你最想去做的一件事是什么？”</w:t>
      </w:r>
    </w:p>
    <w:p w14:paraId="5BC062EB">
      <w:r>
        <w:rPr>
          <w:rFonts w:hint="default"/>
        </w:rPr>
        <w:t>“你从最近遇到的那个挑战中学到了什么关于自己的东西？”</w:t>
      </w:r>
    </w:p>
    <w:p w14:paraId="52E54EAE"/>
    <w:p w14:paraId="42107A18">
      <w:r>
        <w:rPr>
          <w:rFonts w:hint="default"/>
        </w:rPr>
        <w:t>拥抱建设性冲突：</w:t>
      </w:r>
    </w:p>
    <w:p w14:paraId="6D8467E5">
      <w:r>
        <w:rPr>
          <w:rFonts w:hint="default"/>
        </w:rPr>
        <w:t>将分歧视为深化了解的契机，而非需要回避的威胁。学习使用“我”信息表达不同意见，并怀着好奇去探索对方观点背后的故事。</w:t>
      </w:r>
    </w:p>
    <w:p w14:paraId="3F853A97"/>
    <w:p w14:paraId="5A323578">
      <w:r>
        <w:rPr>
          <w:rFonts w:hint="default"/>
        </w:rPr>
        <w:t>创造共享意义：</w:t>
      </w:r>
    </w:p>
    <w:p w14:paraId="4BC6E2DF">
      <w:r>
        <w:rPr>
          <w:rFonts w:hint="default"/>
        </w:rPr>
        <w:t>与重要的人共同策划并完成一项有挑战性或仪式感的活动（如一次徒步旅行、合作一个项目、建立一个共同的传统），这些共享的深刻体验是关系深化的强力粘合剂。</w:t>
      </w:r>
    </w:p>
    <w:p w14:paraId="0082F262"/>
    <w:p w14:paraId="1BA21B1E">
      <w:r>
        <w:rPr>
          <w:rFonts w:hint="eastAsia"/>
          <w:lang w:val="en-US" w:eastAsia="zh-CN"/>
        </w:rPr>
        <w:t>##</w:t>
      </w:r>
      <w:r>
        <w:rPr>
          <w:rFonts w:hint="default"/>
        </w:rPr>
        <w:t>2.3 将外向优势转化为深度联结的催化剂</w:t>
      </w:r>
    </w:p>
    <w:p w14:paraId="3FE374A9">
      <w:r>
        <w:rPr>
          <w:rFonts w:hint="default"/>
        </w:rPr>
        <w:t>利用链接能力：成为朋友之间的“连接器”，但你链接的不仅是人，更是彼此内心深处的需求和兴趣，促成小范围的深度交流。</w:t>
      </w:r>
    </w:p>
    <w:p w14:paraId="7A1024F6"/>
    <w:p w14:paraId="34CE6052">
      <w:r>
        <w:rPr>
          <w:rFonts w:hint="default"/>
        </w:rPr>
        <w:t>营造安全氛围：运用你天生的热情和包容，为你所在的小团体创造一个允许每个人表达真实自我、无需伪装的安全场域。</w:t>
      </w:r>
    </w:p>
    <w:p w14:paraId="0A2166F0"/>
    <w:p w14:paraId="01529DF7">
      <w:r>
        <w:rPr>
          <w:rFonts w:hint="default"/>
        </w:rPr>
        <w:t>将活力注入旧有关系：主动为长期关系注入新奇元素，提议共同尝试新事物，防止关系因惯性而陷入停滞。</w:t>
      </w:r>
    </w:p>
    <w:p w14:paraId="4D5DD254"/>
    <w:p w14:paraId="0FDD67A2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972E6">
      <w:pPr>
        <w:rPr>
          <w:rFonts w:hint="default"/>
          <w:sz w:val="24"/>
          <w:szCs w:val="32"/>
        </w:rPr>
      </w:pPr>
    </w:p>
    <w:p w14:paraId="412ABC5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2DED0D55">
      <w:pPr>
        <w:rPr>
          <w:rFonts w:hint="default"/>
          <w:sz w:val="24"/>
          <w:szCs w:val="32"/>
        </w:rPr>
      </w:pPr>
    </w:p>
    <w:p w14:paraId="33219C57"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常见关系场景的深化策略</w:t>
      </w:r>
    </w:p>
    <w:p w14:paraId="005DC1C0">
      <w:r>
        <w:rPr>
          <w:rFonts w:hint="default"/>
        </w:rPr>
        <w:t>场景一：将“酒肉朋友”转化为“心灵挚友”</w:t>
      </w:r>
    </w:p>
    <w:p w14:paraId="5B5FF128">
      <w:r>
        <w:rPr>
          <w:rFonts w:hint="eastAsia"/>
          <w:lang w:val="en-US" w:eastAsia="zh-CN"/>
        </w:rPr>
        <w:t>·</w:t>
      </w:r>
      <w:r>
        <w:rPr>
          <w:rFonts w:hint="default"/>
        </w:rPr>
        <w:t>挑战：有很多一起玩乐的朋友，但感到孤独，无人可倾诉心事。</w:t>
      </w:r>
    </w:p>
    <w:p w14:paraId="08931B05">
      <w:r>
        <w:rPr>
          <w:rFonts w:hint="eastAsia"/>
          <w:lang w:val="en-US" w:eastAsia="zh-CN"/>
        </w:rPr>
        <w:t>·</w:t>
      </w:r>
      <w:r>
        <w:rPr>
          <w:rFonts w:hint="default"/>
        </w:rPr>
        <w:t>深化策略：</w:t>
      </w:r>
    </w:p>
    <w:p w14:paraId="15619016">
      <w:r>
        <w:rPr>
          <w:rFonts w:hint="default"/>
        </w:rPr>
        <w:t>发出深度邀约：将下一次聚会从群体聚餐改为一对一喝咖啡，并提前表明意图：“好久没好好聊聊了，很想听听你最近内心的真实感受。”</w:t>
      </w:r>
    </w:p>
    <w:p w14:paraId="22BB7638">
      <w:r>
        <w:rPr>
          <w:rFonts w:hint="default"/>
        </w:rPr>
        <w:t>率先进行适度深度的自我表露：分享一个你近期的小困扰或一个真实的感受，作为邀请对方也敞开心扉的信号。</w:t>
      </w:r>
    </w:p>
    <w:p w14:paraId="16F4E364">
      <w:r>
        <w:rPr>
          <w:rFonts w:hint="default"/>
        </w:rPr>
        <w:t>在群体中创造深度时刻：在集体活动中，可以主动将话题引向更深处，或与其中一人到安静角落进行简短但有质量的交流。</w:t>
      </w:r>
    </w:p>
    <w:p w14:paraId="1FB882A6"/>
    <w:p w14:paraId="6C5B61E7">
      <w:r>
        <w:rPr>
          <w:rFonts w:hint="default"/>
        </w:rPr>
        <w:t>场景二：在亲密关系中超越“日常事务”</w:t>
      </w:r>
    </w:p>
    <w:p w14:paraId="1E63B6F8">
      <w:r>
        <w:rPr>
          <w:rFonts w:hint="eastAsia"/>
          <w:lang w:val="en-US" w:eastAsia="zh-CN"/>
        </w:rPr>
        <w:t>·</w:t>
      </w:r>
      <w:r>
        <w:rPr>
          <w:rFonts w:hint="default"/>
        </w:rPr>
        <w:t>挑战：与伴侣的对话多围绕生活琐事（孩子、家务、日程），缺乏情感和思想的碰撞。</w:t>
      </w:r>
    </w:p>
    <w:p w14:paraId="66B343DF">
      <w:r>
        <w:rPr>
          <w:rFonts w:hint="eastAsia"/>
          <w:lang w:val="en-US" w:eastAsia="zh-CN"/>
        </w:rPr>
        <w:t>·</w:t>
      </w:r>
      <w:r>
        <w:rPr>
          <w:rFonts w:hint="default"/>
        </w:rPr>
        <w:t>深化策略：</w:t>
      </w:r>
    </w:p>
    <w:p w14:paraId="0BB739C4">
      <w:r>
        <w:rPr>
          <w:rFonts w:hint="default"/>
        </w:rPr>
        <w:t>设立“深度夜谈”仪式：每周有一个晚上，关闭所有电子设备，进行至少30分钟的、不涉及任何生活杂务的对话。</w:t>
      </w:r>
    </w:p>
    <w:p w14:paraId="2672C668">
      <w:r>
        <w:rPr>
          <w:rFonts w:hint="default"/>
        </w:rPr>
        <w:t>使用“感受清单”：如果难以开口，可以借助工具，轮流从“感受清单”（如：喜悦、焦虑、平静、渴望、感激）中挑选一个词，并分享为什么是它。</w:t>
      </w:r>
    </w:p>
    <w:p w14:paraId="6125B766">
      <w:r>
        <w:rPr>
          <w:rFonts w:hint="default"/>
        </w:rPr>
        <w:t>重温与梦想：定期一起回顾初识时的美好，并讨论对未来的共同梦想，重新连接彼此的情感核心。</w:t>
      </w:r>
    </w:p>
    <w:p w14:paraId="12B148FB"/>
    <w:p w14:paraId="75D1C3AE">
      <w:r>
        <w:rPr>
          <w:rFonts w:hint="default"/>
        </w:rPr>
        <w:t>场景三：在职场建立真诚的专业同盟</w:t>
      </w:r>
    </w:p>
    <w:p w14:paraId="2599D1EF">
      <w:r>
        <w:rPr>
          <w:rFonts w:hint="eastAsia"/>
          <w:lang w:val="en-US" w:eastAsia="zh-CN"/>
        </w:rPr>
        <w:t>·</w:t>
      </w:r>
      <w:r>
        <w:rPr>
          <w:rFonts w:hint="default"/>
        </w:rPr>
        <w:t>挑战：同事关系停留在工作协作层面，难以建立深厚的信任。</w:t>
      </w:r>
    </w:p>
    <w:p w14:paraId="15B52AD7">
      <w:r>
        <w:rPr>
          <w:rFonts w:hint="eastAsia"/>
          <w:lang w:val="en-US" w:eastAsia="zh-CN"/>
        </w:rPr>
        <w:t>·</w:t>
      </w:r>
      <w:r>
        <w:rPr>
          <w:rFonts w:hint="default"/>
        </w:rPr>
        <w:t>深化策略：</w:t>
      </w:r>
    </w:p>
    <w:p w14:paraId="7BF17D3E">
      <w:r>
        <w:rPr>
          <w:rFonts w:hint="default"/>
        </w:rPr>
        <w:t>寻求反馈与建议：就一个专业或个人成长的难题，向你看重的同事真诚请教。这表达了你的尊重和信任。</w:t>
      </w:r>
    </w:p>
    <w:p w14:paraId="5378F337">
      <w:r>
        <w:rPr>
          <w:rFonts w:hint="default"/>
        </w:rPr>
        <w:t>分享失败与学习：在合适的场合，分享你从一次失败中学到的教训，这展现了脆弱和真诚，远比炫耀成功更能拉近距离。</w:t>
      </w:r>
    </w:p>
    <w:p w14:paraId="1EC1F198">
      <w:r>
        <w:rPr>
          <w:rFonts w:hint="default"/>
        </w:rPr>
        <w:t>给予具体的、真诚的欣赏：不止说“你做得很好”，而是说“你在昨天会议中提出的那个方案，角度非常独特，让我很受启发”。</w:t>
      </w:r>
    </w:p>
    <w:p w14:paraId="14A07BCF"/>
    <w:p w14:paraId="70416321">
      <w:r>
        <w:rPr>
          <w:rFonts w:hint="eastAsia"/>
          <w:lang w:val="en-US" w:eastAsia="zh-CN"/>
        </w:rPr>
        <w:t>##</w:t>
      </w:r>
      <w:r>
        <w:rPr>
          <w:rFonts w:hint="default"/>
        </w:rPr>
        <w:t>3.2 核心技能练习</w:t>
      </w:r>
    </w:p>
    <w:p w14:paraId="01714378">
      <w:r>
        <w:rPr>
          <w:rFonts w:hint="default"/>
        </w:rPr>
        <w:t>练习一：深度交流日记</w:t>
      </w:r>
      <w:r>
        <w:rPr>
          <w:rFonts w:hint="default"/>
        </w:rPr>
        <w:br w:type="textWrapping"/>
      </w:r>
      <w:r>
        <w:rPr>
          <w:rFonts w:hint="default"/>
        </w:rPr>
        <w:t>记录一次让你感到连接感很强的对话。分析是哪些因素促成了这种深度（如：提出的问题、自我表露的程度、倾听的质量）。</w:t>
      </w:r>
    </w:p>
    <w:p w14:paraId="242BED0A"/>
    <w:p w14:paraId="1A0B102F">
      <w:r>
        <w:rPr>
          <w:rFonts w:hint="default"/>
        </w:rPr>
        <w:t>练习二：沉默耐受练习</w:t>
      </w:r>
      <w:r>
        <w:rPr>
          <w:rFonts w:hint="default"/>
        </w:rPr>
        <w:br w:type="textWrapping"/>
      </w:r>
      <w:r>
        <w:rPr>
          <w:rFonts w:hint="default"/>
        </w:rPr>
        <w:t>与一位朋友或伴侣进行交流，刻意在对方说完后，共同保持5-10秒的沉默，感受沉默带来的空间和反思，而不是立即填补它。</w:t>
      </w:r>
    </w:p>
    <w:p w14:paraId="3C7288B6"/>
    <w:p w14:paraId="4B3F1284">
      <w:r>
        <w:rPr>
          <w:rFonts w:hint="default"/>
        </w:rPr>
        <w:t>练习三：脆弱度阶梯</w:t>
      </w:r>
      <w:r>
        <w:rPr>
          <w:rFonts w:hint="default"/>
        </w:rPr>
        <w:br w:type="textWrapping"/>
      </w:r>
      <w:r>
        <w:rPr>
          <w:rFonts w:hint="default"/>
        </w:rPr>
        <w:t>设定一个“脆弱度阶梯”，从1分（分享一个普通偏好）到10分（分享一个核心的恐惧或羞耻）。评估你与不同人的关系目前处于哪一级，并思考是否可以在重要关系中，尝试向上迈出微小的一步。</w:t>
      </w:r>
    </w:p>
    <w:p w14:paraId="62AB4341"/>
    <w:p w14:paraId="3B6125D3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A1FE1">
      <w:pPr>
        <w:rPr>
          <w:rFonts w:hint="default"/>
        </w:rPr>
      </w:pPr>
    </w:p>
    <w:p w14:paraId="56F0B08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600992E1">
      <w:pPr>
        <w:rPr>
          <w:rFonts w:hint="default"/>
          <w:sz w:val="24"/>
          <w:szCs w:val="32"/>
        </w:rPr>
      </w:pPr>
    </w:p>
    <w:p w14:paraId="20B8BEC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问：建立很多深度关系，是否意味着要放弃我的社交广度和活力？</w:t>
      </w:r>
      <w:r>
        <w:rPr>
          <w:rFonts w:hint="default"/>
        </w:rPr>
        <w:br w:type="textWrapping"/>
      </w:r>
      <w:r>
        <w:rPr>
          <w:rFonts w:hint="default"/>
        </w:rPr>
        <w:t>答：完全不是。这并非一个非此即彼的选择。目标是优化你的社交生态，使其更加平衡和可持续。你依然可以享受广泛的社交网络带来的乐趣和机会，但同时需要有意地培育一个由少数深度关系构成的“核心圈”。这个核心圈将成为你能量的稳定器和情感的避风港，反而能让你在更广阔的社交中更有韧性和活力。</w:t>
      </w:r>
    </w:p>
    <w:p w14:paraId="2EA65B6F">
      <w:pPr>
        <w:rPr>
          <w:rFonts w:hint="default"/>
        </w:rPr>
      </w:pPr>
    </w:p>
    <w:p w14:paraId="7F029601">
      <w:pPr>
        <w:rPr>
          <w:rFonts w:hint="default"/>
        </w:rPr>
      </w:pPr>
    </w:p>
    <w:p w14:paraId="0007C5D9">
      <w:pPr>
        <w:rPr>
          <w:rFonts w:hint="default"/>
        </w:rPr>
      </w:pPr>
    </w:p>
    <w:p w14:paraId="4EB58171">
      <w:r>
        <w:rPr>
          <w:rFonts w:hint="default"/>
        </w:rPr>
        <w:t>问：当我尝试进行深度对话时，对方不回应或感到不自在怎么办？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2B8EB457">
      <w:r>
        <w:rPr>
          <w:rFonts w:hint="eastAsia"/>
          <w:lang w:val="en-US" w:eastAsia="zh-CN"/>
        </w:rPr>
        <w:t>·</w:t>
      </w:r>
      <w:r>
        <w:rPr>
          <w:rFonts w:hint="default"/>
        </w:rPr>
        <w:t>尊重对方的节奏：深度关系是双向的，无法强求。如果对方没有准备好，退回到让对方舒适的程度，你的尊重本身就是在建立信任。</w:t>
      </w:r>
    </w:p>
    <w:p w14:paraId="73FFCD0A">
      <w:r>
        <w:rPr>
          <w:rFonts w:hint="eastAsia"/>
          <w:lang w:val="en-US" w:eastAsia="zh-CN"/>
        </w:rPr>
        <w:t>·</w:t>
      </w:r>
      <w:r>
        <w:rPr>
          <w:rFonts w:hint="default"/>
        </w:rPr>
        <w:t>检查你的方法：你是否跳过了太多步骤？从一个较轻的“重磅问题”开始，或者先由自己进行同等深度的表露。</w:t>
      </w:r>
    </w:p>
    <w:p w14:paraId="41E91524">
      <w:r>
        <w:rPr>
          <w:rFonts w:hint="eastAsia"/>
          <w:lang w:val="en-US" w:eastAsia="zh-CN"/>
        </w:rPr>
        <w:t>·</w:t>
      </w:r>
      <w:r>
        <w:rPr>
          <w:rFonts w:hint="default"/>
        </w:rPr>
        <w:t>正常化对方的感觉：可以说：“我知道谈论这些可能有点不习惯，没关系的。” 这能减轻对方的压力。</w:t>
      </w:r>
    </w:p>
    <w:p w14:paraId="40754049">
      <w:r>
        <w:rPr>
          <w:rFonts w:hint="eastAsia"/>
          <w:lang w:val="en-US" w:eastAsia="zh-CN"/>
        </w:rPr>
        <w:t>·</w:t>
      </w:r>
      <w:r>
        <w:rPr>
          <w:rFonts w:hint="default"/>
        </w:rPr>
        <w:t>转移话题：如果对方明显不适，轻松地转换到更安全的话题上，保持关系的融洽。</w:t>
      </w:r>
    </w:p>
    <w:p w14:paraId="5D80C236"/>
    <w:p w14:paraId="0D97F1BD"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问：作为一个外向者，我该如何识别一个值得深交的人？</w:t>
      </w:r>
      <w:r>
        <w:rPr>
          <w:rFonts w:hint="default"/>
        </w:rPr>
        <w:br w:type="textWrapping"/>
      </w:r>
      <w:r>
        <w:rPr>
          <w:rFonts w:hint="default"/>
        </w:rPr>
        <w:t>答：关注那些具备以下特质的人：</w:t>
      </w:r>
    </w:p>
    <w:p w14:paraId="4D4A684C">
      <w:r>
        <w:rPr>
          <w:rFonts w:hint="eastAsia"/>
          <w:lang w:val="en-US" w:eastAsia="zh-CN"/>
        </w:rPr>
        <w:t>·</w:t>
      </w:r>
      <w:r>
        <w:rPr>
          <w:rFonts w:hint="default"/>
        </w:rPr>
        <w:t>深度倾听者：他们能记住你之前说过的话，并关心你的感受。</w:t>
      </w:r>
    </w:p>
    <w:p w14:paraId="2C5EA651">
      <w:r>
        <w:rPr>
          <w:rFonts w:hint="eastAsia"/>
          <w:lang w:val="en-US" w:eastAsia="zh-CN"/>
        </w:rPr>
        <w:t>·</w:t>
      </w:r>
      <w:r>
        <w:rPr>
          <w:rFonts w:hint="default"/>
        </w:rPr>
        <w:t>非评判性：在你分享不同观点或脆弱时，他们表现出理解和好奇，而非批评。</w:t>
      </w:r>
    </w:p>
    <w:p w14:paraId="5C08ADFB">
      <w:r>
        <w:rPr>
          <w:rFonts w:hint="eastAsia"/>
          <w:lang w:val="en-US" w:eastAsia="zh-CN"/>
        </w:rPr>
        <w:t>·</w:t>
      </w:r>
      <w:r>
        <w:rPr>
          <w:rFonts w:hint="default"/>
        </w:rPr>
        <w:t>情感可信赖：他们能够接纳你的情绪，并在你需要时提供支持。</w:t>
      </w:r>
    </w:p>
    <w:p w14:paraId="16009AEA">
      <w:r>
        <w:rPr>
          <w:rFonts w:hint="eastAsia"/>
          <w:lang w:val="en-US" w:eastAsia="zh-CN"/>
        </w:rPr>
        <w:t>·</w:t>
      </w:r>
      <w:r>
        <w:rPr>
          <w:rFonts w:hint="default"/>
        </w:rPr>
        <w:t>互惠性：关系是双向的，他们也会适度地向你分享他们的内心世界。</w:t>
      </w:r>
    </w:p>
    <w:p w14:paraId="09A13CDC">
      <w:r>
        <w:rPr>
          <w:rFonts w:hint="eastAsia"/>
          <w:lang w:val="en-US" w:eastAsia="zh-CN"/>
        </w:rPr>
        <w:t>·</w:t>
      </w:r>
      <w:r>
        <w:rPr>
          <w:rFonts w:hint="default"/>
        </w:rPr>
        <w:t>与你核心价值契合：在人生重要议题上，你们有相似的看法或能彼此尊重。</w:t>
      </w:r>
    </w:p>
    <w:p w14:paraId="161BA793"/>
    <w:p w14:paraId="54691F1F"/>
    <w:p w14:paraId="584DC72E"/>
    <w:p w14:paraId="3B5E7BF1">
      <w:r>
        <w:rPr>
          <w:rFonts w:hint="default"/>
        </w:rPr>
        <w:t>问：如何在保持外向活力的同时，避免给人“肤浅”的印象？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52CC4C3A">
      <w:r>
        <w:rPr>
          <w:rFonts w:hint="eastAsia"/>
          <w:lang w:val="en-US" w:eastAsia="zh-CN"/>
        </w:rPr>
        <w:t>·</w:t>
      </w:r>
      <w:r>
        <w:rPr>
          <w:rFonts w:hint="default"/>
        </w:rPr>
        <w:t>有意识地展示多面性：在合适的时机，让人们看到你除了活泼健谈之外，也有沉思、认真和脆弱的一面。</w:t>
      </w:r>
    </w:p>
    <w:p w14:paraId="6E9235E5">
      <w:r>
        <w:rPr>
          <w:rFonts w:hint="eastAsia"/>
          <w:lang w:val="en-US" w:eastAsia="zh-CN"/>
        </w:rPr>
        <w:t>·</w:t>
      </w:r>
      <w:r>
        <w:rPr>
          <w:rFonts w:hint="default"/>
        </w:rPr>
        <w:t>让对话有“停顿点”：在热烈的交谈中，偶尔停下来，对一个观点进行简短而深刻的总结或反思。</w:t>
      </w:r>
    </w:p>
    <w:p w14:paraId="4A7A0443">
      <w:r>
        <w:rPr>
          <w:rFonts w:hint="eastAsia"/>
          <w:lang w:val="en-US" w:eastAsia="zh-CN"/>
        </w:rPr>
        <w:t>·</w:t>
      </w:r>
      <w:r>
        <w:rPr>
          <w:rFonts w:hint="default"/>
        </w:rPr>
        <w:t>用行动补充言语：对你关心的人，不仅是通过言语表达，更要通过可靠的行为（如守时、兑现承诺、在对方需要时出现）来建立信任。</w:t>
      </w:r>
    </w:p>
    <w:p w14:paraId="73591DC6">
      <w:r>
        <w:rPr>
          <w:rFonts w:hint="eastAsia"/>
          <w:lang w:val="en-US" w:eastAsia="zh-CN"/>
        </w:rPr>
        <w:t>·</w:t>
      </w:r>
      <w:r>
        <w:rPr>
          <w:rFonts w:hint="default"/>
        </w:rPr>
        <w:t>分享你的深度思考：当你对某个问题有深入见解时，勇敢地分享出来，让人们看到你思维的深度。</w:t>
      </w:r>
    </w:p>
    <w:p w14:paraId="1C11FDD8"/>
    <w:p w14:paraId="201A23AE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78630">
      <w:pPr>
        <w:rPr>
          <w:rFonts w:hint="default"/>
        </w:rPr>
      </w:pPr>
    </w:p>
    <w:p w14:paraId="6EE4F24A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267C6642">
      <w:r>
        <w:rPr>
          <w:rFonts w:hint="default"/>
        </w:rPr>
        <w:t>书籍：</w:t>
      </w:r>
    </w:p>
    <w:p w14:paraId="69A217B0">
      <w:r>
        <w:rPr>
          <w:rFonts w:hint="default"/>
        </w:rPr>
        <w:t>《纽约时报》畅销书《朋友之间：理解友谊的力量和意义》（Lydia Denworth）：科学地探讨了友谊的深度。</w:t>
      </w:r>
    </w:p>
    <w:p w14:paraId="115AB655">
      <w:r>
        <w:rPr>
          <w:rFonts w:hint="default"/>
        </w:rPr>
        <w:t>《脆弱的力量》（布琳·布朗）：深刻阐述了脆弱性是深度联结的基石。</w:t>
      </w:r>
    </w:p>
    <w:p w14:paraId="7CF75E53">
      <w:r>
        <w:rPr>
          <w:rFonts w:hint="default"/>
        </w:rPr>
        <w:t>《爱的五种语言》（盖瑞·查普曼）：帮助你了解如何用对方能接收到的方式表达爱与关怀。</w:t>
      </w:r>
    </w:p>
    <w:p w14:paraId="048271E8"/>
    <w:p w14:paraId="6584B898">
      <w:r>
        <w:rPr>
          <w:rFonts w:hint="default"/>
        </w:rPr>
        <w:t>学术资源：</w:t>
      </w:r>
    </w:p>
    <w:p w14:paraId="570CB485">
      <w:r>
        <w:rPr>
          <w:rFonts w:hint="default"/>
        </w:rPr>
        <w:t>社会心理学中关于“亲密关系”、“自我表露”和“社会渗透理论”的研究。</w:t>
      </w:r>
    </w:p>
    <w:p w14:paraId="710DF8E5"/>
    <w:p w14:paraId="335F0B14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97A1F">
      <w:pPr>
        <w:rPr>
          <w:rFonts w:hint="default"/>
          <w:sz w:val="24"/>
          <w:szCs w:val="32"/>
        </w:rPr>
      </w:pPr>
    </w:p>
    <w:p w14:paraId="56B3BE3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1BF82675">
      <w:pPr>
        <w:rPr>
          <w:rFonts w:hint="default"/>
          <w:sz w:val="24"/>
          <w:szCs w:val="32"/>
        </w:rPr>
      </w:pPr>
    </w:p>
    <w:p w14:paraId="6DC1E358"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需要警惕的关系模式</w:t>
      </w:r>
    </w:p>
    <w:p w14:paraId="15F43A18">
      <w:r>
        <w:rPr>
          <w:rFonts w:hint="default"/>
        </w:rPr>
        <w:t>关系成瘾：因恐惧独处或内在空虚而不断寻求社交刺激，无法忍受静默。</w:t>
      </w:r>
    </w:p>
    <w:p w14:paraId="01B39819">
      <w:r>
        <w:rPr>
          <w:rFonts w:hint="default"/>
        </w:rPr>
        <w:t>情感透支：过度依赖他人来获取自我价值感，或在关系中一味付出而忽略自身需求。</w:t>
      </w:r>
    </w:p>
    <w:p w14:paraId="2C87115C">
      <w:r>
        <w:rPr>
          <w:rFonts w:hint="default"/>
        </w:rPr>
        <w:t>边界模糊：因渴望联结而难以对他人说“不”，导致自身被利用或身心俱疲。</w:t>
      </w:r>
    </w:p>
    <w:p w14:paraId="6524E1A1"/>
    <w:p w14:paraId="6F14CE6B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在以下情况，寻求心理咨询可能会有很大帮助：</w:t>
      </w:r>
    </w:p>
    <w:p w14:paraId="6B38316A">
      <w:r>
        <w:rPr>
          <w:rFonts w:hint="default"/>
        </w:rPr>
        <w:t>你发现自己无法建立或维持任何深度关系，并为此感到持续的痛苦和孤独。</w:t>
      </w:r>
    </w:p>
    <w:p w14:paraId="40C2F60D">
      <w:r>
        <w:rPr>
          <w:rFonts w:hint="default"/>
        </w:rPr>
        <w:t>你的社交模式是破坏性的（如频繁卷入肤浅的恋情、无法处理冲突）。</w:t>
      </w:r>
    </w:p>
    <w:p w14:paraId="59BBB296">
      <w:r>
        <w:rPr>
          <w:rFonts w:hint="default"/>
        </w:rPr>
        <w:t>你意识到自己用外在的社交活跃来掩盖内心的空虚、焦虑或低自尊。</w:t>
      </w:r>
    </w:p>
    <w:p w14:paraId="37B9021D">
      <w:r>
        <w:rPr>
          <w:rFonts w:hint="default"/>
        </w:rPr>
        <w:t>你希望更好地理解自己的人际模式，并系统性地提升建立深度关系的能力。</w:t>
      </w:r>
    </w:p>
    <w:p w14:paraId="1B70DCF5"/>
    <w:p w14:paraId="1A28561D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752C9"/>
    <w:p w14:paraId="3C3201C1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外向是你的超能力，它为你带来了广阔的世界和无穷的活力。而学习建立深度关系，是为这份活力找到一个可以安心停泊的港湾。这并不意味着改变你的本性，而是为你的天赋增加一个新的维度——从关系的广度大师，进化为兼具广度与深度的关系艺术家。当你能够自由穿梭于热闹的聚会与深刻的谈心之间时，你的人生体验将变得更加丰富、坚韧和有意义。</w:t>
      </w:r>
    </w:p>
    <w:p w14:paraId="00350F23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B5740"/>
    <w:rsid w:val="1B19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3719</Words>
  <Characters>3770</Characters>
  <Lines>0</Lines>
  <Paragraphs>0</Paragraphs>
  <TotalTime>19</TotalTime>
  <ScaleCrop>false</ScaleCrop>
  <LinksUpToDate>false</LinksUpToDate>
  <CharactersWithSpaces>3790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2025-10-09T19:52:00Z</dcterms:created>
  <dc:creator>HUAWEI</dc:creator>
  <cp:lastModifiedBy>Ooooo</cp:lastModifiedBy>
  <dcterms:modified xsi:type="dcterms:W3CDTF">2025-10-22T07:56:47Z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8E450A5C439A4068B9EEB150A86C5621_12</vt:lpwstr>
  </property>
</Properties>
</file>