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AC143">
      <w:pPr>
        <w:jc w:val="center"/>
        <w:rPr>
          <w:rFonts w:hint="default"/>
          <w:sz w:val="40"/>
          <w:szCs w:val="48"/>
        </w:rPr>
      </w:pPr>
      <w:r>
        <w:rPr>
          <w:rFonts w:hint="default"/>
          <w:sz w:val="40"/>
          <w:szCs w:val="48"/>
        </w:rPr>
        <w:t>自我关怀实践指南</w:t>
      </w:r>
    </w:p>
    <w:p w14:paraId="59EDF934">
      <w:pPr>
        <w:jc w:val="center"/>
        <w:rPr>
          <w:rFonts w:hint="default"/>
          <w:sz w:val="40"/>
          <w:szCs w:val="48"/>
        </w:rPr>
      </w:pPr>
    </w:p>
    <w:p w14:paraId="0C8C77AE">
      <w:pPr>
        <w:rPr>
          <w:rFonts w:hint="default"/>
          <w:sz w:val="24"/>
          <w:szCs w:val="32"/>
        </w:rPr>
      </w:pPr>
      <w:r>
        <w:rPr>
          <w:rFonts w:hint="eastAsia"/>
          <w:sz w:val="24"/>
          <w:szCs w:val="32"/>
          <w:lang w:val="en-US" w:eastAsia="zh-CN"/>
        </w:rPr>
        <w:t>#</w:t>
      </w:r>
      <w:r>
        <w:rPr>
          <w:rFonts w:hint="default"/>
          <w:sz w:val="24"/>
          <w:szCs w:val="32"/>
        </w:rPr>
        <w:t>1. 核心概念与理论基础</w:t>
      </w:r>
    </w:p>
    <w:p w14:paraId="36B06AD3">
      <w:pPr>
        <w:rPr>
          <w:rFonts w:hint="default"/>
          <w:sz w:val="24"/>
          <w:szCs w:val="32"/>
        </w:rPr>
      </w:pPr>
    </w:p>
    <w:p w14:paraId="48B09EF5">
      <w:pPr>
        <w:rPr>
          <w:rFonts w:hint="default"/>
        </w:rPr>
      </w:pPr>
      <w:r>
        <w:rPr>
          <w:rFonts w:hint="eastAsia"/>
          <w:lang w:val="en-US" w:eastAsia="zh-CN"/>
        </w:rPr>
        <w:t>##</w:t>
      </w:r>
      <w:r>
        <w:rPr>
          <w:rFonts w:hint="default"/>
        </w:rPr>
        <w:t>1.1 自我关怀的定义与核心组件</w:t>
      </w:r>
    </w:p>
    <w:p w14:paraId="58F8C186">
      <w:pPr>
        <w:rPr>
          <w:rFonts w:hint="default"/>
        </w:rPr>
      </w:pPr>
      <w:r>
        <w:rPr>
          <w:rFonts w:hint="default"/>
        </w:rPr>
        <w:t>自我关怀 是指在面对痛苦、失败或感到不足时，以温暖、理解和关爱的态度对待自己的能力。它并非自怜、自恋或自我放纵，而是一种勇敢地接纳自身痛苦并主动寻求缓解的智慧与力量。</w:t>
      </w:r>
    </w:p>
    <w:p w14:paraId="18CBEDC7">
      <w:pPr>
        <w:rPr/>
      </w:pPr>
      <w:r>
        <w:rPr>
          <w:rFonts w:hint="default"/>
        </w:rPr>
        <w:t>自我关怀的三大核心组件（由克里斯汀·内夫提出）：</w:t>
      </w:r>
    </w:p>
    <w:p w14:paraId="3A50B4D7">
      <w:pPr>
        <w:rPr/>
      </w:pPr>
      <w:r>
        <w:rPr>
          <w:rFonts w:hint="eastAsia"/>
          <w:lang w:val="en-US" w:eastAsia="zh-CN"/>
        </w:rPr>
        <w:t>·</w:t>
      </w:r>
      <w:r>
        <w:rPr>
          <w:rFonts w:hint="default"/>
        </w:rPr>
        <w:t>善待自我 vs. 自我评判</w:t>
      </w:r>
    </w:p>
    <w:p w14:paraId="663A4A35">
      <w:pPr>
        <w:rPr/>
      </w:pPr>
      <w:r>
        <w:rPr>
          <w:rFonts w:hint="default"/>
        </w:rPr>
        <w:t>认识到不完美、失败和人生困境是不可避免的，当此之时，不过度苛责自己，而是以温柔、耐心和支持的态度回应自己，如同对待一位陷入困境的密友。</w:t>
      </w:r>
    </w:p>
    <w:p w14:paraId="0D92F657">
      <w:pPr>
        <w:rPr/>
      </w:pPr>
      <w:r>
        <w:rPr>
          <w:rFonts w:hint="eastAsia"/>
          <w:lang w:val="en-US" w:eastAsia="zh-CN"/>
        </w:rPr>
        <w:t>·</w:t>
      </w:r>
      <w:r>
        <w:rPr>
          <w:rFonts w:hint="default"/>
        </w:rPr>
        <w:t>共同人性 vs. 孤立隔绝</w:t>
      </w:r>
    </w:p>
    <w:p w14:paraId="58216590">
      <w:pPr>
        <w:rPr/>
      </w:pPr>
      <w:r>
        <w:rPr>
          <w:rFonts w:hint="default"/>
        </w:rPr>
        <w:t>理解所有人的生命经历中都包含痛苦和挫折，个人所感受到的痛苦并非独一无二的。这能将个体从“只有我如此糟糕”的孤立感中解放出来，与他人建立情感连接。</w:t>
      </w:r>
    </w:p>
    <w:p w14:paraId="68838120">
      <w:pPr>
        <w:rPr/>
      </w:pPr>
      <w:r>
        <w:rPr>
          <w:rFonts w:hint="eastAsia"/>
          <w:lang w:val="en-US" w:eastAsia="zh-CN"/>
        </w:rPr>
        <w:t>·</w:t>
      </w:r>
      <w:r>
        <w:rPr>
          <w:rFonts w:hint="default"/>
        </w:rPr>
        <w:t>正念觉察 vs. 过度认同</w:t>
      </w:r>
    </w:p>
    <w:p w14:paraId="2BC97076">
      <w:pPr>
        <w:rPr/>
      </w:pPr>
      <w:r>
        <w:rPr>
          <w:rFonts w:hint="default"/>
        </w:rPr>
        <w:t>以平衡的方式观察当下的痛苦想法和情绪，既不压抑否认，也不被其淹没和过度认同。如同在情绪的浪潮中保持稳定，既感受其存在，又不被其完全卷走。</w:t>
      </w:r>
    </w:p>
    <w:p w14:paraId="0B13E5E4">
      <w:pPr>
        <w:rPr/>
      </w:pPr>
    </w:p>
    <w:p w14:paraId="787DA7CF">
      <w:pPr>
        <w:rPr/>
      </w:pPr>
      <w:r>
        <w:rPr>
          <w:rFonts w:hint="default"/>
        </w:rPr>
        <w:t>自我关怀与自尊的区别：</w:t>
      </w:r>
    </w:p>
    <w:p w14:paraId="109049CC">
      <w:pPr>
        <w:rPr/>
      </w:pPr>
      <w:r>
        <w:rPr>
          <w:rFonts w:hint="default"/>
        </w:rPr>
        <w:t>自尊 常常依赖于成功、与他人比较和优越感，是“有条件”的。</w:t>
      </w:r>
    </w:p>
    <w:p w14:paraId="661539C1">
      <w:pPr>
        <w:rPr/>
      </w:pPr>
      <w:r>
        <w:rPr>
          <w:rFonts w:hint="default"/>
        </w:rPr>
        <w:t>自我关怀 则是一种无条件的、始终可及的友善态度，无论处于顺境还是逆境，它都为我们提供一个稳定、安全的内在基地。</w:t>
      </w:r>
    </w:p>
    <w:p w14:paraId="1BB7C93A">
      <w:pPr>
        <w:rPr/>
      </w:pPr>
    </w:p>
    <w:p w14:paraId="7E2D83D9">
      <w:pPr>
        <w:rPr/>
      </w:pPr>
      <w:r>
        <w:rPr>
          <w:rFonts w:hint="eastAsia"/>
          <w:lang w:val="en-US" w:eastAsia="zh-CN"/>
        </w:rPr>
        <w:t>##</w:t>
      </w:r>
      <w:r>
        <w:rPr>
          <w:rFonts w:hint="default"/>
        </w:rPr>
        <w:t>1.2 自我关怀的心理学与神经科学基础</w:t>
      </w:r>
    </w:p>
    <w:p w14:paraId="1781465A">
      <w:pPr>
        <w:rPr/>
      </w:pPr>
      <w:r>
        <w:rPr>
          <w:rFonts w:hint="default"/>
        </w:rPr>
        <w:t>依恋理论：自我关怀可以被视为一种内在的安全型依恋。它为我们提供了一个内在的“安全基地”，使我们能够勇敢地探索世界，并在受伤时提供一个“避风港”进行安抚和恢复。</w:t>
      </w:r>
    </w:p>
    <w:p w14:paraId="4308D1F6">
      <w:pPr>
        <w:rPr/>
      </w:pPr>
    </w:p>
    <w:p w14:paraId="19AFAB5A">
      <w:pPr>
        <w:rPr/>
      </w:pPr>
      <w:r>
        <w:rPr>
          <w:rFonts w:hint="default"/>
        </w:rPr>
        <w:t>情绪调节理论：自我关怀通过提供自我安抚和接纳，帮助我们更有效地调节负面情绪，而不是被其吞噬或试图将其推开。</w:t>
      </w:r>
    </w:p>
    <w:p w14:paraId="26CF5EF0">
      <w:pPr>
        <w:rPr/>
      </w:pPr>
    </w:p>
    <w:p w14:paraId="554BD67D">
      <w:pPr>
        <w:rPr/>
      </w:pPr>
      <w:r>
        <w:rPr>
          <w:rFonts w:hint="default"/>
        </w:rPr>
        <w:t>神经科学机制：</w:t>
      </w:r>
    </w:p>
    <w:p w14:paraId="58BAFE4C">
      <w:pPr>
        <w:rPr/>
      </w:pPr>
      <w:r>
        <w:rPr>
          <w:rFonts w:hint="default"/>
        </w:rPr>
        <w:t>激活关怀系统：实践自我关怀能激活大脑中与养育、安全和安抚相关的区域，如腹侧前额叶皮层，并促进催产素（一种与连接和 calm 相关的神经肽）的释放。</w:t>
      </w:r>
    </w:p>
    <w:p w14:paraId="6F36CBD5">
      <w:pPr>
        <w:rPr/>
      </w:pPr>
      <w:r>
        <w:rPr>
          <w:rFonts w:hint="default"/>
        </w:rPr>
        <w:t>缓解威胁系统：它能降低与应激、恐惧和焦虑相关的杏仁核的过度活跃。</w:t>
      </w:r>
    </w:p>
    <w:p w14:paraId="55B31A22">
      <w:pPr>
        <w:rPr/>
      </w:pPr>
      <w:r>
        <w:rPr>
          <w:rFonts w:hint="default"/>
        </w:rPr>
        <w:t>改变大脑默认模式：长期练习能减弱与自我批评和反刍思维相关的默认模式网络的连接强度。</w:t>
      </w:r>
    </w:p>
    <w:p w14:paraId="7E71A8CD">
      <w:pPr>
        <w:rPr/>
      </w:pPr>
    </w:p>
    <w:p w14:paraId="4F35479C">
      <w:pPr>
        <w:rPr>
          <w:rFonts w:hint="default"/>
        </w:rPr>
      </w:pPr>
      <w:r>
        <w:rPr>
          <w:rFonts w:hint="eastAsia"/>
          <w:lang w:val="en-US" w:eastAsia="zh-CN"/>
        </w:rPr>
        <w:t>##</w:t>
      </w:r>
      <w:r>
        <w:rPr>
          <w:rFonts w:hint="default"/>
        </w:rPr>
        <w:t>1.3 自我关怀的实证效益</w:t>
      </w:r>
    </w:p>
    <w:p w14:paraId="726C6797">
      <w:pPr>
        <w:rPr/>
      </w:pPr>
      <w:r>
        <w:rPr>
          <w:rFonts w:hint="default"/>
        </w:rPr>
        <w:t>大量的研究表明，自我关怀与以下方面密切相关：</w:t>
      </w:r>
    </w:p>
    <w:p w14:paraId="31AAEF23">
      <w:pPr>
        <w:rPr/>
      </w:pPr>
      <w:r>
        <w:rPr>
          <w:rFonts w:hint="default"/>
        </w:rPr>
        <w:t>更低水平的焦虑、抑郁和压力。</w:t>
      </w:r>
    </w:p>
    <w:p w14:paraId="65713419">
      <w:pPr>
        <w:rPr/>
      </w:pPr>
      <w:r>
        <w:rPr>
          <w:rFonts w:hint="default"/>
        </w:rPr>
        <w:t>更高的生活满意度和幸福感。</w:t>
      </w:r>
    </w:p>
    <w:p w14:paraId="6FBF5801">
      <w:pPr>
        <w:rPr/>
      </w:pPr>
      <w:r>
        <w:rPr>
          <w:rFonts w:hint="default"/>
        </w:rPr>
        <w:t>更强的心理韧性和从逆境中恢复的能力。</w:t>
      </w:r>
    </w:p>
    <w:p w14:paraId="76B272B0">
      <w:pPr>
        <w:rPr/>
      </w:pPr>
      <w:r>
        <w:rPr>
          <w:rFonts w:hint="default"/>
        </w:rPr>
        <w:t>更健康的人际关系，因为一个能关怀自己的人，往往也更能理解和关怀他人。</w:t>
      </w:r>
    </w:p>
    <w:p w14:paraId="0A120654">
      <w:pPr>
        <w:rPr/>
      </w:pPr>
      <w:r>
        <w:rPr>
          <w:rFonts w:hint="default"/>
        </w:rPr>
        <w:t>更强的内在动机和成长心态，因为不怕失败和批评，更能勇于尝试和从错误中学习。</w:t>
      </w:r>
    </w:p>
    <w:p w14:paraId="5A7137DE">
      <w:pPr>
        <w:rPr>
          <w:rFonts w:hint="default"/>
        </w:rPr>
      </w:pPr>
      <w:r>
        <w:rPr>
          <w:rFonts w:hint="default"/>
        </w:rPr>
        <w:t>更好的健康行为，如更规律的锻炼、更健康的饮食和更佳的睡眠。</w:t>
      </w:r>
    </w:p>
    <w:p w14:paraId="5AD24284">
      <w:pPr>
        <w:rPr>
          <w:rFonts w:hint="default"/>
        </w:rPr>
      </w:pPr>
    </w:p>
    <w:p w14:paraId="30F02296">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3A18AFF6">
      <w:pPr>
        <w:rPr/>
      </w:pPr>
    </w:p>
    <w:p w14:paraId="28D22C9B">
      <w:pPr>
        <w:rPr>
          <w:rFonts w:hint="default"/>
          <w:sz w:val="24"/>
          <w:szCs w:val="32"/>
        </w:rPr>
      </w:pPr>
      <w:r>
        <w:rPr>
          <w:rFonts w:hint="eastAsia"/>
          <w:sz w:val="24"/>
          <w:szCs w:val="32"/>
          <w:lang w:val="en-US" w:eastAsia="zh-CN"/>
        </w:rPr>
        <w:t>#</w:t>
      </w:r>
      <w:r>
        <w:rPr>
          <w:rFonts w:hint="default"/>
          <w:sz w:val="24"/>
          <w:szCs w:val="32"/>
        </w:rPr>
        <w:t>2. 关键技术方法（培养自我关怀的路径）</w:t>
      </w:r>
    </w:p>
    <w:p w14:paraId="456E9064">
      <w:pPr>
        <w:rPr>
          <w:rFonts w:hint="default"/>
          <w:sz w:val="24"/>
          <w:szCs w:val="32"/>
        </w:rPr>
      </w:pPr>
    </w:p>
    <w:p w14:paraId="1C2E34B3">
      <w:pPr>
        <w:rPr>
          <w:rFonts w:hint="default"/>
        </w:rPr>
      </w:pPr>
      <w:r>
        <w:rPr>
          <w:rFonts w:hint="default"/>
        </w:rPr>
        <w:t>培养自我关怀就像学习一门新的语言或锻炼一块肌肉，需要系统、耐心的练习。</w:t>
      </w:r>
    </w:p>
    <w:p w14:paraId="34895A9F">
      <w:pPr>
        <w:rPr>
          <w:rFonts w:hint="default"/>
        </w:rPr>
      </w:pPr>
    </w:p>
    <w:p w14:paraId="42C1DC5E">
      <w:pPr>
        <w:rPr/>
      </w:pPr>
      <w:r>
        <w:rPr>
          <w:rFonts w:hint="eastAsia"/>
          <w:lang w:val="en-US" w:eastAsia="zh-CN"/>
        </w:rPr>
        <w:t>##</w:t>
      </w:r>
      <w:r>
        <w:rPr>
          <w:rFonts w:hint="default"/>
        </w:rPr>
        <w:t>2.1 建立自我关怀的认知基础</w:t>
      </w:r>
    </w:p>
    <w:p w14:paraId="0B420F9B">
      <w:pPr>
        <w:rPr/>
      </w:pPr>
      <w:r>
        <w:rPr>
          <w:rFonts w:hint="default"/>
        </w:rPr>
        <w:t>识别自我批评的声音：</w:t>
      </w:r>
    </w:p>
    <w:p w14:paraId="5CA3C50A">
      <w:pPr>
        <w:rPr/>
      </w:pPr>
      <w:r>
        <w:rPr>
          <w:rFonts w:hint="default"/>
        </w:rPr>
        <w:t>首先需要觉察到自己内在的“批评者”。注意它通常在什么情境下出现？它说了什么？它的语气是怎样的？</w:t>
      </w:r>
    </w:p>
    <w:p w14:paraId="4C9DF209">
      <w:pPr>
        <w:rPr/>
      </w:pPr>
      <w:r>
        <w:rPr>
          <w:rFonts w:hint="default"/>
        </w:rPr>
        <w:t>给这个批评者起个名字（如“吹毛求疵的小王”），这能帮助你与之分离，认识到它只是你的一部分，而非你的全部。</w:t>
      </w:r>
    </w:p>
    <w:p w14:paraId="7C27C846">
      <w:pPr>
        <w:rPr/>
      </w:pPr>
    </w:p>
    <w:p w14:paraId="7BF9DA49">
      <w:pPr>
        <w:rPr/>
      </w:pPr>
      <w:r>
        <w:rPr>
          <w:rFonts w:hint="default"/>
        </w:rPr>
        <w:t>培养共同人性的视角：</w:t>
      </w:r>
    </w:p>
    <w:p w14:paraId="59D9F3BD">
      <w:pPr>
        <w:rPr/>
      </w:pPr>
      <w:r>
        <w:rPr>
          <w:rFonts w:hint="default"/>
        </w:rPr>
        <w:t>当感到痛苦时，提醒自己：“痛苦是人生的一部分。”、“此时此刻，世界上有许多人和我一样，正在经历类似的感受。”</w:t>
      </w:r>
    </w:p>
    <w:p w14:paraId="5C34CC54">
      <w:pPr>
        <w:rPr/>
      </w:pPr>
      <w:r>
        <w:rPr>
          <w:rFonts w:hint="default"/>
        </w:rPr>
        <w:t>使用“和……一样”的句式，例如：“我和其他人一样，有时会感到力不从心。”、“我和所有人一样，值得被理解和关爱。”</w:t>
      </w:r>
    </w:p>
    <w:p w14:paraId="39E8F9A5">
      <w:pPr>
        <w:rPr/>
      </w:pPr>
    </w:p>
    <w:p w14:paraId="2E7900EB">
      <w:pPr>
        <w:rPr/>
      </w:pPr>
      <w:r>
        <w:rPr>
          <w:rFonts w:hint="default"/>
        </w:rPr>
        <w:t>发展善待自我的语言：</w:t>
      </w:r>
    </w:p>
    <w:p w14:paraId="4F59E6E6">
      <w:pPr>
        <w:rPr/>
      </w:pPr>
      <w:r>
        <w:rPr>
          <w:rFonts w:hint="default"/>
        </w:rPr>
        <w:t>留意你通常如何安慰一位陷入困境的好友。学习用同样的语调、词汇和善意来对待自己。</w:t>
      </w:r>
    </w:p>
    <w:p w14:paraId="79A23C5F">
      <w:pPr>
        <w:rPr/>
      </w:pPr>
      <w:r>
        <w:rPr>
          <w:rFonts w:hint="default"/>
        </w:rPr>
        <w:t>准备一些“自我关怀短语”，在需要时默念或写下，例如：</w:t>
      </w:r>
    </w:p>
    <w:p w14:paraId="5D4F923C">
      <w:pPr>
        <w:rPr/>
      </w:pPr>
      <w:r>
        <w:rPr>
          <w:rFonts w:hint="default"/>
        </w:rPr>
        <w:t>“这一刻真是艰难，你受苦了。”</w:t>
      </w:r>
    </w:p>
    <w:p w14:paraId="09E8942C">
      <w:pPr>
        <w:rPr/>
      </w:pPr>
      <w:r>
        <w:rPr>
          <w:rFonts w:hint="default"/>
        </w:rPr>
        <w:t>“没关系，允许自己有这种感觉。”</w:t>
      </w:r>
    </w:p>
    <w:p w14:paraId="62C17163">
      <w:pPr>
        <w:rPr/>
      </w:pPr>
      <w:r>
        <w:rPr>
          <w:rFonts w:hint="default"/>
        </w:rPr>
        <w:t>“我已经尽力了，这已经很好了。”</w:t>
      </w:r>
    </w:p>
    <w:p w14:paraId="7FB32366">
      <w:pPr>
        <w:rPr/>
      </w:pPr>
      <w:r>
        <w:rPr>
          <w:rFonts w:hint="default"/>
        </w:rPr>
        <w:t>“愿我平安，愿我善待自己。”</w:t>
      </w:r>
    </w:p>
    <w:p w14:paraId="708D0911">
      <w:pPr>
        <w:rPr/>
      </w:pPr>
    </w:p>
    <w:p w14:paraId="55814371">
      <w:pPr>
        <w:rPr/>
      </w:pPr>
      <w:r>
        <w:rPr>
          <w:rFonts w:hint="eastAsia"/>
          <w:lang w:val="en-US" w:eastAsia="zh-CN"/>
        </w:rPr>
        <w:t>##</w:t>
      </w:r>
      <w:r>
        <w:rPr>
          <w:rFonts w:hint="default"/>
        </w:rPr>
        <w:t>2.2 核心的正念自我关怀练习</w:t>
      </w:r>
    </w:p>
    <w:p w14:paraId="7981E43B">
      <w:pPr>
        <w:rPr/>
      </w:pPr>
      <w:r>
        <w:rPr>
          <w:rFonts w:hint="default"/>
        </w:rPr>
        <w:t>自关怀休息：</w:t>
      </w:r>
      <w:r>
        <w:rPr>
          <w:rFonts w:hint="default"/>
        </w:rPr>
        <w:br w:type="textWrapping"/>
      </w:r>
      <w:r>
        <w:rPr>
          <w:rFonts w:hint="default"/>
        </w:rPr>
        <w:t>这是一个简短而强大的练习，可在压力时刻随时进行。</w:t>
      </w:r>
    </w:p>
    <w:p w14:paraId="691846AE">
      <w:pPr>
        <w:rPr/>
      </w:pPr>
      <w:r>
        <w:rPr>
          <w:rFonts w:hint="default"/>
        </w:rPr>
        <w:t>正念：承认痛苦。“此刻，我正在经历痛苦。”（命名情绪）</w:t>
      </w:r>
    </w:p>
    <w:p w14:paraId="21DCDAF9">
      <w:pPr>
        <w:rPr/>
      </w:pPr>
      <w:r>
        <w:rPr>
          <w:rFonts w:hint="default"/>
        </w:rPr>
        <w:t>共同人性：连接更广阔的人类经验。“痛苦是生活的一部分，我并不孤单。”</w:t>
      </w:r>
    </w:p>
    <w:p w14:paraId="00171120">
      <w:pPr>
        <w:rPr/>
      </w:pPr>
      <w:r>
        <w:rPr>
          <w:rFonts w:hint="default"/>
        </w:rPr>
        <w:t>善待自我：对自己说一些善意的话，或将手放在胸口等安抚的位置，感受温暖。“愿我对自己友善。”“愿我接纳这个不完美的时刻。”</w:t>
      </w:r>
    </w:p>
    <w:p w14:paraId="51098C20">
      <w:pPr>
        <w:rPr/>
      </w:pPr>
    </w:p>
    <w:p w14:paraId="60440C59">
      <w:pPr>
        <w:rPr/>
      </w:pPr>
      <w:r>
        <w:rPr>
          <w:rFonts w:hint="default"/>
        </w:rPr>
        <w:t>自关怀触摸与身体安抚：</w:t>
      </w:r>
    </w:p>
    <w:p w14:paraId="51DC4C7A">
      <w:pPr>
        <w:rPr/>
      </w:pPr>
      <w:r>
        <w:rPr>
          <w:rFonts w:hint="default"/>
        </w:rPr>
        <w:t>在感到压力或痛苦时，采用一个有安抚作用的身体姿势或触摸。</w:t>
      </w:r>
    </w:p>
    <w:p w14:paraId="23098BA1">
      <w:pPr>
        <w:rPr/>
      </w:pPr>
      <w:r>
        <w:rPr>
          <w:rFonts w:hint="default"/>
        </w:rPr>
        <w:t>双手放在心上：将一只手或双手轻柔地放在心脏位置，感受手掌的温暖和心跳。</w:t>
      </w:r>
    </w:p>
    <w:p w14:paraId="2B6B69BB">
      <w:pPr>
        <w:rPr/>
      </w:pPr>
      <w:r>
        <w:rPr>
          <w:rFonts w:hint="default"/>
        </w:rPr>
        <w:t>自我拥抱：交叉双臂，轻轻抱住自己的上臂，或用手轻轻抚摸手臂。</w:t>
      </w:r>
    </w:p>
    <w:p w14:paraId="38D828BC">
      <w:pPr>
        <w:rPr/>
      </w:pPr>
      <w:r>
        <w:rPr>
          <w:rFonts w:hint="default"/>
        </w:rPr>
        <w:t>抚摸脸颊：用手轻轻抚摸自己的脸颊。</w:t>
      </w:r>
    </w:p>
    <w:p w14:paraId="5AE7F1E1">
      <w:pPr>
        <w:rPr/>
      </w:pPr>
      <w:r>
        <w:rPr>
          <w:rFonts w:hint="default"/>
        </w:rPr>
        <w:t>这些触摸能激活身体的关怀系统，向大脑发送安全的信号。</w:t>
      </w:r>
    </w:p>
    <w:p w14:paraId="0DBB67E5">
      <w:pPr>
        <w:rPr/>
      </w:pPr>
    </w:p>
    <w:p w14:paraId="057C175A">
      <w:pPr>
        <w:rPr/>
      </w:pPr>
      <w:r>
        <w:rPr>
          <w:rFonts w:hint="default"/>
        </w:rPr>
        <w:t>写给自己的信：</w:t>
      </w:r>
    </w:p>
    <w:p w14:paraId="74F6FF04">
      <w:pPr>
        <w:rPr/>
      </w:pPr>
      <w:r>
        <w:rPr>
          <w:rFonts w:hint="default"/>
        </w:rPr>
        <w:t>回想一个让你感到痛苦、羞愧或觉得自己不够好的情境。</w:t>
      </w:r>
    </w:p>
    <w:p w14:paraId="10AAFDB0">
      <w:pPr>
        <w:rPr/>
      </w:pPr>
      <w:r>
        <w:rPr>
          <w:rFonts w:hint="default"/>
        </w:rPr>
        <w:t>以一位充满无条件的爱和智慧的挚友的身份，给自己写一封信。</w:t>
      </w:r>
    </w:p>
    <w:p w14:paraId="0F9BC6A1">
      <w:pPr>
        <w:rPr/>
      </w:pPr>
      <w:r>
        <w:rPr>
          <w:rFonts w:hint="default"/>
        </w:rPr>
        <w:t>在信中，表达他对你的处境的理解、共情，并给予你支持和鼓励。提醒你人性的共同面，以及你值得被关爱。</w:t>
      </w:r>
    </w:p>
    <w:p w14:paraId="6C60BD13">
      <w:pPr>
        <w:rPr/>
      </w:pPr>
    </w:p>
    <w:p w14:paraId="25D3E4C5">
      <w:pPr>
        <w:rPr/>
      </w:pPr>
      <w:r>
        <w:rPr>
          <w:rFonts w:hint="default"/>
        </w:rPr>
        <w:t>自关怀冥想：</w:t>
      </w:r>
    </w:p>
    <w:p w14:paraId="5E69BEA0">
      <w:pPr>
        <w:rPr/>
      </w:pPr>
      <w:r>
        <w:rPr>
          <w:rFonts w:hint="default"/>
        </w:rPr>
        <w:t>在正念冥想的基础上，加入善意和关怀的意图。</w:t>
      </w:r>
    </w:p>
    <w:p w14:paraId="24D21EEC">
      <w:pPr>
        <w:rPr/>
      </w:pPr>
      <w:r>
        <w:rPr>
          <w:rFonts w:hint="default"/>
        </w:rPr>
        <w:t>常见的包括：慈心禅（从对自己开始）、自我关怀身体扫描、应对困难情绪的自我关怀冥想。</w:t>
      </w:r>
    </w:p>
    <w:p w14:paraId="0CB634C0">
      <w:pPr>
        <w:rPr/>
      </w:pPr>
      <w:r>
        <w:rPr>
          <w:rFonts w:hint="default"/>
        </w:rPr>
        <w:t>可通过引导式音频开始练习。</w:t>
      </w:r>
    </w:p>
    <w:p w14:paraId="53A17A1A">
      <w:pPr>
        <w:rPr/>
      </w:pPr>
    </w:p>
    <w:p w14:paraId="37A999EF">
      <w:pPr>
        <w:rPr/>
      </w:pPr>
      <w:r>
        <w:rPr>
          <w:rFonts w:hint="eastAsia"/>
          <w:lang w:val="en-US" w:eastAsia="zh-CN"/>
        </w:rPr>
        <w:t>##</w:t>
      </w:r>
      <w:r>
        <w:rPr>
          <w:rFonts w:hint="default"/>
        </w:rPr>
        <w:t>2.3 将自我关怀融入日常生活</w:t>
      </w:r>
    </w:p>
    <w:p w14:paraId="486D0A11">
      <w:pPr>
        <w:rPr/>
      </w:pPr>
      <w:r>
        <w:rPr>
          <w:rFonts w:hint="default"/>
        </w:rPr>
        <w:t>日常微练习：</w:t>
      </w:r>
    </w:p>
    <w:p w14:paraId="75A1E2AC">
      <w:pPr>
        <w:rPr/>
      </w:pPr>
      <w:r>
        <w:rPr>
          <w:rFonts w:hint="default"/>
        </w:rPr>
        <w:t>早晨意图：醒来后，设定一个意图：“今天，我愿以友善和理解对待自己。”</w:t>
      </w:r>
    </w:p>
    <w:p w14:paraId="338845B0">
      <w:pPr>
        <w:rPr/>
      </w:pPr>
      <w:r>
        <w:rPr>
          <w:rFonts w:hint="default"/>
        </w:rPr>
        <w:t>自我关怀时刻：在一天中设置几个闹钟，铃声响起时，暂停片刻，问自己：“此刻我需要什么？”并给予一个简单的关怀回应（如一个深呼吸、一句善意的话）。</w:t>
      </w:r>
    </w:p>
    <w:p w14:paraId="7EE0932F">
      <w:pPr>
        <w:rPr/>
      </w:pPr>
      <w:r>
        <w:rPr>
          <w:rFonts w:hint="default"/>
        </w:rPr>
        <w:t>睡前回顾：回顾一天，留意对自己苛刻的时刻，并在内心用自我关怀重新回应那个时刻。</w:t>
      </w:r>
    </w:p>
    <w:p w14:paraId="3AE7DCBF">
      <w:pPr>
        <w:rPr/>
      </w:pPr>
    </w:p>
    <w:p w14:paraId="0ECFB7CC">
      <w:pPr>
        <w:rPr/>
      </w:pPr>
      <w:r>
        <w:rPr>
          <w:rFonts w:hint="default"/>
        </w:rPr>
        <w:t>将挑战转化为练习机会：</w:t>
      </w:r>
    </w:p>
    <w:p w14:paraId="6B86EB33">
      <w:pPr>
        <w:rPr/>
      </w:pPr>
      <w:r>
        <w:rPr>
          <w:rFonts w:hint="default"/>
        </w:rPr>
        <w:t>当犯错、遇到挫折或感到痛苦时，将其视为实践自我关怀的“黄金机会”。</w:t>
      </w:r>
    </w:p>
    <w:p w14:paraId="723BD75F">
      <w:pPr>
        <w:rPr/>
      </w:pPr>
      <w:r>
        <w:rPr>
          <w:rFonts w:hint="default"/>
        </w:rPr>
        <w:t>立即应用“自关怀休息”或“自关怀触摸”。</w:t>
      </w:r>
    </w:p>
    <w:p w14:paraId="3333F2A0">
      <w:pPr>
        <w:rPr/>
      </w:pPr>
      <w:r>
        <w:rPr>
          <w:rFonts w:hint="default"/>
        </w:rPr>
        <w:t>问自己：“如果我的朋友遇到这种情况，我会如何安慰他/她？我现在可以如何这样对待自己？”</w:t>
      </w:r>
    </w:p>
    <w:p w14:paraId="61A2524C">
      <w:pPr>
        <w:rPr/>
      </w:pPr>
    </w:p>
    <w:p w14:paraId="5686D83D">
      <w:pPr>
        <w:rPr/>
      </w:pPr>
      <w:r>
        <w:rPr>
          <w:rFonts w:hint="default"/>
        </w:rPr>
        <w:t>培育自我欣赏：</w:t>
      </w:r>
    </w:p>
    <w:p w14:paraId="2941D64C">
      <w:pPr>
        <w:rPr/>
      </w:pPr>
      <w:r>
        <w:rPr>
          <w:rFonts w:hint="default"/>
        </w:rPr>
        <w:t>自我关怀不仅关乎应对痛苦，也关乎认可自己的优点和努力。</w:t>
      </w:r>
    </w:p>
    <w:p w14:paraId="4099C88E">
      <w:pPr>
        <w:rPr>
          <w:rFonts w:hint="default"/>
        </w:rPr>
      </w:pPr>
      <w:r>
        <w:rPr>
          <w:rFonts w:hint="default"/>
        </w:rPr>
        <w:t>每天结束时，记录下1-3件你欣赏自己的事（可以是非常微小的，如“我今天准时起床了”或“我耐心地听完了朋友的倾诉”）。</w:t>
      </w:r>
    </w:p>
    <w:p w14:paraId="4095F7E6">
      <w:pPr>
        <w:rPr>
          <w:rFonts w:hint="default"/>
        </w:rPr>
      </w:pPr>
    </w:p>
    <w:p w14:paraId="5E0792CF">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2D2DB8AD">
      <w:pPr>
        <w:rPr/>
      </w:pPr>
    </w:p>
    <w:p w14:paraId="4A34A02E">
      <w:pPr>
        <w:rPr>
          <w:rFonts w:hint="default"/>
          <w:sz w:val="24"/>
          <w:szCs w:val="32"/>
        </w:rPr>
      </w:pPr>
      <w:r>
        <w:rPr>
          <w:rFonts w:hint="eastAsia"/>
          <w:sz w:val="24"/>
          <w:szCs w:val="32"/>
          <w:lang w:val="en-US" w:eastAsia="zh-CN"/>
        </w:rPr>
        <w:t>#</w:t>
      </w:r>
      <w:r>
        <w:rPr>
          <w:rFonts w:hint="default"/>
          <w:sz w:val="24"/>
          <w:szCs w:val="32"/>
        </w:rPr>
        <w:t>3. 实践应用</w:t>
      </w:r>
    </w:p>
    <w:p w14:paraId="5260EEBF">
      <w:pPr>
        <w:rPr>
          <w:rFonts w:hint="default"/>
          <w:sz w:val="24"/>
          <w:szCs w:val="32"/>
        </w:rPr>
      </w:pPr>
    </w:p>
    <w:p w14:paraId="64AA7A8E">
      <w:pPr>
        <w:rPr>
          <w:rFonts w:hint="default"/>
        </w:rPr>
      </w:pPr>
      <w:r>
        <w:rPr>
          <w:rFonts w:hint="eastAsia"/>
          <w:lang w:val="en-US" w:eastAsia="zh-CN"/>
        </w:rPr>
        <w:t>##</w:t>
      </w:r>
      <w:r>
        <w:rPr>
          <w:rFonts w:hint="default"/>
        </w:rPr>
        <w:t>3.1 常见困境与自我关怀应对</w:t>
      </w:r>
    </w:p>
    <w:p w14:paraId="2DD4A8CF">
      <w:pPr>
        <w:rPr/>
      </w:pPr>
      <w:r>
        <w:rPr>
          <w:rFonts w:hint="default"/>
        </w:rPr>
        <w:t>困境一：工作失误后的自我抨击</w:t>
      </w:r>
    </w:p>
    <w:p w14:paraId="5AFCE4C4">
      <w:pPr>
        <w:rPr/>
      </w:pPr>
      <w:r>
        <w:rPr>
          <w:rFonts w:hint="default"/>
        </w:rPr>
        <w:t>情境：小陈在项目中犯了一个错误，被领导指出后，他内心充满了自责：“我真是个粗心大意的人，简直一无是处！”</w:t>
      </w:r>
    </w:p>
    <w:p w14:paraId="16AE9AB9">
      <w:pPr>
        <w:rPr/>
      </w:pPr>
    </w:p>
    <w:p w14:paraId="547D31BB">
      <w:pPr>
        <w:rPr/>
      </w:pPr>
      <w:r>
        <w:rPr>
          <w:rFonts w:hint="default"/>
        </w:rPr>
        <w:t>自我关怀回应：</w:t>
      </w:r>
    </w:p>
    <w:p w14:paraId="00BCF9EF">
      <w:pPr>
        <w:rPr/>
      </w:pPr>
      <w:r>
        <w:rPr>
          <w:rFonts w:hint="default"/>
        </w:rPr>
        <w:t>正念：（将手放在胸口）“我注意到强烈的羞耻感和自我批评正在涌上来。我感到非常难受。”</w:t>
      </w:r>
    </w:p>
    <w:p w14:paraId="758C390D">
      <w:pPr>
        <w:rPr/>
      </w:pPr>
      <w:r>
        <w:rPr>
          <w:rFonts w:hint="default"/>
        </w:rPr>
        <w:t>共同人性：“任何人都会在工作中犯错，这是无法完全避免的。我不是唯一一个经历这种事的人。”</w:t>
      </w:r>
    </w:p>
    <w:p w14:paraId="7FD64821">
      <w:pPr>
        <w:rPr/>
      </w:pPr>
      <w:r>
        <w:rPr>
          <w:rFonts w:hint="default"/>
        </w:rPr>
        <w:t>善待自我：“犯错误并不意味着我整个人是失败的。这个错误让我很痛苦，我需要一些理解和温柔。愿我原谅自己。我可以从这次经历中学习，下次做得更好。”</w:t>
      </w:r>
    </w:p>
    <w:p w14:paraId="5F5C2C0E">
      <w:pPr>
        <w:rPr/>
      </w:pPr>
    </w:p>
    <w:p w14:paraId="362EAAD6">
      <w:pPr>
        <w:rPr/>
      </w:pPr>
      <w:r>
        <w:rPr>
          <w:rFonts w:hint="default"/>
        </w:rPr>
        <w:t>困境二：照顾者倦怠与自我忽略</w:t>
      </w:r>
    </w:p>
    <w:p w14:paraId="023A2040">
      <w:pPr>
        <w:rPr/>
      </w:pPr>
      <w:r>
        <w:rPr>
          <w:rFonts w:hint="default"/>
        </w:rPr>
        <w:t>情境：小李长期照顾生病的家人，感到精疲力竭，但同时又因想要休息而感到内疚：“我不该这么想，我太自私了。”</w:t>
      </w:r>
    </w:p>
    <w:p w14:paraId="6B784E21">
      <w:pPr>
        <w:rPr/>
      </w:pPr>
      <w:r>
        <w:rPr>
          <w:rFonts w:hint="default"/>
        </w:rPr>
        <w:t>自我关怀回应：</w:t>
      </w:r>
    </w:p>
    <w:p w14:paraId="7901EADB">
      <w:pPr>
        <w:rPr/>
      </w:pPr>
      <w:r>
        <w:rPr>
          <w:rFonts w:hint="default"/>
        </w:rPr>
        <w:t>正念：“我感到身心俱疲，甚至有些怨恨，同时因为这些感受而内疚。这真的很复杂，很沉重。”</w:t>
      </w:r>
    </w:p>
    <w:p w14:paraId="16328887">
      <w:pPr>
        <w:rPr/>
      </w:pPr>
      <w:r>
        <w:rPr>
          <w:rFonts w:hint="default"/>
        </w:rPr>
        <w:t>共同人性：“长期照顾他人是一项极其消耗心力的工作，感到倦怠和需要休息是完全正常的、人性的反应。无数照顾者都有相似的感受。”</w:t>
      </w:r>
    </w:p>
    <w:p w14:paraId="54139B50">
      <w:pPr>
        <w:rPr/>
      </w:pPr>
      <w:r>
        <w:rPr>
          <w:rFonts w:hint="default"/>
        </w:rPr>
        <w:t>善待自我：“照顾者同样需要被照顾。我的需求和感受是重要的。允许自己休息不是自私，而是保证我能持续给予的必要条件。也许我可以安排15分钟，完全为自己做点什么。”</w:t>
      </w:r>
    </w:p>
    <w:p w14:paraId="5689FD48">
      <w:pPr>
        <w:rPr/>
      </w:pPr>
    </w:p>
    <w:p w14:paraId="457CB918">
      <w:pPr>
        <w:rPr>
          <w:rFonts w:hint="default"/>
        </w:rPr>
      </w:pPr>
      <w:r>
        <w:rPr>
          <w:rFonts w:hint="eastAsia"/>
          <w:lang w:val="en-US" w:eastAsia="zh-CN"/>
        </w:rPr>
        <w:t>##</w:t>
      </w:r>
      <w:r>
        <w:rPr>
          <w:rFonts w:hint="default"/>
        </w:rPr>
        <w:t>3.2 实用练习与工具</w:t>
      </w:r>
    </w:p>
    <w:p w14:paraId="619B3C53">
      <w:pPr>
        <w:rPr/>
      </w:pPr>
      <w:r>
        <w:rPr>
          <w:rFonts w:hint="default"/>
        </w:rPr>
        <w:t>练习一：自我关怀休息（迷你版）</w:t>
      </w:r>
      <w:r>
        <w:rPr>
          <w:rFonts w:hint="default"/>
        </w:rPr>
        <w:br w:type="textWrapping"/>
      </w:r>
      <w:r>
        <w:rPr>
          <w:rFonts w:hint="default"/>
        </w:rPr>
        <w:t>在任何感到压力的时刻，在心中默念或低声说出这三句话：</w:t>
      </w:r>
    </w:p>
    <w:p w14:paraId="5BBF7D90">
      <w:pPr>
        <w:rPr/>
      </w:pPr>
      <w:r>
        <w:rPr>
          <w:rFonts w:hint="default"/>
        </w:rPr>
        <w:t>“这是一个痛苦的时刻。” （正念）</w:t>
      </w:r>
    </w:p>
    <w:p w14:paraId="52705EA9">
      <w:pPr>
        <w:rPr/>
      </w:pPr>
      <w:r>
        <w:rPr>
          <w:rFonts w:hint="default"/>
        </w:rPr>
        <w:t>“痛苦是人生的一部分。” （共同人性）</w:t>
      </w:r>
    </w:p>
    <w:p w14:paraId="22AED53D">
      <w:pPr>
        <w:rPr/>
      </w:pPr>
      <w:r>
        <w:rPr>
          <w:rFonts w:hint="default"/>
        </w:rPr>
        <w:t>“愿我能对自己友善。” / “愿我平静。” （善待自我）</w:t>
      </w:r>
    </w:p>
    <w:p w14:paraId="3162E37E">
      <w:pPr>
        <w:rPr/>
      </w:pPr>
    </w:p>
    <w:p w14:paraId="270F911E">
      <w:pPr>
        <w:rPr/>
      </w:pPr>
      <w:r>
        <w:rPr>
          <w:rFonts w:hint="default"/>
        </w:rPr>
        <w:t>练习二：自我关怀日记</w:t>
      </w:r>
      <w:r>
        <w:rPr>
          <w:rFonts w:hint="default"/>
        </w:rPr>
        <w:br w:type="textWrapping"/>
      </w:r>
      <w:r>
        <w:rPr>
          <w:rFonts w:hint="default"/>
        </w:rPr>
        <w:t>使用以下结构记录一个困难事件：</w:t>
      </w:r>
    </w:p>
    <w:p w14:paraId="7C70C3B9">
      <w:pPr>
        <w:rPr/>
      </w:pPr>
      <w:r>
        <w:rPr>
          <w:rFonts w:hint="default"/>
        </w:rPr>
        <w:t>情境：客观描述发生了什么。</w:t>
      </w:r>
    </w:p>
    <w:p w14:paraId="46AF6FDD">
      <w:pPr>
        <w:rPr/>
      </w:pPr>
      <w:r>
        <w:rPr>
          <w:rFonts w:hint="default"/>
        </w:rPr>
        <w:t>我的感受：我感受到了什么情绪？身体有什么感觉？</w:t>
      </w:r>
    </w:p>
    <w:p w14:paraId="3E190597">
      <w:pPr>
        <w:rPr/>
      </w:pPr>
      <w:r>
        <w:rPr>
          <w:rFonts w:hint="default"/>
        </w:rPr>
        <w:t>自我批评：我的内在批评者说了什么？</w:t>
      </w:r>
    </w:p>
    <w:p w14:paraId="6510556E">
      <w:pPr>
        <w:rPr/>
      </w:pPr>
      <w:r>
        <w:rPr>
          <w:rFonts w:hint="default"/>
        </w:rPr>
        <w:t>正念回应：如果我以平衡、不评判的方式观察这个情境，我会看到什么？</w:t>
      </w:r>
    </w:p>
    <w:p w14:paraId="65EF4D65">
      <w:pPr>
        <w:rPr/>
      </w:pPr>
      <w:r>
        <w:rPr>
          <w:rFonts w:hint="default"/>
        </w:rPr>
        <w:t>共同人性回应：如何从这个情境中看到人性的共同面？</w:t>
      </w:r>
    </w:p>
    <w:p w14:paraId="01E2A538">
      <w:pPr>
        <w:rPr/>
      </w:pPr>
      <w:r>
        <w:rPr>
          <w:rFonts w:hint="default"/>
        </w:rPr>
        <w:t>善待自我回应：此刻，我最需要听到的友善、支持的话是什么？我可以如何安抚自己？</w:t>
      </w:r>
    </w:p>
    <w:p w14:paraId="0F70FEB0">
      <w:pPr>
        <w:rPr/>
      </w:pPr>
      <w:r>
        <w:rPr>
          <w:rFonts w:hint="default"/>
        </w:rPr>
        <w:t>行动：基于自我关怀，我可以为自己做的一件小事是什么？</w:t>
      </w:r>
    </w:p>
    <w:p w14:paraId="0E8694DA">
      <w:pPr>
        <w:rPr/>
      </w:pPr>
    </w:p>
    <w:p w14:paraId="0F8FBD6C">
      <w:pPr>
        <w:rPr/>
      </w:pPr>
      <w:r>
        <w:rPr>
          <w:rFonts w:hint="default"/>
        </w:rPr>
        <w:t>工具：自我关怀急救包</w:t>
      </w:r>
      <w:r>
        <w:rPr>
          <w:rFonts w:hint="default"/>
        </w:rPr>
        <w:br w:type="textWrapping"/>
      </w:r>
      <w:r>
        <w:rPr>
          <w:rFonts w:hint="default"/>
        </w:rPr>
        <w:t>预先准备一个清单，列出当你情绪低落时可以快速做的事情：</w:t>
      </w:r>
    </w:p>
    <w:p w14:paraId="6B50FAC5">
      <w:pPr>
        <w:rPr/>
      </w:pPr>
      <w:r>
        <w:rPr>
          <w:rFonts w:hint="default"/>
        </w:rPr>
        <w:t>安抚触摸：双手抱胸5分钟。</w:t>
      </w:r>
    </w:p>
    <w:p w14:paraId="4CAD4B0A">
      <w:pPr>
        <w:rPr/>
      </w:pPr>
      <w:r>
        <w:rPr>
          <w:rFonts w:hint="default"/>
        </w:rPr>
        <w:t>舒缓感官：闻最喜欢的精油、喝一杯热茶、听一首抚慰心灵的歌曲。</w:t>
      </w:r>
    </w:p>
    <w:p w14:paraId="4846815E">
      <w:pPr>
        <w:rPr/>
      </w:pPr>
      <w:r>
        <w:rPr>
          <w:rFonts w:hint="default"/>
        </w:rPr>
        <w:t>关怀短语：重复一句最有力量的自我关怀短语。</w:t>
      </w:r>
    </w:p>
    <w:p w14:paraId="429EAAF5">
      <w:pPr>
        <w:rPr/>
      </w:pPr>
      <w:r>
        <w:rPr>
          <w:rFonts w:hint="default"/>
        </w:rPr>
        <w:t>连接他人：给一位支持你的朋友发信息。</w:t>
      </w:r>
    </w:p>
    <w:p w14:paraId="26FD9985">
      <w:pPr>
        <w:rPr>
          <w:rFonts w:hint="default"/>
        </w:rPr>
      </w:pPr>
      <w:r>
        <w:rPr>
          <w:rFonts w:hint="default"/>
        </w:rPr>
        <w:t>微小享乐：看一段可爱的动物视频、看一张美丽的照片。</w:t>
      </w:r>
      <w:r>
        <w:rPr>
          <w:rFonts w:hint="default"/>
        </w:rPr>
        <w:br w:type="textWrapping"/>
      </w:r>
      <w:r>
        <w:rPr>
          <w:rFonts w:hint="default"/>
        </w:rPr>
        <w:t>将这个清单放在显眼的地方。</w:t>
      </w:r>
    </w:p>
    <w:p w14:paraId="5EDAE789">
      <w:pPr>
        <w:rPr>
          <w:rFonts w:hint="default"/>
        </w:rPr>
      </w:pPr>
    </w:p>
    <w:p w14:paraId="6419C6AC">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25EF87F4">
      <w:pPr>
        <w:rPr/>
      </w:pPr>
    </w:p>
    <w:p w14:paraId="59A4D2A9">
      <w:pPr>
        <w:rPr>
          <w:rFonts w:hint="default"/>
          <w:sz w:val="24"/>
          <w:szCs w:val="32"/>
        </w:rPr>
      </w:pPr>
      <w:r>
        <w:rPr>
          <w:rFonts w:hint="eastAsia"/>
          <w:sz w:val="24"/>
          <w:szCs w:val="32"/>
          <w:lang w:val="en-US" w:eastAsia="zh-CN"/>
        </w:rPr>
        <w:t>#</w:t>
      </w:r>
      <w:r>
        <w:rPr>
          <w:rFonts w:hint="default"/>
          <w:sz w:val="24"/>
          <w:szCs w:val="32"/>
        </w:rPr>
        <w:t>4. 常见问题解答</w:t>
      </w:r>
    </w:p>
    <w:p w14:paraId="396BC32B">
      <w:pPr>
        <w:rPr>
          <w:rFonts w:hint="default"/>
          <w:sz w:val="24"/>
          <w:szCs w:val="32"/>
        </w:rPr>
      </w:pPr>
    </w:p>
    <w:p w14:paraId="4E167DBA">
      <w:pPr>
        <w:rPr/>
      </w:pPr>
      <w:r>
        <w:rPr>
          <w:rFonts w:hint="default"/>
        </w:rPr>
        <w:t>Q1：自我关怀会不会让我变得懒惰、失去上进心？</w:t>
      </w:r>
      <w:r>
        <w:rPr>
          <w:rFonts w:hint="default"/>
        </w:rPr>
        <w:br w:type="textWrapping"/>
      </w:r>
      <w:r>
        <w:rPr>
          <w:rFonts w:hint="default"/>
        </w:rPr>
        <w:t>A：恰恰相反。研究显示，自我关怀更能促进内在动机和韧性。</w:t>
      </w:r>
    </w:p>
    <w:p w14:paraId="489CD0C9">
      <w:pPr>
        <w:rPr/>
      </w:pPr>
      <w:r>
        <w:rPr>
          <w:rFonts w:hint="default"/>
        </w:rPr>
        <w:t>恐惧 vs. 关爱：自我批评驱动的上进心源于对“不够好”的恐惧，一旦失败容易一蹶不振。而自我关怀驱动的上进心则源于对自身成长的真切关爱，它创造一个安全的空间，允许我们冒险、失败并从中学习，从而更有勇气追求目标。</w:t>
      </w:r>
    </w:p>
    <w:p w14:paraId="5CD84D17">
      <w:pPr>
        <w:rPr/>
      </w:pPr>
      <w:r>
        <w:rPr>
          <w:rFonts w:hint="default"/>
        </w:rPr>
        <w:t>能量来源：自我批评消耗大量心理能量，而自我关怀能 replenish（补充）能量，让我们有更多精力用于实际行动。</w:t>
      </w:r>
    </w:p>
    <w:p w14:paraId="0E7986D7">
      <w:pPr>
        <w:rPr/>
      </w:pPr>
    </w:p>
    <w:p w14:paraId="3155D9B3">
      <w:pPr>
        <w:rPr/>
      </w:pPr>
      <w:r>
        <w:rPr>
          <w:rFonts w:hint="default"/>
        </w:rPr>
        <w:t>Q2：当我尝试对自己好时，内心会产生强烈的抵触甚至罪恶感，怎么办？</w:t>
      </w:r>
      <w:r>
        <w:rPr>
          <w:rFonts w:hint="default"/>
        </w:rPr>
        <w:br w:type="textWrapping"/>
      </w:r>
      <w:r>
        <w:rPr>
          <w:rFonts w:hint="default"/>
        </w:rPr>
        <w:t>A：这是一个非常常见的障碍，尤其对于习惯了自我批评或从小被要求“严于律己”的人。</w:t>
      </w:r>
    </w:p>
    <w:p w14:paraId="13AE46EC">
      <w:pPr>
        <w:rPr/>
      </w:pPr>
      <w:r>
        <w:rPr>
          <w:rFonts w:hint="default"/>
        </w:rPr>
        <w:t>正常化：请理解，这种感觉是正常的，它只是旧有模式在试图维持掌控。</w:t>
      </w:r>
    </w:p>
    <w:p w14:paraId="3D44F5F1">
      <w:pPr>
        <w:rPr/>
      </w:pPr>
      <w:r>
        <w:rPr>
          <w:rFonts w:hint="default"/>
        </w:rPr>
        <w:t>从微小处开始：不要一开始就要求自己充满爱意。从一个非常小的、不具威胁的行动开始，比如只是将手放在胸口停留30秒，或者说“允许我感觉不舒服”。</w:t>
      </w:r>
    </w:p>
    <w:p w14:paraId="75EB80C5">
      <w:pPr>
        <w:rPr/>
      </w:pPr>
      <w:r>
        <w:rPr>
          <w:rFonts w:hint="default"/>
        </w:rPr>
        <w:t>关怀那份“抵触”本身：对那份罪恶感和抵触感也报以好奇和友善。“我注意到有一部分我在抗拒自我关怀，它可能是在试图保护我。感谢它的好意，同时我也邀请它和我一起尝试一种新的方式。”</w:t>
      </w:r>
    </w:p>
    <w:p w14:paraId="072A5FCE">
      <w:pPr>
        <w:rPr/>
      </w:pPr>
    </w:p>
    <w:p w14:paraId="0B8FEE9A">
      <w:pPr>
        <w:rPr/>
      </w:pPr>
      <w:r>
        <w:rPr>
          <w:rFonts w:hint="default"/>
        </w:rPr>
        <w:t>Q3：自我关怀是否意味着要降低标准或为自己的错误找借口？</w:t>
      </w:r>
      <w:r>
        <w:rPr>
          <w:rFonts w:hint="default"/>
        </w:rPr>
        <w:br w:type="textWrapping"/>
      </w:r>
      <w:r>
        <w:rPr>
          <w:rFonts w:hint="default"/>
        </w:rPr>
        <w:t>A：不。自我关怀是关于如何对待犯错中的自己，而非关于是否承认错误或降低行为标准。</w:t>
      </w:r>
    </w:p>
    <w:p w14:paraId="72B3F388">
      <w:pPr>
        <w:rPr/>
      </w:pPr>
      <w:r>
        <w:rPr>
          <w:rFonts w:hint="default"/>
        </w:rPr>
        <w:t>问责与虐待：我们可以承担责任（“我犯了一个错误，我需要负责并改正”）而不必进行自我虐待（“我真是个愚蠢的人”）。</w:t>
      </w:r>
    </w:p>
    <w:p w14:paraId="787E76F5">
      <w:pPr>
        <w:rPr/>
      </w:pPr>
      <w:r>
        <w:rPr>
          <w:rFonts w:hint="default"/>
        </w:rPr>
        <w:t>智慧与清晰：在自我关怀的平静心态下，我们反而能更清晰、更诚实地看待问题，并更有智慧地找到解决方案，而不是被羞耻和恐惧蒙蔽双眼。</w:t>
      </w:r>
    </w:p>
    <w:p w14:paraId="11A35A31">
      <w:pPr>
        <w:rPr/>
      </w:pPr>
    </w:p>
    <w:p w14:paraId="2F166F9B">
      <w:pPr>
        <w:rPr/>
      </w:pPr>
      <w:r>
        <w:rPr>
          <w:rFonts w:hint="default"/>
        </w:rPr>
        <w:t>Q4：我感觉自己不值得被关怀，怎么办？</w:t>
      </w:r>
      <w:r>
        <w:rPr>
          <w:rFonts w:hint="default"/>
        </w:rPr>
        <w:br w:type="textWrapping"/>
      </w:r>
      <w:r>
        <w:rPr>
          <w:rFonts w:hint="default"/>
        </w:rPr>
        <w:t>A：这种感觉正是最需要实践自我关怀的信号。</w:t>
      </w:r>
    </w:p>
    <w:p w14:paraId="00567FE1">
      <w:pPr>
        <w:rPr/>
      </w:pPr>
      <w:r>
        <w:rPr>
          <w:rFonts w:hint="default"/>
        </w:rPr>
        <w:t>将其视为一个“故事”：“我不值得”只是一个想法，一个故事，而非绝对事实。你可以注意到这个想法，但不一定要相信它。</w:t>
      </w:r>
    </w:p>
    <w:p w14:paraId="52C40E27">
      <w:pPr>
        <w:rPr/>
      </w:pPr>
      <w:r>
        <w:rPr>
          <w:rFonts w:hint="default"/>
        </w:rPr>
        <w:t>从行动开始：值得感常常是在被关怀的体验中逐渐建立的，而非在思考中获得的。即使你不相信，也请先行动——去做一件关怀自己的小事。就像照顾一株幼苗，你先浇水，它才会慢慢生长。</w:t>
      </w:r>
    </w:p>
    <w:p w14:paraId="546E3E9F">
      <w:pPr>
        <w:rPr>
          <w:rFonts w:hint="default"/>
        </w:rPr>
      </w:pPr>
      <w:r>
        <w:rPr>
          <w:rFonts w:hint="default"/>
        </w:rPr>
        <w:t>寻求支持：如果这种感觉根深蒂固，可能与早期经历有关。考虑寻求心理咨询的帮助，在一个安全的关系中重新建立自我价值感。</w:t>
      </w:r>
    </w:p>
    <w:p w14:paraId="6404AAA9">
      <w:pPr>
        <w:rPr>
          <w:rFonts w:hint="default"/>
        </w:rPr>
      </w:pPr>
    </w:p>
    <w:p w14:paraId="62DB49FC">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6E7B3107">
      <w:pPr>
        <w:rPr/>
      </w:pPr>
    </w:p>
    <w:p w14:paraId="4574A0D4">
      <w:pPr>
        <w:rPr>
          <w:rFonts w:hint="default"/>
          <w:sz w:val="24"/>
          <w:szCs w:val="32"/>
        </w:rPr>
      </w:pPr>
      <w:r>
        <w:rPr>
          <w:rFonts w:hint="eastAsia"/>
          <w:sz w:val="24"/>
          <w:szCs w:val="32"/>
          <w:lang w:val="en-US" w:eastAsia="zh-CN"/>
        </w:rPr>
        <w:t>#</w:t>
      </w:r>
      <w:r>
        <w:rPr>
          <w:rFonts w:hint="default"/>
          <w:sz w:val="24"/>
          <w:szCs w:val="32"/>
        </w:rPr>
        <w:t>5. 进阶学习资源</w:t>
      </w:r>
    </w:p>
    <w:p w14:paraId="6860267F">
      <w:pPr>
        <w:rPr>
          <w:rFonts w:hint="default"/>
          <w:sz w:val="24"/>
          <w:szCs w:val="32"/>
        </w:rPr>
      </w:pPr>
    </w:p>
    <w:p w14:paraId="6806BE10">
      <w:pPr>
        <w:rPr/>
      </w:pPr>
      <w:r>
        <w:rPr>
          <w:rFonts w:hint="eastAsia"/>
          <w:lang w:val="en-US" w:eastAsia="zh-CN"/>
        </w:rPr>
        <w:t>##</w:t>
      </w:r>
      <w:r>
        <w:rPr>
          <w:rFonts w:hint="default"/>
        </w:rPr>
        <w:t>5.1 推荐书籍与网站：</w:t>
      </w:r>
    </w:p>
    <w:p w14:paraId="136AA696">
      <w:pPr>
        <w:rPr/>
      </w:pPr>
      <w:r>
        <w:rPr>
          <w:rFonts w:hint="default"/>
        </w:rPr>
        <w:t>《自我关怀》（克里斯汀·内夫）：特点：自我关怀领域开创者的经典著作，理论、研究与练习并重。</w:t>
      </w:r>
    </w:p>
    <w:p w14:paraId="5F59138A">
      <w:pPr>
        <w:rPr>
          <w:rFonts w:hint="default"/>
        </w:rPr>
      </w:pPr>
      <w:r>
        <w:rPr>
          <w:rFonts w:hint="default"/>
        </w:rPr>
        <w:t>《静观自我关怀》（克里斯汀·内夫 &amp; 克里斯托弗·杰默）：特点：提供了详细的8周课程练习，是深入学习的宝典。</w:t>
      </w:r>
    </w:p>
    <w:p w14:paraId="1B21FAD4">
      <w:pPr>
        <w:rPr>
          <w:rFonts w:hint="eastAsia" w:eastAsiaTheme="minorEastAsia"/>
          <w:lang w:eastAsia="zh-CN"/>
        </w:rPr>
      </w:pPr>
      <w:r>
        <w:rPr>
          <w:rFonts w:hint="eastAsia" w:eastAsiaTheme="minorEastAsia"/>
          <w:lang w:eastAsia="zh-CN"/>
        </w:rPr>
        <w:drawing>
          <wp:inline distT="0" distB="0" distL="114300" distR="114300">
            <wp:extent cx="2052955" cy="2052955"/>
            <wp:effectExtent l="0" t="0" r="4445" b="4445"/>
            <wp:docPr id="1" name="图片 1" descr="《静观自我关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静观自我关怀》"/>
                    <pic:cNvPicPr>
                      <a:picLocks noChangeAspect="1"/>
                    </pic:cNvPicPr>
                  </pic:nvPicPr>
                  <pic:blipFill>
                    <a:blip r:embed="rId4"/>
                    <a:stretch>
                      <a:fillRect/>
                    </a:stretch>
                  </pic:blipFill>
                  <pic:spPr>
                    <a:xfrm>
                      <a:off x="0" y="0"/>
                      <a:ext cx="2052955" cy="2052955"/>
                    </a:xfrm>
                    <a:prstGeom prst="rect">
                      <a:avLst/>
                    </a:prstGeom>
                  </pic:spPr>
                </pic:pic>
              </a:graphicData>
            </a:graphic>
          </wp:inline>
        </w:drawing>
      </w:r>
    </w:p>
    <w:p w14:paraId="5ABB46D6">
      <w:pPr>
        <w:rPr/>
      </w:pPr>
      <w:r>
        <w:rPr>
          <w:rFonts w:hint="default"/>
        </w:rPr>
        <w:t>《不完美的礼物》（布琳·布朗）：特点：深入探讨了脆弱性、勇气与自我接纳，与自我关怀精神高度契合。</w:t>
      </w:r>
    </w:p>
    <w:p w14:paraId="4D70D76C">
      <w:pPr>
        <w:rPr/>
      </w:pPr>
      <w:r>
        <w:rPr>
          <w:rFonts w:hint="default"/>
        </w:rPr>
        <w:fldChar w:fldCharType="begin"/>
      </w:r>
      <w:r>
        <w:rPr>
          <w:rFonts w:hint="default"/>
        </w:rPr>
        <w:instrText xml:space="preserve"> HYPERLINK "https://self-compassion.org/" \t "https://chat.deepseek.com/a/chat/s/_blank" </w:instrText>
      </w:r>
      <w:r>
        <w:rPr>
          <w:rFonts w:hint="default"/>
        </w:rPr>
        <w:fldChar w:fldCharType="separate"/>
      </w:r>
      <w:r>
        <w:rPr>
          <w:rFonts w:hint="default"/>
        </w:rPr>
        <w:t>self-compassion.org</w:t>
      </w:r>
      <w:r>
        <w:rPr>
          <w:rFonts w:hint="default"/>
        </w:rPr>
        <w:fldChar w:fldCharType="end"/>
      </w:r>
      <w:r>
        <w:rPr>
          <w:rFonts w:hint="default"/>
        </w:rPr>
        <w:t>：克里斯汀·内夫的官方网站，提供大量免费资源、测评和练习指导。</w:t>
      </w:r>
    </w:p>
    <w:p w14:paraId="2A1904F5">
      <w:pPr>
        <w:rPr/>
      </w:pPr>
    </w:p>
    <w:p w14:paraId="2CBEC145">
      <w:pPr>
        <w:rPr/>
      </w:pPr>
      <w:r>
        <w:rPr>
          <w:rFonts w:hint="eastAsia"/>
          <w:lang w:val="en-US" w:eastAsia="zh-CN"/>
        </w:rPr>
        <w:t>##</w:t>
      </w:r>
      <w:r>
        <w:rPr>
          <w:rFonts w:hint="default"/>
        </w:rPr>
        <w:t>5.2 学术资源与组织：</w:t>
      </w:r>
    </w:p>
    <w:p w14:paraId="164E5D61">
      <w:pPr>
        <w:rPr/>
      </w:pPr>
      <w:r>
        <w:rPr>
          <w:rFonts w:hint="default"/>
        </w:rPr>
        <w:t>人类仁慈科学中心（德克萨斯大学）：推动自我关怀科学研究的重镇。</w:t>
      </w:r>
    </w:p>
    <w:p w14:paraId="7A1BA488">
      <w:pPr>
        <w:rPr/>
      </w:pPr>
      <w:r>
        <w:rPr>
          <w:rFonts w:hint="default"/>
        </w:rPr>
        <w:t>静观自我关怀中心：提供全球性的MSC课程和师资认证。</w:t>
      </w:r>
    </w:p>
    <w:p w14:paraId="758FC874">
      <w:pPr>
        <w:rPr/>
      </w:pPr>
      <w:r>
        <w:rPr>
          <w:rFonts w:hint="default"/>
        </w:rPr>
        <w:t>相关期刊：《Self and Identity》, 《Mindfulness》。</w:t>
      </w:r>
    </w:p>
    <w:p w14:paraId="290454B6">
      <w:pPr>
        <w:rPr/>
      </w:pPr>
    </w:p>
    <w:p w14:paraId="73BFF151">
      <w:pPr>
        <w:rPr/>
      </w:pPr>
      <w:r>
        <w:rPr>
          <w:rFonts w:hint="eastAsia"/>
          <w:lang w:val="en-US" w:eastAsia="zh-CN"/>
        </w:rPr>
        <w:t>##</w:t>
      </w:r>
      <w:r>
        <w:rPr>
          <w:rFonts w:hint="default"/>
        </w:rPr>
        <w:t>5.3 引导练习与工具：</w:t>
      </w:r>
    </w:p>
    <w:p w14:paraId="17DF88E9">
      <w:pPr>
        <w:rPr/>
      </w:pPr>
      <w:r>
        <w:rPr>
          <w:rFonts w:hint="default"/>
        </w:rPr>
        <w:t>Insight Timer, Calm, Headspace等APP：提供大量自我关怀和慈心禅的引导冥想。</w:t>
      </w:r>
    </w:p>
    <w:p w14:paraId="4F4CFBA9">
      <w:pPr>
        <w:rPr/>
      </w:pPr>
      <w:r>
        <w:rPr>
          <w:rFonts w:hint="default"/>
        </w:rPr>
        <w:t>克里斯汀·内夫的网站和YouTube频道：提供免费的引导冥想音频/视频。</w:t>
      </w:r>
    </w:p>
    <w:p w14:paraId="18FBC7A4">
      <w:pPr>
        <w:rPr>
          <w:rFonts w:hint="default"/>
        </w:rPr>
      </w:pPr>
      <w:r>
        <w:rPr>
          <w:rFonts w:hint="default"/>
        </w:rPr>
        <w:t>自我关怀量表：可在网上找到，用于评估自己当前的自我关怀水平。</w:t>
      </w:r>
    </w:p>
    <w:p w14:paraId="67E10AA5">
      <w:pPr>
        <w:rPr>
          <w:rFonts w:hint="default"/>
        </w:rPr>
      </w:pPr>
    </w:p>
    <w:p w14:paraId="66455247">
      <w: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14:paraId="2500CF0B">
      <w:pPr>
        <w:rPr>
          <w:sz w:val="24"/>
          <w:szCs w:val="32"/>
        </w:rPr>
      </w:pPr>
    </w:p>
    <w:p w14:paraId="1CB149E7">
      <w:pPr>
        <w:rPr>
          <w:rFonts w:hint="default"/>
          <w:sz w:val="24"/>
          <w:szCs w:val="32"/>
        </w:rPr>
      </w:pPr>
      <w:r>
        <w:rPr>
          <w:rFonts w:hint="eastAsia"/>
          <w:sz w:val="24"/>
          <w:szCs w:val="32"/>
          <w:lang w:val="en-US" w:eastAsia="zh-CN"/>
        </w:rPr>
        <w:t>#</w:t>
      </w:r>
      <w:r>
        <w:rPr>
          <w:rFonts w:hint="default"/>
          <w:sz w:val="24"/>
          <w:szCs w:val="32"/>
        </w:rPr>
        <w:t>6. 安全提示与专业求助指南</w:t>
      </w:r>
    </w:p>
    <w:p w14:paraId="2D4E9535">
      <w:pPr>
        <w:rPr>
          <w:rFonts w:hint="default"/>
          <w:sz w:val="24"/>
          <w:szCs w:val="32"/>
        </w:rPr>
      </w:pPr>
    </w:p>
    <w:p w14:paraId="37DBCD82">
      <w:pPr>
        <w:rPr/>
      </w:pPr>
      <w:r>
        <w:rPr>
          <w:rFonts w:hint="eastAsia"/>
          <w:lang w:val="en-US" w:eastAsia="zh-CN"/>
        </w:rPr>
        <w:t>##</w:t>
      </w:r>
      <w:r>
        <w:rPr>
          <w:rFonts w:hint="default"/>
        </w:rPr>
        <w:t>6.1 自我关怀练习中的常见挑战</w:t>
      </w:r>
    </w:p>
    <w:p w14:paraId="3ABFD2DC">
      <w:pPr>
        <w:rPr/>
      </w:pPr>
      <w:r>
        <w:rPr>
          <w:rFonts w:hint="default"/>
        </w:rPr>
        <w:t>情绪涌现：在练习初期，当善意触碰到长期被忽略的伤痛时，可能会涌现强烈的悲伤、愤怒等情绪。请允许它们流动，并给予空间。如果感觉过于强烈，可以暂停练习，进行 grounding，或寻求支持。</w:t>
      </w:r>
    </w:p>
    <w:p w14:paraId="5BA824C9">
      <w:pPr>
        <w:rPr/>
      </w:pPr>
      <w:r>
        <w:rPr>
          <w:rFonts w:hint="default"/>
        </w:rPr>
        <w:t>“表演”自我关怀：有时我们可能机械地重复短语，内心却毫无感觉。这是正常的。请保持耐心，关注善意的意图本身，感受会随之慢慢培养。</w:t>
      </w:r>
    </w:p>
    <w:p w14:paraId="4699A43D">
      <w:pPr>
        <w:rPr/>
      </w:pPr>
      <w:r>
        <w:rPr>
          <w:rFonts w:hint="default"/>
        </w:rPr>
        <w:t>创伤史个体的注意事项：对于有复杂创伤背景的个体，直接进行某些身体触摸或慈心禅练习可能会激活创伤记忆。建议在有创伤治疗经验的心理治疗师指导下进行。</w:t>
      </w:r>
    </w:p>
    <w:p w14:paraId="1B5EAE2E">
      <w:pPr>
        <w:rPr/>
      </w:pPr>
    </w:p>
    <w:p w14:paraId="6C7ED6AF">
      <w:pPr>
        <w:rPr>
          <w:rFonts w:hint="default"/>
        </w:rPr>
      </w:pPr>
      <w:r>
        <w:rPr>
          <w:rFonts w:hint="eastAsia"/>
          <w:lang w:val="en-US" w:eastAsia="zh-CN"/>
        </w:rPr>
        <w:t>##</w:t>
      </w:r>
      <w:r>
        <w:rPr>
          <w:rFonts w:hint="default"/>
        </w:rPr>
        <w:t>6.2 何时寻求专业支持</w:t>
      </w:r>
    </w:p>
    <w:p w14:paraId="7BD15911">
      <w:pPr>
        <w:rPr/>
      </w:pPr>
      <w:r>
        <w:rPr>
          <w:rFonts w:hint="default"/>
        </w:rPr>
        <w:t>在以下情况下，自我关怀是重要的辅助，但需要专业心理治疗的介入：</w:t>
      </w:r>
    </w:p>
    <w:p w14:paraId="1F25CDD7">
      <w:pPr>
        <w:rPr/>
      </w:pPr>
      <w:r>
        <w:rPr>
          <w:rFonts w:hint="default"/>
        </w:rPr>
        <w:t>你长期被强烈的自我憎恨、无价值感所困扰。</w:t>
      </w:r>
    </w:p>
    <w:p w14:paraId="236952C9">
      <w:pPr>
        <w:rPr/>
      </w:pPr>
      <w:r>
        <w:rPr>
          <w:rFonts w:hint="default"/>
        </w:rPr>
        <w:t>自我关怀练习持续引发无法承受的情绪痛苦或解离。</w:t>
      </w:r>
    </w:p>
    <w:p w14:paraId="134673DC">
      <w:pPr>
        <w:rPr/>
      </w:pPr>
      <w:r>
        <w:rPr>
          <w:rFonts w:hint="default"/>
        </w:rPr>
        <w:t>你的自我批评与自伤行为或自杀念头相关联。</w:t>
      </w:r>
    </w:p>
    <w:p w14:paraId="4509FB57">
      <w:pPr>
        <w:rPr/>
      </w:pPr>
      <w:r>
        <w:rPr>
          <w:rFonts w:hint="default"/>
        </w:rPr>
        <w:t>你的困难模式与童年创伤或虐待经历密切相关。</w:t>
      </w:r>
    </w:p>
    <w:p w14:paraId="14AF9123">
      <w:pPr>
        <w:rPr/>
      </w:pPr>
      <w:r>
        <w:rPr>
          <w:rFonts w:hint="default"/>
        </w:rPr>
        <w:t>合格的心理治疗师（尤其是接受过慈悲焦点疗法、接纳承诺疗法或图式治疗训练的）可以：</w:t>
      </w:r>
    </w:p>
    <w:p w14:paraId="3C34AEE1">
      <w:pPr>
        <w:rPr/>
      </w:pPr>
      <w:r>
        <w:rPr>
          <w:rFonts w:hint="default"/>
        </w:rPr>
        <w:t>帮助你理解和处理阻碍自我关怀的深层信念和创伤。</w:t>
      </w:r>
    </w:p>
    <w:p w14:paraId="402D37C0">
      <w:pPr>
        <w:rPr/>
      </w:pPr>
      <w:r>
        <w:rPr>
          <w:rFonts w:hint="default"/>
        </w:rPr>
        <w:t>提供一个外在的、关怀的关系模型，帮助你内化这种态度。</w:t>
      </w:r>
    </w:p>
    <w:p w14:paraId="7FF8AF9C">
      <w:pPr>
        <w:rPr/>
      </w:pPr>
      <w:r>
        <w:rPr>
          <w:rFonts w:hint="default"/>
        </w:rPr>
        <w:t>指导你以更安全、更适合你的方式来进行自我关怀练习。</w:t>
      </w:r>
    </w:p>
    <w:p w14:paraId="537EF30E">
      <w:pPr>
        <w:rPr/>
      </w:pPr>
    </w:p>
    <w:p w14:paraId="03835A97">
      <w:pPr>
        <w:rPr>
          <w:rFonts w:hint="default"/>
        </w:rPr>
      </w:pPr>
      <w:r>
        <w:rPr>
          <w:rFonts w:hint="default"/>
        </w:rPr>
        <w:t>如何看待专业支持下的自我关怀：</w:t>
      </w:r>
      <w:r>
        <w:rPr>
          <w:rFonts w:hint="default"/>
        </w:rPr>
        <w:br w:type="textWrapping"/>
      </w:r>
      <w:r>
        <w:rPr>
          <w:rFonts w:hint="default"/>
        </w:rPr>
        <w:t>将自我关怀视为你心理康复之旅上的亲密盟友和必备技能，而治疗师则是你的向导和教练。他/她不仅能教你如何更有效地使用这个工具，还能在你因为路途艰险而犹豫不前时，提供陪伴、鼓励和保障。投资于这样的专业支持，是你能为自己做的最深刻的自我关怀行动之一。</w:t>
      </w:r>
    </w:p>
    <w:p w14:paraId="03E5C32F">
      <w:pPr>
        <w:rPr>
          <w:rFonts w:hint="default"/>
        </w:rPr>
      </w:pPr>
      <w:r>
        <w:rPr>
          <w:rFonts w:hint="default"/>
        </w:rP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328511A8">
      <w:pPr>
        <w:rPr>
          <w:rFonts w:hint="default"/>
          <w:b/>
          <w:bCs/>
        </w:rPr>
      </w:pPr>
      <w:r>
        <w:rPr>
          <w:rFonts w:hint="default"/>
          <w:b/>
          <w:bCs/>
        </w:rPr>
        <w:t>重要提示：自我关怀是一场走向内在温暖的革命。它邀请你放下世代相传的“鞭策哲学”，学习用一种更智慧、更人性化的方式与自己相处。这条路并非一蹴而就，你会跌倒，会忘记，会怀疑。但请记住，每一次你选择理解而非指责，选择连接而非孤立，选择觉察而非迷失，你都在为你内在的生态系统播下一颗友善的种子。请给予自己无限的时间和耐心，因为你在学习的，是这世上最重要却也最容易被遗忘的关系——与你自己的关系。</w:t>
      </w:r>
    </w:p>
    <w:p w14:paraId="70A90980">
      <w:pPr>
        <w:rPr>
          <w:rFonts w:hint="default"/>
          <w:b/>
          <w:bCs/>
        </w:rPr>
      </w:pPr>
      <w:r>
        <w:rPr>
          <w:rFonts w:hint="default"/>
          <w:b/>
          <w:bCs/>
        </w:rPr>
        <w:t>注：本文档内容仅供参考，不能替代专业心理咨询或治疗。在实践过程中若遇到巨大困难或痛苦，请务必寻求合格的專業幫助。</w:t>
      </w:r>
    </w:p>
    <w:p w14:paraId="0EABD94B">
      <w:pPr>
        <w:rPr>
          <w:rFonts w:hint="default" w:eastAsiaTheme="minorEastAsia"/>
          <w:b/>
          <w:bCs/>
          <w:color w:val="C00000"/>
          <w:lang w:val="en-US" w:eastAsia="zh-CN"/>
        </w:rPr>
      </w:pPr>
      <w:r>
        <w:rPr>
          <w:rFonts w:hint="eastAsia"/>
          <w:b/>
          <w:bCs/>
          <w:color w:val="C00000"/>
          <w:lang w:val="en-US" w:eastAsia="zh-CN"/>
        </w:rPr>
        <w:t>图源网络，侵删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5F7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984</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2025-10-23T07:38:37Z</dcterms:created>
  <dc:creator>HUAWEI</dc:creator>
  <cp:lastModifiedBy>Ooooo</cp:lastModifiedBy>
  <dcterms:modified xsi:type="dcterms:W3CDTF">2025-10-24T00:04:39Z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75E388FBC2964FEAAE0CC87C20A7EF9D_12</vt:lpwstr>
  </property>
</Properties>
</file>