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B0F480">
      <w:pPr>
        <w:jc w:val="center"/>
        <w:rPr>
          <w:rFonts w:hint="default"/>
          <w:sz w:val="40"/>
          <w:szCs w:val="48"/>
        </w:rPr>
      </w:pPr>
      <w:r>
        <w:rPr>
          <w:rFonts w:hint="default"/>
          <w:sz w:val="40"/>
          <w:szCs w:val="48"/>
        </w:rPr>
        <w:t>环境心理效应</w:t>
      </w:r>
    </w:p>
    <w:p w14:paraId="6CEE18C0">
      <w:pPr>
        <w:jc w:val="center"/>
        <w:rPr>
          <w:rFonts w:hint="default"/>
          <w:sz w:val="40"/>
          <w:szCs w:val="48"/>
        </w:rPr>
      </w:pPr>
    </w:p>
    <w:p w14:paraId="3C527509">
      <w:pPr>
        <w:rPr>
          <w:rFonts w:hint="default"/>
          <w:sz w:val="24"/>
          <w:szCs w:val="32"/>
        </w:rPr>
      </w:pPr>
      <w:r>
        <w:rPr>
          <w:rFonts w:hint="eastAsia"/>
          <w:sz w:val="24"/>
          <w:szCs w:val="32"/>
          <w:lang w:val="en-US" w:eastAsia="zh-CN"/>
        </w:rPr>
        <w:t>#</w:t>
      </w:r>
      <w:r>
        <w:rPr>
          <w:rFonts w:hint="default"/>
          <w:sz w:val="24"/>
          <w:szCs w:val="32"/>
        </w:rPr>
        <w:t>1. 核心概念与理论基础</w:t>
      </w:r>
    </w:p>
    <w:p w14:paraId="435CD1E4">
      <w:pPr>
        <w:rPr>
          <w:rFonts w:hint="default"/>
          <w:sz w:val="24"/>
          <w:szCs w:val="32"/>
        </w:rPr>
      </w:pPr>
    </w:p>
    <w:p w14:paraId="1F7F5583">
      <w:pPr>
        <w:rPr>
          <w:rFonts w:hint="default"/>
        </w:rPr>
      </w:pPr>
      <w:r>
        <w:rPr>
          <w:rFonts w:hint="eastAsia"/>
          <w:lang w:val="en-US" w:eastAsia="zh-CN"/>
        </w:rPr>
        <w:t>##</w:t>
      </w:r>
      <w:r>
        <w:rPr>
          <w:rFonts w:hint="default"/>
        </w:rPr>
        <w:t>1.1 环境心理学的内涵与范畴</w:t>
      </w:r>
    </w:p>
    <w:p w14:paraId="67EA4FE6">
      <w:pPr>
        <w:rPr>
          <w:rFonts w:hint="default"/>
        </w:rPr>
      </w:pPr>
      <w:r>
        <w:rPr>
          <w:rFonts w:hint="default"/>
        </w:rPr>
        <w:t>环境心理学 是一门研究人与所处物理环境之间相互作用和相互关系的交叉学科。它探讨环境如何影响人的心理过程（如认知、情绪、行为）、身心健康和幸福感，同时也关注人如何感知、评价并主动改变环境。</w:t>
      </w:r>
    </w:p>
    <w:p w14:paraId="2BF4A1FD">
      <w:pPr>
        <w:rPr>
          <w:rFonts w:hint="default"/>
        </w:rPr>
      </w:pPr>
    </w:p>
    <w:p w14:paraId="200FD87C">
      <w:pPr>
        <w:rPr/>
      </w:pPr>
      <w:r>
        <w:rPr>
          <w:rFonts w:hint="default"/>
        </w:rPr>
        <w:t>核心研究范畴：</w:t>
      </w:r>
    </w:p>
    <w:p w14:paraId="7AD8965A">
      <w:pPr>
        <w:rPr/>
      </w:pPr>
      <w:r>
        <w:rPr>
          <w:rFonts w:hint="eastAsia"/>
          <w:lang w:val="en-US" w:eastAsia="zh-CN"/>
        </w:rPr>
        <w:t>·</w:t>
      </w:r>
      <w:r>
        <w:rPr>
          <w:rFonts w:hint="default"/>
        </w:rPr>
        <w:t>物理环境要素：包括自然环境（光、声、热、空气、自然景观）与建成环境（建筑、空间布局、色彩、材料）。</w:t>
      </w:r>
    </w:p>
    <w:p w14:paraId="28B1FA44">
      <w:pPr>
        <w:rPr/>
      </w:pPr>
      <w:r>
        <w:rPr>
          <w:rFonts w:hint="eastAsia"/>
          <w:lang w:val="en-US" w:eastAsia="zh-CN"/>
        </w:rPr>
        <w:t>·</w:t>
      </w:r>
      <w:r>
        <w:rPr>
          <w:rFonts w:hint="default"/>
        </w:rPr>
        <w:t>社会环境：环境中的人口密度、拥挤感、隐私性、领域性。</w:t>
      </w:r>
    </w:p>
    <w:p w14:paraId="7F834C60">
      <w:pPr>
        <w:rPr/>
      </w:pPr>
      <w:r>
        <w:rPr>
          <w:rFonts w:hint="eastAsia"/>
          <w:lang w:val="en-US" w:eastAsia="zh-CN"/>
        </w:rPr>
        <w:t>·</w:t>
      </w:r>
      <w:r>
        <w:rPr>
          <w:rFonts w:hint="default"/>
        </w:rPr>
        <w:t>空间行为：个人空间、人际距离、环境中的流动与Wayfinding（寻路行为）。</w:t>
      </w:r>
    </w:p>
    <w:p w14:paraId="700C353F">
      <w:pPr>
        <w:rPr>
          <w:rFonts w:hint="default"/>
        </w:rPr>
      </w:pPr>
      <w:r>
        <w:rPr>
          <w:rFonts w:hint="eastAsia"/>
          <w:lang w:val="en-US" w:eastAsia="zh-CN"/>
        </w:rPr>
        <w:t>·</w:t>
      </w:r>
      <w:r>
        <w:rPr>
          <w:rFonts w:hint="default"/>
        </w:rPr>
        <w:t>环境负荷理论：环境向个体呈现的信息量（如噪音、人流、视觉复杂性）若超出个体的处理能力，会导致认知超载，引发应激反应、注意力分散和疲劳。反之，环境刺激过少（如感觉剥夺）也会导致无聊和认知功能下降。</w:t>
      </w:r>
    </w:p>
    <w:p w14:paraId="1E1364FC">
      <w:pPr>
        <w:rPr>
          <w:rFonts w:hint="default"/>
        </w:rPr>
      </w:pPr>
    </w:p>
    <w:p w14:paraId="23F036C4">
      <w:pPr>
        <w:rPr/>
      </w:pPr>
      <w:r>
        <w:rPr>
          <w:rFonts w:hint="eastAsia"/>
          <w:lang w:val="en-US" w:eastAsia="zh-CN"/>
        </w:rPr>
        <w:t>##</w:t>
      </w:r>
      <w:r>
        <w:rPr>
          <w:rFonts w:hint="default"/>
        </w:rPr>
        <w:t>1.2 核心理论框架</w:t>
      </w:r>
    </w:p>
    <w:p w14:paraId="04970B5F">
      <w:pPr>
        <w:rPr/>
      </w:pPr>
      <w:r>
        <w:rPr>
          <w:rFonts w:hint="default"/>
        </w:rPr>
        <w:t>注意力恢复理论：</w:t>
      </w:r>
    </w:p>
    <w:p w14:paraId="07855020">
      <w:pPr>
        <w:rPr>
          <w:rFonts w:hint="default"/>
        </w:rPr>
      </w:pPr>
      <w:r>
        <w:rPr>
          <w:rFonts w:hint="default"/>
        </w:rPr>
        <w:t>核心观点：指向性注意力（用于工作和学习的专注力）会因持续使用而疲劳。某些环境，特别是自然环境，富含“柔和魅力”的特征，能够不费力的吸引注意力，从而让指向性注意力得到休息和恢复。</w:t>
      </w:r>
    </w:p>
    <w:p w14:paraId="1A95255F">
      <w:pPr>
        <w:rPr>
          <w:rFonts w:hint="default"/>
        </w:rPr>
      </w:pPr>
    </w:p>
    <w:p w14:paraId="187BE4F0">
      <w:pPr>
        <w:rPr/>
      </w:pPr>
      <w:r>
        <w:rPr>
          <w:rFonts w:hint="default"/>
        </w:rPr>
        <w:t>恢复性环境的四个特征：</w:t>
      </w:r>
    </w:p>
    <w:p w14:paraId="5962441D">
      <w:pPr>
        <w:rPr/>
      </w:pPr>
      <w:r>
        <w:rPr>
          <w:rFonts w:hint="default"/>
        </w:rPr>
        <w:t>远离性：环境能让个体在心理上远离日常的烦恼和压力源。</w:t>
      </w:r>
    </w:p>
    <w:p w14:paraId="3067B07C">
      <w:pPr>
        <w:rPr/>
      </w:pPr>
      <w:r>
        <w:rPr>
          <w:rFonts w:hint="default"/>
        </w:rPr>
        <w:t>延展性：环境足够丰富，能吸引并占据注意力。</w:t>
      </w:r>
    </w:p>
    <w:p w14:paraId="0297B212">
      <w:pPr>
        <w:rPr/>
      </w:pPr>
      <w:r>
        <w:rPr>
          <w:rFonts w:hint="default"/>
        </w:rPr>
        <w:t>魅力性：环境本身具有美感，能自发地吸引人的注意。</w:t>
      </w:r>
    </w:p>
    <w:p w14:paraId="19D91577">
      <w:pPr>
        <w:rPr/>
      </w:pPr>
      <w:r>
        <w:rPr>
          <w:rFonts w:hint="default"/>
        </w:rPr>
        <w:t>相容性：环境与个体的目的、喜好和倾向相匹配。</w:t>
      </w:r>
    </w:p>
    <w:p w14:paraId="1BA0884E">
      <w:pPr>
        <w:rPr/>
      </w:pPr>
    </w:p>
    <w:p w14:paraId="74E91FE1">
      <w:pPr>
        <w:rPr/>
      </w:pPr>
      <w:r>
        <w:rPr>
          <w:rFonts w:hint="default"/>
        </w:rPr>
        <w:t>压力减轻理论：</w:t>
      </w:r>
    </w:p>
    <w:p w14:paraId="3BE8F84C">
      <w:pPr>
        <w:rPr/>
      </w:pPr>
      <w:r>
        <w:rPr>
          <w:rFonts w:hint="default"/>
        </w:rPr>
        <w:t>核心观点：自然环境（或富含自然元素的环境）能够通过快速引发积极的情绪反应和生理变化（如降低血压、心率和皮电反应），从而减轻心理压力。这是一种基于进化的、本能的对自然环境的积极反应。</w:t>
      </w:r>
    </w:p>
    <w:p w14:paraId="208230FB">
      <w:pPr>
        <w:rPr/>
      </w:pPr>
    </w:p>
    <w:p w14:paraId="53C3A4F3">
      <w:pPr>
        <w:rPr/>
      </w:pPr>
      <w:r>
        <w:rPr>
          <w:rFonts w:hint="default"/>
        </w:rPr>
        <w:t>生物亲和性设计理论：</w:t>
      </w:r>
    </w:p>
    <w:p w14:paraId="4DFA6F6A">
      <w:pPr>
        <w:rPr/>
      </w:pPr>
      <w:r>
        <w:rPr>
          <w:rFonts w:hint="default"/>
        </w:rPr>
        <w:t>核心观点：人类天生具有与自然世界和其他生命形式连接的内在需求。设计应满足这种需求，将有生命的、自然的过程和模式引入建成环境。其六大要素包括：环境特征、自然形状与形态、自然模式与过程、光与空间、依地而建、人类与自然的关系。</w:t>
      </w:r>
    </w:p>
    <w:p w14:paraId="047A33BA">
      <w:pPr>
        <w:rPr/>
      </w:pPr>
    </w:p>
    <w:p w14:paraId="4723B8AB">
      <w:pPr>
        <w:rPr/>
      </w:pPr>
      <w:r>
        <w:rPr>
          <w:rFonts w:hint="eastAsia"/>
          <w:lang w:val="en-US" w:eastAsia="zh-CN"/>
        </w:rPr>
        <w:t>##</w:t>
      </w:r>
      <w:r>
        <w:rPr>
          <w:rFonts w:hint="default"/>
        </w:rPr>
        <w:t>1.3 环境影响的神经科学基础</w:t>
      </w:r>
    </w:p>
    <w:p w14:paraId="68E2DD97">
      <w:pPr>
        <w:rPr/>
      </w:pPr>
      <w:r>
        <w:rPr>
          <w:rFonts w:hint="default"/>
        </w:rPr>
        <w:t>应激反应通路：</w:t>
      </w:r>
    </w:p>
    <w:p w14:paraId="1B53272D">
      <w:pPr>
        <w:rPr/>
      </w:pPr>
      <w:r>
        <w:rPr>
          <w:rFonts w:hint="default"/>
        </w:rPr>
        <w:t>不友好的环境（如持续噪音、拥挤）会激活杏仁核和下丘脑-垂体-肾上腺轴，导致皮质醇水平升高，长期损害前额叶功能（执行控制）和海马体（记忆）。</w:t>
      </w:r>
    </w:p>
    <w:p w14:paraId="180FB29A">
      <w:pPr>
        <w:rPr/>
      </w:pPr>
    </w:p>
    <w:p w14:paraId="2D1DBE1A">
      <w:pPr>
        <w:rPr/>
      </w:pPr>
      <w:r>
        <w:rPr>
          <w:rFonts w:hint="default"/>
        </w:rPr>
        <w:t>自主神经系统：</w:t>
      </w:r>
    </w:p>
    <w:p w14:paraId="3FC46B69">
      <w:pPr>
        <w:rPr/>
      </w:pPr>
      <w:r>
        <w:rPr>
          <w:rFonts w:hint="default"/>
        </w:rPr>
        <w:t>自然景观、柔和光线和舒缓声音能促进副交感神经活动，带来放松和恢复。而混乱、不可预测的环境则激活交感神经，导致警觉和焦虑。</w:t>
      </w:r>
    </w:p>
    <w:p w14:paraId="09360905">
      <w:pPr>
        <w:rPr/>
      </w:pPr>
    </w:p>
    <w:p w14:paraId="30A04603">
      <w:pPr>
        <w:rPr/>
      </w:pPr>
      <w:r>
        <w:rPr>
          <w:rFonts w:hint="default"/>
        </w:rPr>
        <w:t>神经可塑性：</w:t>
      </w:r>
    </w:p>
    <w:p w14:paraId="1E7863AD">
      <w:pPr>
        <w:rPr/>
      </w:pPr>
      <w:r>
        <w:rPr>
          <w:rFonts w:hint="default"/>
        </w:rPr>
        <w:t>长期所处的环境会塑造大脑的结构和功能。丰富的、刺激适中的环境能促进BDNF分泌和突触连接，而贫瘠或充满慢性应激的环境则可能对大脑发育和功能产生负面影响。</w:t>
      </w:r>
    </w:p>
    <w:p w14:paraId="7815F3F6">
      <w:pPr>
        <w:rPr/>
      </w:pPr>
    </w:p>
    <w:p w14:paraId="558A150D">
      <w:pPr>
        <w:rPr/>
      </w:pPr>
      <w:r>
        <w:rPr>
          <w:rFonts w:hint="default"/>
        </w:rPr>
        <w:t>默认模式网络：</w:t>
      </w:r>
    </w:p>
    <w:p w14:paraId="73E9CF54">
      <w:pPr>
        <w:rPr>
          <w:rFonts w:hint="default"/>
        </w:rPr>
      </w:pPr>
      <w:r>
        <w:rPr>
          <w:rFonts w:hint="default"/>
        </w:rPr>
        <w:t>恢复性环境可能通过降低DMN的过度活跃（与反刍思维相关），促进大脑的静息与整合。</w:t>
      </w:r>
    </w:p>
    <w:p w14:paraId="2E042B96">
      <w:pPr>
        <w:rPr>
          <w:rFonts w:hint="eastAsia" w:eastAsiaTheme="minorEastAsia"/>
          <w:lang w:eastAsia="zh-CN"/>
        </w:rPr>
      </w:pPr>
    </w:p>
    <w:p w14:paraId="30F02296">
      <w:r>
        <w:pict>
          <v:rect id="_x0000_i1027" o:spt="1" style="height:1.5pt;width:432pt;" fillcolor="#0F1115" filled="t" stroked="f" coordsize="21600,21600" o:hr="t" o:hrstd="t" o:hrnoshade="t" o:hralign="center">
            <v:path/>
            <v:fill on="t" focussize="0,0"/>
            <v:stroke on="f"/>
            <v:imagedata o:title=""/>
            <o:lock v:ext="edit"/>
            <w10:wrap type="none"/>
            <w10:anchorlock/>
          </v:rect>
        </w:pict>
      </w:r>
    </w:p>
    <w:p w14:paraId="336C51EE">
      <w:pPr>
        <w:rPr/>
      </w:pPr>
    </w:p>
    <w:p w14:paraId="7F218FDC">
      <w:pPr>
        <w:rPr>
          <w:rFonts w:hint="default"/>
          <w:sz w:val="24"/>
          <w:szCs w:val="32"/>
        </w:rPr>
      </w:pPr>
      <w:r>
        <w:rPr>
          <w:rFonts w:hint="eastAsia"/>
          <w:sz w:val="24"/>
          <w:szCs w:val="32"/>
          <w:lang w:val="en-US" w:eastAsia="zh-CN"/>
        </w:rPr>
        <w:t>#</w:t>
      </w:r>
      <w:r>
        <w:rPr>
          <w:rFonts w:hint="default"/>
          <w:sz w:val="24"/>
          <w:szCs w:val="32"/>
        </w:rPr>
        <w:t>2. 关键技术方法（环境优化策略）</w:t>
      </w:r>
    </w:p>
    <w:p w14:paraId="719B1367">
      <w:pPr>
        <w:rPr>
          <w:rFonts w:hint="default"/>
          <w:sz w:val="24"/>
          <w:szCs w:val="32"/>
        </w:rPr>
      </w:pPr>
    </w:p>
    <w:p w14:paraId="010935ED">
      <w:pPr>
        <w:rPr/>
      </w:pPr>
      <w:r>
        <w:rPr>
          <w:rFonts w:hint="eastAsia"/>
          <w:lang w:val="en-US" w:eastAsia="zh-CN"/>
        </w:rPr>
        <w:t>##</w:t>
      </w:r>
      <w:r>
        <w:rPr>
          <w:rFonts w:hint="default"/>
        </w:rPr>
        <w:t>2.1 感官环境的优化</w:t>
      </w:r>
    </w:p>
    <w:p w14:paraId="7DE6BFD5">
      <w:pPr>
        <w:rPr/>
      </w:pPr>
      <w:r>
        <w:rPr>
          <w:rFonts w:hint="default"/>
        </w:rPr>
        <w:t>光照：</w:t>
      </w:r>
    </w:p>
    <w:p w14:paraId="53704A1E">
      <w:pPr>
        <w:rPr/>
      </w:pPr>
      <w:r>
        <w:rPr>
          <w:rFonts w:hint="default"/>
        </w:rPr>
        <w:t>最大化自然光：自然光能最有效地调节昼夜节律，提升情绪和警觉性。工作学习区域应靠近窗户。</w:t>
      </w:r>
    </w:p>
    <w:p w14:paraId="3DFAE2F9">
      <w:pPr>
        <w:rPr/>
      </w:pPr>
      <w:r>
        <w:rPr>
          <w:rFonts w:hint="default"/>
        </w:rPr>
        <w:t>优化人工照明：使用可调节亮度和色温的灯具。白天使用高色温（冷白光）提升专注，傍晚切换至低色温（暖黄光）促进放松和褪黑素分泌。避免荧光灯的频闪。</w:t>
      </w:r>
    </w:p>
    <w:p w14:paraId="6B94636B">
      <w:pPr>
        <w:rPr/>
      </w:pPr>
    </w:p>
    <w:p w14:paraId="7910719D">
      <w:pPr>
        <w:rPr/>
      </w:pPr>
      <w:r>
        <w:rPr>
          <w:rFonts w:hint="default"/>
        </w:rPr>
        <w:t>声环境：</w:t>
      </w:r>
    </w:p>
    <w:p w14:paraId="5FE2CA36">
      <w:pPr>
        <w:rPr/>
      </w:pPr>
      <w:r>
        <w:rPr>
          <w:rFonts w:hint="default"/>
        </w:rPr>
        <w:t>控制噪音：使用隔音材料、地毯、窗帘吸收噪音。对于无法控制的噪音，使用白噪音或粉红噪音（如自然风声、雨声）进行掩蔽。</w:t>
      </w:r>
    </w:p>
    <w:p w14:paraId="017AC136">
      <w:pPr>
        <w:rPr/>
      </w:pPr>
      <w:r>
        <w:rPr>
          <w:rFonts w:hint="default"/>
        </w:rPr>
        <w:t>引入悦耳之声：播放舒缓的背景音乐、自然声音（鸟鸣、流水），或保持有益的安静。</w:t>
      </w:r>
    </w:p>
    <w:p w14:paraId="6FE66728">
      <w:pPr>
        <w:rPr/>
      </w:pPr>
    </w:p>
    <w:p w14:paraId="2241349B">
      <w:pPr>
        <w:rPr/>
      </w:pPr>
      <w:r>
        <w:rPr>
          <w:rFonts w:hint="default"/>
        </w:rPr>
        <w:t>热舒适与空气质量：</w:t>
      </w:r>
    </w:p>
    <w:p w14:paraId="2E341BB8">
      <w:pPr>
        <w:rPr/>
      </w:pPr>
      <w:r>
        <w:rPr>
          <w:rFonts w:hint="default"/>
        </w:rPr>
        <w:t>维持适宜的温度（约20-24°C）和湿度（40%-60%）。</w:t>
      </w:r>
    </w:p>
    <w:p w14:paraId="6BC9C655">
      <w:pPr>
        <w:rPr/>
      </w:pPr>
      <w:r>
        <w:rPr>
          <w:rFonts w:hint="default"/>
        </w:rPr>
        <w:t>保证良好通风，引入新鲜空气。使用空气净化器或种植具有净化能力的植物（如绿萝、吊兰、和平百合）以改善室内空气质量。</w:t>
      </w:r>
    </w:p>
    <w:p w14:paraId="1C68D3F9">
      <w:pPr>
        <w:rPr/>
      </w:pPr>
    </w:p>
    <w:p w14:paraId="68458BE6">
      <w:pPr>
        <w:rPr>
          <w:rFonts w:hint="eastAsia" w:eastAsiaTheme="minorEastAsia"/>
          <w:lang w:val="en-US" w:eastAsia="zh-CN"/>
        </w:rPr>
      </w:pPr>
      <w:r>
        <w:rPr>
          <w:rFonts w:hint="eastAsia"/>
          <w:lang w:val="en-US" w:eastAsia="zh-CN"/>
        </w:rPr>
        <w:t>##</w:t>
      </w:r>
      <w:r>
        <w:rPr>
          <w:rFonts w:hint="default"/>
        </w:rPr>
        <w:t>2.2 空间设计与布局的心理学</w:t>
      </w:r>
    </w:p>
    <w:p w14:paraId="1B7C71B1">
      <w:pPr>
        <w:rPr/>
      </w:pPr>
      <w:r>
        <w:rPr>
          <w:rFonts w:hint="default"/>
        </w:rPr>
        <w:t>空间布局与流通：</w:t>
      </w:r>
    </w:p>
    <w:p w14:paraId="29CB941E">
      <w:pPr>
        <w:rPr/>
      </w:pPr>
      <w:r>
        <w:rPr>
          <w:rFonts w:hint="default"/>
        </w:rPr>
        <w:t>清晰、易于理解的布局能减少认知负荷和寻路压力。</w:t>
      </w:r>
    </w:p>
    <w:p w14:paraId="66EA5A62">
      <w:pPr>
        <w:rPr/>
      </w:pPr>
      <w:r>
        <w:rPr>
          <w:rFonts w:hint="default"/>
        </w:rPr>
        <w:t>保证流通空间的顺畅，避免拥挤感和不必要的干扰。</w:t>
      </w:r>
    </w:p>
    <w:p w14:paraId="1EC29F6D">
      <w:pPr>
        <w:rPr>
          <w:rFonts w:hint="default"/>
        </w:rPr>
      </w:pPr>
    </w:p>
    <w:p w14:paraId="64E6C481">
      <w:pPr>
        <w:rPr/>
      </w:pPr>
      <w:r>
        <w:rPr>
          <w:rFonts w:hint="default"/>
        </w:rPr>
        <w:t>个人空间与隐私：</w:t>
      </w:r>
    </w:p>
    <w:p w14:paraId="07CA07E0">
      <w:pPr>
        <w:rPr/>
      </w:pPr>
      <w:r>
        <w:rPr>
          <w:rFonts w:hint="default"/>
        </w:rPr>
        <w:t>尊重个人空间（通常为身体周围0.5-1.2米的区域）。</w:t>
      </w:r>
    </w:p>
    <w:p w14:paraId="1DBBD3D2">
      <w:pPr>
        <w:rPr/>
      </w:pPr>
      <w:r>
        <w:rPr>
          <w:rFonts w:hint="default"/>
        </w:rPr>
        <w:t>提供不同层次的隐私选择：公共区（开放空间）、半私密区（用矮隔断、植物划分）、私密区（独立房间或高背卡座），以满足不同任务和心境的需求。</w:t>
      </w:r>
    </w:p>
    <w:p w14:paraId="6C2A9045">
      <w:pPr>
        <w:rPr/>
      </w:pPr>
      <w:r>
        <w:rPr>
          <w:rFonts w:hint="default"/>
        </w:rPr>
        <w:t>色彩心理学应用：</w:t>
      </w:r>
    </w:p>
    <w:p w14:paraId="211C4BDA">
      <w:pPr>
        <w:rPr/>
      </w:pPr>
      <w:r>
        <w:rPr>
          <w:rFonts w:hint="default"/>
        </w:rPr>
        <w:t>蓝色：促进冷静、专注，适用于办公室、书房。</w:t>
      </w:r>
    </w:p>
    <w:p w14:paraId="6797A658">
      <w:pPr>
        <w:rPr/>
      </w:pPr>
      <w:r>
        <w:rPr>
          <w:rFonts w:hint="default"/>
        </w:rPr>
        <w:t>绿色：具有镇静和恢复效果，适用于医院、高压力工作环境。</w:t>
      </w:r>
    </w:p>
    <w:p w14:paraId="62E5FB16">
      <w:pPr>
        <w:rPr/>
      </w:pPr>
      <w:r>
        <w:rPr>
          <w:rFonts w:hint="default"/>
        </w:rPr>
        <w:t>黄色：激发乐观和创造力，但过量可能引发焦虑，慎用于卧室。</w:t>
      </w:r>
    </w:p>
    <w:p w14:paraId="5C9B3314">
      <w:pPr>
        <w:rPr/>
      </w:pPr>
      <w:r>
        <w:rPr>
          <w:rFonts w:hint="default"/>
        </w:rPr>
        <w:t>中性色（白、灰、米、棕）：提供平静的背景，可通过软装添加色彩点缀。</w:t>
      </w:r>
    </w:p>
    <w:p w14:paraId="49C582C5">
      <w:pPr>
        <w:rPr/>
      </w:pPr>
    </w:p>
    <w:p w14:paraId="7A7C5945">
      <w:pPr>
        <w:rPr/>
      </w:pPr>
      <w:r>
        <w:rPr>
          <w:rFonts w:hint="default"/>
        </w:rPr>
        <w:t>秩序与复杂性：</w:t>
      </w:r>
    </w:p>
    <w:p w14:paraId="50BC1A5C">
      <w:pPr>
        <w:rPr/>
      </w:pPr>
      <w:r>
        <w:rPr>
          <w:rFonts w:hint="default"/>
        </w:rPr>
        <w:t>保持环境的整洁和有序，减少视觉杂乱带来的认知负担。</w:t>
      </w:r>
    </w:p>
    <w:p w14:paraId="029BBC15">
      <w:pPr>
        <w:rPr/>
      </w:pPr>
      <w:r>
        <w:rPr>
          <w:rFonts w:hint="default"/>
        </w:rPr>
        <w:t>引入适度的复杂性和美感（如艺术品、有设计感的物件），以避免单调，激发灵感。</w:t>
      </w:r>
    </w:p>
    <w:p w14:paraId="6F39C541">
      <w:pPr>
        <w:rPr/>
      </w:pPr>
    </w:p>
    <w:p w14:paraId="04F4D46C">
      <w:pPr>
        <w:rPr/>
      </w:pPr>
      <w:r>
        <w:rPr>
          <w:rFonts w:hint="eastAsia"/>
          <w:lang w:val="en-US" w:eastAsia="zh-CN"/>
        </w:rPr>
        <w:t>##</w:t>
      </w:r>
      <w:r>
        <w:rPr>
          <w:rFonts w:hint="default"/>
        </w:rPr>
        <w:t>2.3 引入自然元素：生物亲和性设计实践</w:t>
      </w:r>
    </w:p>
    <w:p w14:paraId="3C12131C">
      <w:pPr>
        <w:rPr/>
      </w:pPr>
      <w:r>
        <w:rPr>
          <w:rFonts w:hint="default"/>
        </w:rPr>
        <w:t>直接引入自然：</w:t>
      </w:r>
    </w:p>
    <w:p w14:paraId="1162032B">
      <w:pPr>
        <w:rPr/>
      </w:pPr>
      <w:r>
        <w:rPr>
          <w:rFonts w:hint="default"/>
        </w:rPr>
        <w:t>室内植物：不仅能改善空气质量，更能直接降低压力、提升情绪和创造力。</w:t>
      </w:r>
    </w:p>
    <w:p w14:paraId="0F91E4B2">
      <w:pPr>
        <w:rPr/>
      </w:pPr>
      <w:r>
        <w:rPr>
          <w:rFonts w:hint="default"/>
        </w:rPr>
        <w:t>自然光与景观：设置靠窗的休息区，提供对自然（天空、树木、水体）的视野。</w:t>
      </w:r>
    </w:p>
    <w:p w14:paraId="7F150412">
      <w:pPr>
        <w:rPr/>
      </w:pPr>
      <w:r>
        <w:rPr>
          <w:rFonts w:hint="default"/>
        </w:rPr>
        <w:t>水景与自然材料：小型室内喷泉、使用木材、石材、棉麻等天然材质的家具和装饰。</w:t>
      </w:r>
    </w:p>
    <w:p w14:paraId="720B53D4">
      <w:pPr>
        <w:rPr/>
      </w:pPr>
    </w:p>
    <w:p w14:paraId="1F3927CB">
      <w:pPr>
        <w:rPr/>
      </w:pPr>
      <w:r>
        <w:rPr>
          <w:rFonts w:hint="default"/>
        </w:rPr>
        <w:t>间接引入自然：</w:t>
      </w:r>
    </w:p>
    <w:p w14:paraId="35E67FBC">
      <w:pPr>
        <w:rPr/>
      </w:pPr>
      <w:r>
        <w:rPr>
          <w:rFonts w:hint="default"/>
        </w:rPr>
        <w:t>自然意象：悬挂自然风景的摄影或绘画。</w:t>
      </w:r>
    </w:p>
    <w:p w14:paraId="6FB926D9">
      <w:pPr>
        <w:rPr/>
      </w:pPr>
      <w:r>
        <w:rPr>
          <w:rFonts w:hint="default"/>
        </w:rPr>
        <w:t>模拟自然形态：使用具有自然分形图案（如树叶、雪花、山脉的纹理）的装饰材料。</w:t>
      </w:r>
    </w:p>
    <w:p w14:paraId="4A5F943B">
      <w:pPr>
        <w:rPr>
          <w:rFonts w:hint="default"/>
        </w:rPr>
      </w:pPr>
      <w:r>
        <w:rPr>
          <w:rFonts w:hint="default"/>
        </w:rPr>
        <w:t>自然色彩与材质：运用大地色系和天然材质的质感。</w:t>
      </w:r>
    </w:p>
    <w:p w14:paraId="69BE1A5F">
      <w:pPr>
        <w:rPr>
          <w:rFonts w:hint="default"/>
        </w:rPr>
      </w:pPr>
    </w:p>
    <w:p w14:paraId="59E2E105">
      <w:r>
        <w:pict>
          <v:rect id="_x0000_i1028" o:spt="1" style="height:1.5pt;width:432pt;" fillcolor="#0F1115" filled="t" stroked="f" coordsize="21600,21600" o:hr="t" o:hrstd="t" o:hrnoshade="t" o:hralign="center">
            <v:path/>
            <v:fill on="t" focussize="0,0"/>
            <v:stroke on="f"/>
            <v:imagedata o:title=""/>
            <o:lock v:ext="edit"/>
            <w10:wrap type="none"/>
            <w10:anchorlock/>
          </v:rect>
        </w:pict>
      </w:r>
    </w:p>
    <w:p w14:paraId="2C866F74">
      <w:pPr>
        <w:rPr/>
      </w:pPr>
    </w:p>
    <w:p w14:paraId="5F78A337">
      <w:pPr>
        <w:rPr>
          <w:rFonts w:hint="default"/>
          <w:sz w:val="24"/>
          <w:szCs w:val="32"/>
        </w:rPr>
      </w:pPr>
      <w:r>
        <w:rPr>
          <w:rFonts w:hint="eastAsia"/>
          <w:sz w:val="24"/>
          <w:szCs w:val="32"/>
          <w:lang w:val="en-US" w:eastAsia="zh-CN"/>
        </w:rPr>
        <w:t>#</w:t>
      </w:r>
      <w:r>
        <w:rPr>
          <w:rFonts w:hint="default"/>
          <w:sz w:val="24"/>
          <w:szCs w:val="32"/>
        </w:rPr>
        <w:t>3. 实践应用</w:t>
      </w:r>
    </w:p>
    <w:p w14:paraId="6DDC63A3">
      <w:pPr>
        <w:rPr>
          <w:rFonts w:hint="default"/>
          <w:sz w:val="24"/>
          <w:szCs w:val="32"/>
        </w:rPr>
      </w:pPr>
    </w:p>
    <w:p w14:paraId="51330C0A">
      <w:pPr>
        <w:rPr>
          <w:rFonts w:hint="default"/>
        </w:rPr>
      </w:pPr>
      <w:r>
        <w:rPr>
          <w:rFonts w:hint="eastAsia"/>
          <w:lang w:val="en-US" w:eastAsia="zh-CN"/>
        </w:rPr>
        <w:t>##</w:t>
      </w:r>
      <w:r>
        <w:rPr>
          <w:rFonts w:hint="default"/>
        </w:rPr>
        <w:t>3.1 常见环境困扰与优化策略</w:t>
      </w:r>
    </w:p>
    <w:p w14:paraId="1151D952">
      <w:pPr>
        <w:rPr/>
      </w:pPr>
      <w:r>
        <w:rPr>
          <w:rFonts w:hint="default"/>
        </w:rPr>
        <w:t>场景一：开放式办公室的注意力分散与压力</w:t>
      </w:r>
    </w:p>
    <w:p w14:paraId="3E5DA05E">
      <w:pPr>
        <w:rPr/>
      </w:pPr>
      <w:r>
        <w:rPr>
          <w:rFonts w:hint="default"/>
        </w:rPr>
        <w:t>情境：小张在嘈杂的开放式办公室工作，同事的谈话声、电话铃声、走动身影让他难以专注，感到精神疲劳和烦躁。</w:t>
      </w:r>
    </w:p>
    <w:p w14:paraId="2AF2E288">
      <w:pPr>
        <w:rPr/>
      </w:pPr>
      <w:r>
        <w:rPr>
          <w:rFonts w:hint="default"/>
        </w:rPr>
        <w:t>优化策略：</w:t>
      </w:r>
    </w:p>
    <w:p w14:paraId="064121C3">
      <w:pPr>
        <w:rPr/>
      </w:pPr>
      <w:r>
        <w:rPr>
          <w:rFonts w:hint="default"/>
        </w:rPr>
        <w:t>物理屏障：使用降噪耳机播放白噪音或专注音乐。在工位设置小型隔板或高大绿植，形成视觉缓冲。</w:t>
      </w:r>
    </w:p>
    <w:p w14:paraId="2AD0E26F">
      <w:pPr>
        <w:rPr/>
      </w:pPr>
      <w:r>
        <w:rPr>
          <w:rFonts w:hint="default"/>
        </w:rPr>
        <w:t>空间分区利用：在需要高度专注时，申请使用公司的“安静舱”或会议室。</w:t>
      </w:r>
    </w:p>
    <w:p w14:paraId="7899270C">
      <w:pPr>
        <w:rPr/>
      </w:pPr>
      <w:r>
        <w:rPr>
          <w:rFonts w:hint="default"/>
        </w:rPr>
        <w:t>微环境调整：个人工位增加一个小型桌面绿植，使用可调节的台灯创造个人光域。</w:t>
      </w:r>
    </w:p>
    <w:p w14:paraId="11F93C77">
      <w:pPr>
        <w:rPr/>
      </w:pPr>
      <w:r>
        <w:rPr>
          <w:rFonts w:hint="default"/>
        </w:rPr>
        <w:t>组织文化：倡导“无声办公时段”，并使用即时通讯软件替代非紧急的口头交流。</w:t>
      </w:r>
    </w:p>
    <w:p w14:paraId="1A29132E">
      <w:pPr>
        <w:rPr/>
      </w:pPr>
    </w:p>
    <w:p w14:paraId="20889825">
      <w:pPr>
        <w:rPr/>
      </w:pPr>
      <w:r>
        <w:rPr>
          <w:rFonts w:hint="default"/>
        </w:rPr>
        <w:t>场景二：城市公寓中的自然缺失与拥挤感</w:t>
      </w:r>
    </w:p>
    <w:p w14:paraId="2AD81D14">
      <w:pPr>
        <w:rPr/>
      </w:pPr>
      <w:r>
        <w:rPr>
          <w:rFonts w:hint="default"/>
        </w:rPr>
        <w:t>情境：小李居住在城市中心的小户型公寓，缺乏阳光，窗外是水泥森林，感到压抑和封闭。</w:t>
      </w:r>
    </w:p>
    <w:p w14:paraId="26545250">
      <w:pPr>
        <w:rPr/>
      </w:pPr>
      <w:r>
        <w:rPr>
          <w:rFonts w:hint="default"/>
        </w:rPr>
        <w:t>优化策略：</w:t>
      </w:r>
    </w:p>
    <w:p w14:paraId="0FAC01D5">
      <w:pPr>
        <w:rPr/>
      </w:pPr>
      <w:r>
        <w:rPr>
          <w:rFonts w:hint="default"/>
        </w:rPr>
        <w:t>光与视觉：使用模拟自然光谱的LED灯。在窗外安装花架种植箱，创造“垂直花园”。在室内悬挂大幅自然风景画或摄影。</w:t>
      </w:r>
    </w:p>
    <w:p w14:paraId="7EE7217E">
      <w:pPr>
        <w:rPr/>
      </w:pPr>
      <w:r>
        <w:rPr>
          <w:rFonts w:hint="default"/>
        </w:rPr>
        <w:t>空间感营造：使用大镜子反射光线和扩大视觉空间感。采用浅色调墙面和家具。选择多功能的、轻巧的家具，减少拥挤感。</w:t>
      </w:r>
    </w:p>
    <w:p w14:paraId="2041E067">
      <w:pPr>
        <w:rPr/>
      </w:pPr>
      <w:r>
        <w:rPr>
          <w:rFonts w:hint="default"/>
        </w:rPr>
        <w:t>引入生命感：精心养护几盆易活的室内植物。养一缸鱼或一只宠物（如条件允许）。</w:t>
      </w:r>
    </w:p>
    <w:p w14:paraId="77C4BA70">
      <w:pPr>
        <w:rPr/>
      </w:pPr>
      <w:r>
        <w:rPr>
          <w:rFonts w:hint="default"/>
        </w:rPr>
        <w:t>“借景”与外出：定期去附近的公园、植物园或水边，进行“自然沐浴”，弥补日常的缺失。</w:t>
      </w:r>
    </w:p>
    <w:p w14:paraId="47C44B33">
      <w:pPr>
        <w:rPr/>
      </w:pPr>
    </w:p>
    <w:p w14:paraId="18DE228A">
      <w:pPr>
        <w:rPr>
          <w:rFonts w:hint="default"/>
        </w:rPr>
      </w:pPr>
      <w:r>
        <w:rPr>
          <w:rFonts w:hint="eastAsia"/>
          <w:lang w:val="en-US" w:eastAsia="zh-CN"/>
        </w:rPr>
        <w:t>##</w:t>
      </w:r>
      <w:r>
        <w:rPr>
          <w:rFonts w:hint="default"/>
        </w:rPr>
        <w:t>3.2 实用练习与工具</w:t>
      </w:r>
    </w:p>
    <w:p w14:paraId="7479380E">
      <w:pPr>
        <w:rPr/>
      </w:pPr>
      <w:r>
        <w:rPr>
          <w:rFonts w:hint="default"/>
        </w:rPr>
        <w:t>练习一：环境感知与情绪地图</w:t>
      </w:r>
    </w:p>
    <w:p w14:paraId="4999467F">
      <w:pPr>
        <w:rPr/>
      </w:pPr>
      <w:r>
        <w:rPr>
          <w:rFonts w:hint="default"/>
        </w:rPr>
        <w:t>选择空间：选择你常待的一个环境（如家、办公室）。</w:t>
      </w:r>
    </w:p>
    <w:p w14:paraId="44CFA5F4">
      <w:pPr>
        <w:rPr/>
      </w:pPr>
      <w:r>
        <w:rPr>
          <w:rFonts w:hint="default"/>
        </w:rPr>
        <w:t>绘制简图：画出该空间的平面简图。</w:t>
      </w:r>
    </w:p>
    <w:p w14:paraId="75C17856">
      <w:pPr>
        <w:rPr/>
      </w:pPr>
      <w:r>
        <w:rPr>
          <w:rFonts w:hint="default"/>
        </w:rPr>
        <w:t>标注感受：在空间中不同位置停留片刻，感受你的情绪和身体感觉（如平静、焦虑、放松、压抑），并用不同颜色的笔或符号在图上标注出来。</w:t>
      </w:r>
    </w:p>
    <w:p w14:paraId="4F3821B3">
      <w:pPr>
        <w:rPr/>
      </w:pPr>
      <w:r>
        <w:rPr>
          <w:rFonts w:hint="default"/>
        </w:rPr>
        <w:t>分析原因：思考为什么某些区域让你感觉好/坏？（是光线、噪音、视野、家具布局还是色彩？）</w:t>
      </w:r>
    </w:p>
    <w:p w14:paraId="37708954">
      <w:pPr>
        <w:rPr/>
      </w:pPr>
      <w:r>
        <w:rPr>
          <w:rFonts w:hint="default"/>
        </w:rPr>
        <w:t>制定优化计划：基于分析，列出可以改善“负面区域”的1-2个具体、微小的行动。</w:t>
      </w:r>
    </w:p>
    <w:p w14:paraId="38E39BA6">
      <w:pPr>
        <w:rPr/>
      </w:pPr>
    </w:p>
    <w:p w14:paraId="40053C87">
      <w:pPr>
        <w:rPr/>
      </w:pPr>
      <w:r>
        <w:rPr>
          <w:rFonts w:hint="default"/>
        </w:rPr>
        <w:t>练习二：数字环境排毒与优化</w:t>
      </w:r>
    </w:p>
    <w:p w14:paraId="4B509482">
      <w:pPr>
        <w:rPr/>
      </w:pPr>
      <w:r>
        <w:rPr>
          <w:rFonts w:hint="default"/>
        </w:rPr>
        <w:t>评估：你的数字环境（电脑桌面、手机界面、社交媒体信息流）是让你感到清晰有序，还是焦虑过载？</w:t>
      </w:r>
    </w:p>
    <w:p w14:paraId="363C7664">
      <w:pPr>
        <w:rPr/>
      </w:pPr>
      <w:r>
        <w:rPr>
          <w:rFonts w:hint="default"/>
        </w:rPr>
        <w:t>清理：</w:t>
      </w:r>
    </w:p>
    <w:p w14:paraId="78F7FE6B">
      <w:pPr>
        <w:rPr/>
      </w:pPr>
      <w:r>
        <w:rPr>
          <w:rFonts w:hint="default"/>
        </w:rPr>
        <w:t>整理电脑桌面和手机主屏幕，只保留最常用的应用和文件。</w:t>
      </w:r>
    </w:p>
    <w:p w14:paraId="791CB71C">
      <w:pPr>
        <w:rPr/>
      </w:pPr>
      <w:r>
        <w:rPr>
          <w:rFonts w:hint="default"/>
        </w:rPr>
        <w:t>取消关注带来焦虑、嫉妒或愤怒的社交媒体账号。</w:t>
      </w:r>
    </w:p>
    <w:p w14:paraId="093B1DF5">
      <w:pPr>
        <w:rPr/>
      </w:pPr>
      <w:r>
        <w:rPr>
          <w:rFonts w:hint="default"/>
        </w:rPr>
        <w:t>将通知提醒设置为“仅限重要联系人”。</w:t>
      </w:r>
    </w:p>
    <w:p w14:paraId="32F4A484">
      <w:pPr>
        <w:rPr/>
      </w:pPr>
      <w:r>
        <w:rPr>
          <w:rFonts w:hint="default"/>
        </w:rPr>
        <w:t>美化：</w:t>
      </w:r>
    </w:p>
    <w:p w14:paraId="3E6EDE9E">
      <w:pPr>
        <w:rPr/>
      </w:pPr>
      <w:r>
        <w:rPr>
          <w:rFonts w:hint="default"/>
        </w:rPr>
        <w:t>将电子设备的壁纸设置为让你感到平静或愉悦的自然风景。</w:t>
      </w:r>
    </w:p>
    <w:p w14:paraId="76F7E84D">
      <w:pPr>
        <w:rPr>
          <w:rFonts w:hint="default"/>
        </w:rPr>
      </w:pPr>
      <w:r>
        <w:rPr>
          <w:rFonts w:hint="default"/>
        </w:rPr>
        <w:t>使用具有自然声音（如雨声、篝火声）的白噪音应用作为工作时的背景音。</w:t>
      </w:r>
    </w:p>
    <w:p w14:paraId="237318AA">
      <w:pPr>
        <w:rPr>
          <w:rFonts w:hint="default"/>
        </w:rPr>
      </w:pPr>
    </w:p>
    <w:p w14:paraId="4516693F">
      <w:pPr>
        <w:rPr/>
      </w:pPr>
      <w:r>
        <w:rPr>
          <w:rFonts w:hint="default"/>
        </w:rPr>
        <w:t>工具：环境健康度快速自检清单</w:t>
      </w:r>
    </w:p>
    <w:p w14:paraId="0DDD8921">
      <w:pPr>
        <w:rPr/>
      </w:pPr>
      <w:r>
        <w:rPr>
          <w:rFonts w:hint="default"/>
        </w:rPr>
        <w:t>我的主要活动空间有充足的自然光照。</w:t>
      </w:r>
    </w:p>
    <w:p w14:paraId="68FC86E1">
      <w:pPr>
        <w:rPr/>
      </w:pPr>
      <w:r>
        <w:rPr>
          <w:rFonts w:hint="default"/>
        </w:rPr>
        <w:t>我能够有效控制干扰我工作/休息的噪音。</w:t>
      </w:r>
    </w:p>
    <w:p w14:paraId="346DB90A">
      <w:pPr>
        <w:rPr/>
      </w:pPr>
      <w:r>
        <w:rPr>
          <w:rFonts w:hint="default"/>
        </w:rPr>
        <w:t>空间的温度和空气质量让我感到舒适。</w:t>
      </w:r>
    </w:p>
    <w:p w14:paraId="7389A9F6">
      <w:pPr>
        <w:rPr/>
      </w:pPr>
      <w:r>
        <w:rPr>
          <w:rFonts w:hint="default"/>
        </w:rPr>
        <w:t>我视野所及之处有植物或自然元素的点缀。</w:t>
      </w:r>
    </w:p>
    <w:p w14:paraId="3323C77C">
      <w:pPr>
        <w:rPr/>
      </w:pPr>
      <w:r>
        <w:rPr>
          <w:rFonts w:hint="default"/>
        </w:rPr>
        <w:t>我的个人空间和隐私需求得到了基本尊重。</w:t>
      </w:r>
    </w:p>
    <w:p w14:paraId="6844FE00">
      <w:pPr>
        <w:rPr/>
      </w:pPr>
      <w:r>
        <w:rPr>
          <w:rFonts w:hint="default"/>
        </w:rPr>
        <w:t>空间的色彩让我感到舒适和放松。</w:t>
      </w:r>
    </w:p>
    <w:p w14:paraId="66015CE1">
      <w:pPr>
        <w:rPr/>
      </w:pPr>
      <w:r>
        <w:rPr>
          <w:rFonts w:hint="default"/>
        </w:rPr>
        <w:t>物品的摆放有序，没有过度的视觉杂乱。</w:t>
      </w:r>
    </w:p>
    <w:p w14:paraId="202F24A3">
      <w:pPr>
        <w:rPr/>
      </w:pPr>
      <w:r>
        <w:rPr>
          <w:rFonts w:hint="default"/>
        </w:rPr>
        <w:t>我很容易在附近找到一个能让我感到恢复的绿色或蓝色空间。</w:t>
      </w:r>
    </w:p>
    <w:p w14:paraId="1CD1FD37">
      <w:pPr>
        <w:rPr>
          <w:rFonts w:hint="default"/>
        </w:rPr>
      </w:pPr>
      <w:r>
        <w:rPr>
          <w:rFonts w:hint="default"/>
        </w:rPr>
        <w:t>（若超过一半答案为“否”，说明你的环境有较大的优化空间。）</w:t>
      </w:r>
    </w:p>
    <w:p w14:paraId="3EF4D90B">
      <w:pPr>
        <w:rPr>
          <w:rFonts w:hint="default"/>
        </w:rPr>
      </w:pPr>
    </w:p>
    <w:p w14:paraId="32A7DBFA">
      <w:r>
        <w:pict>
          <v:rect id="_x0000_i1029" o:spt="1" style="height:1.5pt;width:432pt;" fillcolor="#0F1115" filled="t" stroked="f" coordsize="21600,21600" o:hr="t" o:hrstd="t" o:hrnoshade="t" o:hralign="center">
            <v:path/>
            <v:fill on="t" focussize="0,0"/>
            <v:stroke on="f"/>
            <v:imagedata o:title=""/>
            <o:lock v:ext="edit"/>
            <w10:wrap type="none"/>
            <w10:anchorlock/>
          </v:rect>
        </w:pict>
      </w:r>
    </w:p>
    <w:p w14:paraId="340DA84D">
      <w:pPr>
        <w:rPr>
          <w:rFonts w:hint="default"/>
          <w:sz w:val="24"/>
          <w:szCs w:val="32"/>
        </w:rPr>
      </w:pPr>
    </w:p>
    <w:p w14:paraId="1E2F40E4">
      <w:pPr>
        <w:rPr>
          <w:rFonts w:hint="default"/>
          <w:sz w:val="24"/>
          <w:szCs w:val="32"/>
        </w:rPr>
      </w:pPr>
      <w:r>
        <w:rPr>
          <w:rFonts w:hint="eastAsia"/>
          <w:sz w:val="24"/>
          <w:szCs w:val="32"/>
          <w:lang w:val="en-US" w:eastAsia="zh-CN"/>
        </w:rPr>
        <w:t>#</w:t>
      </w:r>
      <w:r>
        <w:rPr>
          <w:rFonts w:hint="default"/>
          <w:sz w:val="24"/>
          <w:szCs w:val="32"/>
        </w:rPr>
        <w:t>4. 常见问题解答</w:t>
      </w:r>
    </w:p>
    <w:p w14:paraId="20A473F3">
      <w:pPr>
        <w:rPr>
          <w:rFonts w:hint="default"/>
          <w:sz w:val="24"/>
          <w:szCs w:val="32"/>
        </w:rPr>
      </w:pPr>
    </w:p>
    <w:p w14:paraId="630CE842">
      <w:pPr>
        <w:rPr/>
      </w:pPr>
      <w:r>
        <w:rPr>
          <w:rFonts w:hint="default"/>
        </w:rPr>
        <w:t>Q1：我没有条件（预算、权限）进行大的环境改造，怎么办？</w:t>
      </w:r>
      <w:r>
        <w:rPr>
          <w:rFonts w:hint="default"/>
        </w:rPr>
        <w:br w:type="textWrapping"/>
      </w:r>
      <w:r>
        <w:rPr>
          <w:rFonts w:hint="default"/>
        </w:rPr>
        <w:t>A：环境优化可以从微小、低成本、高效益的干预开始，你完全拥有对自己直接微环境的控制权：</w:t>
      </w:r>
    </w:p>
    <w:p w14:paraId="58364571">
      <w:pPr>
        <w:rPr/>
      </w:pPr>
      <w:r>
        <w:rPr>
          <w:rFonts w:hint="default"/>
        </w:rPr>
        <w:t>光照：换一个更亮的灯泡，或调整书桌位置靠近窗户。</w:t>
      </w:r>
    </w:p>
    <w:p w14:paraId="018F860A">
      <w:pPr>
        <w:rPr/>
      </w:pPr>
      <w:r>
        <w:rPr>
          <w:rFonts w:hint="default"/>
        </w:rPr>
        <w:t>声音：一副普通的隔音耳塞或一个免费的白噪音APP。</w:t>
      </w:r>
    </w:p>
    <w:p w14:paraId="1F098FEC">
      <w:pPr>
        <w:rPr/>
      </w:pPr>
      <w:r>
        <w:rPr>
          <w:rFonts w:hint="default"/>
        </w:rPr>
        <w:t>自然：一盆便宜的绿萝或一个手机自然风景壁纸。</w:t>
      </w:r>
    </w:p>
    <w:p w14:paraId="5C42CBCC">
      <w:pPr>
        <w:rPr/>
      </w:pPr>
      <w:r>
        <w:rPr>
          <w:rFonts w:hint="default"/>
        </w:rPr>
        <w:t>秩序：花15分钟整理桌面。</w:t>
      </w:r>
    </w:p>
    <w:p w14:paraId="7139F0C1">
      <w:pPr>
        <w:rPr/>
      </w:pPr>
      <w:r>
        <w:rPr>
          <w:rFonts w:hint="default"/>
        </w:rPr>
        <w:t>视觉：换一幅你喜欢的窗帘或挂画。</w:t>
      </w:r>
      <w:r>
        <w:rPr>
          <w:rFonts w:hint="default"/>
        </w:rPr>
        <w:br w:type="textWrapping"/>
      </w:r>
      <w:r>
        <w:rPr>
          <w:rFonts w:hint="default"/>
        </w:rPr>
        <w:t>关键在于有意识的觉察和微小的主动调整，其累积效应非常显著。</w:t>
      </w:r>
    </w:p>
    <w:p w14:paraId="73A75C69">
      <w:pPr>
        <w:rPr/>
      </w:pPr>
    </w:p>
    <w:p w14:paraId="27306051">
      <w:pPr>
        <w:rPr/>
      </w:pPr>
      <w:r>
        <w:rPr>
          <w:rFonts w:hint="default"/>
        </w:rPr>
        <w:t>Q2：为什么我在混乱的房间里会感到焦虑，但又缺乏动力去整理？</w:t>
      </w:r>
      <w:r>
        <w:rPr>
          <w:rFonts w:hint="default"/>
        </w:rPr>
        <w:br w:type="textWrapping"/>
      </w:r>
      <w:r>
        <w:rPr>
          <w:rFonts w:hint="default"/>
        </w:rPr>
        <w:t>A：这是一个常见的悖论。</w:t>
      </w:r>
    </w:p>
    <w:p w14:paraId="60F65889">
      <w:pPr>
        <w:rPr/>
      </w:pPr>
      <w:r>
        <w:rPr>
          <w:rFonts w:hint="default"/>
        </w:rPr>
        <w:t>焦虑来源：视觉杂乱本身就是一种认知负荷，潜意识里你在持续处理这些无序信息，消耗心理能量。</w:t>
      </w:r>
    </w:p>
    <w:p w14:paraId="443AD4D4">
      <w:pPr>
        <w:rPr/>
      </w:pPr>
      <w:r>
        <w:rPr>
          <w:rFonts w:hint="default"/>
        </w:rPr>
        <w:t>缺乏动力的原因：整理本身是一项需要启动能量的任务，而焦虑和疲惫会削弱这种能量，形成恶性循环。</w:t>
      </w:r>
    </w:p>
    <w:p w14:paraId="37BF9D1B">
      <w:pPr>
        <w:rPr/>
      </w:pPr>
      <w:r>
        <w:rPr>
          <w:rFonts w:hint="default"/>
        </w:rPr>
        <w:t>破解方法：</w:t>
      </w:r>
    </w:p>
    <w:p w14:paraId="71ECD341">
      <w:pPr>
        <w:rPr/>
      </w:pPr>
      <w:r>
        <w:rPr>
          <w:rFonts w:hint="default"/>
        </w:rPr>
        <w:t>微启动：承诺只整理一个很小的区域（如一个抽屉，或桌面的一平方尺），通常启动后更容易继续。</w:t>
      </w:r>
    </w:p>
    <w:p w14:paraId="10D2700B">
      <w:pPr>
        <w:rPr/>
      </w:pPr>
      <w:r>
        <w:rPr>
          <w:rFonts w:hint="default"/>
        </w:rPr>
        <w:t>聚焦于整理后的感受：回想之前整理完毕后的轻松和掌控感，用这种积极预期作为动力。</w:t>
      </w:r>
    </w:p>
    <w:p w14:paraId="117B7F9F">
      <w:pPr>
        <w:rPr/>
      </w:pPr>
      <w:r>
        <w:rPr>
          <w:rFonts w:hint="default"/>
        </w:rPr>
        <w:t>寻求陪伴：请朋友在一旁陪伴或帮忙，可以大大降低任务的心理难度。</w:t>
      </w:r>
    </w:p>
    <w:p w14:paraId="780C4245">
      <w:pPr>
        <w:rPr/>
      </w:pPr>
    </w:p>
    <w:p w14:paraId="170B612A">
      <w:pPr>
        <w:rPr/>
      </w:pPr>
      <w:r>
        <w:rPr>
          <w:rFonts w:hint="default"/>
        </w:rPr>
        <w:t>Q3：“居家办公”环境如何平衡工作与生活的边界？</w:t>
      </w:r>
      <w:r>
        <w:rPr>
          <w:rFonts w:hint="default"/>
        </w:rPr>
        <w:br w:type="textWrapping"/>
      </w:r>
      <w:r>
        <w:rPr>
          <w:rFonts w:hint="default"/>
        </w:rPr>
        <w:t>A：物理空间的混淆会导致心理角色的混乱。</w:t>
      </w:r>
    </w:p>
    <w:p w14:paraId="3EE57072">
      <w:pPr>
        <w:rPr/>
      </w:pPr>
      <w:r>
        <w:rPr>
          <w:rFonts w:hint="default"/>
        </w:rPr>
        <w:t>空间分离：即使在小户型，也尽量划定一个专属工作角落，用屏风、书架或地毯进行象征性区隔。</w:t>
      </w:r>
    </w:p>
    <w:p w14:paraId="144B9B6B">
      <w:pPr>
        <w:rPr/>
      </w:pPr>
      <w:r>
        <w:rPr>
          <w:rFonts w:hint="default"/>
        </w:rPr>
        <w:t>仪式感：上下班通过“通勤仪式”来切换模式，如上班前绕桌子走一圈，下班后收拾桌面并盖上电脑。</w:t>
      </w:r>
    </w:p>
    <w:p w14:paraId="7EEC67B8">
      <w:pPr>
        <w:rPr/>
      </w:pPr>
      <w:r>
        <w:rPr>
          <w:rFonts w:hint="default"/>
        </w:rPr>
        <w:t>视觉线索：工作结束时，将工作设备收进柜子或用布盖起来，使其从视野中消失。</w:t>
      </w:r>
    </w:p>
    <w:p w14:paraId="300959E1">
      <w:pPr>
        <w:rPr/>
      </w:pPr>
      <w:r>
        <w:rPr>
          <w:rFonts w:hint="default"/>
        </w:rPr>
        <w:t>着装：即使在家，也换上“工作装”，有助于进入工作状态，下班换回居家服则有助于放松。</w:t>
      </w:r>
    </w:p>
    <w:p w14:paraId="31A22444">
      <w:pPr>
        <w:rPr/>
      </w:pPr>
    </w:p>
    <w:p w14:paraId="503191F1">
      <w:pPr>
        <w:rPr/>
      </w:pPr>
      <w:r>
        <w:rPr>
          <w:rFonts w:hint="default"/>
        </w:rPr>
        <w:t>Q4：自然环境真的有那么神奇的效果吗？</w:t>
      </w:r>
      <w:r>
        <w:rPr>
          <w:rFonts w:hint="default"/>
        </w:rPr>
        <w:br w:type="textWrapping"/>
      </w:r>
      <w:r>
        <w:rPr>
          <w:rFonts w:hint="default"/>
        </w:rPr>
        <w:t>A：大量严谨的科学研究证实了其效果，但其作用机制是生理和心理双重的：</w:t>
      </w:r>
    </w:p>
    <w:p w14:paraId="75BF5DD0">
      <w:pPr>
        <w:rPr/>
      </w:pPr>
      <w:r>
        <w:rPr>
          <w:rFonts w:hint="default"/>
        </w:rPr>
        <w:t>生理上：降低压力激素、平衡神经系统、提升免疫力。</w:t>
      </w:r>
    </w:p>
    <w:p w14:paraId="7158F2B3">
      <w:pPr>
        <w:rPr>
          <w:rFonts w:hint="default"/>
        </w:rPr>
      </w:pPr>
      <w:r>
        <w:rPr>
          <w:rFonts w:hint="default"/>
        </w:rPr>
        <w:t>心理上：提供恢复性体验、促进正念、提升美感体验。</w:t>
      </w:r>
      <w:r>
        <w:rPr>
          <w:rFonts w:hint="default"/>
        </w:rPr>
        <w:br w:type="textWrapping"/>
      </w:r>
      <w:r>
        <w:rPr>
          <w:rFonts w:hint="default"/>
        </w:rPr>
        <w:t>你不需要去荒野，“近自然”体验同样有效：窗台上的盆栽、街心公园的5分钟散步、观看自然纪录片，都能在相当程度上带来益处。</w:t>
      </w:r>
    </w:p>
    <w:p w14:paraId="08AE4404">
      <w:pPr>
        <w:rPr>
          <w:rFonts w:hint="default"/>
        </w:rPr>
      </w:pPr>
    </w:p>
    <w:p w14:paraId="50349CEC">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11E2835C">
      <w:pPr>
        <w:rPr/>
      </w:pPr>
    </w:p>
    <w:p w14:paraId="4F9B352B">
      <w:pPr>
        <w:rPr>
          <w:rFonts w:hint="default"/>
          <w:sz w:val="24"/>
          <w:szCs w:val="32"/>
        </w:rPr>
      </w:pPr>
      <w:r>
        <w:rPr>
          <w:rFonts w:hint="eastAsia"/>
          <w:sz w:val="24"/>
          <w:szCs w:val="32"/>
          <w:lang w:val="en-US" w:eastAsia="zh-CN"/>
        </w:rPr>
        <w:t>#</w:t>
      </w:r>
      <w:r>
        <w:rPr>
          <w:rFonts w:hint="default"/>
          <w:sz w:val="24"/>
          <w:szCs w:val="32"/>
        </w:rPr>
        <w:t>5. 进阶学习资源</w:t>
      </w:r>
    </w:p>
    <w:p w14:paraId="4A065354">
      <w:pPr>
        <w:rPr>
          <w:rFonts w:hint="default"/>
          <w:sz w:val="24"/>
          <w:szCs w:val="32"/>
        </w:rPr>
      </w:pPr>
    </w:p>
    <w:p w14:paraId="13E5BD16">
      <w:pPr>
        <w:rPr/>
      </w:pPr>
      <w:r>
        <w:rPr>
          <w:rFonts w:hint="eastAsia"/>
          <w:lang w:val="en-US" w:eastAsia="zh-CN"/>
        </w:rPr>
        <w:t>##</w:t>
      </w:r>
      <w:r>
        <w:rPr>
          <w:rFonts w:hint="default"/>
        </w:rPr>
        <w:t>5.1 推荐书籍：</w:t>
      </w:r>
    </w:p>
    <w:p w14:paraId="19CEBBE5">
      <w:pPr>
        <w:rPr/>
      </w:pPr>
      <w:r>
        <w:rPr>
          <w:rFonts w:hint="default"/>
        </w:rPr>
        <w:t>《幸福的建筑》（阿兰·德波顿）：特点：从哲学和美学角度探讨建筑环境如何影响我们的情感和幸福感。</w:t>
      </w:r>
    </w:p>
    <w:p w14:paraId="35EEA4F6">
      <w:pPr>
        <w:rPr/>
      </w:pPr>
      <w:r>
        <w:rPr>
          <w:rFonts w:hint="default"/>
        </w:rPr>
        <w:t>《设计结合自然》（伊恩·麦克哈格）：特点：景观设计领域的经典，阐述了生态与设计结合的原理。</w:t>
      </w:r>
    </w:p>
    <w:p w14:paraId="7C00992D">
      <w:pPr>
        <w:rPr>
          <w:rFonts w:hint="default"/>
        </w:rPr>
      </w:pPr>
      <w:r>
        <w:rPr>
          <w:rFonts w:hint="default"/>
        </w:rPr>
        <w:t>《恢复性环境》（相关学术论文集）：特点：深入了解注意力恢复理论和压力减轻理论的学术基础。</w:t>
      </w:r>
    </w:p>
    <w:p w14:paraId="379419EC">
      <w:pPr>
        <w:rPr>
          <w:rFonts w:hint="default"/>
        </w:rPr>
      </w:pPr>
      <w:bookmarkStart w:id="0" w:name="_GoBack"/>
      <w:bookmarkEnd w:id="0"/>
    </w:p>
    <w:p w14:paraId="3EB900A3">
      <w:pPr>
        <w:rPr/>
      </w:pPr>
      <w:r>
        <w:rPr>
          <w:rFonts w:hint="eastAsia"/>
          <w:lang w:val="en-US" w:eastAsia="zh-CN"/>
        </w:rPr>
        <w:t>##</w:t>
      </w:r>
      <w:r>
        <w:rPr>
          <w:rFonts w:hint="default"/>
        </w:rPr>
        <w:t>5.2 学术资源与组织：</w:t>
      </w:r>
    </w:p>
    <w:p w14:paraId="7335494E">
      <w:pPr>
        <w:rPr/>
      </w:pPr>
      <w:r>
        <w:rPr>
          <w:rFonts w:hint="default"/>
        </w:rPr>
        <w:t>环境设计研究协会：专注于人与建成环境关系的国际学术组织。</w:t>
      </w:r>
    </w:p>
    <w:p w14:paraId="40CB2A1C">
      <w:pPr>
        <w:rPr/>
      </w:pPr>
      <w:r>
        <w:rPr>
          <w:rFonts w:hint="default"/>
        </w:rPr>
        <w:t>国际应用心理学协会环境心理学分会。</w:t>
      </w:r>
    </w:p>
    <w:p w14:paraId="0373F745">
      <w:pPr>
        <w:rPr/>
      </w:pPr>
      <w:r>
        <w:rPr>
          <w:rFonts w:hint="default"/>
        </w:rPr>
        <w:t>相关期刊：《Journal of Environmental Psychology》, 《Environment and Behavior》。</w:t>
      </w:r>
    </w:p>
    <w:p w14:paraId="6FDE6BD7">
      <w:pPr>
        <w:rPr/>
      </w:pPr>
    </w:p>
    <w:p w14:paraId="3FE16A88">
      <w:pPr>
        <w:rPr/>
      </w:pPr>
      <w:r>
        <w:rPr>
          <w:rFonts w:hint="eastAsia"/>
          <w:lang w:val="en-US" w:eastAsia="zh-CN"/>
        </w:rPr>
        <w:t>##</w:t>
      </w:r>
      <w:r>
        <w:rPr>
          <w:rFonts w:hint="default"/>
        </w:rPr>
        <w:t>5.3 设计灵感与工具：</w:t>
      </w:r>
    </w:p>
    <w:p w14:paraId="1347216A">
      <w:pPr>
        <w:rPr/>
      </w:pPr>
      <w:r>
        <w:rPr>
          <w:rFonts w:hint="default"/>
        </w:rPr>
        <w:t>Pinterest：搜索“Biophilic Design”（生物亲和性设计）、“Calm Home Office”等关键词，获取海量视觉灵感。</w:t>
      </w:r>
    </w:p>
    <w:p w14:paraId="4E7F6E9D">
      <w:pPr>
        <w:rPr/>
      </w:pPr>
      <w:r>
        <w:rPr>
          <w:rFonts w:hint="default"/>
        </w:rPr>
        <w:t>SketchUp：免费的3D建模软件，可用于简单规划空间布局。</w:t>
      </w:r>
    </w:p>
    <w:p w14:paraId="3EA585C6">
      <w:pPr>
        <w:rPr>
          <w:rFonts w:hint="default"/>
        </w:rPr>
      </w:pPr>
      <w:r>
        <w:rPr>
          <w:rFonts w:hint="default"/>
        </w:rPr>
        <w:t>各种室内植物养护APP和社区：提供植物选择和养护知识。</w:t>
      </w:r>
    </w:p>
    <w:p w14:paraId="34016A33">
      <w:pPr>
        <w:rPr>
          <w:rFonts w:hint="default"/>
        </w:rPr>
      </w:pPr>
    </w:p>
    <w:p w14:paraId="15713324">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099AC59B">
      <w:pPr>
        <w:rPr/>
      </w:pPr>
    </w:p>
    <w:p w14:paraId="7A71CB8B">
      <w:pPr>
        <w:rPr>
          <w:rFonts w:hint="default"/>
          <w:sz w:val="24"/>
          <w:szCs w:val="32"/>
        </w:rPr>
      </w:pPr>
      <w:r>
        <w:rPr>
          <w:rFonts w:hint="eastAsia"/>
          <w:sz w:val="24"/>
          <w:szCs w:val="32"/>
          <w:lang w:val="en-US" w:eastAsia="zh-CN"/>
        </w:rPr>
        <w:t>#</w:t>
      </w:r>
      <w:r>
        <w:rPr>
          <w:rFonts w:hint="default"/>
          <w:sz w:val="24"/>
          <w:szCs w:val="32"/>
        </w:rPr>
        <w:t>6. 安全提示与专业求助指南</w:t>
      </w:r>
    </w:p>
    <w:p w14:paraId="5CE6D0A4">
      <w:pPr>
        <w:rPr>
          <w:rFonts w:hint="default"/>
          <w:sz w:val="24"/>
          <w:szCs w:val="32"/>
        </w:rPr>
      </w:pPr>
    </w:p>
    <w:p w14:paraId="688E0E7B">
      <w:pPr>
        <w:rPr/>
      </w:pPr>
      <w:r>
        <w:rPr>
          <w:rFonts w:hint="eastAsia"/>
          <w:lang w:val="en-US" w:eastAsia="zh-CN"/>
        </w:rPr>
        <w:t>##</w:t>
      </w:r>
      <w:r>
        <w:rPr>
          <w:rFonts w:hint="default"/>
        </w:rPr>
        <w:t>6.1 环境中的健康风险与应对</w:t>
      </w:r>
    </w:p>
    <w:p w14:paraId="3F1AAA76">
      <w:pPr>
        <w:rPr/>
      </w:pPr>
      <w:r>
        <w:rPr>
          <w:rFonts w:hint="default"/>
        </w:rPr>
        <w:t>** Sick Building Syndrome**：指在特定建筑物内生活或工作的人群中，出现的非特异性症状（如头痛、眼喉不适、疲劳等），离该环境后症状缓解。可能与通风不良、化学污染物（VOCs）、霉菌等有关。应积极向建筑管理方反映，并注重个人空间的通风和净化。</w:t>
      </w:r>
    </w:p>
    <w:p w14:paraId="6C06160C">
      <w:pPr>
        <w:rPr/>
      </w:pPr>
      <w:r>
        <w:rPr>
          <w:rFonts w:hint="default"/>
        </w:rPr>
        <w:t>环境性焦虑/恐惧：某些环境可能因过去的创伤经历或个人特质而引发强烈的焦虑或恐惧（如幽闭恐惧症、广场恐惧症）。此时，环境优化需与心理治疗（如暴露疗法）相结合。</w:t>
      </w:r>
    </w:p>
    <w:p w14:paraId="6CB3190B">
      <w:pPr>
        <w:rPr/>
      </w:pPr>
      <w:r>
        <w:rPr>
          <w:rFonts w:hint="default"/>
        </w:rPr>
        <w:t>光敏感性：对荧光灯频闪或强光敏感的人群可能引发偏头痛或焦虑。应优先使用自然光或无频闪灯具，并配备遮光工具。</w:t>
      </w:r>
    </w:p>
    <w:p w14:paraId="2D9A80E9">
      <w:pPr>
        <w:rPr/>
      </w:pPr>
    </w:p>
    <w:p w14:paraId="0AEFD5AD">
      <w:pPr>
        <w:rPr>
          <w:rFonts w:hint="default"/>
        </w:rPr>
      </w:pPr>
      <w:r>
        <w:rPr>
          <w:rFonts w:hint="eastAsia"/>
          <w:lang w:val="en-US" w:eastAsia="zh-CN"/>
        </w:rPr>
        <w:t>##</w:t>
      </w:r>
      <w:r>
        <w:rPr>
          <w:rFonts w:hint="default"/>
        </w:rPr>
        <w:t>6.2 寻求专业环境设计与咨询的指征</w:t>
      </w:r>
    </w:p>
    <w:p w14:paraId="1BEAD4B7">
      <w:pPr>
        <w:rPr/>
      </w:pPr>
      <w:r>
        <w:rPr>
          <w:rFonts w:hint="default"/>
        </w:rPr>
        <w:t>在以下情况下，考虑寻求环境心理学家、室内设计师或建筑师的帮助：</w:t>
      </w:r>
    </w:p>
    <w:p w14:paraId="728112ED">
      <w:pPr>
        <w:rPr>
          <w:rFonts w:hint="eastAsia" w:eastAsiaTheme="minorEastAsia"/>
          <w:lang w:eastAsia="zh-CN"/>
        </w:rPr>
      </w:pPr>
      <w:r>
        <w:rPr>
          <w:rFonts w:hint="default"/>
        </w:rPr>
        <w:t>你正在建造或进行大规模的房屋装修，希望从源头设计一个促进心理健康的家园。</w:t>
      </w:r>
    </w:p>
    <w:p w14:paraId="5D030CF4">
      <w:pPr>
        <w:rPr/>
      </w:pPr>
      <w:r>
        <w:rPr>
          <w:rFonts w:hint="default"/>
        </w:rPr>
        <w:t>你负责公司、学校、医院等公共空间的设计与管理，希望打造一个更健康、高效的环境。</w:t>
      </w:r>
    </w:p>
    <w:p w14:paraId="648257C2">
      <w:pPr>
        <w:rPr/>
      </w:pPr>
      <w:r>
        <w:rPr>
          <w:rFonts w:hint="default"/>
        </w:rPr>
        <w:t>你深受环境问题的困扰（如严重的噪音、光照问题、空间局促），且自我调整效果有限。</w:t>
      </w:r>
    </w:p>
    <w:p w14:paraId="57432553">
      <w:pPr>
        <w:rPr/>
      </w:pPr>
      <w:r>
        <w:rPr>
          <w:rFonts w:hint="default"/>
        </w:rPr>
        <w:t>你的心理问题（如焦虑症、抑郁症）与特定环境因素有高度关联，希望进行针对性的环境干预。</w:t>
      </w:r>
    </w:p>
    <w:p w14:paraId="27BF567A">
      <w:pPr>
        <w:rPr/>
      </w:pPr>
    </w:p>
    <w:p w14:paraId="4A7333DD">
      <w:pPr>
        <w:rPr/>
      </w:pPr>
      <w:r>
        <w:rPr>
          <w:rFonts w:hint="default"/>
        </w:rPr>
        <w:t>可以向谁求助：</w:t>
      </w:r>
    </w:p>
    <w:p w14:paraId="22A5B9B6">
      <w:pPr>
        <w:rPr/>
      </w:pPr>
      <w:r>
        <w:rPr>
          <w:rFonts w:hint="default"/>
        </w:rPr>
        <w:t>对环境心理学有了解的建筑师或室内设计师。</w:t>
      </w:r>
    </w:p>
    <w:p w14:paraId="53B45AAA">
      <w:pPr>
        <w:rPr/>
      </w:pPr>
      <w:r>
        <w:rPr>
          <w:rFonts w:hint="default"/>
        </w:rPr>
        <w:t>专注于健康建筑认证的专业顾问（如WELL AP）。</w:t>
      </w:r>
    </w:p>
    <w:p w14:paraId="61C7CA62">
      <w:pPr>
        <w:rPr/>
      </w:pPr>
      <w:r>
        <w:rPr>
          <w:rFonts w:hint="default"/>
        </w:rPr>
        <w:t>环境心理学家（通常在大学或研究机构）。</w:t>
      </w:r>
    </w:p>
    <w:p w14:paraId="398B5046">
      <w:pPr>
        <w:rPr/>
      </w:pPr>
      <w:r>
        <w:rPr>
          <w:rFonts w:hint="default"/>
        </w:rPr>
        <w:t>** occupational therapist（职业治疗师）**：擅长通过环境改造来优化个人的日常功能和生活质量。</w:t>
      </w:r>
    </w:p>
    <w:p w14:paraId="157AF324">
      <w:pPr>
        <w:rPr/>
      </w:pPr>
    </w:p>
    <w:p w14:paraId="38628955">
      <w:pPr>
        <w:rPr>
          <w:rFonts w:hint="default"/>
        </w:rPr>
      </w:pPr>
      <w:r>
        <w:rPr>
          <w:rFonts w:hint="default"/>
        </w:rPr>
        <w:t>如何看待专业求助：</w:t>
      </w:r>
      <w:r>
        <w:rPr>
          <w:rFonts w:hint="default"/>
        </w:rPr>
        <w:br w:type="textWrapping"/>
      </w:r>
      <w:r>
        <w:rPr>
          <w:rFonts w:hint="default"/>
        </w:rPr>
        <w:t>将环境视为一个主动的、可设计的治疗因子，并为此寻求专业指导，是一种前瞻性的、深刻的自我关怀。这代表你认识到“所处之地”即是“所成之人”，并愿意投资于创造一个能够持续滋养和支持你心理健康的生活舞台。</w:t>
      </w:r>
    </w:p>
    <w:p w14:paraId="6CC72A9C">
      <w:pPr>
        <w:rPr>
          <w:rFonts w:hint="default"/>
        </w:rPr>
      </w:pPr>
      <w:r>
        <w:rPr>
          <w:rFonts w:hint="default"/>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45A11447">
      <w:pPr>
        <w:rPr>
          <w:rFonts w:hint="default"/>
          <w:b/>
          <w:bCs/>
        </w:rPr>
      </w:pPr>
      <w:r>
        <w:rPr>
          <w:rFonts w:hint="default"/>
          <w:b/>
          <w:bCs/>
        </w:rPr>
        <w:t>重要提示：你的环境不是你生活的被动背景板，它是一个持续的、无声的对话者，深刻参与塑造着你的情绪、思维和能量。请赋予自己“环境设计师”的角色，带着觉察和意图，去审视和优化你每日栖居的空间。哪怕是最微小的改变——一缕更柔和的光、一株绿色的生命、一方整洁的角落——都是你向世界发出的、关于你如何珍视自己内在安宁的声明。</w:t>
      </w:r>
    </w:p>
    <w:p w14:paraId="5297A873">
      <w:pPr>
        <w:rPr>
          <w:rFonts w:hint="default"/>
          <w:b/>
          <w:bCs/>
        </w:rPr>
      </w:pPr>
      <w:r>
        <w:rPr>
          <w:rFonts w:hint="default"/>
          <w:b/>
          <w:bCs/>
        </w:rPr>
        <w:t>注：本文档内容仅供参考，不能替代专业的环境设计或心理治疗。在处理复杂的环境相关心理问题时，请寻求合格的专业人士的帮助。</w:t>
      </w:r>
    </w:p>
    <w:p w14:paraId="00BBCADE">
      <w:pPr>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C08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6</TotalTime>
  <ScaleCrop>false</ScaleCrop>
  <LinksUpToDate>false</LinksUpToDate>
  <CharactersWithSpaces>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2025-10-23T06:52:31Z</dcterms:created>
  <dc:creator>HUAWEI</dc:creator>
  <cp:lastModifiedBy>Ooooo</cp:lastModifiedBy>
  <dcterms:modified xsi:type="dcterms:W3CDTF">2025-10-23T07:00:08Z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3A7FEDCDBD7B402683E01CC35BF033DD_12</vt:lpwstr>
  </property>
</Properties>
</file>