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3BB4C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心理咨询流程指南</w:t>
      </w:r>
    </w:p>
    <w:p w14:paraId="464A393F">
      <w:pPr>
        <w:jc w:val="center"/>
        <w:rPr>
          <w:rFonts w:hint="default"/>
          <w:sz w:val="40"/>
          <w:szCs w:val="48"/>
        </w:rPr>
      </w:pPr>
    </w:p>
    <w:p w14:paraId="1CD31AD2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7C3F8693">
      <w:pPr>
        <w:rPr>
          <w:rFonts w:hint="default"/>
          <w:sz w:val="24"/>
          <w:szCs w:val="32"/>
        </w:rPr>
      </w:pPr>
    </w:p>
    <w:p w14:paraId="5452820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心理咨询的定义与本质</w:t>
      </w:r>
    </w:p>
    <w:p w14:paraId="3DCABA54">
      <w:pPr>
        <w:rPr>
          <w:rFonts w:hint="default"/>
        </w:rPr>
      </w:pPr>
      <w:r>
        <w:rPr>
          <w:rFonts w:hint="default"/>
        </w:rPr>
        <w:t>心理咨询是指心理咨询师运用心理学及相关专业知识，遵循心理学原则，通过语言和非语言沟通等互动方式，帮助来访者（client）解决心理困扰、增进心理健康、激发潜能、促进个人成长与发展的过程。</w:t>
      </w:r>
    </w:p>
    <w:p w14:paraId="00FEE54D">
      <w:pPr>
        <w:rPr/>
      </w:pPr>
      <w:r>
        <w:rPr>
          <w:rFonts w:hint="default"/>
        </w:rPr>
        <w:t>核心本质：</w:t>
      </w:r>
    </w:p>
    <w:p w14:paraId="77785B22">
      <w:pPr>
        <w:rPr/>
      </w:pPr>
      <w:r>
        <w:rPr>
          <w:rFonts w:hint="default"/>
        </w:rPr>
        <w:t>助人自助：咨询师并非直接给出建议或解决问题，而是通过专业方法，帮助来访者觉察自我、理解困境、发现资源、自己做出选择。</w:t>
      </w:r>
    </w:p>
    <w:p w14:paraId="18873D7C">
      <w:pPr>
        <w:rPr/>
      </w:pPr>
      <w:r>
        <w:rPr>
          <w:rFonts w:hint="default"/>
        </w:rPr>
        <w:t>合作关系：咨询是咨询师与来访者之间建立的专业、保密、平等的合作关系。双方共同确定目标，并为之努力。</w:t>
      </w:r>
    </w:p>
    <w:p w14:paraId="7ED75BE5">
      <w:pPr>
        <w:rPr/>
      </w:pPr>
      <w:r>
        <w:rPr>
          <w:rFonts w:hint="default"/>
        </w:rPr>
        <w:t>科学性与专业性：咨询技术基于成熟的心理学理论（如认知行为疗法、人本主义疗法等），并在专业伦理框架内进行。</w:t>
      </w:r>
    </w:p>
    <w:p w14:paraId="5F970F4C">
      <w:pPr>
        <w:rPr/>
      </w:pPr>
    </w:p>
    <w:p w14:paraId="3555FEB1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心理咨询的适用范围</w:t>
      </w:r>
    </w:p>
    <w:p w14:paraId="7583AA30">
      <w:pPr>
        <w:rPr/>
      </w:pPr>
      <w:r>
        <w:rPr>
          <w:rFonts w:hint="default"/>
        </w:rPr>
        <w:t>心理咨询主要服务于遇到发展性问题和适应性困扰的普通人群，旨在提升生活质量和心理素养。</w:t>
      </w:r>
    </w:p>
    <w:p w14:paraId="31D3FDE3">
      <w:pPr>
        <w:rPr/>
      </w:pPr>
      <w:r>
        <w:rPr>
          <w:rFonts w:hint="default"/>
        </w:rPr>
        <w:t>典型议题：情绪管理、压力应对、人际关系、学业/职业困惑、自我探索、生涯规划、亲密关系、亲子教育等。</w:t>
      </w:r>
    </w:p>
    <w:p w14:paraId="4D10F3BF">
      <w:pPr>
        <w:rPr/>
      </w:pPr>
      <w:r>
        <w:rPr>
          <w:rFonts w:hint="default"/>
        </w:rPr>
        <w:t>与心理治疗的区分：心理治疗通常针对已达到心理障碍诊断标准（如抑郁症、焦虑症、强迫症等）的个体，干预更深，周期可能更长。但在实践中，二者有重叠，界限并非绝对。</w:t>
      </w:r>
    </w:p>
    <w:p w14:paraId="23D026D8">
      <w:pPr>
        <w:rPr/>
      </w:pPr>
    </w:p>
    <w:p w14:paraId="43DBBCE8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咨询关系的核心：治疗联盟</w:t>
      </w:r>
    </w:p>
    <w:p w14:paraId="1EAEC1B7">
      <w:pPr>
        <w:rPr/>
      </w:pPr>
      <w:r>
        <w:rPr>
          <w:rFonts w:hint="default"/>
        </w:rPr>
        <w:t>治疗联盟是咨询效果最关键的决定因素之一。它包含三个要素：</w:t>
      </w:r>
    </w:p>
    <w:p w14:paraId="7F49914C">
      <w:pPr>
        <w:rPr/>
      </w:pPr>
      <w:r>
        <w:rPr>
          <w:rFonts w:hint="default"/>
        </w:rPr>
        <w:t>情感联结：来访者对咨询师的信任、好感与安全感。</w:t>
      </w:r>
    </w:p>
    <w:p w14:paraId="09C0B8A0">
      <w:pPr>
        <w:rPr/>
      </w:pPr>
      <w:r>
        <w:rPr>
          <w:rFonts w:hint="default"/>
        </w:rPr>
        <w:t>目标一致：双方对咨询希望达成的目标有共同的理解。</w:t>
      </w:r>
    </w:p>
    <w:p w14:paraId="7E7BB6F9">
      <w:pPr>
        <w:rPr>
          <w:rFonts w:hint="default"/>
        </w:rPr>
      </w:pPr>
      <w:r>
        <w:rPr>
          <w:rFonts w:hint="default"/>
        </w:rPr>
        <w:t>任务共识：双方都认同为达成目标所需进行的任务（如谈话、练习、作业等）。</w:t>
      </w:r>
      <w:r>
        <w:rPr>
          <w:rFonts w:hint="default"/>
        </w:rPr>
        <w:br w:type="textWrapping"/>
      </w:r>
      <w:r>
        <w:rPr>
          <w:rFonts w:hint="default"/>
        </w:rPr>
        <w:t>一个稳固的治疗联盟，为有效的咨询工作提供了安全的基石。</w:t>
      </w:r>
    </w:p>
    <w:p w14:paraId="2C4520AF">
      <w:pPr>
        <w:rPr>
          <w:rFonts w:hint="default"/>
        </w:rPr>
      </w:pPr>
    </w:p>
    <w:p w14:paraId="7C0AA425">
      <w:pPr>
        <w:rPr>
          <w:rFonts w:hint="default"/>
        </w:rPr>
      </w:pPr>
      <w:r>
        <w:rPr>
          <w:rFonts w:hint="default"/>
        </w:rP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93647">
      <w:pPr>
        <w:rPr>
          <w:rFonts w:hint="default"/>
          <w:sz w:val="24"/>
          <w:szCs w:val="32"/>
        </w:rPr>
      </w:pPr>
    </w:p>
    <w:p w14:paraId="725065C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关键技术方法（流程详解）</w:t>
      </w:r>
    </w:p>
    <w:p w14:paraId="653C4AFC">
      <w:pPr>
        <w:rPr>
          <w:rFonts w:hint="default"/>
          <w:sz w:val="24"/>
          <w:szCs w:val="32"/>
        </w:rPr>
      </w:pPr>
    </w:p>
    <w:p w14:paraId="6B1A03B7">
      <w:pPr>
        <w:rPr>
          <w:rFonts w:hint="default"/>
        </w:rPr>
      </w:pPr>
      <w:r>
        <w:rPr>
          <w:rFonts w:hint="default"/>
        </w:rPr>
        <w:t>心理咨询通常遵循一个结构化的流程，以确保服务的专业性和有效性。</w:t>
      </w:r>
    </w:p>
    <w:p w14:paraId="2101C20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阶段一：初始接触与预约</w:t>
      </w:r>
    </w:p>
    <w:p w14:paraId="68152920"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信息获取：通过机构官网、电话等方式了解咨询方向、咨询师背景、收费标准、预约流程。</w:t>
      </w:r>
    </w:p>
    <w:p w14:paraId="309A1C93">
      <w:pPr>
        <w:rPr/>
      </w:pPr>
      <w:r>
        <w:rPr>
          <w:rFonts w:hint="default"/>
        </w:rPr>
        <w:t>预约登记：通常需要提供基本信息（如化名、联系方式、主要困扰）。前台或助理会与你商定首次访谈时间。</w:t>
      </w:r>
    </w:p>
    <w:p w14:paraId="62008130">
      <w:pPr>
        <w:rPr/>
      </w:pPr>
      <w:r>
        <w:rPr>
          <w:rFonts w:hint="default"/>
        </w:rPr>
        <w:t>预备心态：带着开放和坦诚的心态前来。首次见面前可以思考：“我最希望解决什么问题？”“我对咨询有什么期待或担忧？”</w:t>
      </w:r>
    </w:p>
    <w:p w14:paraId="4AF17DD8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阶段二：首次访谈与评估（1-2次）</w:t>
      </w:r>
    </w:p>
    <w:p w14:paraId="24EF2310">
      <w:pPr>
        <w:rPr/>
      </w:pPr>
      <w:r>
        <w:rPr>
          <w:rFonts w:hint="default"/>
        </w:rPr>
        <w:t>此阶段的目标是相互了解、评估情况、建立联盟。</w:t>
      </w:r>
    </w:p>
    <w:p w14:paraId="429EFAC3">
      <w:pPr>
        <w:rPr/>
      </w:pPr>
      <w:r>
        <w:rPr>
          <w:rFonts w:hint="default"/>
        </w:rPr>
        <w:t>知情同意：咨询师会详细介绍保密原则及其例外（如涉及自伤、伤人、虐待儿童等法律要求上报的情况）、双方的权利义务、收费标准、预约设置等，并签署协议。</w:t>
      </w:r>
    </w:p>
    <w:p w14:paraId="6447055A">
      <w:pPr>
        <w:rPr/>
      </w:pPr>
      <w:r>
        <w:rPr>
          <w:rFonts w:hint="default"/>
        </w:rPr>
        <w:t>信息收集：咨询师会询问你来咨询的主要原因、当前的生活状况、个人成长史、家庭背景、健康状况等，以全面了解你。</w:t>
      </w:r>
    </w:p>
    <w:p w14:paraId="5F9721F6">
      <w:pPr>
        <w:rPr/>
      </w:pPr>
      <w:r>
        <w:rPr>
          <w:rFonts w:hint="default"/>
        </w:rPr>
        <w:t>初步评估与目标设定：基于收集的信息，咨询师与你共同澄清核心问题，并初步商定咨询的短期目标。</w:t>
      </w:r>
    </w:p>
    <w:p w14:paraId="13B54B27">
      <w:pPr>
        <w:rPr/>
      </w:pPr>
      <w:r>
        <w:rPr>
          <w:rFonts w:hint="default"/>
        </w:rPr>
        <w:t>双向选择：这也是你感受咨询师风格是否与你匹配的过程。你可以评估自己是否感到被理解、被尊重。</w:t>
      </w:r>
    </w:p>
    <w:p w14:paraId="7C8A2DA9">
      <w:pPr>
        <w:rPr/>
      </w:pPr>
    </w:p>
    <w:p w14:paraId="601740ED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阶段三：咨询过程与工作阶段（数次至数十次）</w:t>
      </w:r>
    </w:p>
    <w:p w14:paraId="22B0652E">
      <w:pPr>
        <w:rPr/>
      </w:pPr>
      <w:r>
        <w:rPr>
          <w:rFonts w:hint="default"/>
        </w:rPr>
        <w:t>这是咨询的核心阶段，咨询师会运用专业技术与你一同工作。</w:t>
      </w:r>
    </w:p>
    <w:p w14:paraId="0B68E865">
      <w:pPr>
        <w:rPr/>
      </w:pPr>
      <w:r>
        <w:rPr>
          <w:rFonts w:hint="default"/>
        </w:rPr>
        <w:t>探索与领悟：在安全的关系中，深入探讨你的想法、感受、行为模式及背后的原因，获得新的觉察和理解。</w:t>
      </w:r>
    </w:p>
    <w:p w14:paraId="705CDF79">
      <w:pPr>
        <w:rPr/>
      </w:pPr>
      <w:r>
        <w:rPr>
          <w:rFonts w:hint="default"/>
        </w:rPr>
        <w:t>技能学习与改变：学习并练习具体的应对技能，如情绪调节、沟通技巧、认知调整、行为激活等。</w:t>
      </w:r>
    </w:p>
    <w:p w14:paraId="5C57BEA2">
      <w:pPr>
        <w:rPr/>
      </w:pPr>
      <w:r>
        <w:rPr>
          <w:rFonts w:hint="default"/>
        </w:rPr>
        <w:t>实践与反馈：你可能会被鼓励在咨询室外实践新学到的技能，并在咨询中讨论实践过程中的收获与困难。</w:t>
      </w:r>
    </w:p>
    <w:p w14:paraId="398E5360">
      <w:pPr>
        <w:rPr/>
      </w:pPr>
      <w:r>
        <w:rPr>
          <w:rFonts w:hint="default"/>
        </w:rPr>
        <w:t>过程动态：咨询过程不总是线性的，可能会有反复和波动，甚至可能触及暂时的痛苦，这都是正常且具有治疗意义的。</w:t>
      </w:r>
    </w:p>
    <w:p w14:paraId="42BDC831">
      <w:pPr>
        <w:rPr/>
      </w:pPr>
    </w:p>
    <w:p w14:paraId="0071B11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2.4 阶段四：结束与巩固</w:t>
      </w:r>
    </w:p>
    <w:p w14:paraId="70B3581A">
      <w:pPr>
        <w:rPr/>
      </w:pPr>
      <w:r>
        <w:rPr>
          <w:rFonts w:hint="default"/>
        </w:rPr>
        <w:t>当咨询目标基本达成，或你感到已具备独立应对问题的能力时，将进入结束阶段。</w:t>
      </w:r>
    </w:p>
    <w:p w14:paraId="22DBAE8F">
      <w:pPr>
        <w:rPr/>
      </w:pPr>
      <w:r>
        <w:rPr>
          <w:rFonts w:hint="default"/>
        </w:rPr>
        <w:t>提前预告：通常会在咨询结束前几次就开始讨论，为分离做好准备。</w:t>
      </w:r>
    </w:p>
    <w:p w14:paraId="6F9282A1">
      <w:pPr>
        <w:rPr/>
      </w:pPr>
      <w:r>
        <w:rPr>
          <w:rFonts w:hint="default"/>
        </w:rPr>
        <w:t>回顾与总结：一起回顾咨询历程，巩固取得的改变和学到的技能，处理可能因分离产生的情绪。</w:t>
      </w:r>
    </w:p>
    <w:p w14:paraId="7803ED20">
      <w:pPr>
        <w:rPr/>
      </w:pPr>
      <w:r>
        <w:rPr>
          <w:rFonts w:hint="default"/>
        </w:rPr>
        <w:t>展望未来：讨论如何将咨询中的收获应用到未来生活中，并规划预防复发的策略。</w:t>
      </w:r>
    </w:p>
    <w:p w14:paraId="3BC33AF7">
      <w:pPr>
        <w:rPr>
          <w:rFonts w:hint="default"/>
        </w:rPr>
      </w:pPr>
      <w:r>
        <w:rPr>
          <w:rFonts w:hint="default"/>
        </w:rPr>
        <w:t>开放结束：有时，咨询关系会转为“开放式结束”，即未来若遇到新的挑战，可以再次回来。</w:t>
      </w:r>
    </w:p>
    <w:p w14:paraId="04182A8B">
      <w:pPr>
        <w:rPr>
          <w:rFonts w:hint="default"/>
        </w:rPr>
      </w:pPr>
    </w:p>
    <w:p w14:paraId="49B5C4B3">
      <w:pPr>
        <w:rPr>
          <w:rFonts w:hint="default"/>
        </w:rPr>
      </w:pPr>
      <w:r>
        <w:rPr>
          <w:rFonts w:hint="default"/>
        </w:rP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E4FFD">
      <w:pPr>
        <w:rPr>
          <w:rFonts w:hint="default"/>
        </w:rPr>
      </w:pPr>
    </w:p>
    <w:p w14:paraId="56060537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15D357C8">
      <w:pPr>
        <w:rPr>
          <w:rFonts w:hint="default"/>
          <w:sz w:val="24"/>
          <w:szCs w:val="32"/>
        </w:rPr>
      </w:pPr>
    </w:p>
    <w:p w14:paraId="581D2D55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场景化案例：小王的咨询旅程</w:t>
      </w:r>
    </w:p>
    <w:p w14:paraId="20F68EF3">
      <w:pPr>
        <w:rPr/>
      </w:pPr>
      <w:r>
        <w:rPr>
          <w:rFonts w:hint="default"/>
        </w:rPr>
        <w:t>背景：大学生小王，因学业压力、与室友关系紧张、持续情绪低落前来咨询。</w:t>
      </w:r>
    </w:p>
    <w:p w14:paraId="26F92866">
      <w:pPr>
        <w:rPr/>
      </w:pPr>
      <w:r>
        <w:rPr>
          <w:rFonts w:hint="default"/>
        </w:rPr>
        <w:t>首次访谈：咨询师通过倾听和提问，了解到小王有“必须考前三名”的不合理信念，且在人际关系中习惯压抑感受。双方共同设定了目标：1. 调整对学业的完美主义期待；2. 学习表达需求和感受。</w:t>
      </w:r>
    </w:p>
    <w:p w14:paraId="6F548A1F">
      <w:pPr>
        <w:rPr/>
      </w:pPr>
    </w:p>
    <w:p w14:paraId="467AF25B">
      <w:pPr>
        <w:rPr/>
      </w:pPr>
      <w:r>
        <w:rPr>
          <w:rFonts w:hint="default"/>
        </w:rPr>
        <w:t>工作阶段：</w:t>
      </w:r>
    </w:p>
    <w:p w14:paraId="702EC574">
      <w:pPr>
        <w:rPr/>
      </w:pPr>
      <w:r>
        <w:rPr>
          <w:rFonts w:hint="default"/>
        </w:rPr>
        <w:t>咨询师运用认知行为技术，帮助小王识别并挑战“我必须完美”的自动化思维。</w:t>
      </w:r>
    </w:p>
    <w:p w14:paraId="680A4863">
      <w:pPr>
        <w:rPr/>
      </w:pPr>
      <w:r>
        <w:rPr>
          <w:rFonts w:hint="default"/>
        </w:rPr>
        <w:t>通过角色扮演，练习如何向室友表达自己被打扰时的感受。</w:t>
      </w:r>
    </w:p>
    <w:p w14:paraId="4405603A">
      <w:pPr>
        <w:rPr/>
      </w:pPr>
      <w:r>
        <w:rPr>
          <w:rFonts w:hint="default"/>
        </w:rPr>
        <w:t>小王在咨询中尝试了新的沟通方式，并记录了成功和失败的经验以供讨论。</w:t>
      </w:r>
    </w:p>
    <w:p w14:paraId="57FE30F9">
      <w:pPr>
        <w:rPr/>
      </w:pPr>
      <w:r>
        <w:rPr>
          <w:rFonts w:hint="default"/>
        </w:rPr>
        <w:t>结束阶段：经过12次咨询，小王感到压力显著降低，与室友关系改善，自我价值感更稳定。他与咨询师一起回顾了进步，并制定了在期末考试期间自我照顾的计划，然后愉快地结束了咨询。</w:t>
      </w:r>
    </w:p>
    <w:p w14:paraId="08E823EE">
      <w:pPr>
        <w:rPr/>
      </w:pPr>
    </w:p>
    <w:p w14:paraId="0C7844A3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最大化咨询效果的实用策略</w:t>
      </w:r>
    </w:p>
    <w:p w14:paraId="7EB57A55">
      <w:pPr>
        <w:rPr/>
      </w:pPr>
      <w:r>
        <w:rPr>
          <w:rFonts w:hint="default"/>
        </w:rPr>
        <w:t>主动参与：你是咨询的主角。主动思考、提问、分享感受和完成“家庭作业”能极大提升效果。</w:t>
      </w:r>
    </w:p>
    <w:p w14:paraId="54DD85DA">
      <w:pPr>
        <w:rPr/>
      </w:pPr>
      <w:r>
        <w:rPr>
          <w:rFonts w:hint="default"/>
        </w:rPr>
        <w:t>保持开放与诚实：即使是让你感到羞耻、尴尬的想法，也尝试与咨询师分享。保密环境是为此而设的。</w:t>
      </w:r>
    </w:p>
    <w:p w14:paraId="11159C93">
      <w:pPr>
        <w:rPr/>
      </w:pPr>
      <w:r>
        <w:rPr>
          <w:rFonts w:hint="default"/>
        </w:rPr>
        <w:t>给予反馈：如果你对咨询师的方式有不适，或感到没有进展，请直接或委婉地提出。这能帮助咨询师调整，深化工作。</w:t>
      </w:r>
    </w:p>
    <w:p w14:paraId="2C465FF0">
      <w:pPr>
        <w:rPr/>
      </w:pPr>
      <w:r>
        <w:rPr>
          <w:rFonts w:hint="default"/>
        </w:rPr>
        <w:t>管理期待：改变是渐进的过程，很少有一蹴而就的“奇迹”。接纳过程中的起伏。</w:t>
      </w:r>
    </w:p>
    <w:p w14:paraId="6BD60433">
      <w:pPr>
        <w:rPr>
          <w:rFonts w:hint="default"/>
        </w:rPr>
      </w:pPr>
      <w:r>
        <w:rPr>
          <w:rFonts w:hint="default"/>
        </w:rPr>
        <w:t>在咨询外投入：将咨询中的领悟和技能应用到日常生活中，是产生真实改变的关键。</w:t>
      </w:r>
    </w:p>
    <w:p w14:paraId="05B36EFD">
      <w:pPr>
        <w:rPr>
          <w:rFonts w:hint="default"/>
        </w:rPr>
      </w:pPr>
    </w:p>
    <w:p w14:paraId="1A3AEE70">
      <w:pPr>
        <w:rPr>
          <w:rFonts w:hint="default"/>
        </w:rPr>
      </w:pPr>
      <w:r>
        <w:rPr>
          <w:rFonts w:hint="default"/>
        </w:rP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463EF0">
      <w:pPr>
        <w:rPr>
          <w:rFonts w:hint="default"/>
          <w:sz w:val="24"/>
          <w:szCs w:val="32"/>
        </w:rPr>
      </w:pPr>
    </w:p>
    <w:p w14:paraId="49B2CD4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5BE0A3DC">
      <w:pPr>
        <w:rPr>
          <w:rFonts w:hint="default"/>
          <w:sz w:val="24"/>
          <w:szCs w:val="32"/>
        </w:rPr>
      </w:pPr>
    </w:p>
    <w:p w14:paraId="69DACA49">
      <w:pPr>
        <w:rPr>
          <w:rFonts w:hint="default"/>
        </w:rPr>
      </w:pPr>
      <w:r>
        <w:rPr>
          <w:rFonts w:hint="default"/>
        </w:rPr>
        <w:t>Q1：我需要做心理咨询，是不是说明我很脆弱或“有病”？</w:t>
      </w:r>
      <w:r>
        <w:rPr>
          <w:rFonts w:hint="default"/>
        </w:rPr>
        <w:br w:type="textWrapping"/>
      </w:r>
      <w:r>
        <w:rPr>
          <w:rFonts w:hint="default"/>
        </w:rPr>
        <w:t>A：绝对不是。 恰恰相反，认识到自己的困扰并主动寻求专业帮助，是有智慧、有力量、对自己负责的表现。就像身体感冒需要看医生一样，心理在成长和适应过程中遇到困扰，寻求心理咨询是再正常不过的健康行为。</w:t>
      </w:r>
    </w:p>
    <w:p w14:paraId="6BB4ECE8">
      <w:pPr>
        <w:rPr>
          <w:rFonts w:hint="eastAsia"/>
          <w:lang w:eastAsia="zh-CN"/>
        </w:rPr>
      </w:pPr>
    </w:p>
    <w:p w14:paraId="37CD25EA">
      <w:pPr>
        <w:rPr>
          <w:rFonts w:hint="default"/>
        </w:rPr>
      </w:pPr>
      <w:r>
        <w:rPr>
          <w:rFonts w:hint="default"/>
        </w:rPr>
        <w:t>Q2：咨询师会告诉我该怎么做吗？</w:t>
      </w:r>
      <w:r>
        <w:rPr>
          <w:rFonts w:hint="default"/>
        </w:rPr>
        <w:br w:type="textWrapping"/>
      </w:r>
      <w:r>
        <w:rPr>
          <w:rFonts w:hint="default"/>
        </w:rPr>
        <w:t>A：专业的咨询师通常不会直接给出建议。因为没有人比你更了解你自己的处境和感受。咨询师的角色是“拐杖”和“向导”，通过提问、澄清、反馈和专业技术，帮助你理清思路，看清自己的资源和选择，最终由你自己决定如何行动。这个过程能培养你独立解决问题的能力。</w:t>
      </w:r>
    </w:p>
    <w:p w14:paraId="13D81D35">
      <w:pPr>
        <w:rPr>
          <w:rFonts w:hint="default"/>
        </w:rPr>
      </w:pPr>
    </w:p>
    <w:p w14:paraId="49BF97F0">
      <w:pPr>
        <w:rPr>
          <w:rFonts w:hint="default"/>
        </w:rPr>
      </w:pPr>
      <w:r>
        <w:rPr>
          <w:rFonts w:hint="default"/>
        </w:rPr>
        <w:t>Q3：咨询中谈到的话题，会绝对保密吗？</w:t>
      </w:r>
      <w:r>
        <w:rPr>
          <w:rFonts w:hint="default"/>
        </w:rPr>
        <w:br w:type="textWrapping"/>
      </w:r>
      <w:r>
        <w:rPr>
          <w:rFonts w:hint="default"/>
        </w:rPr>
        <w:t>A：保密是心理咨询的核心伦理。你的所有谈话内容都会被严格保密。然而，存在法律和伦理要求的保密例外，通常包括：1. 你有明确的伤害自己的计划；2. 你有明确的伤害他人的计划；3. 涉及虐待儿童或老人等行为；4. 法律规定需要披露的其他情况。在首次访谈时，咨询师会详细向你说明这些例外情况。</w:t>
      </w:r>
    </w:p>
    <w:p w14:paraId="7A07988A">
      <w:pPr>
        <w:rPr>
          <w:rFonts w:hint="default"/>
        </w:rPr>
      </w:pPr>
    </w:p>
    <w:p w14:paraId="60689E8B">
      <w:pPr>
        <w:rPr/>
      </w:pPr>
      <w:r>
        <w:rPr>
          <w:rFonts w:hint="default"/>
        </w:rPr>
        <w:t>Q4：我如何知道这个咨询师是否适合我？</w:t>
      </w:r>
      <w:r>
        <w:rPr>
          <w:rFonts w:hint="default"/>
        </w:rPr>
        <w:br w:type="textWrapping"/>
      </w:r>
      <w:r>
        <w:rPr>
          <w:rFonts w:hint="default"/>
        </w:rPr>
        <w:t>A：适合的咨询师会让你感觉到：</w:t>
      </w:r>
    </w:p>
    <w:p w14:paraId="556A235C">
      <w:pPr>
        <w:rPr/>
      </w:pPr>
      <w:r>
        <w:rPr>
          <w:rFonts w:hint="default"/>
        </w:rPr>
        <w:t>被理解、被倾听、不被评判。</w:t>
      </w:r>
    </w:p>
    <w:p w14:paraId="46337B89">
      <w:pPr>
        <w:rPr/>
      </w:pPr>
      <w:r>
        <w:rPr>
          <w:rFonts w:hint="default"/>
        </w:rPr>
        <w:t>安全、信任，愿意向其敞开心扉。</w:t>
      </w:r>
    </w:p>
    <w:p w14:paraId="15772439">
      <w:pPr>
        <w:rPr/>
      </w:pPr>
      <w:r>
        <w:rPr>
          <w:rFonts w:hint="default"/>
        </w:rPr>
        <w:t>专业、有能力，其谈话方式能给你带来新的视角。</w:t>
      </w:r>
      <w:r>
        <w:rPr>
          <w:rFonts w:hint="default"/>
        </w:rPr>
        <w:br w:type="textWrapping"/>
      </w:r>
      <w:r>
        <w:rPr>
          <w:rFonts w:hint="default"/>
        </w:rPr>
        <w:t>通常经过1-3次咨询，你可以初步感受这种“匹配度”。如果感到明显不适，你有权利提出更换咨询师，这是对你自身投入的负责。</w:t>
      </w:r>
    </w:p>
    <w:p w14:paraId="0050531C">
      <w:pPr>
        <w:rPr/>
      </w:pPr>
    </w:p>
    <w:p w14:paraId="297A4C10">
      <w:pPr>
        <w:rPr>
          <w:rFonts w:hint="default"/>
        </w:rPr>
      </w:pPr>
      <w:r>
        <w:rPr>
          <w:rFonts w:hint="default"/>
        </w:rPr>
        <w:t>Q5：咨询一般需要多久？</w:t>
      </w:r>
      <w:r>
        <w:rPr>
          <w:rFonts w:hint="default"/>
        </w:rPr>
        <w:br w:type="textWrapping"/>
      </w:r>
      <w:r>
        <w:rPr>
          <w:rFonts w:hint="default"/>
        </w:rPr>
        <w:t>A：这取决于问题的性质、咨询目标、你的投入程度和所用流派。短程聚焦咨询可能持续8-20次，中长期咨询可能持续数月到数年。在评估阶段，你可以与咨询师讨论一个初步的预估。</w:t>
      </w:r>
    </w:p>
    <w:p w14:paraId="19D3ED81">
      <w:pPr>
        <w:rPr>
          <w:rFonts w:hint="default"/>
        </w:rPr>
      </w:pPr>
      <w:r>
        <w:rPr>
          <w:rFonts w:hint="default"/>
        </w:rP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3AD12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0AE2BD5C">
      <w:pPr>
        <w:rPr>
          <w:rFonts w:hint="default"/>
          <w:sz w:val="24"/>
          <w:szCs w:val="32"/>
        </w:rPr>
      </w:pPr>
    </w:p>
    <w:p w14:paraId="1E3C3284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</w:t>
      </w:r>
    </w:p>
    <w:p w14:paraId="1C433BDC">
      <w:pPr>
        <w:rPr/>
      </w:pPr>
      <w:r>
        <w:rPr>
          <w:rFonts w:hint="default"/>
        </w:rPr>
        <w:t>《也许你该找个人聊聊》：一位心理咨询师的回忆录，生动展现了咨询室内外的故事，极具共鸣。</w:t>
      </w:r>
    </w:p>
    <w:p w14:paraId="746ABD1B">
      <w:pPr>
        <w:rPr>
          <w:rFonts w:hint="default"/>
        </w:rPr>
      </w:pPr>
      <w:r>
        <w:rPr>
          <w:rFonts w:hint="default"/>
        </w:rPr>
        <w:t>《心理咨询面谈技术》：更专业的视角，帮助理解咨询过程是如何进行的。</w:t>
      </w:r>
    </w:p>
    <w:p w14:paraId="4B72574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99920" cy="1899920"/>
            <wp:effectExtent l="0" t="0" r="5080" b="5080"/>
            <wp:docPr id="1" name="图片 1" descr="《心理咨询面谈技术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心理咨询面谈技术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992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CE2D">
      <w:pPr>
        <w:rPr/>
      </w:pPr>
      <w:r>
        <w:rPr>
          <w:rFonts w:hint="default"/>
        </w:rPr>
        <w:t>《给心理治疗师的礼物》：欧文·亚隆的经典，充满人文关怀和智慧。</w:t>
      </w:r>
    </w:p>
    <w:p w14:paraId="58ABF419">
      <w:pPr>
        <w:rPr/>
      </w:pPr>
    </w:p>
    <w:p w14:paraId="12264ACB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专业组织与网站</w:t>
      </w:r>
    </w:p>
    <w:p w14:paraId="33ED596C">
      <w:pPr>
        <w:rPr/>
      </w:pPr>
      <w:r>
        <w:rPr>
          <w:rFonts w:hint="default"/>
        </w:rPr>
        <w:t>中国心理学会临床与咨询心理学专业委员会：发布专业伦理规范和行业标准。</w:t>
      </w:r>
    </w:p>
    <w:p w14:paraId="39BE4385">
      <w:pPr>
        <w:rPr>
          <w:rFonts w:hint="default"/>
        </w:rPr>
      </w:pPr>
      <w:r>
        <w:rPr>
          <w:rFonts w:hint="default"/>
        </w:rPr>
        <w:t>简单心理、壹心理等专业平台：提供科普文章、咨询师信息库和自助资源。</w:t>
      </w:r>
    </w:p>
    <w:p w14:paraId="66FC9C0D">
      <w:pPr>
        <w:rPr>
          <w:rFonts w:hint="default"/>
        </w:rPr>
      </w:pPr>
    </w:p>
    <w:p w14:paraId="17850728">
      <w:pPr>
        <w:rPr>
          <w:rFonts w:hint="default"/>
        </w:rPr>
      </w:pPr>
      <w:r>
        <w:rPr>
          <w:rFonts w:hint="default"/>
        </w:rP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1D11B">
      <w:pPr>
        <w:rPr>
          <w:rFonts w:hint="eastAsia" w:eastAsiaTheme="minorEastAsia"/>
          <w:lang w:eastAsia="zh-CN"/>
        </w:rPr>
      </w:pPr>
    </w:p>
    <w:p w14:paraId="7CD09A5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2392A06B">
      <w:pPr>
        <w:rPr>
          <w:rFonts w:hint="default"/>
          <w:sz w:val="24"/>
          <w:szCs w:val="32"/>
        </w:rPr>
      </w:pPr>
    </w:p>
    <w:p w14:paraId="356BE0C2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选择合格咨询师的要点</w:t>
      </w:r>
    </w:p>
    <w:p w14:paraId="32B7993E">
      <w:pPr>
        <w:rPr/>
      </w:pPr>
      <w:r>
        <w:rPr>
          <w:rFonts w:hint="default"/>
        </w:rPr>
        <w:t>专业资质：寻找拥有国家认可资质（如中国心理学会临床心理学注册工作委员会注册心理师、国家二级/三级心理咨询师*【注：此考试已取消，但原有证书仍有参考价值】）的从业者。</w:t>
      </w:r>
    </w:p>
    <w:p w14:paraId="53A8295F">
      <w:pPr>
        <w:rPr/>
      </w:pPr>
      <w:r>
        <w:rPr>
          <w:rFonts w:hint="default"/>
        </w:rPr>
        <w:t>受训背景：了解其系统学习的理论流派和持续培训经历。</w:t>
      </w:r>
    </w:p>
    <w:p w14:paraId="69A06949">
      <w:pPr>
        <w:rPr/>
      </w:pPr>
      <w:r>
        <w:rPr>
          <w:rFonts w:hint="default"/>
        </w:rPr>
        <w:t>专业经验：询问其在处理你这类问题上的经验。</w:t>
      </w:r>
    </w:p>
    <w:p w14:paraId="1360E57A">
      <w:pPr>
        <w:rPr/>
      </w:pPr>
      <w:r>
        <w:rPr>
          <w:rFonts w:hint="default"/>
        </w:rPr>
        <w:t>感受匹配：信任你的直觉，选择让你感到舒适和受尊重的咨询师。</w:t>
      </w:r>
    </w:p>
    <w:p w14:paraId="536A2568">
      <w:pPr>
        <w:rPr/>
      </w:pPr>
    </w:p>
    <w:p w14:paraId="5BFCD88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需要警惕的“红色信号”</w:t>
      </w:r>
    </w:p>
    <w:p w14:paraId="3616EA39">
      <w:pPr>
        <w:rPr>
          <w:rFonts w:hint="eastAsia" w:eastAsiaTheme="minorEastAsia"/>
          <w:lang w:eastAsia="zh-CN"/>
        </w:rPr>
      </w:pPr>
      <w:r>
        <w:rPr>
          <w:rFonts w:hint="default"/>
        </w:rPr>
        <w:t>咨询师与你建立商业、亲密等双重关系。</w:t>
      </w:r>
    </w:p>
    <w:p w14:paraId="59F8BC51">
      <w:pPr>
        <w:rPr/>
      </w:pPr>
      <w:r>
        <w:rPr>
          <w:rFonts w:hint="default"/>
        </w:rPr>
        <w:t>咨询师过度自我暴露或总是谈论自己。</w:t>
      </w:r>
    </w:p>
    <w:p w14:paraId="4FA96D97">
      <w:pPr>
        <w:rPr/>
      </w:pPr>
      <w:r>
        <w:rPr>
          <w:rFonts w:hint="default"/>
        </w:rPr>
        <w:t>咨询师随意打破设置（如频繁更改时间、超时过多、在非专业场合进行咨询）。</w:t>
      </w:r>
    </w:p>
    <w:p w14:paraId="1C216FB2">
      <w:pPr>
        <w:rPr/>
      </w:pPr>
      <w:r>
        <w:rPr>
          <w:rFonts w:hint="default"/>
        </w:rPr>
        <w:t>咨询师做出100%有效或治愈的承诺。</w:t>
      </w:r>
    </w:p>
    <w:p w14:paraId="31DF6C2B">
      <w:pPr>
        <w:rPr>
          <w:rFonts w:hint="default"/>
        </w:rPr>
      </w:pPr>
      <w:r>
        <w:rPr>
          <w:rFonts w:hint="default"/>
        </w:rPr>
        <w:t>你感到被轻视、被批判或被利用。</w:t>
      </w:r>
    </w:p>
    <w:p w14:paraId="05A1C98B">
      <w:pPr>
        <w:rPr>
          <w:rFonts w:hint="default"/>
        </w:rPr>
      </w:pPr>
    </w:p>
    <w:p w14:paraId="40456193">
      <w:pPr>
        <w:rPr>
          <w:rFonts w:hint="default"/>
        </w:rPr>
      </w:pPr>
      <w:r>
        <w:rPr>
          <w:rFonts w:hint="default"/>
        </w:rP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7F9EE">
      <w:pPr>
        <w:rPr>
          <w:rFonts w:hint="default"/>
        </w:rPr>
      </w:pPr>
    </w:p>
    <w:p w14:paraId="3334FF16">
      <w:pPr>
        <w:rPr>
          <w:rFonts w:hint="default"/>
          <w:b/>
          <w:bCs/>
        </w:rPr>
      </w:pPr>
      <w:r>
        <w:rPr>
          <w:rFonts w:hint="default"/>
          <w:b/>
          <w:bCs/>
        </w:rPr>
        <w:t>如果遇到以上情况，请慎重考虑是否继续，并有权向其所从业的机构或所属学会投诉。</w:t>
      </w:r>
    </w:p>
    <w:p w14:paraId="025A684B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开启心理咨询是一次勇敢的自我探索之旅。它提供了一个独特的安全空间，让你可以卸下伪装，直面内心的波澜，并在专业的陪伴下，重新认识自己，发现内在的力量与可能性。请善待踏上这段旅程的自己。</w:t>
      </w:r>
    </w:p>
    <w:p w14:paraId="729DC49C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注：本文档内容基于心理咨询专业伦理与实践编写，旨在提供科普知识。它不能替代专业的心理咨询关系。如果您正处于心理危机中，请立即拨打本地心理危机干预热线。</w:t>
      </w:r>
    </w:p>
    <w:p w14:paraId="53967C65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图源网络，侵删</w:t>
      </w:r>
    </w:p>
    <w:p w14:paraId="67B0BAA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B5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2025-10-24T01:30:18Z</dcterms:created>
  <dc:creator>HUAWEI</dc:creator>
  <cp:lastModifiedBy>Ooooo</cp:lastModifiedBy>
  <dcterms:modified xsi:type="dcterms:W3CDTF">2025-10-24T02:26:29Z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E0B5335CEF874900A8B62D2CD7984AC6_12</vt:lpwstr>
  </property>
</Properties>
</file>