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23337"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RNN生成唐诗（pytorch版）</w:t>
      </w:r>
    </w:p>
    <w:p w14:paraId="259684D8"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2251499  桂欣远</w:t>
      </w:r>
    </w:p>
    <w:p w14:paraId="450690C1">
      <w:pPr>
        <w:jc w:val="left"/>
        <w:rPr>
          <w:rFonts w:hint="default"/>
          <w:lang w:val="en-US" w:eastAsia="zh-CN"/>
        </w:rPr>
      </w:pPr>
    </w:p>
    <w:p w14:paraId="2262BFC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代码补全：</w:t>
      </w:r>
    </w:p>
    <w:p w14:paraId="415B034B">
      <w:pPr>
        <w:rPr>
          <w:rFonts w:hint="eastAsia"/>
          <w:lang w:val="en-US" w:eastAsia="zh-CN"/>
        </w:rPr>
      </w:pPr>
    </w:p>
    <w:p w14:paraId="247C8B83">
      <w:pPr>
        <w:jc w:val="left"/>
      </w:pPr>
      <w:r>
        <w:t>LSTM层定义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4785" cy="15786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D167">
      <w:pPr>
        <w:jc w:val="left"/>
      </w:pPr>
    </w:p>
    <w:p w14:paraId="4BDF9244">
      <w:pPr>
        <w:jc w:val="left"/>
        <w:rPr>
          <w:rFonts w:hint="eastAsia"/>
          <w:lang w:eastAsia="zh-CN"/>
        </w:rPr>
      </w:pPr>
      <w:r>
        <w:t>前向传播逻辑</w:t>
      </w:r>
      <w:r>
        <w:rPr>
          <w:rFonts w:hint="eastAsia"/>
          <w:lang w:eastAsia="zh-CN"/>
        </w:rPr>
        <w:t>：</w:t>
      </w:r>
    </w:p>
    <w:p w14:paraId="64880CEC">
      <w:pPr>
        <w:jc w:val="left"/>
      </w:pPr>
      <w:r>
        <w:drawing>
          <wp:inline distT="0" distB="0" distL="114300" distR="114300">
            <wp:extent cx="5268595" cy="772160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7FDCA">
      <w:pPr>
        <w:jc w:val="left"/>
      </w:pPr>
    </w:p>
    <w:p w14:paraId="686E6AA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RNN、LSTM、GRU 模型解释</w:t>
      </w:r>
    </w:p>
    <w:p w14:paraId="7FA9C68B">
      <w:pPr>
        <w:jc w:val="left"/>
        <w:rPr>
          <w:rFonts w:hint="eastAsia"/>
          <w:lang w:val="en-US" w:eastAsia="zh-CN"/>
        </w:rPr>
      </w:pPr>
    </w:p>
    <w:p w14:paraId="559802C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RNN（循环神经网络）</w:t>
      </w:r>
    </w:p>
    <w:p w14:paraId="6D409792">
      <w:pPr>
        <w:rPr>
          <w:rFonts w:hint="eastAsia"/>
          <w:lang w:val="en-US" w:eastAsia="zh-CN"/>
        </w:rPr>
      </w:pPr>
    </w:p>
    <w:p w14:paraId="2D94F8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t> </w:t>
      </w:r>
      <w:r>
        <w:rPr>
          <w:rFonts w:hint="default"/>
        </w:rPr>
        <w:t>处理序列数据的经典模型，其核心是通过循环结构将前一时刻的隐藏状态传递到当前时刻，从而捕捉序列中的时序信息。例如，在生成诗歌时，RNN会根据已生成的字符预测下一个字符。然而，传统RNN存在梯度消失</w:t>
      </w:r>
      <w:r>
        <w:rPr>
          <w:rFonts w:hint="eastAsia"/>
          <w:lang w:val="en-US" w:eastAsia="zh-CN"/>
        </w:rPr>
        <w:t>和梯度</w:t>
      </w:r>
      <w:r>
        <w:rPr>
          <w:rFonts w:hint="default"/>
        </w:rPr>
        <w:t>爆炸</w:t>
      </w:r>
      <w:r>
        <w:rPr>
          <w:rFonts w:hint="eastAsia"/>
          <w:lang w:val="en-US" w:eastAsia="zh-CN"/>
        </w:rPr>
        <w:t>的</w:t>
      </w:r>
      <w:r>
        <w:rPr>
          <w:rFonts w:hint="default"/>
        </w:rPr>
        <w:t>问题，当序列较长时，模型难以记住远距离的依赖关系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像是</w:t>
      </w:r>
      <w:r>
        <w:rPr>
          <w:rFonts w:hint="default"/>
        </w:rPr>
        <w:t>诗歌中前后句的押韵或主题</w:t>
      </w:r>
      <w:r>
        <w:rPr>
          <w:rFonts w:hint="eastAsia"/>
          <w:lang w:val="en-US" w:eastAsia="zh-CN"/>
        </w:rPr>
        <w:t>的</w:t>
      </w:r>
      <w:r>
        <w:rPr>
          <w:rFonts w:hint="default"/>
        </w:rPr>
        <w:t>一致，</w:t>
      </w:r>
      <w:r>
        <w:rPr>
          <w:rFonts w:hint="eastAsia"/>
          <w:lang w:val="en-US" w:eastAsia="zh-CN"/>
        </w:rPr>
        <w:t>容易</w:t>
      </w:r>
      <w:r>
        <w:rPr>
          <w:rFonts w:hint="default"/>
        </w:rPr>
        <w:t>导致生成内容逻辑断裂或重复。</w:t>
      </w:r>
    </w:p>
    <w:p w14:paraId="13D59F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 w14:paraId="49FC725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LSTM（长短期记忆网络）</w:t>
      </w:r>
    </w:p>
    <w:p w14:paraId="274FED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个人感觉更像</w:t>
      </w:r>
      <w:r>
        <w:rPr>
          <w:rFonts w:hint="default"/>
        </w:rPr>
        <w:t>RNN的改进版本，通过引入门控机制和细胞状态解决长期依赖问题。LSTM包含三个关键门：</w:t>
      </w:r>
    </w:p>
    <w:p w14:paraId="2B64C5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</w:p>
    <w:p w14:paraId="1109F9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遗忘门：决定哪些历史信息需要丢弃，当诗歌主题变化时，遗忘无关的上下文。</w:t>
      </w:r>
    </w:p>
    <w:p w14:paraId="3135C2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输入门：控制哪些新信息需要存储到细胞状态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记住</w:t>
      </w:r>
      <w:r>
        <w:rPr>
          <w:rFonts w:hint="default"/>
        </w:rPr>
        <w:t>新诗句的关键意象。</w:t>
      </w:r>
    </w:p>
    <w:p w14:paraId="4E8177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default"/>
        </w:rPr>
        <w:t>输出门：生成押韵的字符</w:t>
      </w:r>
      <w:r>
        <w:rPr>
          <w:rFonts w:hint="eastAsia"/>
          <w:lang w:val="en-US" w:eastAsia="zh-CN"/>
        </w:rPr>
        <w:t>时</w:t>
      </w:r>
      <w:r>
        <w:rPr>
          <w:rFonts w:hint="default"/>
        </w:rPr>
        <w:t>基于当前输入和细胞状态，决定最终的隐藏状态输出</w:t>
      </w:r>
      <w:r>
        <w:rPr>
          <w:rFonts w:hint="eastAsia"/>
          <w:lang w:eastAsia="zh-CN"/>
        </w:rPr>
        <w:t>。</w:t>
      </w:r>
    </w:p>
    <w:p w14:paraId="7CB395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</w:p>
    <w:p w14:paraId="62C082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LSTM的细胞，允许梯度在长距离传播时保持稳定，从而有效建模诗歌中的长程结构</w:t>
      </w:r>
    </w:p>
    <w:p w14:paraId="266882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 w14:paraId="1849822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GRU（门控循环单元）</w:t>
      </w:r>
    </w:p>
    <w:p w14:paraId="45C4EB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</w:rPr>
        <w:t>是LSTM的简化版本，将输入门和遗忘门合并为更新门，并引入重置门，减少了参数量，训练速度更快。重置门决定如何将过去信息与当前输入结合，更新门控制隐藏状态的更新程度。GRU在短序列任务中表现接近LSTM，但在复杂的长序列生成（如长篇诗歌）中，LSTM因更精细的门控设计通常更具优势。</w:t>
      </w:r>
      <w:r>
        <w:rPr>
          <w:rFonts w:hint="eastAsia"/>
          <w:lang w:val="en-US" w:eastAsia="zh-CN"/>
        </w:rPr>
        <w:t xml:space="preserve"> </w:t>
      </w:r>
    </w:p>
    <w:p w14:paraId="6F769F4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诗歌生成过程解释</w:t>
      </w:r>
    </w:p>
    <w:p w14:paraId="3F91106B"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（以静夜思为例子分析）</w:t>
      </w:r>
    </w:p>
    <w:p w14:paraId="1E520929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数据预处理与词表构建</w:t>
      </w:r>
    </w:p>
    <w:p w14:paraId="0620A6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代码文件：main.py 中的 process_poems1 函数。</w:t>
      </w:r>
    </w:p>
    <w:p w14:paraId="20C5FA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步骤：</w:t>
      </w:r>
    </w:p>
    <w:p w14:paraId="40BCAC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 读取与清洗：  </w:t>
      </w:r>
    </w:p>
    <w:p w14:paraId="442508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输入文件 poems.txt 的每一行格式为 标题:内容，例如：</w:t>
      </w:r>
    </w:p>
    <w:p w14:paraId="12A680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静夜思:床前明月光，疑是地上霜</w:t>
      </w:r>
    </w:p>
    <w:p w14:paraId="441F70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清洗时会移除空格、特殊符号，并过滤长度不符或格式错误的行。</w:t>
      </w:r>
    </w:p>
    <w:p w14:paraId="72AC8B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2. 添加起止标记：  </w:t>
      </w:r>
    </w:p>
    <w:p w14:paraId="5D0459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每首诗被包裹为 G内容E，例如：</w:t>
      </w:r>
    </w:p>
    <w:p w14:paraId="02F069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G床前明月光，疑是地上霜E</w:t>
      </w:r>
    </w:p>
    <w:p w14:paraId="1F6CC2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3. 构建词表映射：  </w:t>
      </w:r>
    </w:p>
    <w:p w14:paraId="694EDE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统计所有字符的频率，生成 字符 → 索引 的字典。</w:t>
      </w:r>
    </w:p>
    <w:p w14:paraId="15A548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word_int_map = {'G': 0, '床': 1, '前': 2, '明': 3, '月': 4, ...}</w:t>
      </w:r>
    </w:p>
    <w:p w14:paraId="438542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4. 转换为数字序列：  </w:t>
      </w:r>
    </w:p>
    <w:p w14:paraId="6D1B0E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诗歌被转换为索引序列，例如：</w:t>
      </w:r>
    </w:p>
    <w:p w14:paraId="41921B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[0, 1, 2, 3, 4, 5, 6, 7, 8, 9]</w:t>
      </w:r>
    </w:p>
    <w:p w14:paraId="02AA726C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模型架构</w:t>
      </w:r>
    </w:p>
    <w:p w14:paraId="712E33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代码文件：rnn.py 中的 RNN_model 类。</w:t>
      </w:r>
    </w:p>
    <w:p w14:paraId="7B71F1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模型组件：</w:t>
      </w:r>
    </w:p>
    <w:p w14:paraId="79C166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词嵌入层：将索引映射为稠密向量，例如：</w:t>
      </w:r>
    </w:p>
    <w:p w14:paraId="2DAA1B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embedding = word_embedding(vocab_length=5000, embedding_dim=100)</w:t>
      </w:r>
    </w:p>
    <w:p w14:paraId="0EEC8B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字符“床”（索引1）被映射为 [0.2, -0.5, ..., 0.7]（100维向量）。</w:t>
      </w:r>
    </w:p>
    <w:p w14:paraId="771587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LSTM层：</w:t>
      </w:r>
    </w:p>
    <w:p w14:paraId="6907CE3D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138805" cy="1273810"/>
            <wp:effectExtent l="0" t="0" r="4445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D3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2B2426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全连接层与Softmax：</w:t>
      </w:r>
    </w:p>
    <w:p w14:paraId="1CD9DD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self.fc = nn.Linear(128, 5000)   映射到词表空间</w:t>
      </w:r>
    </w:p>
    <w:p w14:paraId="0A65FA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self.softmax = nn.LogSoftmax(dim=1)</w:t>
      </w:r>
    </w:p>
    <w:p w14:paraId="11B739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3869F414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训练过程</w:t>
      </w:r>
    </w:p>
    <w:p w14:paraId="7AE7DE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代码逻辑：main.py 中的 run_training 函数。</w:t>
      </w:r>
    </w:p>
    <w:p w14:paraId="33BEF0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步骤：</w:t>
      </w:r>
    </w:p>
    <w:p w14:paraId="76F09F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 生成批次数据：  </w:t>
      </w:r>
    </w:p>
    <w:p w14:paraId="60232D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输入序列为 [G, 床, 前, 明]，标签序列为 [床, 前, 明, 月]。</w:t>
      </w:r>
    </w:p>
    <w:p w14:paraId="625D06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32FDBE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2. 前向传播：  </w:t>
      </w:r>
    </w:p>
    <w:p w14:paraId="573653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输入序列经过词嵌入层，转换为形状为 (batch_size, seq_len, 100) 的张量。  </w:t>
      </w:r>
    </w:p>
    <w:p w14:paraId="10B005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LSTM处理序列，输出形状为 (batch_size, seq_len, 128) 的隐藏状态。  </w:t>
      </w:r>
    </w:p>
    <w:p w14:paraId="03C7CF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全连接层将隐藏状态映射到词表空间，得到形状为 (batch_size * seq_len, 5000) 的 logits。  </w:t>
      </w:r>
    </w:p>
    <w:p w14:paraId="615010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使用 LogSoftmax 计算概率分布：</w:t>
      </w:r>
    </w:p>
    <w:p w14:paraId="7ACFF77C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665095" cy="407035"/>
            <wp:effectExtent l="0" t="0" r="1905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682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3. 损失计算：  </w:t>
      </w:r>
    </w:p>
    <w:p w14:paraId="4A4787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使用负对数似然损失（NLLLoss）：</w:t>
      </w:r>
    </w:p>
    <w:p w14:paraId="77866FD8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069465" cy="615315"/>
            <wp:effectExtent l="0" t="0" r="635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A0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4. 反向传播与优化：  </w:t>
      </w:r>
    </w:p>
    <w:p w14:paraId="5F238D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通过RMSprop优化器更新参数，梯度裁剪防止爆炸。</w:t>
      </w:r>
    </w:p>
    <w:p w14:paraId="7DAB08EF">
      <w:pPr>
        <w:rPr>
          <w:rFonts w:hint="default"/>
          <w:lang w:val="en-US" w:eastAsia="zh-CN"/>
        </w:rPr>
      </w:pPr>
    </w:p>
    <w:p w14:paraId="1B3794C2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诗歌生成（自回归预测）</w:t>
      </w:r>
    </w:p>
    <w:p w14:paraId="454624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代码逻辑：main.py 中的 gen_poem 函数。</w:t>
      </w:r>
    </w:p>
    <w:p w14:paraId="4B3FBF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步骤示例（以生成“日”开头的诗为例）：</w:t>
      </w:r>
    </w:p>
    <w:p w14:paraId="12FD9B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 初始化：  </w:t>
      </w:r>
    </w:p>
    <w:p w14:paraId="4D7D52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输入起始字符“日”，转换为索引序列 [word_int_map["日"]] = [10]。  </w:t>
      </w:r>
    </w:p>
    <w:p w14:paraId="6B79FA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2. 逐步生成：  </w:t>
      </w:r>
    </w:p>
    <w:p w14:paraId="722BE6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第1步：  </w:t>
      </w:r>
    </w:p>
    <w:p w14:paraId="1F964B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输入 [10] → 模型预测下一个字符的概率分布。  </w:t>
      </w:r>
    </w:p>
    <w:p w14:paraId="262C39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假设概率最高的字符是“落”（索引15），追加到序列得到 [10, 15]。  </w:t>
      </w:r>
    </w:p>
    <w:p w14:paraId="454F91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第2步：  </w:t>
      </w:r>
    </w:p>
    <w:p w14:paraId="07F9DA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输入 [10, 15] → 模型预测下一个字符为“长”（索引20），序列变为 [10, 15, 20]。  </w:t>
      </w:r>
    </w:p>
    <w:p w14:paraId="7E2DB0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重复：直到生成 E 或达到长度限制。  </w:t>
      </w:r>
    </w:p>
    <w:p w14:paraId="105060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3. 输出结果：  </w:t>
      </w:r>
    </w:p>
    <w:p w14:paraId="47F09C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最终序列 [G, 日, 落, 长, 河, E] 转换为诗句：“日落长河”。</w:t>
      </w:r>
    </w:p>
    <w:p w14:paraId="12F05752">
      <w:pPr>
        <w:rPr>
          <w:rFonts w:hint="default"/>
          <w:lang w:val="en-US" w:eastAsia="zh-CN"/>
        </w:rPr>
      </w:pPr>
    </w:p>
    <w:p w14:paraId="39624D2A">
      <w:pPr>
        <w:rPr>
          <w:rFonts w:hint="default"/>
          <w:lang w:val="en-US" w:eastAsia="zh-CN"/>
        </w:rPr>
      </w:pPr>
    </w:p>
    <w:p w14:paraId="7B937F2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训练过程和结果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Theme="minorHAnsi" w:hAnsiTheme="minorHAnsi" w:cstheme="minorBidi"/>
          <w:b w:val="0"/>
          <w:kern w:val="2"/>
          <w:sz w:val="21"/>
          <w:szCs w:val="24"/>
          <w:lang w:val="en-US" w:eastAsia="zh-CN" w:bidi="ar-SA"/>
        </w:rPr>
        <w:t>尝试使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用</w:t>
      </w:r>
      <w:r>
        <w:rPr>
          <w:rFonts w:hint="eastAsia" w:asciiTheme="minorHAnsi" w:hAnsiTheme="minorHAnsi" w:cstheme="minorBidi"/>
          <w:b w:val="0"/>
          <w:kern w:val="2"/>
          <w:sz w:val="21"/>
          <w:szCs w:val="24"/>
          <w:lang w:val="en-US" w:eastAsia="zh-CN" w:bidi="ar-SA"/>
        </w:rPr>
        <w:t>poems训练时的过程：</w:t>
      </w:r>
    </w:p>
    <w:p w14:paraId="068A34D0">
      <w:pPr>
        <w:jc w:val="left"/>
      </w:pPr>
      <w:r>
        <w:drawing>
          <wp:inline distT="0" distB="0" distL="114300" distR="114300">
            <wp:extent cx="5260975" cy="1690370"/>
            <wp:effectExtent l="0" t="0" r="317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0E84E">
      <w:pPr>
        <w:jc w:val="left"/>
      </w:pPr>
    </w:p>
    <w:p w14:paraId="61CD83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使用CPU来训练模型比较慢，就使用了较小的tangshi作为数据集训练，并进行推理得到的结果：（“山”和“夜”没有输出,可能是因为使用的tangshi数据集太小，没有充分学习这些词的上下文关系导致山和夜提前生成了E，提前结束）</w:t>
      </w:r>
    </w:p>
    <w:p w14:paraId="43C182C8">
      <w:pPr>
        <w:jc w:val="left"/>
      </w:pPr>
      <w:r>
        <w:drawing>
          <wp:inline distT="0" distB="0" distL="114300" distR="114300">
            <wp:extent cx="5247640" cy="1726565"/>
            <wp:effectExtent l="0" t="0" r="3810" b="6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B77A">
      <w:pPr>
        <w:jc w:val="left"/>
      </w:pPr>
    </w:p>
    <w:p w14:paraId="769F2762">
      <w:pPr>
        <w:jc w:val="left"/>
      </w:pPr>
    </w:p>
    <w:p w14:paraId="42B5F95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 w14:paraId="6D34B8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使用PyTorch实现了基于RNN的唐诗生成模型。运行整个代码结构首先对唐诗数据集进行了预处理，包括清洗数据、添加起止标记、构建词表映射以及将诗歌转换为数字序列等步骤。接着，构建了一个包含词嵌入层、LSTM层、全连接层和Softmax激活函数的RNN模型。在训练过程中，通过生成批次数据、前向传播、损失计算和反向传播等步骤，利用RMSprop优化器更新模型参数，并采用梯度裁剪防止梯度爆炸。最后，在生成诗歌时，使用自回归预测的方法，逐步生成字符直到遇到结束标记或达到长度限制。实验中，由于使用较小的tangshi数据集进行训练，导致在生成以“山”和“夜”开头的诗歌时出现提前终止的问题，这可能是由于数据不足导</w:t>
      </w:r>
      <w:bookmarkStart w:id="0" w:name="_GoBack"/>
      <w:bookmarkEnd w:id="0"/>
      <w:r>
        <w:rPr>
          <w:rFonts w:hint="eastAsia"/>
          <w:lang w:val="en-US" w:eastAsia="zh-CN"/>
        </w:rPr>
        <w:t>致模型未能充分学习诗歌的生成规律。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27E90D"/>
    <w:multiLevelType w:val="multilevel"/>
    <w:tmpl w:val="5E27E90D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65172"/>
    <w:rsid w:val="051473DA"/>
    <w:rsid w:val="0A432061"/>
    <w:rsid w:val="0F1C6A13"/>
    <w:rsid w:val="13F62058"/>
    <w:rsid w:val="1535481E"/>
    <w:rsid w:val="19305A9C"/>
    <w:rsid w:val="2C8D2242"/>
    <w:rsid w:val="2DB54A70"/>
    <w:rsid w:val="35913E0C"/>
    <w:rsid w:val="3D5134CB"/>
    <w:rsid w:val="40141807"/>
    <w:rsid w:val="43F32881"/>
    <w:rsid w:val="48B52FCC"/>
    <w:rsid w:val="4D426699"/>
    <w:rsid w:val="4FA26F09"/>
    <w:rsid w:val="60351CF8"/>
    <w:rsid w:val="61B0268A"/>
    <w:rsid w:val="69D65CD5"/>
    <w:rsid w:val="6DA37024"/>
    <w:rsid w:val="71B20C14"/>
    <w:rsid w:val="7DD85091"/>
    <w:rsid w:val="7E747B3F"/>
    <w:rsid w:val="7EA11CF2"/>
    <w:rsid w:val="7EF154EA"/>
    <w:rsid w:val="7FCB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ind w:firstLineChars="0"/>
      <w:jc w:val="left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240" w:lineRule="auto"/>
      <w:ind w:firstLine="402" w:firstLineChars="0"/>
      <w:jc w:val="left"/>
      <w:outlineLvl w:val="2"/>
    </w:pPr>
    <w:rPr>
      <w:rFonts w:ascii="Times New Roman" w:hAnsi="Times New Roman" w:eastAsia="宋体"/>
      <w:sz w:val="21"/>
    </w:rPr>
  </w:style>
  <w:style w:type="paragraph" w:styleId="5">
    <w:name w:val="heading 4"/>
    <w:basedOn w:val="1"/>
    <w:next w:val="1"/>
    <w:link w:val="12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customStyle="1" w:styleId="1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28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sz w:val="24"/>
    </w:rPr>
  </w:style>
  <w:style w:type="character" w:customStyle="1" w:styleId="12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981</Words>
  <Characters>1284</Characters>
  <Lines>0</Lines>
  <Paragraphs>0</Paragraphs>
  <TotalTime>97</TotalTime>
  <ScaleCrop>false</ScaleCrop>
  <LinksUpToDate>false</LinksUpToDate>
  <CharactersWithSpaces>1433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2025-03-11T02:52:00Z</dcterms:created>
  <dc:creator>lenovo</dc:creator>
  <cp:lastModifiedBy>*欧耶*</cp:lastModifiedBy>
  <dcterms:modified xsi:type="dcterms:W3CDTF">2025-03-26T07:18:58Z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1AC7C245F159450894F1720A45635287_12</vt:lpwstr>
  </property>
  <property fmtid="{D5CDD505-2E9C-101B-9397-08002B2CF9AE}" pid="4" name="KSOTemplateDocerSaveRecord">
    <vt:lpwstr>eyJoZGlkIjoiOTgzNzJlMzUzOTIwMTEzMjE1MWNiN2ViYWUzOTU5ZTkiLCJ1c2VySWQiOiI3NjAxMDA2MDYifQ==</vt:lpwstr>
  </property>
</Properties>
</file>