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BA78" w14:textId="39B945BB" w:rsidR="00237A34" w:rsidRPr="00231534" w:rsidRDefault="00237A34" w:rsidP="00237A34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U</w:t>
      </w:r>
      <w:r>
        <w:rPr>
          <w:rFonts w:eastAsiaTheme="minorHAnsi"/>
          <w:sz w:val="22"/>
        </w:rPr>
        <w:t xml:space="preserve">se Case: </w:t>
      </w:r>
    </w:p>
    <w:tbl>
      <w:tblPr>
        <w:tblStyle w:val="6-3"/>
        <w:tblW w:w="0" w:type="auto"/>
        <w:tblLayout w:type="fixed"/>
        <w:tblLook w:val="04A0" w:firstRow="1" w:lastRow="0" w:firstColumn="1" w:lastColumn="0" w:noHBand="0" w:noVBand="1"/>
      </w:tblPr>
      <w:tblGrid>
        <w:gridCol w:w="2053"/>
        <w:gridCol w:w="6248"/>
      </w:tblGrid>
      <w:tr w:rsidR="00237A34" w:rsidRPr="00231534" w14:paraId="0EDF6BFD" w14:textId="77777777" w:rsidTr="00C4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99A8434" w14:textId="77777777" w:rsidR="00237A34" w:rsidRPr="005F15E9" w:rsidRDefault="00237A34" w:rsidP="00C42240">
            <w:pPr>
              <w:rPr>
                <w:rFonts w:eastAsiaTheme="minorHAnsi"/>
                <w:color w:val="auto"/>
                <w:sz w:val="22"/>
              </w:rPr>
            </w:pPr>
            <w:r w:rsidRPr="005F15E9">
              <w:rPr>
                <w:rFonts w:eastAsiaTheme="minorHAnsi" w:hint="eastAsia"/>
                <w:color w:val="auto"/>
                <w:sz w:val="22"/>
              </w:rPr>
              <w:t>USE</w:t>
            </w:r>
            <w:r w:rsidRPr="005F15E9">
              <w:rPr>
                <w:rFonts w:eastAsiaTheme="minorHAnsi"/>
                <w:color w:val="auto"/>
                <w:sz w:val="22"/>
              </w:rPr>
              <w:t xml:space="preserve"> </w:t>
            </w:r>
            <w:r w:rsidRPr="005F15E9">
              <w:rPr>
                <w:rFonts w:eastAsiaTheme="minorHAnsi" w:hint="eastAsia"/>
                <w:color w:val="auto"/>
                <w:sz w:val="22"/>
              </w:rPr>
              <w:t>CASE</w:t>
            </w:r>
          </w:p>
        </w:tc>
        <w:tc>
          <w:tcPr>
            <w:tcW w:w="6248" w:type="dxa"/>
          </w:tcPr>
          <w:p w14:paraId="37CEAD69" w14:textId="7382E9C0" w:rsidR="00237A34" w:rsidRPr="00231534" w:rsidRDefault="00706407" w:rsidP="00C42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r>
              <w:rPr>
                <w:rFonts w:eastAsiaTheme="minorHAnsi"/>
                <w:color w:val="auto"/>
                <w:sz w:val="22"/>
              </w:rPr>
              <w:t>ABC</w:t>
            </w:r>
          </w:p>
        </w:tc>
      </w:tr>
      <w:tr w:rsidR="00237A34" w:rsidRPr="00231534" w14:paraId="7506BE69" w14:textId="77777777" w:rsidTr="00C4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C3E9065" w14:textId="77777777" w:rsidR="00237A34" w:rsidRPr="005F15E9" w:rsidRDefault="00237A34" w:rsidP="00C42240">
            <w:pPr>
              <w:rPr>
                <w:rFonts w:eastAsiaTheme="minorHAnsi"/>
                <w:color w:val="auto"/>
                <w:sz w:val="22"/>
              </w:rPr>
            </w:pPr>
            <w:r w:rsidRPr="005F15E9">
              <w:rPr>
                <w:rFonts w:eastAsiaTheme="minorHAnsi" w:hint="eastAsia"/>
                <w:color w:val="auto"/>
                <w:sz w:val="22"/>
              </w:rPr>
              <w:t>I</w:t>
            </w:r>
            <w:r w:rsidRPr="005F15E9">
              <w:rPr>
                <w:rFonts w:eastAsiaTheme="minorHAnsi"/>
                <w:color w:val="auto"/>
                <w:sz w:val="22"/>
              </w:rPr>
              <w:t>D</w:t>
            </w:r>
          </w:p>
        </w:tc>
        <w:tc>
          <w:tcPr>
            <w:tcW w:w="6248" w:type="dxa"/>
          </w:tcPr>
          <w:p w14:paraId="7736311B" w14:textId="77777777" w:rsidR="00237A34" w:rsidRPr="00231534" w:rsidRDefault="00237A34" w:rsidP="00C42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proofErr w:type="spellStart"/>
            <w:r w:rsidRPr="00231534">
              <w:rPr>
                <w:rFonts w:eastAsiaTheme="minorHAnsi" w:hint="eastAsia"/>
                <w:color w:val="auto"/>
                <w:sz w:val="22"/>
              </w:rPr>
              <w:t>U</w:t>
            </w:r>
            <w:r w:rsidRPr="00231534">
              <w:rPr>
                <w:rFonts w:eastAsiaTheme="minorHAnsi"/>
                <w:color w:val="auto"/>
                <w:sz w:val="22"/>
              </w:rPr>
              <w:t>Cxx</w:t>
            </w:r>
            <w:proofErr w:type="spellEnd"/>
          </w:p>
        </w:tc>
      </w:tr>
      <w:tr w:rsidR="00237A34" w:rsidRPr="00231534" w14:paraId="6782788C" w14:textId="77777777" w:rsidTr="00C4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EC3A7AD" w14:textId="77777777" w:rsidR="00237A34" w:rsidRPr="005F15E9" w:rsidRDefault="00237A34" w:rsidP="00C42240">
            <w:pPr>
              <w:rPr>
                <w:rFonts w:eastAsiaTheme="minorHAnsi"/>
                <w:color w:val="auto"/>
                <w:sz w:val="22"/>
              </w:rPr>
            </w:pPr>
            <w:r w:rsidRPr="005F15E9">
              <w:rPr>
                <w:rFonts w:eastAsiaTheme="minorHAnsi" w:hint="eastAsia"/>
                <w:color w:val="auto"/>
                <w:sz w:val="22"/>
              </w:rPr>
              <w:t>S</w:t>
            </w:r>
            <w:r w:rsidRPr="005F15E9">
              <w:rPr>
                <w:rFonts w:eastAsiaTheme="minorHAnsi"/>
                <w:color w:val="auto"/>
                <w:sz w:val="22"/>
              </w:rPr>
              <w:t>pecification</w:t>
            </w:r>
          </w:p>
        </w:tc>
        <w:tc>
          <w:tcPr>
            <w:tcW w:w="6248" w:type="dxa"/>
          </w:tcPr>
          <w:p w14:paraId="5304501E" w14:textId="6FFB4755" w:rsidR="00237A34" w:rsidRPr="00231534" w:rsidRDefault="00706407" w:rsidP="00C42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proofErr w:type="spellStart"/>
            <w:r>
              <w:rPr>
                <w:rFonts w:eastAsiaTheme="minorHAnsi"/>
                <w:color w:val="auto"/>
                <w:sz w:val="22"/>
              </w:rPr>
              <w:t>abc</w:t>
            </w:r>
            <w:proofErr w:type="spellEnd"/>
            <w:r w:rsidR="00237A34">
              <w:rPr>
                <w:rFonts w:eastAsiaTheme="minorHAnsi"/>
                <w:color w:val="auto"/>
                <w:sz w:val="22"/>
              </w:rPr>
              <w:t>.</w:t>
            </w:r>
          </w:p>
        </w:tc>
      </w:tr>
      <w:tr w:rsidR="00237A34" w:rsidRPr="00231534" w14:paraId="253A0A14" w14:textId="77777777" w:rsidTr="00C4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357710C" w14:textId="77777777" w:rsidR="00237A34" w:rsidRPr="005F15E9" w:rsidRDefault="00237A34" w:rsidP="00C42240">
            <w:pPr>
              <w:rPr>
                <w:rFonts w:eastAsiaTheme="minorHAnsi"/>
                <w:color w:val="auto"/>
                <w:sz w:val="22"/>
              </w:rPr>
            </w:pPr>
            <w:r w:rsidRPr="005F15E9">
              <w:rPr>
                <w:rFonts w:eastAsiaTheme="minorHAnsi" w:hint="eastAsia"/>
                <w:color w:val="auto"/>
                <w:sz w:val="22"/>
              </w:rPr>
              <w:t>A</w:t>
            </w:r>
            <w:r w:rsidRPr="005F15E9">
              <w:rPr>
                <w:rFonts w:eastAsiaTheme="minorHAnsi"/>
                <w:color w:val="auto"/>
                <w:sz w:val="22"/>
              </w:rPr>
              <w:t>ctors</w:t>
            </w:r>
          </w:p>
        </w:tc>
        <w:tc>
          <w:tcPr>
            <w:tcW w:w="6248" w:type="dxa"/>
          </w:tcPr>
          <w:p w14:paraId="1C989933" w14:textId="77777777" w:rsidR="00237A34" w:rsidRPr="00231534" w:rsidRDefault="00237A34" w:rsidP="00C42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auto"/>
                <w:sz w:val="22"/>
              </w:rPr>
            </w:pPr>
            <w:r w:rsidRPr="00231534">
              <w:rPr>
                <w:rFonts w:eastAsiaTheme="minorHAnsi" w:hint="eastAsia"/>
                <w:b/>
                <w:color w:val="auto"/>
                <w:sz w:val="22"/>
              </w:rPr>
              <w:t>U</w:t>
            </w:r>
            <w:r w:rsidRPr="00231534">
              <w:rPr>
                <w:rFonts w:eastAsiaTheme="minorHAnsi"/>
                <w:b/>
                <w:color w:val="auto"/>
                <w:sz w:val="22"/>
              </w:rPr>
              <w:t>ser</w:t>
            </w:r>
          </w:p>
        </w:tc>
      </w:tr>
      <w:tr w:rsidR="00237A34" w:rsidRPr="00231534" w14:paraId="34F4334B" w14:textId="77777777" w:rsidTr="00C4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EA15EDB" w14:textId="77777777" w:rsidR="00237A34" w:rsidRPr="005F15E9" w:rsidRDefault="00237A34" w:rsidP="00C42240">
            <w:pPr>
              <w:rPr>
                <w:rFonts w:eastAsiaTheme="minorHAnsi"/>
                <w:color w:val="auto"/>
                <w:sz w:val="22"/>
              </w:rPr>
            </w:pPr>
            <w:r w:rsidRPr="005F15E9">
              <w:rPr>
                <w:rFonts w:eastAsiaTheme="minorHAnsi" w:hint="eastAsia"/>
                <w:color w:val="auto"/>
                <w:sz w:val="22"/>
              </w:rPr>
              <w:t>P</w:t>
            </w:r>
            <w:r w:rsidRPr="005F15E9">
              <w:rPr>
                <w:rFonts w:eastAsiaTheme="minorHAnsi"/>
                <w:color w:val="auto"/>
                <w:sz w:val="22"/>
              </w:rPr>
              <w:t>re-Condition</w:t>
            </w:r>
          </w:p>
        </w:tc>
        <w:tc>
          <w:tcPr>
            <w:tcW w:w="6248" w:type="dxa"/>
          </w:tcPr>
          <w:p w14:paraId="4FC0DD3C" w14:textId="77777777" w:rsidR="00237A34" w:rsidRPr="00231534" w:rsidRDefault="00237A34" w:rsidP="00C42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r w:rsidRPr="00231534">
              <w:rPr>
                <w:rFonts w:eastAsiaTheme="minorHAnsi" w:hint="eastAsia"/>
                <w:color w:val="auto"/>
                <w:sz w:val="22"/>
              </w:rPr>
              <w:t>N</w:t>
            </w:r>
            <w:r w:rsidRPr="00231534">
              <w:rPr>
                <w:rFonts w:eastAsiaTheme="minorHAnsi"/>
                <w:color w:val="auto"/>
                <w:sz w:val="22"/>
              </w:rPr>
              <w:t>one</w:t>
            </w:r>
            <w:r>
              <w:rPr>
                <w:rFonts w:eastAsiaTheme="minorHAnsi"/>
                <w:color w:val="auto"/>
                <w:sz w:val="22"/>
              </w:rPr>
              <w:t>.</w:t>
            </w:r>
          </w:p>
        </w:tc>
      </w:tr>
      <w:tr w:rsidR="00237A34" w:rsidRPr="00231534" w14:paraId="05C42DF8" w14:textId="77777777" w:rsidTr="00C4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7609EB0" w14:textId="77777777" w:rsidR="00237A34" w:rsidRPr="005F15E9" w:rsidRDefault="00237A34" w:rsidP="00C42240">
            <w:pPr>
              <w:rPr>
                <w:rFonts w:eastAsiaTheme="minorHAnsi"/>
                <w:color w:val="auto"/>
                <w:sz w:val="22"/>
              </w:rPr>
            </w:pPr>
            <w:r w:rsidRPr="005F15E9">
              <w:rPr>
                <w:rFonts w:eastAsiaTheme="minorHAnsi" w:hint="eastAsia"/>
                <w:color w:val="auto"/>
                <w:sz w:val="22"/>
              </w:rPr>
              <w:t>B</w:t>
            </w:r>
            <w:r w:rsidRPr="005F15E9">
              <w:rPr>
                <w:rFonts w:eastAsiaTheme="minorHAnsi"/>
                <w:color w:val="auto"/>
                <w:sz w:val="22"/>
              </w:rPr>
              <w:t>asic Flow</w:t>
            </w:r>
          </w:p>
        </w:tc>
        <w:tc>
          <w:tcPr>
            <w:tcW w:w="6248" w:type="dxa"/>
          </w:tcPr>
          <w:p w14:paraId="70B482A0" w14:textId="7E1088CF" w:rsidR="00237A34" w:rsidRPr="004C5415" w:rsidRDefault="00237A34" w:rsidP="00C42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r w:rsidRPr="004C5415">
              <w:rPr>
                <w:rFonts w:eastAsiaTheme="minorHAnsi"/>
                <w:color w:val="auto"/>
                <w:sz w:val="22"/>
              </w:rPr>
              <w:t>This use case.</w:t>
            </w:r>
          </w:p>
          <w:p w14:paraId="266A5AF8" w14:textId="597DA277" w:rsidR="00237A34" w:rsidRPr="004C5415" w:rsidRDefault="004C5415" w:rsidP="004C5415">
            <w:pPr>
              <w:pStyle w:val="a7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r w:rsidRPr="004C5415">
              <w:rPr>
                <w:rFonts w:eastAsiaTheme="minorHAnsi"/>
                <w:color w:val="auto"/>
                <w:sz w:val="22"/>
              </w:rPr>
              <w:t>.</w:t>
            </w:r>
          </w:p>
          <w:p w14:paraId="7A14A9D4" w14:textId="43CE95E2" w:rsidR="004C5415" w:rsidRPr="004C5415" w:rsidRDefault="004C5415" w:rsidP="004C5415">
            <w:pPr>
              <w:pStyle w:val="a7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r w:rsidRPr="004C5415">
              <w:rPr>
                <w:rFonts w:eastAsiaTheme="minorHAnsi" w:hint="eastAsia"/>
                <w:color w:val="auto"/>
                <w:sz w:val="22"/>
              </w:rPr>
              <w:t>.</w:t>
            </w:r>
          </w:p>
        </w:tc>
      </w:tr>
      <w:tr w:rsidR="00237A34" w:rsidRPr="00231534" w14:paraId="57A2138A" w14:textId="77777777" w:rsidTr="00C4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22431A0" w14:textId="77777777" w:rsidR="00237A34" w:rsidRPr="005F15E9" w:rsidRDefault="00237A34" w:rsidP="00C42240">
            <w:pPr>
              <w:rPr>
                <w:rFonts w:eastAsiaTheme="minorHAnsi"/>
                <w:color w:val="auto"/>
                <w:sz w:val="22"/>
              </w:rPr>
            </w:pPr>
            <w:r w:rsidRPr="005F15E9">
              <w:rPr>
                <w:rFonts w:eastAsiaTheme="minorHAnsi" w:hint="eastAsia"/>
                <w:color w:val="auto"/>
                <w:sz w:val="22"/>
              </w:rPr>
              <w:t>A</w:t>
            </w:r>
            <w:r w:rsidRPr="005F15E9">
              <w:rPr>
                <w:rFonts w:eastAsiaTheme="minorHAnsi"/>
                <w:color w:val="auto"/>
                <w:sz w:val="22"/>
              </w:rPr>
              <w:t>lternative Flows</w:t>
            </w:r>
          </w:p>
        </w:tc>
        <w:tc>
          <w:tcPr>
            <w:tcW w:w="6248" w:type="dxa"/>
          </w:tcPr>
          <w:p w14:paraId="5190993F" w14:textId="44EC8487" w:rsidR="00237A34" w:rsidRPr="00237A34" w:rsidRDefault="00237A34" w:rsidP="00237A34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r w:rsidRPr="00237A34">
              <w:rPr>
                <w:rFonts w:eastAsiaTheme="minorHAnsi"/>
                <w:color w:val="auto"/>
                <w:sz w:val="22"/>
              </w:rPr>
              <w:t>.</w:t>
            </w:r>
          </w:p>
          <w:p w14:paraId="58F3618C" w14:textId="0BF2270E" w:rsidR="004F5CBB" w:rsidRDefault="004F5CBB" w:rsidP="004F5CBB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r>
              <w:rPr>
                <w:rFonts w:eastAsiaTheme="minorHAnsi" w:hint="eastAsia"/>
                <w:color w:val="auto"/>
                <w:sz w:val="22"/>
              </w:rPr>
              <w:t>.</w:t>
            </w:r>
          </w:p>
          <w:p w14:paraId="342DAF12" w14:textId="5468F106" w:rsidR="00237A34" w:rsidRPr="004F5CBB" w:rsidRDefault="00237A34" w:rsidP="004F5CBB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r w:rsidRPr="004F5CBB">
              <w:rPr>
                <w:rFonts w:eastAsiaTheme="minorHAnsi"/>
                <w:sz w:val="22"/>
              </w:rPr>
              <w:t>.</w:t>
            </w:r>
          </w:p>
        </w:tc>
      </w:tr>
      <w:tr w:rsidR="00237A34" w:rsidRPr="00231534" w14:paraId="14B52089" w14:textId="77777777" w:rsidTr="00C4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FD47257" w14:textId="77777777" w:rsidR="00237A34" w:rsidRPr="005F15E9" w:rsidRDefault="00237A34" w:rsidP="00C42240">
            <w:pPr>
              <w:rPr>
                <w:rFonts w:eastAsiaTheme="minorHAnsi"/>
                <w:color w:val="auto"/>
                <w:sz w:val="22"/>
              </w:rPr>
            </w:pPr>
            <w:r w:rsidRPr="005F15E9">
              <w:rPr>
                <w:rFonts w:eastAsiaTheme="minorHAnsi" w:hint="eastAsia"/>
                <w:color w:val="auto"/>
                <w:sz w:val="22"/>
              </w:rPr>
              <w:t>P</w:t>
            </w:r>
            <w:r w:rsidRPr="005F15E9">
              <w:rPr>
                <w:rFonts w:eastAsiaTheme="minorHAnsi"/>
                <w:color w:val="auto"/>
                <w:sz w:val="22"/>
              </w:rPr>
              <w:t>ost-Condition</w:t>
            </w:r>
          </w:p>
        </w:tc>
        <w:tc>
          <w:tcPr>
            <w:tcW w:w="6248" w:type="dxa"/>
          </w:tcPr>
          <w:p w14:paraId="14337250" w14:textId="53771504" w:rsidR="00237A34" w:rsidRPr="00231534" w:rsidRDefault="00237A34" w:rsidP="00C42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uto"/>
                <w:sz w:val="22"/>
              </w:rPr>
            </w:pPr>
            <w:r>
              <w:rPr>
                <w:rFonts w:eastAsiaTheme="minorHAnsi"/>
                <w:color w:val="auto"/>
                <w:sz w:val="22"/>
              </w:rPr>
              <w:t>.</w:t>
            </w:r>
          </w:p>
        </w:tc>
      </w:tr>
    </w:tbl>
    <w:p w14:paraId="03ADE776" w14:textId="77777777" w:rsidR="00237A34" w:rsidRPr="00F57F29" w:rsidRDefault="00237A34" w:rsidP="00237A34">
      <w:pPr>
        <w:rPr>
          <w:rFonts w:eastAsiaTheme="minorHAnsi"/>
          <w:sz w:val="22"/>
        </w:rPr>
      </w:pPr>
    </w:p>
    <w:p w14:paraId="281B64B7" w14:textId="665239F3" w:rsidR="000B58A0" w:rsidRPr="00237A34" w:rsidRDefault="000B58A0" w:rsidP="00237A34">
      <w:pPr>
        <w:widowControl/>
        <w:jc w:val="left"/>
        <w:rPr>
          <w:rFonts w:eastAsiaTheme="minorHAnsi"/>
          <w:sz w:val="22"/>
        </w:rPr>
      </w:pPr>
    </w:p>
    <w:sectPr w:rsidR="000B58A0" w:rsidRPr="0023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4B40" w14:textId="77777777" w:rsidR="005C4973" w:rsidRDefault="005C4973" w:rsidP="00237A34">
      <w:r>
        <w:separator/>
      </w:r>
    </w:p>
  </w:endnote>
  <w:endnote w:type="continuationSeparator" w:id="0">
    <w:p w14:paraId="451511B7" w14:textId="77777777" w:rsidR="005C4973" w:rsidRDefault="005C4973" w:rsidP="0023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0FB0" w14:textId="77777777" w:rsidR="005C4973" w:rsidRDefault="005C4973" w:rsidP="00237A34">
      <w:r>
        <w:separator/>
      </w:r>
    </w:p>
  </w:footnote>
  <w:footnote w:type="continuationSeparator" w:id="0">
    <w:p w14:paraId="533E8CA7" w14:textId="77777777" w:rsidR="005C4973" w:rsidRDefault="005C4973" w:rsidP="0023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953"/>
    <w:multiLevelType w:val="hybridMultilevel"/>
    <w:tmpl w:val="7BCCDAD6"/>
    <w:lvl w:ilvl="0" w:tplc="E7044B84">
      <w:start w:val="1"/>
      <w:numFmt w:val="lowerLetter"/>
      <w:lvlText w:val="%1."/>
      <w:lvlJc w:val="left"/>
      <w:pPr>
        <w:ind w:left="357" w:hanging="357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-220" w:hanging="420"/>
      </w:pPr>
    </w:lvl>
    <w:lvl w:ilvl="2" w:tplc="0409001B" w:tentative="1">
      <w:start w:val="1"/>
      <w:numFmt w:val="lowerRoman"/>
      <w:lvlText w:val="%3."/>
      <w:lvlJc w:val="right"/>
      <w:pPr>
        <w:ind w:left="200" w:hanging="420"/>
      </w:pPr>
    </w:lvl>
    <w:lvl w:ilvl="3" w:tplc="0409000F" w:tentative="1">
      <w:start w:val="1"/>
      <w:numFmt w:val="decimal"/>
      <w:lvlText w:val="%4."/>
      <w:lvlJc w:val="left"/>
      <w:pPr>
        <w:ind w:left="620" w:hanging="420"/>
      </w:pPr>
    </w:lvl>
    <w:lvl w:ilvl="4" w:tplc="04090019" w:tentative="1">
      <w:start w:val="1"/>
      <w:numFmt w:val="lowerLetter"/>
      <w:lvlText w:val="%5)"/>
      <w:lvlJc w:val="left"/>
      <w:pPr>
        <w:ind w:left="1040" w:hanging="420"/>
      </w:pPr>
    </w:lvl>
    <w:lvl w:ilvl="5" w:tplc="0409001B" w:tentative="1">
      <w:start w:val="1"/>
      <w:numFmt w:val="lowerRoman"/>
      <w:lvlText w:val="%6."/>
      <w:lvlJc w:val="right"/>
      <w:pPr>
        <w:ind w:left="1460" w:hanging="420"/>
      </w:pPr>
    </w:lvl>
    <w:lvl w:ilvl="6" w:tplc="0409000F" w:tentative="1">
      <w:start w:val="1"/>
      <w:numFmt w:val="decimal"/>
      <w:lvlText w:val="%7."/>
      <w:lvlJc w:val="left"/>
      <w:pPr>
        <w:ind w:left="1880" w:hanging="420"/>
      </w:pPr>
    </w:lvl>
    <w:lvl w:ilvl="7" w:tplc="04090019" w:tentative="1">
      <w:start w:val="1"/>
      <w:numFmt w:val="lowerLetter"/>
      <w:lvlText w:val="%8)"/>
      <w:lvlJc w:val="left"/>
      <w:pPr>
        <w:ind w:left="2300" w:hanging="420"/>
      </w:pPr>
    </w:lvl>
    <w:lvl w:ilvl="8" w:tplc="0409001B" w:tentative="1">
      <w:start w:val="1"/>
      <w:numFmt w:val="lowerRoman"/>
      <w:lvlText w:val="%9."/>
      <w:lvlJc w:val="right"/>
      <w:pPr>
        <w:ind w:left="2720" w:hanging="420"/>
      </w:pPr>
    </w:lvl>
  </w:abstractNum>
  <w:abstractNum w:abstractNumId="1" w15:restartNumberingAfterBreak="0">
    <w:nsid w:val="40E837DB"/>
    <w:multiLevelType w:val="multilevel"/>
    <w:tmpl w:val="83B63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7AA0C4D"/>
    <w:multiLevelType w:val="hybridMultilevel"/>
    <w:tmpl w:val="1990FF34"/>
    <w:lvl w:ilvl="0" w:tplc="A6BC1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02277"/>
    <w:multiLevelType w:val="hybridMultilevel"/>
    <w:tmpl w:val="F594D624"/>
    <w:lvl w:ilvl="0" w:tplc="097C4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66C62"/>
    <w:multiLevelType w:val="hybridMultilevel"/>
    <w:tmpl w:val="6F94ECB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534085"/>
    <w:multiLevelType w:val="hybridMultilevel"/>
    <w:tmpl w:val="5A0042C0"/>
    <w:lvl w:ilvl="0" w:tplc="19C02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15A6D0F"/>
    <w:multiLevelType w:val="hybridMultilevel"/>
    <w:tmpl w:val="8B188BB8"/>
    <w:lvl w:ilvl="0" w:tplc="1E421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2946627"/>
    <w:multiLevelType w:val="hybridMultilevel"/>
    <w:tmpl w:val="1990FF34"/>
    <w:lvl w:ilvl="0" w:tplc="A6BC1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4099142">
    <w:abstractNumId w:val="1"/>
  </w:num>
  <w:num w:numId="2" w16cid:durableId="1979068908">
    <w:abstractNumId w:val="0"/>
  </w:num>
  <w:num w:numId="3" w16cid:durableId="1425344324">
    <w:abstractNumId w:val="3"/>
  </w:num>
  <w:num w:numId="4" w16cid:durableId="1862814075">
    <w:abstractNumId w:val="2"/>
  </w:num>
  <w:num w:numId="5" w16cid:durableId="1198812425">
    <w:abstractNumId w:val="4"/>
  </w:num>
  <w:num w:numId="6" w16cid:durableId="869100181">
    <w:abstractNumId w:val="7"/>
  </w:num>
  <w:num w:numId="7" w16cid:durableId="246041978">
    <w:abstractNumId w:val="6"/>
  </w:num>
  <w:num w:numId="8" w16cid:durableId="809519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29"/>
    <w:rsid w:val="000B1E63"/>
    <w:rsid w:val="000B58A0"/>
    <w:rsid w:val="001409BF"/>
    <w:rsid w:val="001B538D"/>
    <w:rsid w:val="00237A34"/>
    <w:rsid w:val="004C5415"/>
    <w:rsid w:val="004D4E73"/>
    <w:rsid w:val="004F5CBB"/>
    <w:rsid w:val="005C4973"/>
    <w:rsid w:val="00706407"/>
    <w:rsid w:val="00924988"/>
    <w:rsid w:val="00CE7129"/>
    <w:rsid w:val="00D91F4F"/>
    <w:rsid w:val="00F3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B0C00"/>
  <w15:chartTrackingRefBased/>
  <w15:docId w15:val="{04155EB5-6EFF-4816-BBEF-12A594F3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A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A34"/>
    <w:rPr>
      <w:sz w:val="18"/>
      <w:szCs w:val="18"/>
    </w:rPr>
  </w:style>
  <w:style w:type="table" w:styleId="6-3">
    <w:name w:val="List Table 6 Colorful Accent 3"/>
    <w:basedOn w:val="a1"/>
    <w:uiPriority w:val="51"/>
    <w:rsid w:val="00237A3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List Paragraph"/>
    <w:basedOn w:val="a"/>
    <w:uiPriority w:val="34"/>
    <w:qFormat/>
    <w:rsid w:val="00237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Ding</dc:creator>
  <cp:keywords/>
  <dc:description/>
  <cp:lastModifiedBy>YiMin Ding</cp:lastModifiedBy>
  <cp:revision>11</cp:revision>
  <dcterms:created xsi:type="dcterms:W3CDTF">2023-04-05T04:23:00Z</dcterms:created>
  <dcterms:modified xsi:type="dcterms:W3CDTF">2023-04-05T04:29:00Z</dcterms:modified>
</cp:coreProperties>
</file>