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CC1E3" w14:textId="77777777" w:rsidR="00AD0809" w:rsidRDefault="00BF5C0B">
      <w:pPr>
        <w:jc w:val="center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Thống</w:t>
      </w:r>
      <w:proofErr w:type="spellEnd"/>
    </w:p>
    <w:p w14:paraId="320711A2" w14:textId="77777777" w:rsidR="00AD0809" w:rsidRDefault="00BF5C0B">
      <w:pPr>
        <w:jc w:val="center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Web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viên</w:t>
      </w:r>
      <w:proofErr w:type="spellEnd"/>
    </w:p>
    <w:p w14:paraId="543C4A8B" w14:textId="77777777" w:rsidR="00AD0809" w:rsidRDefault="00BF5C0B">
      <w:r>
        <w:rPr>
          <w:rFonts w:ascii="Times New Roman" w:hAnsi="Times New Roman" w:cs="Times New Roman"/>
          <w:sz w:val="36"/>
          <w:szCs w:val="36"/>
        </w:rPr>
        <w:t xml:space="preserve">GVHD: Nguyễn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Oanh</w:t>
      </w:r>
      <w:proofErr w:type="spellEnd"/>
    </w:p>
    <w:p w14:paraId="28049668" w14:textId="77777777" w:rsidR="00AD0809" w:rsidRDefault="00BF5C0B">
      <w:r>
        <w:rPr>
          <w:rFonts w:ascii="Times New Roman" w:hAnsi="Times New Roman" w:cs="Times New Roman"/>
          <w:sz w:val="36"/>
          <w:szCs w:val="36"/>
        </w:rPr>
        <w:t>Nguyễn Văn Trung _ DH51701681 _ D17-TH10</w:t>
      </w:r>
    </w:p>
    <w:p w14:paraId="530ADA70" w14:textId="77777777" w:rsidR="00AD0809" w:rsidRDefault="00BF5C0B">
      <w:proofErr w:type="spellStart"/>
      <w:r>
        <w:rPr>
          <w:rFonts w:ascii="Times New Roman" w:hAnsi="Times New Roman" w:cs="Times New Roman"/>
          <w:sz w:val="36"/>
          <w:szCs w:val="36"/>
        </w:rPr>
        <w:t>Đào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Hoàng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Bảo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_ DH51704831 _ D17-TH10</w:t>
      </w:r>
    </w:p>
    <w:p w14:paraId="626ADF8A" w14:textId="77777777" w:rsidR="00AD0809" w:rsidRDefault="00BF5C0B">
      <w:pPr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Giới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thiệu</w:t>
      </w:r>
      <w:proofErr w:type="spellEnd"/>
    </w:p>
    <w:p w14:paraId="390E9DB4" w14:textId="77777777" w:rsidR="00AD0809" w:rsidRDefault="00BF5C0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Mục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đích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</w:p>
    <w:p w14:paraId="00C4E3CD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quyết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nay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Tránh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lừa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đảo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tiền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thuê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chúng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 web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C63E80C" w14:textId="77777777" w:rsidR="00AD0809" w:rsidRDefault="00BF5C0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</w:t>
      </w:r>
    </w:p>
    <w:p w14:paraId="3FC9CD28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nhóm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8,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Gò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Vấp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9</w:t>
      </w:r>
    </w:p>
    <w:p w14:paraId="3BD050BC" w14:textId="77777777" w:rsidR="00AD0809" w:rsidRDefault="00AD0809">
      <w:pPr>
        <w:rPr>
          <w:rFonts w:ascii="Times New Roman" w:hAnsi="Times New Roman" w:cs="Times New Roman"/>
          <w:sz w:val="36"/>
          <w:szCs w:val="36"/>
        </w:rPr>
      </w:pPr>
    </w:p>
    <w:p w14:paraId="41B60C52" w14:textId="77777777" w:rsidR="00AD0809" w:rsidRDefault="00BF5C0B">
      <w:pPr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Mô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Vụ</w:t>
      </w:r>
      <w:proofErr w:type="spellEnd"/>
    </w:p>
    <w:p w14:paraId="00037F55" w14:textId="77777777" w:rsidR="00AD0809" w:rsidRDefault="00BF5C0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Tổng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Quát</w:t>
      </w:r>
      <w:proofErr w:type="spellEnd"/>
    </w:p>
    <w:p w14:paraId="213895AE" w14:textId="77777777" w:rsidR="00AD0809" w:rsidRDefault="00BF5C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</w:p>
    <w:p w14:paraId="12D2F7BA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764EC2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</w:p>
    <w:p w14:paraId="4FB842CD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>Admin</w:t>
      </w:r>
    </w:p>
    <w:p w14:paraId="6AE79E38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52ADABD3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6BA5A3A1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4C83397E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61418717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29E861E9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5300F857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6744137F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39ACCC93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3530EA49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3098C5EA" w14:textId="77777777" w:rsidR="00AD0809" w:rsidRDefault="00BF5C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Năng</w:t>
      </w:r>
    </w:p>
    <w:p w14:paraId="6FED8237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</w:p>
    <w:p w14:paraId="05A95A84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Bộ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kiếm</w:t>
      </w:r>
      <w:proofErr w:type="spellEnd"/>
    </w:p>
    <w:p w14:paraId="4D022809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14:paraId="66C6AFF1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</w:p>
    <w:p w14:paraId="6F58A61C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 xml:space="preserve">Trang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14:paraId="36E98026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cá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</w:p>
    <w:p w14:paraId="36E614F0" w14:textId="77777777" w:rsidR="00AD0809" w:rsidRDefault="00BF5C0B">
      <w:pPr>
        <w:ind w:left="840" w:hanging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ý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thỏa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thuận</w:t>
      </w:r>
      <w:proofErr w:type="spellEnd"/>
    </w:p>
    <w:p w14:paraId="33BDFA94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Excel </w:t>
      </w:r>
      <w:proofErr w:type="spellStart"/>
      <w:r>
        <w:rPr>
          <w:rFonts w:ascii="Times New Roman" w:hAnsi="Times New Roman" w:cs="Times New Roman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14:paraId="1A42CCDF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Hỗ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</w:p>
    <w:p w14:paraId="0FBA36F8" w14:textId="77777777" w:rsidR="00AD0809" w:rsidRDefault="00AD0809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75DB8528" w14:textId="77777777" w:rsidR="00AD0809" w:rsidRDefault="00BF5C0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>*</w:t>
      </w:r>
      <w:proofErr w:type="spellStart"/>
      <w:r>
        <w:rPr>
          <w:rFonts w:eastAsiaTheme="minorEastAsia"/>
          <w:sz w:val="36"/>
          <w:szCs w:val="36"/>
          <w:lang w:eastAsia="zh-CN"/>
        </w:rPr>
        <w:t>Lãnh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Vực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Hoạt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Động</w:t>
      </w:r>
      <w:proofErr w:type="spellEnd"/>
    </w:p>
    <w:p w14:paraId="01905129" w14:textId="77777777" w:rsidR="00AD0809" w:rsidRDefault="00BF5C0B">
      <w:pPr>
        <w:pStyle w:val="BodyText"/>
        <w:ind w:firstLine="420"/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mục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tiêu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là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giải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quyết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vấn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đề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giá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cả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phòng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cho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sinh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viên</w:t>
      </w:r>
      <w:proofErr w:type="spellEnd"/>
    </w:p>
    <w:p w14:paraId="18864EAA" w14:textId="77777777" w:rsidR="00AD0809" w:rsidRDefault="00BF5C0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>*</w:t>
      </w:r>
      <w:proofErr w:type="spellStart"/>
      <w:r>
        <w:rPr>
          <w:rFonts w:eastAsiaTheme="minorEastAsia"/>
          <w:sz w:val="36"/>
          <w:szCs w:val="36"/>
          <w:lang w:eastAsia="zh-CN"/>
        </w:rPr>
        <w:t>Sơ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đồ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tổng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quát</w:t>
      </w:r>
      <w:proofErr w:type="spellEnd"/>
    </w:p>
    <w:p w14:paraId="73848F25" w14:textId="4691F702" w:rsidR="00AD0809" w:rsidRDefault="00BF5C0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ab/>
      </w:r>
      <w:proofErr w:type="spellStart"/>
      <w:r>
        <w:rPr>
          <w:rFonts w:eastAsiaTheme="minorEastAsia"/>
          <w:sz w:val="36"/>
          <w:szCs w:val="36"/>
          <w:lang w:eastAsia="zh-CN"/>
        </w:rPr>
        <w:t>Hỗ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trợ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cho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sinh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viên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trên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thành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phố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với</w:t>
      </w:r>
      <w:proofErr w:type="spellEnd"/>
    </w:p>
    <w:p w14:paraId="3F747D68" w14:textId="317AE0E9" w:rsidR="00AD0809" w:rsidRDefault="00BF5C0B">
      <w:pPr>
        <w:pStyle w:val="BodyText"/>
        <w:numPr>
          <w:ilvl w:val="0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Hoạt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Động</w:t>
      </w:r>
      <w:proofErr w:type="spellEnd"/>
    </w:p>
    <w:p w14:paraId="5213277B" w14:textId="43DE758C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485049DC" w14:textId="4B2E5A22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4C44A2B1" w14:textId="00224010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3D005E89" w14:textId="52377481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347D4CB6" w14:textId="45F49F69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549448F3" w14:textId="77777777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4A95782B" w14:textId="0FF36889" w:rsidR="00AD0809" w:rsidRPr="00922BAB" w:rsidRDefault="00BF5C0B" w:rsidP="00922BA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lastRenderedPageBreak/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Kiếm</w:t>
      </w:r>
      <w:proofErr w:type="spellEnd"/>
    </w:p>
    <w:p w14:paraId="740E650B" w14:textId="039315CC" w:rsidR="00922BAB" w:rsidRDefault="00922BAB" w:rsidP="00922BAB">
      <w:pPr>
        <w:rPr>
          <w:sz w:val="36"/>
          <w:szCs w:val="36"/>
        </w:rPr>
      </w:pPr>
    </w:p>
    <w:p w14:paraId="32CA20AA" w14:textId="2EAB1054" w:rsidR="00922BAB" w:rsidRDefault="00922BAB" w:rsidP="00922BAB">
      <w:pPr>
        <w:rPr>
          <w:sz w:val="36"/>
          <w:szCs w:val="36"/>
        </w:rPr>
      </w:pPr>
    </w:p>
    <w:p w14:paraId="1F53CD2F" w14:textId="3A49CDE7" w:rsidR="00922BAB" w:rsidRDefault="00922BAB" w:rsidP="00922BA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6704" behindDoc="0" locked="0" layoutInCell="1" allowOverlap="1" wp14:anchorId="71EE3A28" wp14:editId="01D82148">
            <wp:simplePos x="0" y="0"/>
            <wp:positionH relativeFrom="column">
              <wp:posOffset>-574040</wp:posOffset>
            </wp:positionH>
            <wp:positionV relativeFrom="paragraph">
              <wp:posOffset>475615</wp:posOffset>
            </wp:positionV>
            <wp:extent cx="6582288" cy="591502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ki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288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1388E" w14:textId="77777777" w:rsidR="00922BAB" w:rsidRDefault="00922BAB" w:rsidP="00922BAB">
      <w:pPr>
        <w:rPr>
          <w:sz w:val="36"/>
          <w:szCs w:val="36"/>
        </w:rPr>
      </w:pPr>
    </w:p>
    <w:p w14:paraId="7FBD0AAD" w14:textId="77777777" w:rsidR="00922BAB" w:rsidRDefault="00922BAB" w:rsidP="00922BAB">
      <w:pPr>
        <w:rPr>
          <w:sz w:val="36"/>
          <w:szCs w:val="36"/>
        </w:rPr>
      </w:pPr>
    </w:p>
    <w:p w14:paraId="135D5E62" w14:textId="799DEAE8" w:rsidR="00922BAB" w:rsidRDefault="00922BAB" w:rsidP="00922BAB">
      <w:pPr>
        <w:rPr>
          <w:sz w:val="36"/>
          <w:szCs w:val="36"/>
        </w:rPr>
      </w:pPr>
    </w:p>
    <w:p w14:paraId="4B4F6015" w14:textId="4C3C0B87" w:rsidR="00922BAB" w:rsidRDefault="00922BAB" w:rsidP="00922BAB">
      <w:pPr>
        <w:rPr>
          <w:sz w:val="36"/>
          <w:szCs w:val="36"/>
        </w:rPr>
      </w:pPr>
    </w:p>
    <w:p w14:paraId="2A095B21" w14:textId="407B082F" w:rsidR="00922BAB" w:rsidRDefault="00922BAB" w:rsidP="00922BAB">
      <w:pPr>
        <w:rPr>
          <w:sz w:val="36"/>
          <w:szCs w:val="36"/>
        </w:rPr>
      </w:pPr>
    </w:p>
    <w:p w14:paraId="635E07E9" w14:textId="7F4CB93F" w:rsidR="00922BAB" w:rsidRDefault="00922BAB" w:rsidP="00922BAB">
      <w:pPr>
        <w:rPr>
          <w:sz w:val="36"/>
          <w:szCs w:val="36"/>
        </w:rPr>
      </w:pPr>
    </w:p>
    <w:p w14:paraId="3D8A02F5" w14:textId="5201D264" w:rsidR="00922BAB" w:rsidRDefault="00922BAB" w:rsidP="00922BAB">
      <w:pPr>
        <w:rPr>
          <w:sz w:val="36"/>
          <w:szCs w:val="36"/>
        </w:rPr>
      </w:pPr>
    </w:p>
    <w:p w14:paraId="0ADCCCB6" w14:textId="1B4E5CB5" w:rsidR="00922BAB" w:rsidRDefault="00922BAB" w:rsidP="00922BAB">
      <w:pPr>
        <w:rPr>
          <w:sz w:val="36"/>
          <w:szCs w:val="36"/>
        </w:rPr>
      </w:pPr>
    </w:p>
    <w:p w14:paraId="28549A56" w14:textId="15C6A6F2" w:rsidR="00922BAB" w:rsidRDefault="00922BAB" w:rsidP="00922BAB">
      <w:pPr>
        <w:rPr>
          <w:sz w:val="36"/>
          <w:szCs w:val="36"/>
        </w:rPr>
      </w:pPr>
    </w:p>
    <w:p w14:paraId="175C4665" w14:textId="250FAFFC" w:rsidR="00AD0809" w:rsidRPr="00922BAB" w:rsidRDefault="00AD0809" w:rsidP="00922BAB">
      <w:pPr>
        <w:rPr>
          <w:sz w:val="36"/>
          <w:szCs w:val="36"/>
        </w:rPr>
      </w:pPr>
    </w:p>
    <w:p w14:paraId="4A054E0F" w14:textId="27F7FE52" w:rsidR="00AD0809" w:rsidRDefault="00BF5C0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Đăng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Nhập</w:t>
      </w:r>
      <w:proofErr w:type="spellEnd"/>
    </w:p>
    <w:p w14:paraId="6E7CE5F8" w14:textId="5B81898B" w:rsidR="00922BAB" w:rsidRDefault="00922BAB" w:rsidP="00922BA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896" behindDoc="0" locked="0" layoutInCell="1" allowOverlap="1" wp14:anchorId="1E2FD7CE" wp14:editId="70D5F836">
            <wp:simplePos x="0" y="0"/>
            <wp:positionH relativeFrom="column">
              <wp:posOffset>-219075</wp:posOffset>
            </wp:positionH>
            <wp:positionV relativeFrom="paragraph">
              <wp:posOffset>634365</wp:posOffset>
            </wp:positionV>
            <wp:extent cx="5714119" cy="6410325"/>
            <wp:effectExtent l="0" t="0" r="127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ytrinhDangNh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19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06639" w14:textId="66EE1812" w:rsidR="00AD0809" w:rsidRDefault="00922BA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w:lastRenderedPageBreak/>
        <w:drawing>
          <wp:anchor distT="0" distB="0" distL="114300" distR="114300" simplePos="0" relativeHeight="251662848" behindDoc="0" locked="0" layoutInCell="1" allowOverlap="1" wp14:anchorId="116F59A5" wp14:editId="00F9791D">
            <wp:simplePos x="0" y="0"/>
            <wp:positionH relativeFrom="column">
              <wp:posOffset>-581025</wp:posOffset>
            </wp:positionH>
            <wp:positionV relativeFrom="paragraph">
              <wp:posOffset>685800</wp:posOffset>
            </wp:positionV>
            <wp:extent cx="6505575" cy="71437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ngBa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Đăng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Bài</w:t>
      </w:r>
      <w:proofErr w:type="spellEnd"/>
    </w:p>
    <w:p w14:paraId="4581560F" w14:textId="6CA46B52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66AE6B33" w14:textId="65171A8A" w:rsidR="00AD0809" w:rsidRDefault="00AD0809">
      <w:pPr>
        <w:pStyle w:val="BodyText"/>
        <w:rPr>
          <w:rFonts w:eastAsiaTheme="minorEastAsia"/>
          <w:sz w:val="36"/>
          <w:szCs w:val="36"/>
          <w:lang w:eastAsia="zh-CN"/>
        </w:rPr>
      </w:pPr>
    </w:p>
    <w:p w14:paraId="4C538334" w14:textId="79D08CA9" w:rsidR="00AD0809" w:rsidRDefault="00922BA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  <w:lang w:eastAsia="zh-CN"/>
        </w:rPr>
        <w:lastRenderedPageBreak/>
        <w:drawing>
          <wp:anchor distT="0" distB="0" distL="114300" distR="114300" simplePos="0" relativeHeight="251666944" behindDoc="0" locked="0" layoutInCell="1" allowOverlap="1" wp14:anchorId="06CE016A" wp14:editId="22FF58EA">
            <wp:simplePos x="0" y="0"/>
            <wp:positionH relativeFrom="column">
              <wp:posOffset>-800100</wp:posOffset>
            </wp:positionH>
            <wp:positionV relativeFrom="paragraph">
              <wp:posOffset>552450</wp:posOffset>
            </wp:positionV>
            <wp:extent cx="6949440" cy="7162800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nhatdangb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Cập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Nhật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Bài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Đăng</w:t>
      </w:r>
      <w:proofErr w:type="spellEnd"/>
    </w:p>
    <w:p w14:paraId="3ADD4F83" w14:textId="69A4FED1" w:rsidR="00AD0809" w:rsidRDefault="00AD0809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57402476" w14:textId="77777777" w:rsidR="00AD0809" w:rsidRDefault="00AD0809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52C3B4D5" w14:textId="5B6B39A1" w:rsidR="00AD0809" w:rsidRDefault="00922BA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bookmarkStart w:id="0" w:name="_GoBack"/>
      <w:r>
        <w:rPr>
          <w:rFonts w:eastAsiaTheme="minorEastAsia"/>
          <w:noProof/>
          <w:sz w:val="36"/>
          <w:szCs w:val="36"/>
          <w:lang w:eastAsia="zh-CN"/>
        </w:rPr>
        <w:lastRenderedPageBreak/>
        <w:drawing>
          <wp:anchor distT="0" distB="0" distL="114300" distR="114300" simplePos="0" relativeHeight="251668992" behindDoc="0" locked="0" layoutInCell="1" allowOverlap="1" wp14:anchorId="0E8385BE" wp14:editId="499B984E">
            <wp:simplePos x="0" y="0"/>
            <wp:positionH relativeFrom="column">
              <wp:posOffset>-181610</wp:posOffset>
            </wp:positionH>
            <wp:positionV relativeFrom="paragraph">
              <wp:posOffset>400050</wp:posOffset>
            </wp:positionV>
            <wp:extent cx="6050915" cy="7896225"/>
            <wp:effectExtent l="0" t="0" r="698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t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BF5C0B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F5C0B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BF5C0B">
        <w:rPr>
          <w:rFonts w:eastAsiaTheme="minorEastAsia"/>
          <w:sz w:val="36"/>
          <w:szCs w:val="36"/>
          <w:lang w:eastAsia="zh-CN"/>
        </w:rPr>
        <w:t xml:space="preserve"> Support</w:t>
      </w:r>
    </w:p>
    <w:p w14:paraId="3C5B6C4F" w14:textId="331583BA" w:rsidR="00922BAB" w:rsidRDefault="00922BAB" w:rsidP="00922BA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sectPr w:rsidR="00922BAB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A3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62232"/>
    <w:multiLevelType w:val="multilevel"/>
    <w:tmpl w:val="2158B9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E0B3D2F"/>
    <w:multiLevelType w:val="multilevel"/>
    <w:tmpl w:val="E7CC182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520"/>
      </w:pPr>
    </w:lvl>
  </w:abstractNum>
  <w:abstractNum w:abstractNumId="2" w15:restartNumberingAfterBreak="0">
    <w:nsid w:val="5DC477EE"/>
    <w:multiLevelType w:val="multilevel"/>
    <w:tmpl w:val="5DC48C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FF077B8"/>
    <w:multiLevelType w:val="multilevel"/>
    <w:tmpl w:val="534842EA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autoHyphenation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809"/>
    <w:rsid w:val="00922BAB"/>
    <w:rsid w:val="00AD0809"/>
    <w:rsid w:val="00B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AA01"/>
  <w15:docId w15:val="{642C5FCF-DD66-4461-B469-F88D5C39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C13B24"/>
    <w:rPr>
      <w:sz w:val="26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nhideWhenUsed/>
    <w:rsid w:val="00C13B24"/>
    <w:pPr>
      <w:spacing w:before="12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99"/>
    <w:qFormat/>
    <w:rsid w:val="00C1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Văn Trung Nguyễn</cp:lastModifiedBy>
  <cp:revision>38</cp:revision>
  <dcterms:created xsi:type="dcterms:W3CDTF">2020-10-24T04:11:00Z</dcterms:created>
  <dcterms:modified xsi:type="dcterms:W3CDTF">2020-10-29T10:06:00Z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1033-11.2.0.9718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