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491D" w14:textId="77777777" w:rsidR="00CA3E79" w:rsidRDefault="000C32ED" w:rsidP="00CA3E79">
      <w:pPr>
        <w:ind w:firstLine="709"/>
        <w:rPr>
          <w:rFonts w:asciiTheme="majorHAnsi" w:hAnsiTheme="majorHAnsi" w:cstheme="majorHAnsi"/>
          <w:sz w:val="28"/>
          <w:szCs w:val="28"/>
          <w:shd w:val="clear" w:color="auto" w:fill="EFEBE9"/>
        </w:rPr>
      </w:pPr>
      <w:r w:rsidRPr="00CA3E79">
        <w:rPr>
          <w:rFonts w:asciiTheme="majorHAnsi" w:hAnsiTheme="majorHAnsi" w:cstheme="majorHAnsi"/>
          <w:sz w:val="28"/>
          <w:szCs w:val="28"/>
          <w:shd w:val="clear" w:color="auto" w:fill="EFEBE9"/>
        </w:rPr>
        <w:t>Sinh viên soạn thảo văn bản hành c</w:t>
      </w:r>
      <w:bookmarkStart w:id="0" w:name="_GoBack"/>
      <w:bookmarkEnd w:id="0"/>
      <w:r w:rsidRPr="00CA3E79">
        <w:rPr>
          <w:rFonts w:asciiTheme="majorHAnsi" w:hAnsiTheme="majorHAnsi" w:cstheme="majorHAnsi"/>
          <w:sz w:val="28"/>
          <w:szCs w:val="28"/>
          <w:shd w:val="clear" w:color="auto" w:fill="EFEBE9"/>
        </w:rPr>
        <w:t>hính sau:</w:t>
      </w:r>
    </w:p>
    <w:p w14:paraId="1EE0A92E" w14:textId="0A3608B2" w:rsidR="00CA3E79" w:rsidRDefault="000C32ED" w:rsidP="00CA3E79">
      <w:pPr>
        <w:ind w:firstLine="709"/>
        <w:rPr>
          <w:rFonts w:asciiTheme="majorHAnsi" w:hAnsiTheme="majorHAnsi" w:cstheme="majorHAnsi"/>
          <w:sz w:val="28"/>
          <w:szCs w:val="28"/>
          <w:shd w:val="clear" w:color="auto" w:fill="EFEBE9"/>
        </w:rPr>
      </w:pPr>
      <w:r w:rsidRPr="00CA3E79">
        <w:rPr>
          <w:rFonts w:asciiTheme="majorHAnsi" w:hAnsiTheme="majorHAnsi" w:cstheme="majorHAnsi"/>
          <w:sz w:val="28"/>
          <w:szCs w:val="28"/>
        </w:rPr>
        <w:br/>
      </w:r>
      <w:r w:rsidRPr="002E2340">
        <w:rPr>
          <w:rFonts w:asciiTheme="majorHAnsi" w:hAnsiTheme="majorHAnsi" w:cstheme="majorHAnsi"/>
          <w:color w:val="FF0000"/>
          <w:sz w:val="28"/>
          <w:szCs w:val="28"/>
          <w:shd w:val="clear" w:color="auto" w:fill="EFEBE9"/>
        </w:rPr>
        <w:t>1. Quyết định thành lập Ban Tổ chức Hội thi Sinh viên thanh lịch Trường Đại học Bình Dương lần thứ I, năm 2018.</w:t>
      </w:r>
    </w:p>
    <w:p w14:paraId="0D72DA86" w14:textId="77777777" w:rsidR="00CA3E79" w:rsidRPr="004D1870" w:rsidRDefault="000C32ED" w:rsidP="00CA3E79">
      <w:pPr>
        <w:ind w:firstLine="709"/>
        <w:rPr>
          <w:rFonts w:asciiTheme="majorHAnsi" w:hAnsiTheme="majorHAnsi" w:cstheme="majorHAnsi"/>
          <w:color w:val="FF0000"/>
          <w:sz w:val="28"/>
          <w:szCs w:val="28"/>
          <w:shd w:val="clear" w:color="auto" w:fill="EFEBE9"/>
        </w:rPr>
      </w:pPr>
      <w:r w:rsidRPr="00CA3E79">
        <w:rPr>
          <w:rFonts w:asciiTheme="majorHAnsi" w:hAnsiTheme="majorHAnsi" w:cstheme="majorHAnsi"/>
          <w:sz w:val="28"/>
          <w:szCs w:val="28"/>
        </w:rPr>
        <w:br/>
      </w:r>
      <w:r w:rsidRPr="004D1870">
        <w:rPr>
          <w:rFonts w:asciiTheme="majorHAnsi" w:hAnsiTheme="majorHAnsi" w:cstheme="majorHAnsi"/>
          <w:color w:val="FF0000"/>
          <w:sz w:val="28"/>
          <w:szCs w:val="28"/>
          <w:shd w:val="clear" w:color="auto" w:fill="EFEBE9"/>
        </w:rPr>
        <w:t>2. Thông báo về việc điều chỉnh thời gian thu học phí học kỳ I, năm học 2018 - 2019.</w:t>
      </w:r>
    </w:p>
    <w:p w14:paraId="24CC29CC" w14:textId="2BC70761" w:rsidR="00CA3E79" w:rsidRDefault="000C32ED" w:rsidP="00CA3E79">
      <w:pPr>
        <w:ind w:firstLine="709"/>
        <w:rPr>
          <w:rFonts w:asciiTheme="majorHAnsi" w:hAnsiTheme="majorHAnsi" w:cstheme="majorHAnsi"/>
          <w:sz w:val="28"/>
          <w:szCs w:val="28"/>
          <w:shd w:val="clear" w:color="auto" w:fill="EFEBE9"/>
        </w:rPr>
      </w:pPr>
      <w:r w:rsidRPr="00CA3E79">
        <w:rPr>
          <w:rFonts w:asciiTheme="majorHAnsi" w:hAnsiTheme="majorHAnsi" w:cstheme="majorHAnsi"/>
          <w:sz w:val="28"/>
          <w:szCs w:val="28"/>
        </w:rPr>
        <w:br/>
      </w:r>
      <w:r w:rsidRPr="004D1870">
        <w:rPr>
          <w:rFonts w:asciiTheme="majorHAnsi" w:hAnsiTheme="majorHAnsi" w:cstheme="majorHAnsi"/>
          <w:color w:val="FF0000"/>
          <w:sz w:val="28"/>
          <w:szCs w:val="28"/>
          <w:shd w:val="clear" w:color="auto" w:fill="EFEBE9"/>
        </w:rPr>
        <w:t>3. Công văn gửi Ủy ban nhân dân tỉnh Bình Dương về việc xin phép tổ chức Hội thảo khoa học quốc tế năm 2018.</w:t>
      </w:r>
      <w:r w:rsidRPr="004D1870">
        <w:rPr>
          <w:rFonts w:asciiTheme="majorHAnsi" w:hAnsiTheme="majorHAnsi" w:cstheme="majorHAnsi"/>
          <w:color w:val="FF0000"/>
          <w:sz w:val="28"/>
          <w:szCs w:val="28"/>
        </w:rPr>
        <w:br/>
      </w:r>
    </w:p>
    <w:p w14:paraId="337623D3" w14:textId="232D022A" w:rsidR="00EE01B8" w:rsidRPr="00ED7173" w:rsidRDefault="000C32ED" w:rsidP="00ED7173">
      <w:pPr>
        <w:ind w:firstLine="709"/>
        <w:rPr>
          <w:rFonts w:asciiTheme="majorHAnsi" w:hAnsiTheme="majorHAnsi" w:cstheme="majorHAnsi"/>
          <w:sz w:val="28"/>
          <w:szCs w:val="28"/>
          <w:shd w:val="clear" w:color="auto" w:fill="EFEBE9"/>
        </w:rPr>
      </w:pPr>
      <w:r w:rsidRPr="00CA3E79">
        <w:rPr>
          <w:rFonts w:asciiTheme="majorHAnsi" w:hAnsiTheme="majorHAnsi" w:cstheme="majorHAnsi"/>
          <w:sz w:val="28"/>
          <w:szCs w:val="28"/>
          <w:shd w:val="clear" w:color="auto" w:fill="EFEBE9"/>
        </w:rPr>
        <w:t>Lưu ý: Sinh viên soạn thảo thành 03 file, lưu file bằng họ và tên [BT5].doc hoặc docx</w:t>
      </w:r>
    </w:p>
    <w:sectPr w:rsidR="00EE01B8" w:rsidRPr="00ED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D"/>
    <w:rsid w:val="000C32ED"/>
    <w:rsid w:val="002E2340"/>
    <w:rsid w:val="004D1870"/>
    <w:rsid w:val="00CA3E79"/>
    <w:rsid w:val="00ED7173"/>
    <w:rsid w:val="00E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E9D38"/>
  <w15:chartTrackingRefBased/>
  <w15:docId w15:val="{9647F8E5-9C56-4A2D-8320-F979FD97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6</cp:revision>
  <dcterms:created xsi:type="dcterms:W3CDTF">2018-10-07T11:54:00Z</dcterms:created>
  <dcterms:modified xsi:type="dcterms:W3CDTF">2018-10-10T08:44:00Z</dcterms:modified>
</cp:coreProperties>
</file>