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B560C" w:rsidRDefault="00404970" w14:paraId="17C21A39" w14:textId="77777777">
      <w:pPr>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Pr>
        <w:t xml:space="preserve">The Fundamental Statistics and Data Visualization </w:t>
      </w:r>
    </w:p>
    <w:p w:rsidR="000B560C" w:rsidRDefault="00404970" w14:paraId="0C74ABFE" w14:textId="77777777">
      <w:pPr>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Pr>
        <w:t xml:space="preserve">Group Assignment </w:t>
      </w:r>
    </w:p>
    <w:p w:rsidR="000B560C" w:rsidRDefault="000B560C" w14:paraId="72F6D3FC" w14:textId="77777777">
      <w:pPr>
        <w:jc w:val="center"/>
        <w:rPr>
          <w:rFonts w:ascii="Times New Roman" w:hAnsi="Times New Roman" w:eastAsia="Times New Roman" w:cs="Times New Roman"/>
          <w:b/>
          <w:sz w:val="34"/>
          <w:szCs w:val="34"/>
        </w:rPr>
      </w:pPr>
    </w:p>
    <w:p w:rsidR="000B560C" w:rsidRDefault="000B560C" w14:paraId="022F6AE7" w14:textId="77777777">
      <w:pPr>
        <w:jc w:val="center"/>
        <w:rPr>
          <w:rFonts w:ascii="Times New Roman" w:hAnsi="Times New Roman" w:eastAsia="Times New Roman" w:cs="Times New Roman"/>
          <w:b/>
          <w:sz w:val="34"/>
          <w:szCs w:val="34"/>
        </w:rPr>
      </w:pPr>
    </w:p>
    <w:p w:rsidR="000B560C" w:rsidRDefault="00404970" w14:paraId="7024D93C" w14:textId="77777777">
      <w:pPr>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Pr>
        <w:t>Chang Jia Qian ANQSCL</w:t>
      </w:r>
    </w:p>
    <w:p w:rsidR="000B560C" w:rsidRDefault="00404970" w14:paraId="50AED147" w14:textId="77777777">
      <w:pPr>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Pr>
        <w:t>Nguyen Hong Gia Bao ELS9CY</w:t>
      </w:r>
    </w:p>
    <w:p w:rsidR="000B560C" w:rsidRDefault="00404970" w14:paraId="5D9F72B9" w14:textId="77777777">
      <w:pPr>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Pr>
        <w:t>Nguyen Thanh Trung I6P5GG</w:t>
      </w:r>
    </w:p>
    <w:p w:rsidR="000B560C" w:rsidP="573E4ACD" w:rsidRDefault="00404970" w14:paraId="49010C8E" w14:textId="77777777">
      <w:pPr>
        <w:jc w:val="center"/>
        <w:rPr>
          <w:rFonts w:ascii="Times New Roman" w:hAnsi="Times New Roman" w:eastAsia="Times New Roman" w:cs="Times New Roman"/>
          <w:b w:val="1"/>
          <w:bCs w:val="1"/>
          <w:sz w:val="34"/>
          <w:szCs w:val="34"/>
          <w:lang w:val="en-US"/>
        </w:rPr>
      </w:pPr>
      <w:r w:rsidRPr="573E4ACD" w:rsidR="00404970">
        <w:rPr>
          <w:rFonts w:ascii="Times New Roman" w:hAnsi="Times New Roman" w:eastAsia="Times New Roman" w:cs="Times New Roman"/>
          <w:b w:val="1"/>
          <w:bCs w:val="1"/>
          <w:sz w:val="34"/>
          <w:szCs w:val="34"/>
          <w:lang w:val="en-US"/>
        </w:rPr>
        <w:t>Zhanbolat</w:t>
      </w:r>
      <w:r w:rsidRPr="573E4ACD" w:rsidR="00404970">
        <w:rPr>
          <w:rFonts w:ascii="Times New Roman" w:hAnsi="Times New Roman" w:eastAsia="Times New Roman" w:cs="Times New Roman"/>
          <w:b w:val="1"/>
          <w:bCs w:val="1"/>
          <w:sz w:val="34"/>
          <w:szCs w:val="34"/>
          <w:lang w:val="en-US"/>
        </w:rPr>
        <w:t xml:space="preserve"> </w:t>
      </w:r>
      <w:r w:rsidRPr="573E4ACD" w:rsidR="00404970">
        <w:rPr>
          <w:rFonts w:ascii="Times New Roman" w:hAnsi="Times New Roman" w:eastAsia="Times New Roman" w:cs="Times New Roman"/>
          <w:b w:val="1"/>
          <w:bCs w:val="1"/>
          <w:sz w:val="34"/>
          <w:szCs w:val="34"/>
          <w:lang w:val="en-US"/>
        </w:rPr>
        <w:t>Baiekenov</w:t>
      </w:r>
      <w:r w:rsidRPr="573E4ACD" w:rsidR="00404970">
        <w:rPr>
          <w:rFonts w:ascii="Times New Roman" w:hAnsi="Times New Roman" w:eastAsia="Times New Roman" w:cs="Times New Roman"/>
          <w:b w:val="1"/>
          <w:bCs w:val="1"/>
          <w:sz w:val="34"/>
          <w:szCs w:val="34"/>
          <w:lang w:val="en-US"/>
        </w:rPr>
        <w:t xml:space="preserve"> EL8SVB</w:t>
      </w:r>
    </w:p>
    <w:p w:rsidR="000B560C" w:rsidRDefault="000B560C" w14:paraId="484B8C43" w14:textId="77777777">
      <w:pPr>
        <w:jc w:val="center"/>
        <w:rPr>
          <w:rFonts w:ascii="Times New Roman" w:hAnsi="Times New Roman" w:eastAsia="Times New Roman" w:cs="Times New Roman"/>
          <w:b/>
          <w:sz w:val="34"/>
          <w:szCs w:val="34"/>
        </w:rPr>
      </w:pPr>
    </w:p>
    <w:p w:rsidR="000B560C" w:rsidRDefault="000B560C" w14:paraId="1550B6AA" w14:textId="77777777">
      <w:pPr>
        <w:jc w:val="center"/>
        <w:rPr>
          <w:rFonts w:ascii="Times New Roman" w:hAnsi="Times New Roman" w:eastAsia="Times New Roman" w:cs="Times New Roman"/>
          <w:b/>
          <w:sz w:val="34"/>
          <w:szCs w:val="34"/>
        </w:rPr>
      </w:pPr>
    </w:p>
    <w:p w:rsidR="000B560C" w:rsidRDefault="00404970" w14:paraId="547C66CE" w14:textId="77777777">
      <w:pPr>
        <w:jc w:val="center"/>
        <w:rPr>
          <w:rFonts w:ascii="Times New Roman" w:hAnsi="Times New Roman" w:eastAsia="Times New Roman" w:cs="Times New Roman"/>
          <w:b/>
          <w:sz w:val="34"/>
          <w:szCs w:val="34"/>
        </w:rPr>
      </w:pPr>
      <w:r>
        <w:rPr>
          <w:rFonts w:ascii="Times New Roman" w:hAnsi="Times New Roman" w:eastAsia="Times New Roman" w:cs="Times New Roman"/>
          <w:b/>
          <w:sz w:val="34"/>
          <w:szCs w:val="34"/>
        </w:rPr>
        <w:t xml:space="preserve">Dataset chose: </w:t>
      </w:r>
      <w:proofErr w:type="gramStart"/>
      <w:r>
        <w:rPr>
          <w:rFonts w:ascii="Times New Roman" w:hAnsi="Times New Roman" w:eastAsia="Times New Roman" w:cs="Times New Roman"/>
          <w:b/>
          <w:sz w:val="34"/>
          <w:szCs w:val="34"/>
        </w:rPr>
        <w:t>Cars</w:t>
      </w:r>
      <w:proofErr w:type="gramEnd"/>
    </w:p>
    <w:p w:rsidR="000B560C" w:rsidRDefault="000B560C" w14:paraId="4380DEE0" w14:textId="77777777">
      <w:pPr>
        <w:jc w:val="center"/>
        <w:rPr>
          <w:rFonts w:ascii="Times New Roman" w:hAnsi="Times New Roman" w:eastAsia="Times New Roman" w:cs="Times New Roman"/>
          <w:b/>
          <w:sz w:val="34"/>
          <w:szCs w:val="34"/>
        </w:rPr>
      </w:pPr>
    </w:p>
    <w:p w:rsidR="000B560C" w:rsidRDefault="000B560C" w14:paraId="41F322BF" w14:textId="77777777">
      <w:pPr>
        <w:jc w:val="center"/>
        <w:rPr>
          <w:rFonts w:ascii="Times New Roman" w:hAnsi="Times New Roman" w:eastAsia="Times New Roman" w:cs="Times New Roman"/>
          <w:b/>
          <w:sz w:val="34"/>
          <w:szCs w:val="34"/>
        </w:rPr>
      </w:pPr>
    </w:p>
    <w:p w:rsidR="000B560C" w:rsidRDefault="000B560C" w14:paraId="2788DE64" w14:textId="77777777">
      <w:pPr>
        <w:jc w:val="center"/>
        <w:rPr>
          <w:rFonts w:ascii="Times New Roman" w:hAnsi="Times New Roman" w:eastAsia="Times New Roman" w:cs="Times New Roman"/>
          <w:b/>
          <w:sz w:val="34"/>
          <w:szCs w:val="34"/>
        </w:rPr>
      </w:pPr>
    </w:p>
    <w:p w:rsidR="000B560C" w:rsidRDefault="000B560C" w14:paraId="48C87679" w14:textId="77777777">
      <w:pPr>
        <w:jc w:val="center"/>
        <w:rPr>
          <w:rFonts w:ascii="Times New Roman" w:hAnsi="Times New Roman" w:eastAsia="Times New Roman" w:cs="Times New Roman"/>
          <w:b/>
          <w:sz w:val="34"/>
          <w:szCs w:val="34"/>
        </w:rPr>
      </w:pPr>
    </w:p>
    <w:p w:rsidR="000B560C" w:rsidRDefault="000B560C" w14:paraId="4D75D91F" w14:textId="77777777">
      <w:pPr>
        <w:jc w:val="center"/>
        <w:rPr>
          <w:rFonts w:ascii="Times New Roman" w:hAnsi="Times New Roman" w:eastAsia="Times New Roman" w:cs="Times New Roman"/>
          <w:b/>
          <w:sz w:val="34"/>
          <w:szCs w:val="34"/>
        </w:rPr>
      </w:pPr>
    </w:p>
    <w:p w:rsidR="000B560C" w:rsidRDefault="000B560C" w14:paraId="3D1759F2" w14:textId="77777777">
      <w:pPr>
        <w:jc w:val="center"/>
        <w:rPr>
          <w:rFonts w:ascii="Times New Roman" w:hAnsi="Times New Roman" w:eastAsia="Times New Roman" w:cs="Times New Roman"/>
          <w:b/>
          <w:sz w:val="34"/>
          <w:szCs w:val="34"/>
        </w:rPr>
      </w:pPr>
    </w:p>
    <w:p w:rsidR="000B560C" w:rsidRDefault="000B560C" w14:paraId="43E27108" w14:textId="77777777">
      <w:pPr>
        <w:jc w:val="center"/>
        <w:rPr>
          <w:rFonts w:ascii="Times New Roman" w:hAnsi="Times New Roman" w:eastAsia="Times New Roman" w:cs="Times New Roman"/>
          <w:b/>
          <w:sz w:val="34"/>
          <w:szCs w:val="34"/>
        </w:rPr>
      </w:pPr>
    </w:p>
    <w:p w:rsidR="000B560C" w:rsidRDefault="000B560C" w14:paraId="61170AC2" w14:textId="77777777">
      <w:pPr>
        <w:jc w:val="center"/>
        <w:rPr>
          <w:rFonts w:ascii="Times New Roman" w:hAnsi="Times New Roman" w:eastAsia="Times New Roman" w:cs="Times New Roman"/>
          <w:b/>
          <w:sz w:val="34"/>
          <w:szCs w:val="34"/>
        </w:rPr>
      </w:pPr>
    </w:p>
    <w:p w:rsidR="000B560C" w:rsidRDefault="000B560C" w14:paraId="4C049FEC" w14:textId="77777777">
      <w:pPr>
        <w:jc w:val="center"/>
        <w:rPr>
          <w:rFonts w:ascii="Times New Roman" w:hAnsi="Times New Roman" w:eastAsia="Times New Roman" w:cs="Times New Roman"/>
          <w:b/>
          <w:sz w:val="34"/>
          <w:szCs w:val="34"/>
        </w:rPr>
      </w:pPr>
    </w:p>
    <w:p w:rsidR="000B560C" w:rsidRDefault="000B560C" w14:paraId="68780CB4" w14:textId="77777777">
      <w:pPr>
        <w:jc w:val="center"/>
        <w:rPr>
          <w:rFonts w:ascii="Times New Roman" w:hAnsi="Times New Roman" w:eastAsia="Times New Roman" w:cs="Times New Roman"/>
          <w:b/>
          <w:sz w:val="34"/>
          <w:szCs w:val="34"/>
        </w:rPr>
      </w:pPr>
    </w:p>
    <w:p w:rsidR="000B560C" w:rsidRDefault="000B560C" w14:paraId="608C4BC7" w14:textId="77777777">
      <w:pPr>
        <w:jc w:val="center"/>
        <w:rPr>
          <w:rFonts w:ascii="Times New Roman" w:hAnsi="Times New Roman" w:eastAsia="Times New Roman" w:cs="Times New Roman"/>
          <w:b/>
          <w:sz w:val="34"/>
          <w:szCs w:val="34"/>
        </w:rPr>
      </w:pPr>
    </w:p>
    <w:p w:rsidR="000B560C" w:rsidRDefault="000B560C" w14:paraId="0143EAD6" w14:textId="77777777">
      <w:pPr>
        <w:jc w:val="center"/>
        <w:rPr>
          <w:rFonts w:ascii="Times New Roman" w:hAnsi="Times New Roman" w:eastAsia="Times New Roman" w:cs="Times New Roman"/>
          <w:b/>
          <w:sz w:val="34"/>
          <w:szCs w:val="34"/>
        </w:rPr>
      </w:pPr>
    </w:p>
    <w:p w:rsidR="000B560C" w:rsidRDefault="000B560C" w14:paraId="2594C98B" w14:textId="77777777">
      <w:pPr>
        <w:jc w:val="center"/>
        <w:rPr>
          <w:rFonts w:ascii="Times New Roman" w:hAnsi="Times New Roman" w:eastAsia="Times New Roman" w:cs="Times New Roman"/>
          <w:b/>
          <w:sz w:val="34"/>
          <w:szCs w:val="34"/>
        </w:rPr>
      </w:pPr>
    </w:p>
    <w:p w:rsidR="000B560C" w:rsidRDefault="000B560C" w14:paraId="58049D02" w14:textId="77777777">
      <w:pPr>
        <w:jc w:val="center"/>
        <w:rPr>
          <w:rFonts w:ascii="Times New Roman" w:hAnsi="Times New Roman" w:eastAsia="Times New Roman" w:cs="Times New Roman"/>
          <w:b/>
          <w:sz w:val="34"/>
          <w:szCs w:val="34"/>
        </w:rPr>
      </w:pPr>
    </w:p>
    <w:p w:rsidR="000B560C" w:rsidRDefault="000B560C" w14:paraId="44082DF4" w14:textId="77777777">
      <w:pPr>
        <w:jc w:val="center"/>
        <w:rPr>
          <w:rFonts w:ascii="Times New Roman" w:hAnsi="Times New Roman" w:eastAsia="Times New Roman" w:cs="Times New Roman"/>
          <w:b/>
          <w:sz w:val="34"/>
          <w:szCs w:val="34"/>
        </w:rPr>
      </w:pPr>
    </w:p>
    <w:p w:rsidR="000B560C" w:rsidRDefault="000B560C" w14:paraId="08D7D218" w14:textId="77777777">
      <w:pPr>
        <w:jc w:val="center"/>
        <w:rPr>
          <w:rFonts w:ascii="Times New Roman" w:hAnsi="Times New Roman" w:eastAsia="Times New Roman" w:cs="Times New Roman"/>
          <w:b/>
          <w:sz w:val="34"/>
          <w:szCs w:val="34"/>
        </w:rPr>
      </w:pPr>
    </w:p>
    <w:p w:rsidR="000B560C" w:rsidRDefault="000B560C" w14:paraId="5AA39E23" w14:textId="77777777">
      <w:pPr>
        <w:jc w:val="center"/>
        <w:rPr>
          <w:rFonts w:ascii="Times New Roman" w:hAnsi="Times New Roman" w:eastAsia="Times New Roman" w:cs="Times New Roman"/>
          <w:b/>
          <w:sz w:val="34"/>
          <w:szCs w:val="34"/>
        </w:rPr>
      </w:pPr>
    </w:p>
    <w:p w:rsidR="000B560C" w:rsidRDefault="000B560C" w14:paraId="51F68020" w14:textId="77777777">
      <w:pPr>
        <w:rPr>
          <w:rFonts w:ascii="Times New Roman" w:hAnsi="Times New Roman" w:eastAsia="Times New Roman" w:cs="Times New Roman"/>
          <w:b/>
          <w:sz w:val="24"/>
          <w:szCs w:val="24"/>
        </w:rPr>
      </w:pPr>
    </w:p>
    <w:p w:rsidR="000B560C" w:rsidRDefault="00404970" w14:paraId="789E3C8A" w14:textId="77777777">
      <w:pPr>
        <w:pStyle w:val="Title"/>
      </w:pPr>
      <w:bookmarkStart w:name="_kn8ng1g3s60y" w:colFirst="0" w:colLast="0" w:id="0"/>
      <w:bookmarkEnd w:id="0"/>
      <w:r>
        <w:t>Table of content</w:t>
      </w:r>
    </w:p>
    <w:sdt>
      <w:sdtPr>
        <w:id w:val="-1801370384"/>
        <w:docPartObj>
          <w:docPartGallery w:val="Table of Contents"/>
          <w:docPartUnique/>
        </w:docPartObj>
      </w:sdtPr>
      <w:sdtEndPr/>
      <w:sdtContent>
        <w:p w:rsidR="000B560C" w:rsidRDefault="00404970" w14:paraId="69857011"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4187fpw2jsmw">
            <w:r w:rsidR="000B560C">
              <w:rPr>
                <w:rFonts w:ascii="Times New Roman" w:hAnsi="Times New Roman" w:eastAsia="Times New Roman" w:cs="Times New Roman"/>
                <w:color w:val="000000"/>
                <w:sz w:val="24"/>
                <w:szCs w:val="24"/>
              </w:rPr>
              <w:t>Background</w:t>
            </w:r>
            <w:r w:rsidR="000B560C">
              <w:rPr>
                <w:rFonts w:ascii="Times New Roman" w:hAnsi="Times New Roman" w:eastAsia="Times New Roman" w:cs="Times New Roman"/>
                <w:color w:val="000000"/>
                <w:sz w:val="24"/>
                <w:szCs w:val="24"/>
              </w:rPr>
              <w:tab/>
            </w:r>
            <w:r w:rsidR="000B560C">
              <w:rPr>
                <w:rFonts w:ascii="Times New Roman" w:hAnsi="Times New Roman" w:eastAsia="Times New Roman" w:cs="Times New Roman"/>
                <w:color w:val="000000"/>
                <w:sz w:val="24"/>
                <w:szCs w:val="24"/>
              </w:rPr>
              <w:t>3</w:t>
            </w:r>
          </w:hyperlink>
        </w:p>
        <w:p w:rsidR="000B560C" w:rsidRDefault="000B560C" w14:paraId="3F2938C8"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p4a3rtbjpzww">
            <w:r>
              <w:rPr>
                <w:rFonts w:ascii="Times New Roman" w:hAnsi="Times New Roman" w:eastAsia="Times New Roman" w:cs="Times New Roman"/>
                <w:color w:val="000000"/>
                <w:sz w:val="24"/>
                <w:szCs w:val="24"/>
              </w:rPr>
              <w:t>Introduction</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4</w:t>
            </w:r>
          </w:hyperlink>
        </w:p>
        <w:p w:rsidR="000B560C" w:rsidRDefault="000B560C" w14:paraId="2B742D1F"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dmoz5cl5d85m">
            <w:r>
              <w:rPr>
                <w:rFonts w:ascii="Times New Roman" w:hAnsi="Times New Roman" w:eastAsia="Times New Roman" w:cs="Times New Roman"/>
                <w:color w:val="000000"/>
                <w:sz w:val="24"/>
                <w:szCs w:val="24"/>
              </w:rPr>
              <w:t>Central Tendencies and Distribution Characteristics</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5</w:t>
            </w:r>
          </w:hyperlink>
        </w:p>
        <w:p w:rsidR="000B560C" w:rsidRDefault="000B560C" w14:paraId="22F3B749"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x8bb0xie1m9q">
            <w:r>
              <w:rPr>
                <w:rFonts w:ascii="Times New Roman" w:hAnsi="Times New Roman" w:eastAsia="Times New Roman" w:cs="Times New Roman"/>
                <w:color w:val="000000"/>
                <w:sz w:val="24"/>
                <w:szCs w:val="24"/>
              </w:rPr>
              <w:t>Measures of Dispersion (overall data)</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7</w:t>
            </w:r>
          </w:hyperlink>
        </w:p>
        <w:p w:rsidR="000B560C" w:rsidRDefault="000B560C" w14:paraId="7ACB27C2"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68ecozm4xtgf">
            <w:r>
              <w:rPr>
                <w:rFonts w:ascii="Times New Roman" w:hAnsi="Times New Roman" w:eastAsia="Times New Roman" w:cs="Times New Roman"/>
                <w:color w:val="000000"/>
                <w:sz w:val="24"/>
                <w:szCs w:val="24"/>
              </w:rPr>
              <w:t>Box plot analysis</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7</w:t>
            </w:r>
          </w:hyperlink>
        </w:p>
        <w:p w:rsidR="000B560C" w:rsidRDefault="000B560C" w14:paraId="5EC13F2D"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kd9cohgdww04">
            <w:r>
              <w:rPr>
                <w:rFonts w:ascii="Times New Roman" w:hAnsi="Times New Roman" w:eastAsia="Times New Roman" w:cs="Times New Roman"/>
                <w:color w:val="000000"/>
                <w:sz w:val="24"/>
                <w:szCs w:val="24"/>
              </w:rPr>
              <w:t>Histogram analysis and market implications (overall)</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8</w:t>
            </w:r>
          </w:hyperlink>
        </w:p>
        <w:p w:rsidR="000B560C" w:rsidRDefault="000B560C" w14:paraId="36A18B5F"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entl5agqpn56">
            <w:r>
              <w:rPr>
                <w:rFonts w:ascii="Times New Roman" w:hAnsi="Times New Roman" w:eastAsia="Times New Roman" w:cs="Times New Roman"/>
                <w:color w:val="000000"/>
                <w:sz w:val="24"/>
                <w:szCs w:val="24"/>
              </w:rPr>
              <w:t>Market concentration</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9</w:t>
            </w:r>
          </w:hyperlink>
        </w:p>
        <w:p w:rsidR="000B560C" w:rsidRDefault="000B560C" w14:paraId="6E6C962C"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5unxqfz0ciax">
            <w:r>
              <w:rPr>
                <w:rFonts w:ascii="Times New Roman" w:hAnsi="Times New Roman" w:eastAsia="Times New Roman" w:cs="Times New Roman"/>
                <w:color w:val="000000"/>
                <w:sz w:val="24"/>
                <w:szCs w:val="24"/>
              </w:rPr>
              <w:t>Understanding the effect of the fuel efficiency on the price</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10</w:t>
            </w:r>
          </w:hyperlink>
        </w:p>
        <w:p w:rsidR="000B560C" w:rsidRDefault="000B560C" w14:paraId="56CA0DF2"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jq4wba9xaeo1">
            <w:r>
              <w:rPr>
                <w:rFonts w:ascii="Times New Roman" w:hAnsi="Times New Roman" w:eastAsia="Times New Roman" w:cs="Times New Roman"/>
                <w:color w:val="000000"/>
                <w:sz w:val="24"/>
                <w:szCs w:val="24"/>
              </w:rPr>
              <w:t>Understanding the effect of the number of vehicle ages on the prices</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13</w:t>
            </w:r>
          </w:hyperlink>
        </w:p>
        <w:p w:rsidR="000B560C" w:rsidRDefault="000B560C" w14:paraId="2085CF6A"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8oq86lthp1w">
            <w:r>
              <w:rPr>
                <w:rFonts w:ascii="Times New Roman" w:hAnsi="Times New Roman" w:eastAsia="Times New Roman" w:cs="Times New Roman"/>
                <w:color w:val="000000"/>
                <w:sz w:val="24"/>
                <w:szCs w:val="24"/>
              </w:rPr>
              <w:t>Understanding the effect of brand reputation on price</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14</w:t>
            </w:r>
          </w:hyperlink>
        </w:p>
        <w:p w:rsidR="000B560C" w:rsidRDefault="000B560C" w14:paraId="4872C875"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rol3jjk8s7i7">
            <w:r>
              <w:rPr>
                <w:rFonts w:ascii="Times New Roman" w:hAnsi="Times New Roman" w:eastAsia="Times New Roman" w:cs="Times New Roman"/>
                <w:color w:val="000000"/>
                <w:sz w:val="24"/>
                <w:szCs w:val="24"/>
              </w:rPr>
              <w:t>Understanding the relationship between brand and fuel type</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15</w:t>
            </w:r>
          </w:hyperlink>
        </w:p>
        <w:p w:rsidR="000B560C" w:rsidRDefault="000B560C" w14:paraId="76811E1F"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jzok0mw2mwad">
            <w:r>
              <w:rPr>
                <w:rFonts w:ascii="Times New Roman" w:hAnsi="Times New Roman" w:eastAsia="Times New Roman" w:cs="Times New Roman"/>
                <w:color w:val="000000"/>
                <w:sz w:val="24"/>
                <w:szCs w:val="24"/>
              </w:rPr>
              <w:t>Understanding the relationship between origin of brand and transmission type</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16</w:t>
            </w:r>
          </w:hyperlink>
        </w:p>
        <w:p w:rsidR="000B560C" w:rsidRDefault="000B560C" w14:paraId="526D817F"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5l2vihkzs2to">
            <w:r>
              <w:rPr>
                <w:rFonts w:ascii="Times New Roman" w:hAnsi="Times New Roman" w:eastAsia="Times New Roman" w:cs="Times New Roman"/>
                <w:color w:val="000000"/>
                <w:sz w:val="24"/>
                <w:szCs w:val="24"/>
              </w:rPr>
              <w:t>Understanding how kilometer driven affect the selling price</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19</w:t>
            </w:r>
          </w:hyperlink>
        </w:p>
        <w:p w:rsidR="000B560C" w:rsidRDefault="000B560C" w14:paraId="4E0DD741" w14:textId="77777777">
          <w:pPr>
            <w:widowControl w:val="0"/>
            <w:tabs>
              <w:tab w:val="right" w:leader="dot" w:pos="12000"/>
            </w:tabs>
            <w:spacing w:before="60" w:line="360" w:lineRule="auto"/>
            <w:rPr>
              <w:rFonts w:ascii="Times New Roman" w:hAnsi="Times New Roman" w:eastAsia="Times New Roman" w:cs="Times New Roman"/>
              <w:color w:val="000000"/>
              <w:sz w:val="24"/>
              <w:szCs w:val="24"/>
            </w:rPr>
          </w:pPr>
          <w:hyperlink w:anchor="_z0nflytcpfn7">
            <w:r>
              <w:rPr>
                <w:rFonts w:ascii="Times New Roman" w:hAnsi="Times New Roman" w:eastAsia="Times New Roman" w:cs="Times New Roman"/>
                <w:color w:val="000000"/>
                <w:sz w:val="24"/>
                <w:szCs w:val="24"/>
              </w:rPr>
              <w:t>Dashboard: Conclusion</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20</w:t>
            </w:r>
          </w:hyperlink>
          <w:r w:rsidR="00404970">
            <w:fldChar w:fldCharType="end"/>
          </w:r>
        </w:p>
      </w:sdtContent>
    </w:sdt>
    <w:p w:rsidR="000B560C" w:rsidRDefault="000B560C" w14:paraId="0407A498" w14:textId="77777777">
      <w:pPr>
        <w:rPr>
          <w:rFonts w:ascii="Times New Roman" w:hAnsi="Times New Roman" w:eastAsia="Times New Roman" w:cs="Times New Roman"/>
        </w:rPr>
      </w:pPr>
    </w:p>
    <w:p w:rsidR="000B560C" w:rsidRDefault="000B560C" w14:paraId="344215BD" w14:textId="77777777">
      <w:pPr>
        <w:rPr>
          <w:rFonts w:ascii="Times New Roman" w:hAnsi="Times New Roman" w:eastAsia="Times New Roman" w:cs="Times New Roman"/>
        </w:rPr>
      </w:pPr>
    </w:p>
    <w:p w:rsidR="000B560C" w:rsidRDefault="000B560C" w14:paraId="6648C82D" w14:textId="77777777">
      <w:pPr>
        <w:rPr>
          <w:rFonts w:ascii="Times New Roman" w:hAnsi="Times New Roman" w:eastAsia="Times New Roman" w:cs="Times New Roman"/>
        </w:rPr>
      </w:pPr>
    </w:p>
    <w:p w:rsidR="000B560C" w:rsidRDefault="000B560C" w14:paraId="1134625B" w14:textId="77777777">
      <w:pPr>
        <w:rPr>
          <w:rFonts w:ascii="Times New Roman" w:hAnsi="Times New Roman" w:eastAsia="Times New Roman" w:cs="Times New Roman"/>
        </w:rPr>
      </w:pPr>
    </w:p>
    <w:p w:rsidR="000B560C" w:rsidRDefault="000B560C" w14:paraId="21AE0824" w14:textId="77777777">
      <w:pPr>
        <w:rPr>
          <w:rFonts w:ascii="Times New Roman" w:hAnsi="Times New Roman" w:eastAsia="Times New Roman" w:cs="Times New Roman"/>
        </w:rPr>
      </w:pPr>
    </w:p>
    <w:p w:rsidR="000B560C" w:rsidRDefault="000B560C" w14:paraId="2C7B00B5" w14:textId="77777777">
      <w:pPr>
        <w:rPr>
          <w:rFonts w:ascii="Times New Roman" w:hAnsi="Times New Roman" w:eastAsia="Times New Roman" w:cs="Times New Roman"/>
        </w:rPr>
      </w:pPr>
    </w:p>
    <w:p w:rsidR="000B560C" w:rsidRDefault="000B560C" w14:paraId="05D6D901" w14:textId="77777777">
      <w:pPr>
        <w:rPr>
          <w:rFonts w:ascii="Times New Roman" w:hAnsi="Times New Roman" w:eastAsia="Times New Roman" w:cs="Times New Roman"/>
        </w:rPr>
      </w:pPr>
    </w:p>
    <w:p w:rsidR="000B560C" w:rsidRDefault="000B560C" w14:paraId="1E4FA626" w14:textId="77777777">
      <w:pPr>
        <w:rPr>
          <w:rFonts w:ascii="Times New Roman" w:hAnsi="Times New Roman" w:eastAsia="Times New Roman" w:cs="Times New Roman"/>
        </w:rPr>
      </w:pPr>
    </w:p>
    <w:p w:rsidR="000B560C" w:rsidRDefault="000B560C" w14:paraId="70A5CEC7" w14:textId="77777777">
      <w:pPr>
        <w:rPr>
          <w:rFonts w:ascii="Times New Roman" w:hAnsi="Times New Roman" w:eastAsia="Times New Roman" w:cs="Times New Roman"/>
        </w:rPr>
      </w:pPr>
    </w:p>
    <w:p w:rsidR="000B560C" w:rsidRDefault="000B560C" w14:paraId="23FA935E" w14:textId="77777777">
      <w:pPr>
        <w:rPr>
          <w:rFonts w:ascii="Times New Roman" w:hAnsi="Times New Roman" w:eastAsia="Times New Roman" w:cs="Times New Roman"/>
        </w:rPr>
      </w:pPr>
    </w:p>
    <w:p w:rsidR="000B560C" w:rsidRDefault="000B560C" w14:paraId="5EF4465A" w14:textId="77777777">
      <w:pPr>
        <w:rPr>
          <w:rFonts w:ascii="Times New Roman" w:hAnsi="Times New Roman" w:eastAsia="Times New Roman" w:cs="Times New Roman"/>
        </w:rPr>
      </w:pPr>
    </w:p>
    <w:p w:rsidR="000B560C" w:rsidRDefault="000B560C" w14:paraId="5C3BD64A" w14:textId="77777777">
      <w:pPr>
        <w:rPr>
          <w:rFonts w:ascii="Times New Roman" w:hAnsi="Times New Roman" w:eastAsia="Times New Roman" w:cs="Times New Roman"/>
        </w:rPr>
      </w:pPr>
    </w:p>
    <w:p w:rsidR="000B560C" w:rsidRDefault="000B560C" w14:paraId="7E98CECA" w14:textId="77777777">
      <w:pPr>
        <w:rPr>
          <w:rFonts w:ascii="Times New Roman" w:hAnsi="Times New Roman" w:eastAsia="Times New Roman" w:cs="Times New Roman"/>
        </w:rPr>
      </w:pPr>
    </w:p>
    <w:p w:rsidR="000B560C" w:rsidRDefault="000B560C" w14:paraId="47420987" w14:textId="77777777">
      <w:pPr>
        <w:rPr>
          <w:rFonts w:ascii="Times New Roman" w:hAnsi="Times New Roman" w:eastAsia="Times New Roman" w:cs="Times New Roman"/>
        </w:rPr>
      </w:pPr>
    </w:p>
    <w:p w:rsidR="000B560C" w:rsidRDefault="000B560C" w14:paraId="4B745A7B" w14:textId="77777777">
      <w:pPr>
        <w:rPr>
          <w:rFonts w:ascii="Times New Roman" w:hAnsi="Times New Roman" w:eastAsia="Times New Roman" w:cs="Times New Roman"/>
        </w:rPr>
      </w:pPr>
    </w:p>
    <w:p w:rsidR="000B560C" w:rsidRDefault="000B560C" w14:paraId="49C003BD" w14:textId="77777777">
      <w:pPr>
        <w:rPr>
          <w:rFonts w:ascii="Times New Roman" w:hAnsi="Times New Roman" w:eastAsia="Times New Roman" w:cs="Times New Roman"/>
        </w:rPr>
      </w:pPr>
    </w:p>
    <w:p w:rsidR="000B560C" w:rsidRDefault="00404970" w14:paraId="665C4871" w14:textId="77777777">
      <w:pPr>
        <w:pStyle w:val="Heading1"/>
      </w:pPr>
      <w:bookmarkStart w:name="_4187fpw2jsmw" w:colFirst="0" w:colLast="0" w:id="1"/>
      <w:bookmarkEnd w:id="1"/>
      <w:r>
        <w:t>Background</w:t>
      </w:r>
    </w:p>
    <w:p w:rsidR="000B560C" w:rsidRDefault="00404970" w14:paraId="7D540EA2" w14:textId="77777777">
      <w:pPr>
        <w:spacing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Our group has chosen the Cars dataset for the Fundamentals of Statistics and Data Visualization group assignment. Our task is to analyze the dataset and make a report based on the observations. We can also </w:t>
      </w:r>
      <w:r>
        <w:rPr>
          <w:rFonts w:ascii="Times New Roman" w:hAnsi="Times New Roman" w:eastAsia="Times New Roman" w:cs="Times New Roman"/>
          <w:sz w:val="24"/>
          <w:szCs w:val="24"/>
        </w:rPr>
        <w:t>Discuss some relevant social and/or economic questions that can be answered through statistical analysis.</w:t>
      </w:r>
    </w:p>
    <w:p w:rsidR="000B560C" w:rsidRDefault="000B560C" w14:paraId="1CC25929" w14:textId="77777777">
      <w:pPr>
        <w:spacing w:line="360" w:lineRule="auto"/>
        <w:jc w:val="both"/>
        <w:rPr>
          <w:rFonts w:ascii="Times New Roman" w:hAnsi="Times New Roman" w:eastAsia="Times New Roman" w:cs="Times New Roman"/>
          <w:sz w:val="24"/>
          <w:szCs w:val="24"/>
        </w:rPr>
      </w:pPr>
    </w:p>
    <w:p w:rsidR="000B560C" w:rsidP="573E4ACD" w:rsidRDefault="00404970" w14:paraId="66E33A8E" w14:textId="14BC86CF" w14:noSpellErr="1">
      <w:pPr>
        <w:spacing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Inspired by an Instagram reels showing a successful airplane dealer showing his clients the right private airplane for them based on his huge dataset, our group has decided to imagine ourselves as the biggest and best car dealer in the world to make things fun and </w:t>
      </w:r>
      <w:r w:rsidRPr="573E4ACD" w:rsidR="00404970">
        <w:rPr>
          <w:rFonts w:ascii="Times New Roman" w:hAnsi="Times New Roman" w:eastAsia="Times New Roman" w:cs="Times New Roman"/>
          <w:sz w:val="24"/>
          <w:szCs w:val="24"/>
          <w:lang w:val="en-US"/>
        </w:rPr>
        <w:t>creative.</w:t>
      </w:r>
      <w:r w:rsidRPr="573E4ACD" w:rsidR="004C7ECF">
        <w:rPr>
          <w:rFonts w:ascii="Times New Roman" w:hAnsi="Times New Roman" w:eastAsia="Times New Roman" w:cs="Times New Roman"/>
          <w:color w:val="FF0000"/>
          <w:sz w:val="24"/>
          <w:szCs w:val="24"/>
          <w:lang w:val="en-US"/>
        </w:rPr>
        <w:t>:)</w:t>
      </w:r>
      <w:r w:rsidRPr="573E4ACD" w:rsidR="00404970">
        <w:rPr>
          <w:rFonts w:ascii="Times New Roman" w:hAnsi="Times New Roman" w:eastAsia="Times New Roman" w:cs="Times New Roman"/>
          <w:sz w:val="24"/>
          <w:szCs w:val="24"/>
          <w:lang w:val="en-US"/>
        </w:rPr>
        <w:t xml:space="preserve"> The analysis our group has done can </w:t>
      </w:r>
      <w:r w:rsidRPr="573E4ACD" w:rsidR="00404970">
        <w:rPr>
          <w:rFonts w:ascii="Times New Roman" w:hAnsi="Times New Roman" w:eastAsia="Times New Roman" w:cs="Times New Roman"/>
          <w:sz w:val="24"/>
          <w:szCs w:val="24"/>
          <w:lang w:val="en-US"/>
        </w:rPr>
        <w:t>help</w:t>
      </w:r>
      <w:r w:rsidRPr="573E4ACD" w:rsidR="00404970">
        <w:rPr>
          <w:rFonts w:ascii="Times New Roman" w:hAnsi="Times New Roman" w:eastAsia="Times New Roman" w:cs="Times New Roman"/>
          <w:sz w:val="24"/>
          <w:szCs w:val="24"/>
          <w:lang w:val="en-US"/>
        </w:rPr>
        <w:t xml:space="preserve"> to understand our imaginary company better for internal management </w:t>
      </w:r>
      <w:r w:rsidRPr="573E4ACD" w:rsidR="00404970">
        <w:rPr>
          <w:rFonts w:ascii="Times New Roman" w:hAnsi="Times New Roman" w:eastAsia="Times New Roman" w:cs="Times New Roman"/>
          <w:sz w:val="24"/>
          <w:szCs w:val="24"/>
          <w:lang w:val="en-US"/>
        </w:rPr>
        <w:t>and also</w:t>
      </w:r>
      <w:r w:rsidRPr="573E4ACD" w:rsidR="00404970">
        <w:rPr>
          <w:rFonts w:ascii="Times New Roman" w:hAnsi="Times New Roman" w:eastAsia="Times New Roman" w:cs="Times New Roman"/>
          <w:sz w:val="24"/>
          <w:szCs w:val="24"/>
          <w:lang w:val="en-US"/>
        </w:rPr>
        <w:t xml:space="preserve"> provide a suitable car for our imaginary clients based on their needs and wants. Our group will also use the data provided to address economic and environmental issues. </w:t>
      </w:r>
    </w:p>
    <w:p w:rsidR="000B560C" w:rsidRDefault="000B560C" w14:paraId="364A506C" w14:textId="77777777">
      <w:pPr>
        <w:spacing w:line="360" w:lineRule="auto"/>
        <w:jc w:val="both"/>
        <w:rPr>
          <w:rFonts w:ascii="Times New Roman" w:hAnsi="Times New Roman" w:eastAsia="Times New Roman" w:cs="Times New Roman"/>
          <w:sz w:val="24"/>
          <w:szCs w:val="24"/>
        </w:rPr>
      </w:pPr>
    </w:p>
    <w:p w:rsidRPr="004C7ECF" w:rsidR="000B560C" w:rsidP="573E4ACD" w:rsidRDefault="00404970" w14:paraId="5BFC1C38" w14:textId="58755B69" w14:noSpellErr="1">
      <w:pPr>
        <w:spacing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From this point onwards, members of this group assignment will name ourselves as “our company</w:t>
      </w:r>
      <w:r w:rsidRPr="573E4ACD" w:rsidR="00404970">
        <w:rPr>
          <w:rFonts w:ascii="Times New Roman" w:hAnsi="Times New Roman" w:eastAsia="Times New Roman" w:cs="Times New Roman"/>
          <w:sz w:val="24"/>
          <w:szCs w:val="24"/>
          <w:lang w:val="en-US"/>
        </w:rPr>
        <w:t>”,</w:t>
      </w:r>
      <w:r w:rsidRPr="573E4ACD" w:rsidR="00404970">
        <w:rPr>
          <w:rFonts w:ascii="Times New Roman" w:hAnsi="Times New Roman" w:eastAsia="Times New Roman" w:cs="Times New Roman"/>
          <w:sz w:val="24"/>
          <w:szCs w:val="24"/>
          <w:lang w:val="en-US"/>
        </w:rPr>
        <w:t xml:space="preserve"> “the company</w:t>
      </w:r>
      <w:r w:rsidRPr="573E4ACD" w:rsidR="00404970">
        <w:rPr>
          <w:rFonts w:ascii="Times New Roman" w:hAnsi="Times New Roman" w:eastAsia="Times New Roman" w:cs="Times New Roman"/>
          <w:sz w:val="24"/>
          <w:szCs w:val="24"/>
          <w:lang w:val="en-US"/>
        </w:rPr>
        <w:t>”,</w:t>
      </w:r>
      <w:r w:rsidRPr="573E4ACD" w:rsidR="00404970">
        <w:rPr>
          <w:rFonts w:ascii="Times New Roman" w:hAnsi="Times New Roman" w:eastAsia="Times New Roman" w:cs="Times New Roman"/>
          <w:sz w:val="24"/>
          <w:szCs w:val="24"/>
          <w:lang w:val="en-US"/>
        </w:rPr>
        <w:t xml:space="preserve"> “our group</w:t>
      </w:r>
      <w:r w:rsidRPr="573E4ACD" w:rsidR="00404970">
        <w:rPr>
          <w:rFonts w:ascii="Times New Roman" w:hAnsi="Times New Roman" w:eastAsia="Times New Roman" w:cs="Times New Roman"/>
          <w:sz w:val="24"/>
          <w:szCs w:val="24"/>
          <w:lang w:val="en-US"/>
        </w:rPr>
        <w:t>”,</w:t>
      </w:r>
      <w:r w:rsidRPr="573E4ACD" w:rsidR="00404970">
        <w:rPr>
          <w:rFonts w:ascii="Times New Roman" w:hAnsi="Times New Roman" w:eastAsia="Times New Roman" w:cs="Times New Roman"/>
          <w:sz w:val="24"/>
          <w:szCs w:val="24"/>
          <w:lang w:val="en-US"/>
        </w:rPr>
        <w:t xml:space="preserve"> “we” interchangeably and we will call our readers “clients” or “professors” interchangeably. Since this is an imaginary company, </w:t>
      </w:r>
      <w:r w:rsidRPr="573E4ACD" w:rsidR="00404970">
        <w:rPr>
          <w:rFonts w:ascii="Times New Roman" w:hAnsi="Times New Roman" w:eastAsia="Times New Roman" w:cs="Times New Roman"/>
          <w:sz w:val="24"/>
          <w:szCs w:val="24"/>
          <w:lang w:val="en-US"/>
        </w:rPr>
        <w:t>names</w:t>
      </w:r>
      <w:r w:rsidRPr="573E4ACD" w:rsidR="00404970">
        <w:rPr>
          <w:rFonts w:ascii="Times New Roman" w:hAnsi="Times New Roman" w:eastAsia="Times New Roman" w:cs="Times New Roman"/>
          <w:sz w:val="24"/>
          <w:szCs w:val="24"/>
          <w:lang w:val="en-US"/>
        </w:rPr>
        <w:t xml:space="preserve"> of the departments of the company can also be used throughout this report to describe the analysis. For example, the marketing department found out that most people would buy a car for a price of 500,000HUF (mode) and so we can market our cars to most o</w:t>
      </w:r>
      <w:r w:rsidRPr="573E4ACD" w:rsidR="00404970">
        <w:rPr>
          <w:rFonts w:ascii="Times New Roman" w:hAnsi="Times New Roman" w:eastAsia="Times New Roman" w:cs="Times New Roman"/>
          <w:sz w:val="24"/>
          <w:szCs w:val="24"/>
          <w:lang w:val="en-US"/>
        </w:rPr>
        <w:t xml:space="preserve">f our clients that are priced around this number. </w:t>
      </w:r>
      <w:r w:rsidRPr="573E4ACD" w:rsidR="004C7ECF">
        <w:rPr>
          <w:rFonts w:ascii="Times New Roman" w:hAnsi="Times New Roman" w:eastAsia="Times New Roman" w:cs="Times New Roman"/>
          <w:color w:val="FF0000"/>
          <w:sz w:val="24"/>
          <w:szCs w:val="24"/>
          <w:lang w:val="en-US"/>
        </w:rPr>
        <w:t>capitalism is bad but okay :D</w:t>
      </w:r>
    </w:p>
    <w:p w:rsidR="000B560C" w:rsidRDefault="000B560C" w14:paraId="71D37A24" w14:textId="77777777">
      <w:pPr>
        <w:spacing w:line="360" w:lineRule="auto"/>
        <w:jc w:val="both"/>
        <w:rPr>
          <w:rFonts w:ascii="Times New Roman" w:hAnsi="Times New Roman" w:eastAsia="Times New Roman" w:cs="Times New Roman"/>
          <w:sz w:val="24"/>
          <w:szCs w:val="24"/>
        </w:rPr>
      </w:pPr>
    </w:p>
    <w:p w:rsidR="000B560C" w:rsidRDefault="000B560C" w14:paraId="5901A333" w14:textId="77777777">
      <w:pPr>
        <w:spacing w:line="360" w:lineRule="auto"/>
        <w:jc w:val="both"/>
        <w:rPr>
          <w:rFonts w:ascii="Times New Roman" w:hAnsi="Times New Roman" w:eastAsia="Times New Roman" w:cs="Times New Roman"/>
          <w:sz w:val="24"/>
          <w:szCs w:val="24"/>
        </w:rPr>
      </w:pPr>
    </w:p>
    <w:p w:rsidR="000B560C" w:rsidRDefault="000B560C" w14:paraId="2EDEB990" w14:textId="77777777">
      <w:pPr>
        <w:spacing w:line="360" w:lineRule="auto"/>
        <w:jc w:val="both"/>
        <w:rPr>
          <w:rFonts w:ascii="Times New Roman" w:hAnsi="Times New Roman" w:eastAsia="Times New Roman" w:cs="Times New Roman"/>
          <w:sz w:val="24"/>
          <w:szCs w:val="24"/>
        </w:rPr>
      </w:pPr>
    </w:p>
    <w:p w:rsidR="000B560C" w:rsidRDefault="000B560C" w14:paraId="3181A194" w14:textId="77777777">
      <w:pPr>
        <w:spacing w:line="360" w:lineRule="auto"/>
        <w:jc w:val="both"/>
        <w:rPr>
          <w:rFonts w:ascii="Times New Roman" w:hAnsi="Times New Roman" w:eastAsia="Times New Roman" w:cs="Times New Roman"/>
          <w:sz w:val="24"/>
          <w:szCs w:val="24"/>
        </w:rPr>
      </w:pPr>
    </w:p>
    <w:p w:rsidR="000B560C" w:rsidRDefault="000B560C" w14:paraId="5520838E" w14:textId="77777777">
      <w:pPr>
        <w:spacing w:line="360" w:lineRule="auto"/>
        <w:jc w:val="both"/>
        <w:rPr>
          <w:rFonts w:ascii="Times New Roman" w:hAnsi="Times New Roman" w:eastAsia="Times New Roman" w:cs="Times New Roman"/>
          <w:sz w:val="24"/>
          <w:szCs w:val="24"/>
        </w:rPr>
      </w:pPr>
    </w:p>
    <w:p w:rsidR="000B560C" w:rsidRDefault="000B560C" w14:paraId="5B63C1CA" w14:textId="77777777">
      <w:pPr>
        <w:spacing w:line="360" w:lineRule="auto"/>
        <w:jc w:val="both"/>
        <w:rPr>
          <w:rFonts w:ascii="Times New Roman" w:hAnsi="Times New Roman" w:eastAsia="Times New Roman" w:cs="Times New Roman"/>
          <w:sz w:val="24"/>
          <w:szCs w:val="24"/>
        </w:rPr>
      </w:pPr>
    </w:p>
    <w:p w:rsidR="000B560C" w:rsidRDefault="000B560C" w14:paraId="1D0E4F1B" w14:textId="77777777">
      <w:pPr>
        <w:spacing w:line="360" w:lineRule="auto"/>
        <w:jc w:val="both"/>
        <w:rPr>
          <w:rFonts w:ascii="Times New Roman" w:hAnsi="Times New Roman" w:eastAsia="Times New Roman" w:cs="Times New Roman"/>
          <w:sz w:val="24"/>
          <w:szCs w:val="24"/>
        </w:rPr>
      </w:pPr>
    </w:p>
    <w:p w:rsidR="000B560C" w:rsidRDefault="000B560C" w14:paraId="48FD87CA" w14:textId="77777777">
      <w:pPr>
        <w:spacing w:line="360" w:lineRule="auto"/>
        <w:jc w:val="both"/>
        <w:rPr>
          <w:rFonts w:ascii="Times New Roman" w:hAnsi="Times New Roman" w:eastAsia="Times New Roman" w:cs="Times New Roman"/>
          <w:sz w:val="24"/>
          <w:szCs w:val="24"/>
        </w:rPr>
      </w:pPr>
    </w:p>
    <w:p w:rsidR="000B560C" w:rsidRDefault="000B560C" w14:paraId="414F2713" w14:textId="77777777">
      <w:pPr>
        <w:spacing w:line="360" w:lineRule="auto"/>
        <w:jc w:val="both"/>
        <w:rPr>
          <w:rFonts w:ascii="Times New Roman" w:hAnsi="Times New Roman" w:eastAsia="Times New Roman" w:cs="Times New Roman"/>
          <w:sz w:val="24"/>
          <w:szCs w:val="24"/>
        </w:rPr>
      </w:pPr>
    </w:p>
    <w:p w:rsidR="000B560C" w:rsidRDefault="000B560C" w14:paraId="149AE3D0" w14:textId="77777777">
      <w:pPr>
        <w:spacing w:line="360" w:lineRule="auto"/>
        <w:jc w:val="both"/>
        <w:rPr>
          <w:rFonts w:ascii="Times New Roman" w:hAnsi="Times New Roman" w:eastAsia="Times New Roman" w:cs="Times New Roman"/>
          <w:b/>
          <w:sz w:val="24"/>
          <w:szCs w:val="24"/>
          <w:u w:val="single"/>
        </w:rPr>
      </w:pPr>
    </w:p>
    <w:p w:rsidR="000B560C" w:rsidRDefault="000B560C" w14:paraId="15226939" w14:textId="77777777">
      <w:pPr>
        <w:spacing w:line="360" w:lineRule="auto"/>
        <w:jc w:val="both"/>
        <w:rPr>
          <w:rFonts w:ascii="Times New Roman" w:hAnsi="Times New Roman" w:eastAsia="Times New Roman" w:cs="Times New Roman"/>
          <w:b/>
          <w:sz w:val="24"/>
          <w:szCs w:val="24"/>
          <w:u w:val="single"/>
        </w:rPr>
      </w:pPr>
    </w:p>
    <w:p w:rsidR="000B560C" w:rsidRDefault="00404970" w14:paraId="642B6E32" w14:textId="77777777">
      <w:pPr>
        <w:pStyle w:val="Heading1"/>
        <w:jc w:val="both"/>
      </w:pPr>
      <w:bookmarkStart w:name="_p4a3rtbjpzww" w:colFirst="0" w:colLast="0" w:id="2"/>
      <w:bookmarkEnd w:id="2"/>
      <w:r>
        <w:t>Introduction</w:t>
      </w:r>
    </w:p>
    <w:p w:rsidR="000B560C" w:rsidP="573E4ACD" w:rsidRDefault="00404970" w14:paraId="712F60BC" w14:textId="77777777" w14:noSpellErr="1">
      <w:pPr>
        <w:spacing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Our company </w:t>
      </w:r>
      <w:r w:rsidRPr="573E4ACD" w:rsidR="00404970">
        <w:rPr>
          <w:rFonts w:ascii="Times New Roman" w:hAnsi="Times New Roman" w:eastAsia="Times New Roman" w:cs="Times New Roman"/>
          <w:sz w:val="24"/>
          <w:szCs w:val="24"/>
          <w:lang w:val="en-US"/>
        </w:rPr>
        <w:t>is selling</w:t>
      </w:r>
      <w:r w:rsidRPr="573E4ACD" w:rsidR="00404970">
        <w:rPr>
          <w:rFonts w:ascii="Times New Roman" w:hAnsi="Times New Roman" w:eastAsia="Times New Roman" w:cs="Times New Roman"/>
          <w:sz w:val="24"/>
          <w:szCs w:val="24"/>
          <w:lang w:val="en-US"/>
        </w:rPr>
        <w:t xml:space="preserve"> cars from a total of 38 brands. These cars can be divided into 2 main categories, luxury cars and normal cars. The luxury brands include Land Rover, BMW, Jaguar, Volvo, Mercedes-Benz, Porsche, Bentley, Lexus, Audi, Maserati, Mercedes-AMG and Mini. The rest are labeled as normal. </w:t>
      </w:r>
    </w:p>
    <w:p w:rsidR="000B560C" w:rsidRDefault="000B560C" w14:paraId="419EEDB4" w14:textId="77777777">
      <w:pPr>
        <w:spacing w:line="360" w:lineRule="auto"/>
        <w:jc w:val="both"/>
        <w:rPr>
          <w:rFonts w:ascii="Times New Roman" w:hAnsi="Times New Roman" w:eastAsia="Times New Roman" w:cs="Times New Roman"/>
          <w:sz w:val="24"/>
          <w:szCs w:val="24"/>
        </w:rPr>
      </w:pPr>
    </w:p>
    <w:p w:rsidR="000B560C" w:rsidRDefault="00404970" w14:paraId="0911F154"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13876EB0" wp14:editId="4DADFFAC">
            <wp:extent cx="2217310" cy="415974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17310" cy="4159746"/>
                    </a:xfrm>
                    <a:prstGeom prst="rect">
                      <a:avLst/>
                    </a:prstGeom>
                    <a:ln/>
                  </pic:spPr>
                </pic:pic>
              </a:graphicData>
            </a:graphic>
          </wp:inline>
        </w:drawing>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p>
    <w:p w:rsidR="000B560C" w:rsidRDefault="00404970" w14:paraId="1063DC51"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Graph 1. Number of cars of each brand type </w:t>
      </w:r>
      <w:r>
        <w:rPr>
          <w:rFonts w:ascii="Times New Roman" w:hAnsi="Times New Roman" w:eastAsia="Times New Roman" w:cs="Times New Roman"/>
          <w:sz w:val="24"/>
          <w:szCs w:val="24"/>
        </w:rPr>
        <w:tab/>
      </w:r>
    </w:p>
    <w:p w:rsidR="004C7ECF" w:rsidRDefault="004C7ECF" w14:paraId="339DFFD6" w14:textId="77777777">
      <w:pPr>
        <w:spacing w:line="360" w:lineRule="auto"/>
        <w:jc w:val="center"/>
        <w:rPr>
          <w:rFonts w:ascii="Times New Roman" w:hAnsi="Times New Roman" w:eastAsia="Times New Roman" w:cs="Times New Roman"/>
          <w:sz w:val="24"/>
          <w:szCs w:val="24"/>
        </w:rPr>
      </w:pPr>
    </w:p>
    <w:p w:rsidRPr="004C7ECF" w:rsidR="004C7ECF" w:rsidRDefault="004C7ECF" w14:paraId="106D9569" w14:textId="39B32ECA">
      <w:pPr>
        <w:spacing w:line="36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 xml:space="preserve">this bar chart is not that informative, would be better if there were more categories on the x axis for </w:t>
      </w:r>
      <w:proofErr w:type="gramStart"/>
      <w:r>
        <w:rPr>
          <w:rFonts w:ascii="Times New Roman" w:hAnsi="Times New Roman" w:eastAsia="Times New Roman" w:cs="Times New Roman"/>
          <w:color w:val="FF0000"/>
          <w:sz w:val="24"/>
          <w:szCs w:val="24"/>
        </w:rPr>
        <w:t>example</w:t>
      </w:r>
      <w:proofErr w:type="gramEnd"/>
    </w:p>
    <w:p w:rsidR="000B560C" w:rsidRDefault="00404970" w14:paraId="6207B6C3"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273649FE" wp14:editId="68C16D50">
            <wp:extent cx="2262778" cy="4138613"/>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62778" cy="4138613"/>
                    </a:xfrm>
                    <a:prstGeom prst="rect">
                      <a:avLst/>
                    </a:prstGeom>
                    <a:ln/>
                  </pic:spPr>
                </pic:pic>
              </a:graphicData>
            </a:graphic>
          </wp:inline>
        </w:drawing>
      </w:r>
    </w:p>
    <w:p w:rsidRPr="004C7ECF" w:rsidR="000B560C" w:rsidP="573E4ACD" w:rsidRDefault="00404970" w14:paraId="5CFB3E8A" w14:textId="0886C972" w14:noSpellErr="1">
      <w:pPr>
        <w:jc w:val="center"/>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  Graph 2. Highest, </w:t>
      </w:r>
      <w:r w:rsidRPr="573E4ACD" w:rsidR="00404970">
        <w:rPr>
          <w:rFonts w:ascii="Times New Roman" w:hAnsi="Times New Roman" w:eastAsia="Times New Roman" w:cs="Times New Roman"/>
          <w:sz w:val="24"/>
          <w:szCs w:val="24"/>
          <w:lang w:val="en-US"/>
        </w:rPr>
        <w:t>average</w:t>
      </w:r>
      <w:r w:rsidRPr="573E4ACD" w:rsidR="00404970">
        <w:rPr>
          <w:rFonts w:ascii="Times New Roman" w:hAnsi="Times New Roman" w:eastAsia="Times New Roman" w:cs="Times New Roman"/>
          <w:sz w:val="24"/>
          <w:szCs w:val="24"/>
          <w:lang w:val="en-US"/>
        </w:rPr>
        <w:t xml:space="preserve"> and lowest price of the cars of each brand type</w:t>
      </w:r>
      <w:r w:rsidRPr="573E4ACD" w:rsidR="004C7ECF">
        <w:rPr>
          <w:rFonts w:ascii="Times New Roman" w:hAnsi="Times New Roman" w:eastAsia="Times New Roman" w:cs="Times New Roman"/>
          <w:sz w:val="24"/>
          <w:szCs w:val="24"/>
          <w:lang w:val="en-US"/>
        </w:rPr>
        <w:t xml:space="preserve"> – </w:t>
      </w:r>
      <w:r w:rsidRPr="573E4ACD" w:rsidR="004C7ECF">
        <w:rPr>
          <w:rFonts w:ascii="Times New Roman" w:hAnsi="Times New Roman" w:eastAsia="Times New Roman" w:cs="Times New Roman"/>
          <w:color w:val="FF0000"/>
          <w:sz w:val="24"/>
          <w:szCs w:val="24"/>
          <w:lang w:val="en-US"/>
        </w:rPr>
        <w:t xml:space="preserve">for this I would rather suggest you using a stacked graph </w:t>
      </w:r>
      <w:r w:rsidRPr="573E4ACD" w:rsidR="004C7ECF">
        <w:rPr>
          <w:rFonts w:ascii="Times New Roman" w:hAnsi="Times New Roman" w:eastAsia="Times New Roman" w:cs="Times New Roman"/>
          <w:color w:val="FF0000"/>
          <w:sz w:val="24"/>
          <w:szCs w:val="24"/>
          <w:lang w:val="en-US"/>
        </w:rPr>
        <w:t>format</w:t>
      </w:r>
    </w:p>
    <w:p w:rsidR="000B560C" w:rsidRDefault="000B560C" w14:paraId="2D9B1CF5" w14:textId="77777777">
      <w:pPr>
        <w:jc w:val="both"/>
        <w:rPr>
          <w:rFonts w:ascii="Times New Roman" w:hAnsi="Times New Roman" w:eastAsia="Times New Roman" w:cs="Times New Roman"/>
          <w:sz w:val="24"/>
          <w:szCs w:val="24"/>
        </w:rPr>
      </w:pPr>
    </w:p>
    <w:p w:rsidR="000B560C" w:rsidP="573E4ACD" w:rsidRDefault="00404970" w14:paraId="32B2C144" w14:textId="77777777" w14:noSpellErr="1">
      <w:pPr>
        <w:spacing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There are a total of 1,493 luxury cars and 18,039 economical or non-luxury cars.</w:t>
      </w:r>
      <w:r w:rsidRPr="573E4ACD" w:rsidR="00404970">
        <w:rPr>
          <w:rFonts w:ascii="Times New Roman" w:hAnsi="Times New Roman" w:eastAsia="Times New Roman" w:cs="Times New Roman"/>
          <w:sz w:val="24"/>
          <w:szCs w:val="24"/>
          <w:lang w:val="en-US"/>
        </w:rPr>
        <w:t xml:space="preserve"> The highest price for </w:t>
      </w:r>
      <w:r w:rsidRPr="573E4ACD" w:rsidR="00404970">
        <w:rPr>
          <w:rFonts w:ascii="Times New Roman" w:hAnsi="Times New Roman" w:eastAsia="Times New Roman" w:cs="Times New Roman"/>
          <w:sz w:val="24"/>
          <w:szCs w:val="24"/>
          <w:lang w:val="en-US"/>
        </w:rPr>
        <w:t>the luxury</w:t>
      </w:r>
      <w:r w:rsidRPr="573E4ACD" w:rsidR="00404970">
        <w:rPr>
          <w:rFonts w:ascii="Times New Roman" w:hAnsi="Times New Roman" w:eastAsia="Times New Roman" w:cs="Times New Roman"/>
          <w:sz w:val="24"/>
          <w:szCs w:val="24"/>
          <w:lang w:val="en-US"/>
        </w:rPr>
        <w:t xml:space="preserve"> and non-luxury cars in our company is priced at HUF 9,200,000. </w:t>
      </w:r>
      <w:r w:rsidRPr="573E4ACD" w:rsidR="00404970">
        <w:rPr>
          <w:rFonts w:ascii="Times New Roman" w:hAnsi="Times New Roman" w:eastAsia="Times New Roman" w:cs="Times New Roman"/>
          <w:sz w:val="24"/>
          <w:szCs w:val="24"/>
          <w:lang w:val="en-US"/>
        </w:rPr>
        <w:t>However</w:t>
      </w:r>
      <w:r w:rsidRPr="573E4ACD" w:rsidR="00404970">
        <w:rPr>
          <w:rFonts w:ascii="Times New Roman" w:hAnsi="Times New Roman" w:eastAsia="Times New Roman" w:cs="Times New Roman"/>
          <w:sz w:val="24"/>
          <w:szCs w:val="24"/>
          <w:lang w:val="en-US"/>
        </w:rPr>
        <w:t xml:space="preserve"> the average price and lowest price for the luxury cars are HUF 2,19,462 and HUF 315,000 respectively which are higher than the average price and lowest price of the </w:t>
      </w:r>
      <w:r w:rsidRPr="573E4ACD" w:rsidR="00404970">
        <w:rPr>
          <w:rFonts w:ascii="Times New Roman" w:hAnsi="Times New Roman" w:eastAsia="Times New Roman" w:cs="Times New Roman"/>
          <w:sz w:val="24"/>
          <w:szCs w:val="24"/>
          <w:lang w:val="en-US"/>
        </w:rPr>
        <w:t>economic</w:t>
      </w:r>
      <w:r w:rsidRPr="573E4ACD" w:rsidR="00404970">
        <w:rPr>
          <w:rFonts w:ascii="Times New Roman" w:hAnsi="Times New Roman" w:eastAsia="Times New Roman" w:cs="Times New Roman"/>
          <w:sz w:val="24"/>
          <w:szCs w:val="24"/>
          <w:lang w:val="en-US"/>
        </w:rPr>
        <w:t xml:space="preserve"> cars which are HUF 578,645 and HUF 30,000 respectively. </w:t>
      </w:r>
    </w:p>
    <w:p w:rsidR="000B560C" w:rsidRDefault="000B560C" w14:paraId="0EAD1484" w14:textId="77777777">
      <w:pPr>
        <w:spacing w:line="360" w:lineRule="auto"/>
        <w:jc w:val="both"/>
        <w:rPr>
          <w:rFonts w:ascii="Times New Roman" w:hAnsi="Times New Roman" w:eastAsia="Times New Roman" w:cs="Times New Roman"/>
          <w:sz w:val="24"/>
          <w:szCs w:val="24"/>
        </w:rPr>
      </w:pPr>
    </w:p>
    <w:p w:rsidR="000B560C" w:rsidRDefault="00404970" w14:paraId="20F8B205" w14:textId="77777777">
      <w:pPr>
        <w:pStyle w:val="Heading1"/>
        <w:keepNext w:val="0"/>
        <w:keepLines w:val="0"/>
        <w:spacing w:before="240" w:after="40"/>
        <w:jc w:val="both"/>
      </w:pPr>
      <w:bookmarkStart w:name="_dmoz5cl5d85m" w:colFirst="0" w:colLast="0" w:id="3"/>
      <w:bookmarkEnd w:id="3"/>
      <w:r>
        <w:t>Central Tendencies and Distribution Characteristics (overall data)</w:t>
      </w:r>
    </w:p>
    <w:p w:rsidR="000B560C" w:rsidRDefault="00404970" w14:paraId="7FD227C7" w14:textId="77777777">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5F8B804F" wp14:editId="05C64645">
            <wp:extent cx="2571750" cy="330517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571750" cy="3305175"/>
                    </a:xfrm>
                    <a:prstGeom prst="rect">
                      <a:avLst/>
                    </a:prstGeom>
                    <a:ln/>
                  </pic:spPr>
                </pic:pic>
              </a:graphicData>
            </a:graphic>
          </wp:inline>
        </w:drawing>
      </w:r>
    </w:p>
    <w:p w:rsidR="000B560C" w:rsidRDefault="00404970" w14:paraId="3C4D05D0"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1.</w:t>
      </w:r>
    </w:p>
    <w:p w:rsidR="000B560C" w:rsidP="573E4ACD" w:rsidRDefault="004C7ECF" w14:paraId="71E4D49A" w14:textId="3EC7384F">
      <w:pPr>
        <w:spacing w:before="240" w:after="240" w:line="360" w:lineRule="auto"/>
        <w:ind w:firstLine="720"/>
        <w:jc w:val="both"/>
        <w:rPr>
          <w:rFonts w:ascii="Times New Roman" w:hAnsi="Times New Roman" w:eastAsia="Times New Roman" w:cs="Times New Roman"/>
          <w:sz w:val="24"/>
          <w:szCs w:val="24"/>
          <w:lang w:val="en-US"/>
        </w:rPr>
      </w:pPr>
      <w:r w:rsidRPr="573E4ACD" w:rsidR="004C7ECF">
        <w:rPr>
          <w:rFonts w:ascii="Times New Roman" w:hAnsi="Times New Roman" w:eastAsia="Times New Roman" w:cs="Times New Roman"/>
          <w:color w:val="FF0000"/>
          <w:sz w:val="24"/>
          <w:szCs w:val="24"/>
          <w:lang w:val="en-US"/>
        </w:rPr>
        <w:t>you did not calculate all the measures we learnt about e.g. K, Pearson’s P or at least they are not in table1</w:t>
      </w:r>
      <w:r w:rsidRPr="573E4ACD" w:rsidR="004C7ECF">
        <w:rPr>
          <w:rFonts w:ascii="Times New Roman" w:hAnsi="Times New Roman" w:eastAsia="Times New Roman" w:cs="Times New Roman"/>
          <w:sz w:val="24"/>
          <w:szCs w:val="24"/>
          <w:lang w:val="en-US"/>
        </w:rPr>
        <w:t xml:space="preserve">The dataset reveals that the mode of car prices is HUF 450,000 indicating the most frequently occurring price point – </w:t>
      </w:r>
      <w:r w:rsidRPr="573E4ACD" w:rsidR="004C7ECF">
        <w:rPr>
          <w:rFonts w:ascii="Times New Roman" w:hAnsi="Times New Roman" w:eastAsia="Times New Roman" w:cs="Times New Roman"/>
          <w:color w:val="FF0000"/>
          <w:sz w:val="24"/>
          <w:szCs w:val="24"/>
          <w:lang w:val="en-US"/>
        </w:rPr>
        <w:t xml:space="preserve">is it </w:t>
      </w:r>
      <w:r w:rsidRPr="573E4ACD" w:rsidR="004C7ECF">
        <w:rPr>
          <w:rFonts w:ascii="Times New Roman" w:hAnsi="Times New Roman" w:eastAsia="Times New Roman" w:cs="Times New Roman"/>
          <w:color w:val="FF0000"/>
          <w:sz w:val="24"/>
          <w:szCs w:val="24"/>
          <w:lang w:val="en-US"/>
        </w:rPr>
        <w:t>really meaningful</w:t>
      </w:r>
      <w:r w:rsidRPr="573E4ACD" w:rsidR="004C7ECF">
        <w:rPr>
          <w:rFonts w:ascii="Times New Roman" w:hAnsi="Times New Roman" w:eastAsia="Times New Roman" w:cs="Times New Roman"/>
          <w:color w:val="FF0000"/>
          <w:sz w:val="24"/>
          <w:szCs w:val="24"/>
          <w:lang w:val="en-US"/>
        </w:rPr>
        <w:t xml:space="preserve"> to calculate the mode for such a continuous dataset? see the </w:t>
      </w:r>
      <w:r w:rsidRPr="573E4ACD" w:rsidR="004C7ECF">
        <w:rPr>
          <w:rFonts w:ascii="Times New Roman" w:hAnsi="Times New Roman" w:eastAsia="Times New Roman" w:cs="Times New Roman"/>
          <w:color w:val="FF0000"/>
          <w:sz w:val="24"/>
          <w:szCs w:val="24"/>
          <w:lang w:val="en-US"/>
        </w:rPr>
        <w:t>presetation</w:t>
      </w:r>
      <w:r w:rsidRPr="573E4ACD" w:rsidR="004C7ECF">
        <w:rPr>
          <w:rFonts w:ascii="Times New Roman" w:hAnsi="Times New Roman" w:eastAsia="Times New Roman" w:cs="Times New Roman"/>
          <w:color w:val="FF0000"/>
          <w:sz w:val="24"/>
          <w:szCs w:val="24"/>
          <w:lang w:val="en-US"/>
        </w:rPr>
        <w:t xml:space="preserve"> from w4</w:t>
      </w:r>
      <w:r w:rsidRPr="573E4ACD" w:rsidR="004C7ECF">
        <w:rPr>
          <w:rFonts w:ascii="Times New Roman" w:hAnsi="Times New Roman" w:eastAsia="Times New Roman" w:cs="Times New Roman"/>
          <w:sz w:val="24"/>
          <w:szCs w:val="24"/>
          <w:lang w:val="en-US"/>
        </w:rPr>
        <w:t xml:space="preserve">. This reflects a concentration of lower-priced cars that </w:t>
      </w:r>
      <w:r w:rsidRPr="573E4ACD" w:rsidR="004C7ECF">
        <w:rPr>
          <w:rFonts w:ascii="Times New Roman" w:hAnsi="Times New Roman" w:eastAsia="Times New Roman" w:cs="Times New Roman"/>
          <w:sz w:val="24"/>
          <w:szCs w:val="24"/>
          <w:lang w:val="en-US"/>
        </w:rPr>
        <w:t>likely appeal</w:t>
      </w:r>
      <w:r w:rsidRPr="573E4ACD" w:rsidR="004C7ECF">
        <w:rPr>
          <w:rFonts w:ascii="Times New Roman" w:hAnsi="Times New Roman" w:eastAsia="Times New Roman" w:cs="Times New Roman"/>
          <w:sz w:val="24"/>
          <w:szCs w:val="24"/>
          <w:lang w:val="en-US"/>
        </w:rPr>
        <w:t xml:space="preserve"> to budget-conscious customers. The median, at HUF 525,000, signifies the midpoint of the dataset, with half of the prices falling below and half above this value. Notably, the mean is significantly higher at HUF 734,549.69, highlighting the influence of high-value outliers. The disparity among the mean, median, and mode suggests a positively skewed distribution, where a small number of high-priced cars elevated the average.</w:t>
      </w:r>
    </w:p>
    <w:p w:rsidRPr="00491198" w:rsidR="000B560C" w:rsidP="573E4ACD" w:rsidRDefault="00404970" w14:paraId="72BD0231" w14:textId="0C6143D5">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The positive skewness is confirmed by a Pearson skewness coefficient of 0.78 and an α₃ value of 4.23, which both </w:t>
      </w:r>
      <w:r w:rsidRPr="573E4ACD" w:rsidR="00404970">
        <w:rPr>
          <w:rFonts w:ascii="Times New Roman" w:hAnsi="Times New Roman" w:eastAsia="Times New Roman" w:cs="Times New Roman"/>
          <w:sz w:val="24"/>
          <w:szCs w:val="24"/>
          <w:lang w:val="en-US"/>
        </w:rPr>
        <w:t>indicate</w:t>
      </w:r>
      <w:r w:rsidRPr="573E4ACD" w:rsidR="00404970">
        <w:rPr>
          <w:rFonts w:ascii="Times New Roman" w:hAnsi="Times New Roman" w:eastAsia="Times New Roman" w:cs="Times New Roman"/>
          <w:sz w:val="24"/>
          <w:szCs w:val="24"/>
          <w:lang w:val="en-US"/>
        </w:rPr>
        <w:t xml:space="preserve"> a pronounced rightward tail. </w:t>
      </w:r>
      <w:r w:rsidRPr="573E4ACD" w:rsidR="004C7ECF">
        <w:rPr>
          <w:rFonts w:ascii="Times New Roman" w:hAnsi="Times New Roman" w:eastAsia="Times New Roman" w:cs="Times New Roman"/>
          <w:color w:val="FF0000"/>
          <w:sz w:val="24"/>
          <w:szCs w:val="24"/>
          <w:lang w:val="en-US"/>
        </w:rPr>
        <w:t xml:space="preserve">explain the different results between a3 and </w:t>
      </w:r>
      <w:r w:rsidRPr="573E4ACD" w:rsidR="004C7ECF">
        <w:rPr>
          <w:rFonts w:ascii="Times New Roman" w:hAnsi="Times New Roman" w:eastAsia="Times New Roman" w:cs="Times New Roman"/>
          <w:color w:val="FF0000"/>
          <w:sz w:val="24"/>
          <w:szCs w:val="24"/>
          <w:lang w:val="en-US"/>
        </w:rPr>
        <w:t>P</w:t>
      </w:r>
      <w:r w:rsidRPr="573E4ACD" w:rsidR="00404970">
        <w:rPr>
          <w:rFonts w:ascii="Times New Roman" w:hAnsi="Times New Roman" w:eastAsia="Times New Roman" w:cs="Times New Roman"/>
          <w:sz w:val="24"/>
          <w:szCs w:val="24"/>
          <w:lang w:val="en-US"/>
        </w:rPr>
        <w:t>This</w:t>
      </w:r>
      <w:r w:rsidRPr="573E4ACD" w:rsidR="00404970">
        <w:rPr>
          <w:rFonts w:ascii="Times New Roman" w:hAnsi="Times New Roman" w:eastAsia="Times New Roman" w:cs="Times New Roman"/>
          <w:sz w:val="24"/>
          <w:szCs w:val="24"/>
          <w:lang w:val="en-US"/>
        </w:rPr>
        <w:t xml:space="preserve"> distribution implies that while most cars are </w:t>
      </w:r>
      <w:r w:rsidRPr="573E4ACD" w:rsidR="00404970">
        <w:rPr>
          <w:rFonts w:ascii="Times New Roman" w:hAnsi="Times New Roman" w:eastAsia="Times New Roman" w:cs="Times New Roman"/>
          <w:sz w:val="24"/>
          <w:szCs w:val="24"/>
          <w:lang w:val="en-US"/>
        </w:rPr>
        <w:t>relatively affordable</w:t>
      </w:r>
      <w:r w:rsidRPr="573E4ACD" w:rsidR="00404970">
        <w:rPr>
          <w:rFonts w:ascii="Times New Roman" w:hAnsi="Times New Roman" w:eastAsia="Times New Roman" w:cs="Times New Roman"/>
          <w:sz w:val="24"/>
          <w:szCs w:val="24"/>
          <w:lang w:val="en-US"/>
        </w:rPr>
        <w:t xml:space="preserve">, the presence of high-priced models plays a significant role in shaping the overall price structure. </w:t>
      </w:r>
      <w:r w:rsidRPr="573E4ACD" w:rsidR="004C7ECF">
        <w:rPr>
          <w:rFonts w:ascii="Times New Roman" w:hAnsi="Times New Roman" w:eastAsia="Times New Roman" w:cs="Times New Roman"/>
          <w:color w:val="FF0000"/>
          <w:sz w:val="24"/>
          <w:szCs w:val="24"/>
          <w:lang w:val="en-US"/>
        </w:rPr>
        <w:t xml:space="preserve">for this it would be good to insert here the distribution of </w:t>
      </w:r>
      <w:r w:rsidRPr="573E4ACD" w:rsidR="004C7ECF">
        <w:rPr>
          <w:rFonts w:ascii="Times New Roman" w:hAnsi="Times New Roman" w:eastAsia="Times New Roman" w:cs="Times New Roman"/>
          <w:color w:val="FF0000"/>
          <w:sz w:val="24"/>
          <w:szCs w:val="24"/>
          <w:lang w:val="en-US"/>
        </w:rPr>
        <w:t>prices</w:t>
      </w:r>
      <w:r w:rsidRPr="573E4ACD" w:rsidR="00404970">
        <w:rPr>
          <w:rFonts w:ascii="Times New Roman" w:hAnsi="Times New Roman" w:eastAsia="Times New Roman" w:cs="Times New Roman"/>
          <w:sz w:val="24"/>
          <w:szCs w:val="24"/>
          <w:lang w:val="en-US"/>
        </w:rPr>
        <w:t>A</w:t>
      </w:r>
      <w:r w:rsidRPr="573E4ACD" w:rsidR="00404970">
        <w:rPr>
          <w:rFonts w:ascii="Times New Roman" w:hAnsi="Times New Roman" w:eastAsia="Times New Roman" w:cs="Times New Roman"/>
          <w:sz w:val="24"/>
          <w:szCs w:val="24"/>
          <w:lang w:val="en-US"/>
        </w:rPr>
        <w:t xml:space="preserve"> further examination of kurtosis reveals an α₄ value of 24.43, </w:t>
      </w:r>
      <w:r w:rsidRPr="573E4ACD" w:rsidR="00404970">
        <w:rPr>
          <w:rFonts w:ascii="Times New Roman" w:hAnsi="Times New Roman" w:eastAsia="Times New Roman" w:cs="Times New Roman"/>
          <w:sz w:val="24"/>
          <w:szCs w:val="24"/>
          <w:lang w:val="en-US"/>
        </w:rPr>
        <w:t>indicating</w:t>
      </w:r>
      <w:r w:rsidRPr="573E4ACD" w:rsidR="00404970">
        <w:rPr>
          <w:rFonts w:ascii="Times New Roman" w:hAnsi="Times New Roman" w:eastAsia="Times New Roman" w:cs="Times New Roman"/>
          <w:sz w:val="24"/>
          <w:szCs w:val="24"/>
          <w:lang w:val="en-US"/>
        </w:rPr>
        <w:t xml:space="preserve"> a leptokurtic distribution. </w:t>
      </w:r>
      <w:r w:rsidRPr="573E4ACD" w:rsidR="00491198">
        <w:rPr>
          <w:rFonts w:ascii="Times New Roman" w:hAnsi="Times New Roman" w:eastAsia="Times New Roman" w:cs="Times New Roman"/>
          <w:color w:val="FF0000"/>
          <w:sz w:val="24"/>
          <w:szCs w:val="24"/>
          <w:lang w:val="en-US"/>
        </w:rPr>
        <w:t xml:space="preserve">this is a </w:t>
      </w:r>
      <w:r w:rsidRPr="573E4ACD" w:rsidR="00491198">
        <w:rPr>
          <w:rFonts w:ascii="Times New Roman" w:hAnsi="Times New Roman" w:eastAsia="Times New Roman" w:cs="Times New Roman"/>
          <w:color w:val="FF0000"/>
          <w:sz w:val="24"/>
          <w:szCs w:val="24"/>
          <w:lang w:val="en-US"/>
        </w:rPr>
        <w:t>really large</w:t>
      </w:r>
      <w:r w:rsidRPr="573E4ACD" w:rsidR="00491198">
        <w:rPr>
          <w:rFonts w:ascii="Times New Roman" w:hAnsi="Times New Roman" w:eastAsia="Times New Roman" w:cs="Times New Roman"/>
          <w:color w:val="FF0000"/>
          <w:sz w:val="24"/>
          <w:szCs w:val="24"/>
          <w:lang w:val="en-US"/>
        </w:rPr>
        <w:t xml:space="preserve"> a4 value – what can be the deeper reason behind this?</w:t>
      </w:r>
      <w:r w:rsidRPr="573E4ACD" w:rsidR="00491198">
        <w:rPr>
          <w:rFonts w:ascii="Times New Roman" w:hAnsi="Times New Roman" w:eastAsia="Times New Roman" w:cs="Times New Roman"/>
          <w:color w:val="FF0000"/>
          <w:sz w:val="24"/>
          <w:szCs w:val="24"/>
          <w:lang w:val="en-US"/>
        </w:rPr>
        <w:t xml:space="preserve"> </w:t>
      </w:r>
      <w:r w:rsidRPr="573E4ACD" w:rsidR="00491198">
        <w:rPr>
          <w:rFonts w:ascii="Times New Roman" w:hAnsi="Times New Roman" w:eastAsia="Times New Roman" w:cs="Times New Roman"/>
          <w:color w:val="FF0000"/>
          <w:sz w:val="24"/>
          <w:szCs w:val="24"/>
          <w:lang w:val="en-US"/>
        </w:rPr>
        <w:t>this</w:t>
      </w:r>
      <w:r w:rsidRPr="573E4ACD" w:rsidR="00491198">
        <w:rPr>
          <w:rFonts w:ascii="Times New Roman" w:hAnsi="Times New Roman" w:eastAsia="Times New Roman" w:cs="Times New Roman"/>
          <w:color w:val="FF0000"/>
          <w:sz w:val="24"/>
          <w:szCs w:val="24"/>
          <w:lang w:val="en-US"/>
        </w:rPr>
        <w:t xml:space="preserve"> explanation is not deep </w:t>
      </w:r>
      <w:r w:rsidRPr="573E4ACD" w:rsidR="00491198">
        <w:rPr>
          <w:rFonts w:ascii="Times New Roman" w:hAnsi="Times New Roman" w:eastAsia="Times New Roman" w:cs="Times New Roman"/>
          <w:color w:val="FF0000"/>
          <w:sz w:val="24"/>
          <w:szCs w:val="24"/>
          <w:lang w:val="en-US"/>
        </w:rPr>
        <w:t>enough</w:t>
      </w:r>
      <w:r w:rsidRPr="573E4ACD" w:rsidR="00404970">
        <w:rPr>
          <w:rFonts w:ascii="Times New Roman" w:hAnsi="Times New Roman" w:eastAsia="Times New Roman" w:cs="Times New Roman"/>
          <w:sz w:val="24"/>
          <w:szCs w:val="24"/>
          <w:lang w:val="en-US"/>
        </w:rPr>
        <w:t>This</w:t>
      </w:r>
      <w:r w:rsidRPr="573E4ACD" w:rsidR="00404970">
        <w:rPr>
          <w:rFonts w:ascii="Times New Roman" w:hAnsi="Times New Roman" w:eastAsia="Times New Roman" w:cs="Times New Roman"/>
          <w:sz w:val="24"/>
          <w:szCs w:val="24"/>
          <w:lang w:val="en-US"/>
        </w:rPr>
        <w:t xml:space="preserve"> sharp peak and heavy tails suggest that most prices are tightly clustered around the central tendency, with </w:t>
      </w:r>
      <w:r w:rsidRPr="573E4ACD" w:rsidR="00404970">
        <w:rPr>
          <w:rFonts w:ascii="Times New Roman" w:hAnsi="Times New Roman" w:eastAsia="Times New Roman" w:cs="Times New Roman"/>
          <w:sz w:val="24"/>
          <w:szCs w:val="24"/>
          <w:lang w:val="en-US"/>
        </w:rPr>
        <w:t>substantial</w:t>
      </w:r>
      <w:r w:rsidRPr="573E4ACD" w:rsidR="00404970">
        <w:rPr>
          <w:rFonts w:ascii="Times New Roman" w:hAnsi="Times New Roman" w:eastAsia="Times New Roman" w:cs="Times New Roman"/>
          <w:sz w:val="24"/>
          <w:szCs w:val="24"/>
          <w:lang w:val="en-US"/>
        </w:rPr>
        <w:t xml:space="preserve"> outliers influencing the upper range.</w:t>
      </w:r>
      <w:r w:rsidRPr="573E4ACD" w:rsidR="00491198">
        <w:rPr>
          <w:rFonts w:ascii="Times New Roman" w:hAnsi="Times New Roman" w:eastAsia="Times New Roman" w:cs="Times New Roman"/>
          <w:sz w:val="24"/>
          <w:szCs w:val="24"/>
          <w:lang w:val="en-US"/>
        </w:rPr>
        <w:t xml:space="preserve"> </w:t>
      </w:r>
      <w:r w:rsidRPr="573E4ACD" w:rsidR="00491198">
        <w:rPr>
          <w:rFonts w:ascii="Times New Roman" w:hAnsi="Times New Roman" w:eastAsia="Times New Roman" w:cs="Times New Roman"/>
          <w:color w:val="FF0000"/>
          <w:sz w:val="24"/>
          <w:szCs w:val="24"/>
          <w:lang w:val="en-US"/>
        </w:rPr>
        <w:t xml:space="preserve">I would really suggest you doing an outlier filtering based on the box plot and then re-calculating all the descriptive stat </w:t>
      </w:r>
      <w:r w:rsidRPr="573E4ACD" w:rsidR="00491198">
        <w:rPr>
          <w:rFonts w:ascii="Times New Roman" w:hAnsi="Times New Roman" w:eastAsia="Times New Roman" w:cs="Times New Roman"/>
          <w:color w:val="FF0000"/>
          <w:sz w:val="24"/>
          <w:szCs w:val="24"/>
          <w:lang w:val="en-US"/>
        </w:rPr>
        <w:t>measures</w:t>
      </w:r>
    </w:p>
    <w:p w:rsidR="000B560C" w:rsidRDefault="00404970" w14:paraId="580A0185" w14:textId="77777777">
      <w:pPr>
        <w:pStyle w:val="Heading1"/>
      </w:pPr>
      <w:bookmarkStart w:name="_x8bb0xie1m9q" w:colFirst="0" w:colLast="0" w:id="4"/>
      <w:bookmarkEnd w:id="4"/>
      <w:r>
        <w:t>Measures of Dispersion (overall data)</w:t>
      </w:r>
    </w:p>
    <w:p w:rsidRPr="00491198" w:rsidR="000B560C" w:rsidP="573E4ACD" w:rsidRDefault="00404970" w14:paraId="12E91E91" w14:textId="7972D06B">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The range of HUF 9,170,000, calculated from HUF 30,000 to HUF 9,200,000 </w:t>
      </w:r>
      <w:r w:rsidRPr="573E4ACD" w:rsidR="00404970">
        <w:rPr>
          <w:rFonts w:ascii="Times New Roman" w:hAnsi="Times New Roman" w:eastAsia="Times New Roman" w:cs="Times New Roman"/>
          <w:sz w:val="24"/>
          <w:szCs w:val="24"/>
          <w:lang w:val="en-US"/>
        </w:rPr>
        <w:t>demonstrates</w:t>
      </w:r>
      <w:r w:rsidRPr="573E4ACD" w:rsidR="00404970">
        <w:rPr>
          <w:rFonts w:ascii="Times New Roman" w:hAnsi="Times New Roman" w:eastAsia="Times New Roman" w:cs="Times New Roman"/>
          <w:sz w:val="24"/>
          <w:szCs w:val="24"/>
          <w:lang w:val="en-US"/>
        </w:rPr>
        <w:t xml:space="preserve"> the large variability in selling prices. This reflects a diverse inventory catering to different market segments, from economy models to luxury vehicles. The interquartile range (IQR), at HUF 436,000, narrows the focus to the middle 50% of prices, providing a clearer picture of central price variation. Additionally, the standard deviation of HUF 803,521 emphasizes significant variability, further </w:t>
      </w:r>
      <w:r w:rsidRPr="573E4ACD" w:rsidR="00404970">
        <w:rPr>
          <w:rFonts w:ascii="Times New Roman" w:hAnsi="Times New Roman" w:eastAsia="Times New Roman" w:cs="Times New Roman"/>
          <w:sz w:val="24"/>
          <w:szCs w:val="24"/>
          <w:lang w:val="en-US"/>
        </w:rPr>
        <w:t>evidencing</w:t>
      </w:r>
      <w:r w:rsidRPr="573E4ACD" w:rsidR="00404970">
        <w:rPr>
          <w:rFonts w:ascii="Times New Roman" w:hAnsi="Times New Roman" w:eastAsia="Times New Roman" w:cs="Times New Roman"/>
          <w:sz w:val="24"/>
          <w:szCs w:val="24"/>
          <w:lang w:val="en-US"/>
        </w:rPr>
        <w:t xml:space="preserve"> the influence of</w:t>
      </w:r>
      <w:r w:rsidRPr="573E4ACD" w:rsidR="00404970">
        <w:rPr>
          <w:rFonts w:ascii="Times New Roman" w:hAnsi="Times New Roman" w:eastAsia="Times New Roman" w:cs="Times New Roman"/>
          <w:sz w:val="24"/>
          <w:szCs w:val="24"/>
          <w:lang w:val="en-US"/>
        </w:rPr>
        <w:t xml:space="preserve"> outliers in the company’s dataset. </w:t>
      </w:r>
      <w:r w:rsidRPr="573E4ACD" w:rsidR="00491198">
        <w:rPr>
          <w:rFonts w:ascii="Times New Roman" w:hAnsi="Times New Roman" w:eastAsia="Times New Roman" w:cs="Times New Roman"/>
          <w:color w:val="FF0000"/>
          <w:sz w:val="24"/>
          <w:szCs w:val="24"/>
          <w:lang w:val="en-US"/>
        </w:rPr>
        <w:t xml:space="preserve">more concrete interpretations needed like an average car price is 803 </w:t>
      </w:r>
      <w:r w:rsidRPr="573E4ACD" w:rsidR="00491198">
        <w:rPr>
          <w:rFonts w:ascii="Times New Roman" w:hAnsi="Times New Roman" w:eastAsia="Times New Roman" w:cs="Times New Roman"/>
          <w:color w:val="FF0000"/>
          <w:sz w:val="24"/>
          <w:szCs w:val="24"/>
          <w:lang w:val="en-US"/>
        </w:rPr>
        <w:t>th</w:t>
      </w:r>
      <w:r w:rsidRPr="573E4ACD" w:rsidR="00491198">
        <w:rPr>
          <w:rFonts w:ascii="Times New Roman" w:hAnsi="Times New Roman" w:eastAsia="Times New Roman" w:cs="Times New Roman"/>
          <w:color w:val="FF0000"/>
          <w:sz w:val="24"/>
          <w:szCs w:val="24"/>
          <w:lang w:val="en-US"/>
        </w:rPr>
        <w:t xml:space="preserve"> </w:t>
      </w:r>
      <w:r w:rsidRPr="573E4ACD" w:rsidR="00491198">
        <w:rPr>
          <w:rFonts w:ascii="Times New Roman" w:hAnsi="Times New Roman" w:eastAsia="Times New Roman" w:cs="Times New Roman"/>
          <w:color w:val="FF0000"/>
          <w:sz w:val="24"/>
          <w:szCs w:val="24"/>
          <w:lang w:val="en-US"/>
        </w:rPr>
        <w:t>huf</w:t>
      </w:r>
      <w:r w:rsidRPr="573E4ACD" w:rsidR="00491198">
        <w:rPr>
          <w:rFonts w:ascii="Times New Roman" w:hAnsi="Times New Roman" w:eastAsia="Times New Roman" w:cs="Times New Roman"/>
          <w:color w:val="FF0000"/>
          <w:sz w:val="24"/>
          <w:szCs w:val="24"/>
          <w:lang w:val="en-US"/>
        </w:rPr>
        <w:t xml:space="preserve"> away from the </w:t>
      </w:r>
      <w:r w:rsidRPr="573E4ACD" w:rsidR="00491198">
        <w:rPr>
          <w:rFonts w:ascii="Times New Roman" w:hAnsi="Times New Roman" w:eastAsia="Times New Roman" w:cs="Times New Roman"/>
          <w:color w:val="FF0000"/>
          <w:sz w:val="24"/>
          <w:szCs w:val="24"/>
          <w:lang w:val="en-US"/>
        </w:rPr>
        <w:t>mean</w:t>
      </w:r>
    </w:p>
    <w:p w:rsidRPr="00491198" w:rsidR="000B560C" w:rsidP="573E4ACD" w:rsidRDefault="00404970" w14:paraId="14464C96" w14:textId="77E91304">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Analysis of quartiles and deciles </w:t>
      </w:r>
      <w:r w:rsidRPr="573E4ACD" w:rsidR="00404970">
        <w:rPr>
          <w:rFonts w:ascii="Times New Roman" w:hAnsi="Times New Roman" w:eastAsia="Times New Roman" w:cs="Times New Roman"/>
          <w:sz w:val="24"/>
          <w:szCs w:val="24"/>
          <w:lang w:val="en-US"/>
        </w:rPr>
        <w:t>provides</w:t>
      </w:r>
      <w:r w:rsidRPr="573E4ACD" w:rsidR="00404970">
        <w:rPr>
          <w:rFonts w:ascii="Times New Roman" w:hAnsi="Times New Roman" w:eastAsia="Times New Roman" w:cs="Times New Roman"/>
          <w:sz w:val="24"/>
          <w:szCs w:val="24"/>
          <w:lang w:val="en-US"/>
        </w:rPr>
        <w:t xml:space="preserve"> deeper insights. The lower quartile (HUF 349,000) and upper quartile (HUF 785,000) </w:t>
      </w:r>
      <w:r w:rsidRPr="573E4ACD" w:rsidR="00404970">
        <w:rPr>
          <w:rFonts w:ascii="Times New Roman" w:hAnsi="Times New Roman" w:eastAsia="Times New Roman" w:cs="Times New Roman"/>
          <w:sz w:val="24"/>
          <w:szCs w:val="24"/>
          <w:lang w:val="en-US"/>
        </w:rPr>
        <w:t>indicate</w:t>
      </w:r>
      <w:r w:rsidRPr="573E4ACD" w:rsidR="00404970">
        <w:rPr>
          <w:rFonts w:ascii="Times New Roman" w:hAnsi="Times New Roman" w:eastAsia="Times New Roman" w:cs="Times New Roman"/>
          <w:sz w:val="24"/>
          <w:szCs w:val="24"/>
          <w:lang w:val="en-US"/>
        </w:rPr>
        <w:t xml:space="preserve"> that the central 50% of prices fall within this range. Meanwhile, the lower decile (HUF 230,000) and upper decile (HUF 1,350,000) show that 80% of prices span a broader </w:t>
      </w:r>
      <w:r w:rsidRPr="573E4ACD" w:rsidR="00491198">
        <w:rPr>
          <w:rFonts w:ascii="Times New Roman" w:hAnsi="Times New Roman" w:eastAsia="Times New Roman" w:cs="Times New Roman"/>
          <w:color w:val="FF0000"/>
          <w:sz w:val="24"/>
          <w:szCs w:val="24"/>
          <w:lang w:val="en-US"/>
        </w:rPr>
        <w:t xml:space="preserve">of course it broader but BY HOW MUCH </w:t>
      </w:r>
      <w:r w:rsidRPr="573E4ACD" w:rsidR="00491198">
        <w:rPr>
          <w:rFonts w:ascii="Times New Roman" w:hAnsi="Times New Roman" w:eastAsia="Times New Roman" w:cs="Times New Roman"/>
          <w:color w:val="FF0000"/>
          <w:sz w:val="24"/>
          <w:szCs w:val="24"/>
          <w:lang w:val="en-US"/>
        </w:rPr>
        <w:t>broader?</w:t>
      </w:r>
      <w:r w:rsidRPr="573E4ACD" w:rsidR="00404970">
        <w:rPr>
          <w:rFonts w:ascii="Times New Roman" w:hAnsi="Times New Roman" w:eastAsia="Times New Roman" w:cs="Times New Roman"/>
          <w:sz w:val="24"/>
          <w:szCs w:val="24"/>
          <w:lang w:val="en-US"/>
        </w:rPr>
        <w:t>range</w:t>
      </w:r>
      <w:r w:rsidRPr="573E4ACD" w:rsidR="00404970">
        <w:rPr>
          <w:rFonts w:ascii="Times New Roman" w:hAnsi="Times New Roman" w:eastAsia="Times New Roman" w:cs="Times New Roman"/>
          <w:sz w:val="24"/>
          <w:szCs w:val="24"/>
          <w:lang w:val="en-US"/>
        </w:rPr>
        <w:t xml:space="preserve">. These findings underscore the importance of understanding price dispersion to address varying customer needs </w:t>
      </w:r>
      <w:r w:rsidRPr="573E4ACD" w:rsidR="00404970">
        <w:rPr>
          <w:rFonts w:ascii="Times New Roman" w:hAnsi="Times New Roman" w:eastAsia="Times New Roman" w:cs="Times New Roman"/>
          <w:sz w:val="24"/>
          <w:szCs w:val="24"/>
          <w:lang w:val="en-US"/>
        </w:rPr>
        <w:t>effectively.</w:t>
      </w:r>
      <w:r w:rsidRPr="573E4ACD" w:rsidR="00491198">
        <w:rPr>
          <w:rFonts w:ascii="Times New Roman" w:hAnsi="Times New Roman" w:eastAsia="Times New Roman" w:cs="Times New Roman"/>
          <w:color w:val="FF0000"/>
          <w:sz w:val="24"/>
          <w:szCs w:val="24"/>
          <w:lang w:val="en-US"/>
        </w:rPr>
        <w:t>I</w:t>
      </w:r>
      <w:r w:rsidRPr="573E4ACD" w:rsidR="00491198">
        <w:rPr>
          <w:rFonts w:ascii="Times New Roman" w:hAnsi="Times New Roman" w:eastAsia="Times New Roman" w:cs="Times New Roman"/>
          <w:color w:val="FF0000"/>
          <w:sz w:val="24"/>
          <w:szCs w:val="24"/>
          <w:lang w:val="en-US"/>
        </w:rPr>
        <w:t xml:space="preserve"> like this roleplay it makes the whole essay a lot more practical</w:t>
      </w:r>
    </w:p>
    <w:p w:rsidR="000B560C" w:rsidRDefault="00404970" w14:paraId="67F4DAE6" w14:textId="77777777">
      <w:pPr>
        <w:pStyle w:val="Heading1"/>
        <w:spacing w:before="240" w:after="240"/>
        <w:jc w:val="both"/>
      </w:pPr>
      <w:bookmarkStart w:name="_68ecozm4xtgf" w:colFirst="0" w:colLast="0" w:id="5"/>
      <w:bookmarkEnd w:id="5"/>
      <w:r>
        <w:t xml:space="preserve">Box plot </w:t>
      </w:r>
      <w:proofErr w:type="gramStart"/>
      <w:r>
        <w:t>analysis</w:t>
      </w:r>
      <w:proofErr w:type="gramEnd"/>
    </w:p>
    <w:p w:rsidR="000B560C" w:rsidRDefault="00404970" w14:paraId="377EA38A" w14:textId="77777777">
      <w:pPr>
        <w:spacing w:before="240" w:after="24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noProof/>
          <w:sz w:val="24"/>
          <w:szCs w:val="24"/>
        </w:rPr>
        <w:drawing>
          <wp:inline distT="114300" distB="114300" distL="114300" distR="114300" wp14:anchorId="22828A4D" wp14:editId="05007F86">
            <wp:extent cx="5162550" cy="3517844"/>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162550" cy="3517844"/>
                    </a:xfrm>
                    <a:prstGeom prst="rect">
                      <a:avLst/>
                    </a:prstGeom>
                    <a:ln/>
                  </pic:spPr>
                </pic:pic>
              </a:graphicData>
            </a:graphic>
          </wp:inline>
        </w:drawing>
      </w:r>
    </w:p>
    <w:p w:rsidR="000B560C" w:rsidRDefault="00404970" w14:paraId="1054B3E3" w14:textId="77777777">
      <w:pPr>
        <w:spacing w:before="240" w:after="24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Graph 3. Car selling prices using box </w:t>
      </w:r>
      <w:proofErr w:type="gramStart"/>
      <w:r>
        <w:rPr>
          <w:rFonts w:ascii="Times New Roman" w:hAnsi="Times New Roman" w:eastAsia="Times New Roman" w:cs="Times New Roman"/>
          <w:sz w:val="24"/>
          <w:szCs w:val="24"/>
        </w:rPr>
        <w:t>plot</w:t>
      </w:r>
      <w:proofErr w:type="gramEnd"/>
    </w:p>
    <w:p w:rsidRPr="00491198" w:rsidR="000B560C" w:rsidP="573E4ACD" w:rsidRDefault="00404970" w14:paraId="1C85BB46" w14:textId="0DE52C07" w14:noSpellErr="1">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Based on calculation, Tukey’s lower fence is -305,000 HUF. </w:t>
      </w:r>
      <w:r w:rsidRPr="573E4ACD" w:rsidR="00404970">
        <w:rPr>
          <w:rFonts w:ascii="Times New Roman" w:hAnsi="Times New Roman" w:eastAsia="Times New Roman" w:cs="Times New Roman"/>
          <w:sz w:val="24"/>
          <w:szCs w:val="24"/>
          <w:lang w:val="en-US"/>
        </w:rPr>
        <w:t>However</w:t>
      </w:r>
      <w:r w:rsidRPr="573E4ACD" w:rsidR="00404970">
        <w:rPr>
          <w:rFonts w:ascii="Times New Roman" w:hAnsi="Times New Roman" w:eastAsia="Times New Roman" w:cs="Times New Roman"/>
          <w:sz w:val="24"/>
          <w:szCs w:val="24"/>
          <w:lang w:val="en-US"/>
        </w:rPr>
        <w:t xml:space="preserve"> in real life, this is impossible as no car will be sold with a negative price, hence in reality the Tukey’s lower fence is 0 HUF. The Tukey’s upper fence is at 2,465,000 HUF. This means that all the 788 cars that are priced higher than the Tukey’s upper fence are considered outliers. </w:t>
      </w:r>
      <w:r w:rsidRPr="573E4ACD" w:rsidR="00404970">
        <w:rPr>
          <w:rFonts w:ascii="Times New Roman" w:hAnsi="Times New Roman" w:eastAsia="Times New Roman" w:cs="Times New Roman"/>
          <w:sz w:val="24"/>
          <w:szCs w:val="24"/>
          <w:lang w:val="en-US"/>
        </w:rPr>
        <w:t>Therefore</w:t>
      </w:r>
      <w:r w:rsidRPr="573E4ACD" w:rsidR="00404970">
        <w:rPr>
          <w:rFonts w:ascii="Times New Roman" w:hAnsi="Times New Roman" w:eastAsia="Times New Roman" w:cs="Times New Roman"/>
          <w:sz w:val="24"/>
          <w:szCs w:val="24"/>
          <w:lang w:val="en-US"/>
        </w:rPr>
        <w:t xml:space="preserve"> the prices are not </w:t>
      </w:r>
      <w:r w:rsidRPr="573E4ACD" w:rsidR="00404970">
        <w:rPr>
          <w:rFonts w:ascii="Times New Roman" w:hAnsi="Times New Roman" w:eastAsia="Times New Roman" w:cs="Times New Roman"/>
          <w:sz w:val="24"/>
          <w:szCs w:val="24"/>
          <w:lang w:val="en-US"/>
        </w:rPr>
        <w:t>common</w:t>
      </w:r>
      <w:r w:rsidRPr="573E4ACD" w:rsidR="00404970">
        <w:rPr>
          <w:rFonts w:ascii="Times New Roman" w:hAnsi="Times New Roman" w:eastAsia="Times New Roman" w:cs="Times New Roman"/>
          <w:sz w:val="24"/>
          <w:szCs w:val="24"/>
          <w:lang w:val="en-US"/>
        </w:rPr>
        <w:t xml:space="preserve"> and it would increase the </w:t>
      </w:r>
      <w:r w:rsidRPr="573E4ACD" w:rsidR="00404970">
        <w:rPr>
          <w:rFonts w:ascii="Times New Roman" w:hAnsi="Times New Roman" w:eastAsia="Times New Roman" w:cs="Times New Roman"/>
          <w:sz w:val="24"/>
          <w:szCs w:val="24"/>
          <w:lang w:val="en-US"/>
        </w:rPr>
        <w:t>mean</w:t>
      </w:r>
      <w:r w:rsidRPr="573E4ACD" w:rsidR="00404970">
        <w:rPr>
          <w:rFonts w:ascii="Times New Roman" w:hAnsi="Times New Roman" w:eastAsia="Times New Roman" w:cs="Times New Roman"/>
          <w:sz w:val="24"/>
          <w:szCs w:val="24"/>
          <w:lang w:val="en-US"/>
        </w:rPr>
        <w:t xml:space="preserve"> of the price of the cars. </w:t>
      </w:r>
      <w:r w:rsidRPr="573E4ACD" w:rsidR="00491198">
        <w:rPr>
          <w:rFonts w:ascii="Times New Roman" w:hAnsi="Times New Roman" w:eastAsia="Times New Roman" w:cs="Times New Roman"/>
          <w:color w:val="FF0000"/>
          <w:sz w:val="24"/>
          <w:szCs w:val="24"/>
          <w:lang w:val="en-US"/>
        </w:rPr>
        <w:t xml:space="preserve">788 cars </w:t>
      </w:r>
      <w:r w:rsidRPr="573E4ACD" w:rsidR="00491198">
        <w:rPr>
          <w:rFonts w:ascii="Times New Roman" w:hAnsi="Times New Roman" w:eastAsia="Times New Roman" w:cs="Times New Roman"/>
          <w:color w:val="FF0000"/>
          <w:sz w:val="24"/>
          <w:szCs w:val="24"/>
          <w:lang w:val="en-US"/>
        </w:rPr>
        <w:t>– it is</w:t>
      </w:r>
      <w:r w:rsidRPr="573E4ACD" w:rsidR="00491198">
        <w:rPr>
          <w:rFonts w:ascii="Times New Roman" w:hAnsi="Times New Roman" w:eastAsia="Times New Roman" w:cs="Times New Roman"/>
          <w:color w:val="FF0000"/>
          <w:sz w:val="24"/>
          <w:szCs w:val="24"/>
          <w:lang w:val="en-US"/>
        </w:rPr>
        <w:t xml:space="preserve"> what percent of the whole observations? you should filter a max of 5% of the upper outliers ALSO I am really missing from the beginning: some research questions and the short and informative introduction of the dataset’s variables like a codebook/metadata </w:t>
      </w:r>
      <w:r w:rsidRPr="573E4ACD" w:rsidR="00491198">
        <w:rPr>
          <w:rFonts w:ascii="Times New Roman" w:hAnsi="Times New Roman" w:eastAsia="Times New Roman" w:cs="Times New Roman"/>
          <w:color w:val="FF0000"/>
          <w:sz w:val="24"/>
          <w:szCs w:val="24"/>
          <w:lang w:val="en-US"/>
        </w:rPr>
        <w:t>book</w:t>
      </w:r>
    </w:p>
    <w:p w:rsidR="000B560C" w:rsidRDefault="000B560C" w14:paraId="516E1B8F" w14:textId="77777777">
      <w:pPr>
        <w:spacing w:before="240" w:after="240" w:line="360" w:lineRule="auto"/>
        <w:jc w:val="both"/>
        <w:rPr>
          <w:rFonts w:ascii="Times New Roman" w:hAnsi="Times New Roman" w:eastAsia="Times New Roman" w:cs="Times New Roman"/>
          <w:sz w:val="24"/>
          <w:szCs w:val="24"/>
        </w:rPr>
      </w:pPr>
    </w:p>
    <w:p w:rsidR="000B560C" w:rsidRDefault="00404970" w14:paraId="08242075" w14:textId="77777777">
      <w:pPr>
        <w:pStyle w:val="Heading1"/>
        <w:keepNext w:val="0"/>
        <w:keepLines w:val="0"/>
        <w:spacing w:before="240" w:after="40"/>
        <w:jc w:val="both"/>
      </w:pPr>
      <w:bookmarkStart w:name="_kd9cohgdww04" w:colFirst="0" w:colLast="0" w:id="6"/>
      <w:bookmarkEnd w:id="6"/>
      <w:r>
        <w:t>Histogram analysis and market implications (overall)</w:t>
      </w:r>
    </w:p>
    <w:p w:rsidR="000B560C" w:rsidRDefault="00404970" w14:paraId="6CFDE45F" w14:textId="77777777">
      <w:pPr>
        <w:jc w:val="both"/>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7F28D918" wp14:editId="5D1D6E5F">
            <wp:extent cx="5943600" cy="3949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3949700"/>
                    </a:xfrm>
                    <a:prstGeom prst="rect">
                      <a:avLst/>
                    </a:prstGeom>
                    <a:ln/>
                  </pic:spPr>
                </pic:pic>
              </a:graphicData>
            </a:graphic>
          </wp:inline>
        </w:drawing>
      </w:r>
    </w:p>
    <w:p w:rsidR="000B560C" w:rsidRDefault="00404970" w14:paraId="632EEF5E" w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Graph 4. Distribution of Car selling prices</w:t>
      </w:r>
    </w:p>
    <w:p w:rsidR="000B560C" w:rsidP="573E4ACD" w:rsidRDefault="00404970" w14:paraId="1AA1E7DB" w14:textId="77777777" w14:noSpellErr="1">
      <w:pPr>
        <w:spacing w:before="240" w:after="240"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A positively skewed histogram would depict most prices clustered near the lower end, around the mode and median, with a long tail extending to higher </w:t>
      </w:r>
      <w:r w:rsidRPr="573E4ACD" w:rsidR="00404970">
        <w:rPr>
          <w:rFonts w:ascii="Times New Roman" w:hAnsi="Times New Roman" w:eastAsia="Times New Roman" w:cs="Times New Roman"/>
          <w:sz w:val="24"/>
          <w:szCs w:val="24"/>
          <w:lang w:val="en-US"/>
        </w:rPr>
        <w:t xml:space="preserve">price points. This visual representation aligns with the data’s characteristics, highlighting the affordability of most cars while </w:t>
      </w:r>
      <w:r w:rsidRPr="573E4ACD" w:rsidR="00404970">
        <w:rPr>
          <w:rFonts w:ascii="Times New Roman" w:hAnsi="Times New Roman" w:eastAsia="Times New Roman" w:cs="Times New Roman"/>
          <w:sz w:val="24"/>
          <w:szCs w:val="24"/>
          <w:lang w:val="en-US"/>
        </w:rPr>
        <w:t>showcasing</w:t>
      </w:r>
      <w:r w:rsidRPr="573E4ACD" w:rsidR="00404970">
        <w:rPr>
          <w:rFonts w:ascii="Times New Roman" w:hAnsi="Times New Roman" w:eastAsia="Times New Roman" w:cs="Times New Roman"/>
          <w:sz w:val="24"/>
          <w:szCs w:val="24"/>
          <w:lang w:val="en-US"/>
        </w:rPr>
        <w:t xml:space="preserve"> the impact of high-value models.</w:t>
      </w:r>
    </w:p>
    <w:p w:rsidR="000B560C" w:rsidP="573E4ACD" w:rsidRDefault="00404970" w14:paraId="504875F4" w14:textId="77777777" w14:noSpellErr="1">
      <w:pPr>
        <w:spacing w:before="240" w:after="240"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From the company’s business perspective, the pricing structure reveals distinct opportunities. The clustering of prices near the lower end </w:t>
      </w:r>
      <w:r w:rsidRPr="573E4ACD" w:rsidR="00404970">
        <w:rPr>
          <w:rFonts w:ascii="Times New Roman" w:hAnsi="Times New Roman" w:eastAsia="Times New Roman" w:cs="Times New Roman"/>
          <w:sz w:val="24"/>
          <w:szCs w:val="24"/>
          <w:lang w:val="en-US"/>
        </w:rPr>
        <w:t>indicates</w:t>
      </w:r>
      <w:r w:rsidRPr="573E4ACD" w:rsidR="00404970">
        <w:rPr>
          <w:rFonts w:ascii="Times New Roman" w:hAnsi="Times New Roman" w:eastAsia="Times New Roman" w:cs="Times New Roman"/>
          <w:sz w:val="24"/>
          <w:szCs w:val="24"/>
          <w:lang w:val="en-US"/>
        </w:rPr>
        <w:t xml:space="preserve"> a high demand for affordable models. To cater to this segment, the company should ensure consistent inventory levels and competitive pricing. Conversely, the high-value outliers </w:t>
      </w:r>
      <w:r w:rsidRPr="573E4ACD" w:rsidR="00404970">
        <w:rPr>
          <w:rFonts w:ascii="Times New Roman" w:hAnsi="Times New Roman" w:eastAsia="Times New Roman" w:cs="Times New Roman"/>
          <w:sz w:val="24"/>
          <w:szCs w:val="24"/>
          <w:lang w:val="en-US"/>
        </w:rPr>
        <w:t>represent</w:t>
      </w:r>
      <w:r w:rsidRPr="573E4ACD" w:rsidR="00404970">
        <w:rPr>
          <w:rFonts w:ascii="Times New Roman" w:hAnsi="Times New Roman" w:eastAsia="Times New Roman" w:cs="Times New Roman"/>
          <w:sz w:val="24"/>
          <w:szCs w:val="24"/>
          <w:lang w:val="en-US"/>
        </w:rPr>
        <w:t xml:space="preserve"> an opportunity to market premium vehicles more effectively, emphasizing their unique features and justifying their higher prices.</w:t>
      </w:r>
    </w:p>
    <w:p w:rsidR="000B560C" w:rsidRDefault="00404970" w14:paraId="06E1F0BA" w14:textId="7777777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 </w:t>
      </w:r>
    </w:p>
    <w:p w:rsidR="000B560C" w:rsidRDefault="00404970" w14:paraId="24DCD64E" w14:textId="77777777">
      <w:pPr>
        <w:pStyle w:val="Heading1"/>
        <w:jc w:val="both"/>
      </w:pPr>
      <w:bookmarkStart w:name="_entl5agqpn56" w:colFirst="0" w:colLast="0" w:id="7"/>
      <w:bookmarkEnd w:id="7"/>
      <w:r>
        <w:t>Market concentration</w:t>
      </w:r>
    </w:p>
    <w:p w:rsidR="000B560C" w:rsidRDefault="00404970" w14:paraId="471633CB" w14:textId="77777777">
      <w:pPr>
        <w:spacing w:line="360" w:lineRule="auto"/>
        <w:jc w:val="both"/>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114300" distB="114300" distL="114300" distR="114300" wp14:anchorId="4D2007B4" wp14:editId="60D47262">
            <wp:extent cx="5943600" cy="35052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3505200"/>
                    </a:xfrm>
                    <a:prstGeom prst="rect">
                      <a:avLst/>
                    </a:prstGeom>
                    <a:ln/>
                  </pic:spPr>
                </pic:pic>
              </a:graphicData>
            </a:graphic>
          </wp:inline>
        </w:drawing>
      </w:r>
    </w:p>
    <w:p w:rsidR="000B560C" w:rsidRDefault="00404970" w14:paraId="39CDDB32"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Graph 5. Lorenz Curve with different variables</w:t>
      </w:r>
    </w:p>
    <w:p w:rsidR="000B560C" w:rsidRDefault="000B560C" w14:paraId="295EEEF2" w14:textId="77777777">
      <w:pPr>
        <w:spacing w:line="360" w:lineRule="auto"/>
        <w:jc w:val="center"/>
        <w:rPr>
          <w:rFonts w:ascii="Times New Roman" w:hAnsi="Times New Roman" w:eastAsia="Times New Roman" w:cs="Times New Roman"/>
          <w:sz w:val="24"/>
          <w:szCs w:val="24"/>
        </w:rPr>
      </w:pPr>
    </w:p>
    <w:p w:rsidR="000B560C" w:rsidP="573E4ACD" w:rsidRDefault="00404970" w14:paraId="3A019554" w14:textId="280A0B5A">
      <w:pPr>
        <w:spacing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Gini coefficient value has been calculated through cumulative relative frequency and sum value table. More specifically for nominal values, a Gini coefficient of 0.2216 </w:t>
      </w:r>
      <w:r w:rsidRPr="573E4ACD" w:rsidR="00404970">
        <w:rPr>
          <w:rFonts w:ascii="Times New Roman" w:hAnsi="Times New Roman" w:eastAsia="Times New Roman" w:cs="Times New Roman"/>
          <w:sz w:val="24"/>
          <w:szCs w:val="24"/>
          <w:lang w:val="en-US"/>
        </w:rPr>
        <w:t>indicates</w:t>
      </w:r>
      <w:r w:rsidRPr="573E4ACD" w:rsidR="00404970">
        <w:rPr>
          <w:rFonts w:ascii="Times New Roman" w:hAnsi="Times New Roman" w:eastAsia="Times New Roman" w:cs="Times New Roman"/>
          <w:sz w:val="24"/>
          <w:szCs w:val="24"/>
          <w:lang w:val="en-US"/>
        </w:rPr>
        <w:t xml:space="preserve"> moderate </w:t>
      </w:r>
      <w:r w:rsidRPr="573E4ACD" w:rsidR="00577146">
        <w:rPr>
          <w:rFonts w:ascii="Times New Roman" w:hAnsi="Times New Roman" w:eastAsia="Times New Roman" w:cs="Times New Roman"/>
          <w:color w:val="FF0000"/>
          <w:sz w:val="24"/>
          <w:szCs w:val="24"/>
          <w:lang w:val="en-US"/>
        </w:rPr>
        <w:t xml:space="preserve">based on what do you say it is </w:t>
      </w:r>
      <w:r w:rsidRPr="573E4ACD" w:rsidR="00577146">
        <w:rPr>
          <w:rFonts w:ascii="Times New Roman" w:hAnsi="Times New Roman" w:eastAsia="Times New Roman" w:cs="Times New Roman"/>
          <w:color w:val="FF0000"/>
          <w:sz w:val="24"/>
          <w:szCs w:val="24"/>
          <w:lang w:val="en-US"/>
        </w:rPr>
        <w:t>moderate?</w:t>
      </w:r>
      <w:r w:rsidRPr="573E4ACD" w:rsidR="00404970">
        <w:rPr>
          <w:rFonts w:ascii="Times New Roman" w:hAnsi="Times New Roman" w:eastAsia="Times New Roman" w:cs="Times New Roman"/>
          <w:sz w:val="24"/>
          <w:szCs w:val="24"/>
          <w:lang w:val="en-US"/>
        </w:rPr>
        <w:t>inequality</w:t>
      </w:r>
      <w:r w:rsidRPr="573E4ACD" w:rsidR="00404970">
        <w:rPr>
          <w:rFonts w:ascii="Times New Roman" w:hAnsi="Times New Roman" w:eastAsia="Times New Roman" w:cs="Times New Roman"/>
          <w:sz w:val="24"/>
          <w:szCs w:val="24"/>
          <w:lang w:val="en-US"/>
        </w:rPr>
        <w:t xml:space="preserve"> in the distribution of brand sales or preferences. This suggests that while the market is </w:t>
      </w:r>
      <w:r w:rsidRPr="573E4ACD" w:rsidR="00404970">
        <w:rPr>
          <w:rFonts w:ascii="Times New Roman" w:hAnsi="Times New Roman" w:eastAsia="Times New Roman" w:cs="Times New Roman"/>
          <w:sz w:val="24"/>
          <w:szCs w:val="24"/>
          <w:lang w:val="en-US"/>
        </w:rPr>
        <w:t>relatively balanced</w:t>
      </w:r>
      <w:r w:rsidRPr="573E4ACD" w:rsidR="00404970">
        <w:rPr>
          <w:rFonts w:ascii="Times New Roman" w:hAnsi="Times New Roman" w:eastAsia="Times New Roman" w:cs="Times New Roman"/>
          <w:sz w:val="24"/>
          <w:szCs w:val="24"/>
          <w:lang w:val="en-US"/>
        </w:rPr>
        <w:t xml:space="preserve">, some brands have a slightly larger share than others, but no single brand overwhelmingly dominates. It reflects a competitive market with </w:t>
      </w:r>
      <w:r w:rsidRPr="573E4ACD" w:rsidR="00577146">
        <w:rPr>
          <w:rFonts w:ascii="Times New Roman" w:hAnsi="Times New Roman" w:eastAsia="Times New Roman" w:cs="Times New Roman"/>
          <w:color w:val="FF0000"/>
          <w:sz w:val="24"/>
          <w:szCs w:val="24"/>
          <w:lang w:val="en-US"/>
        </w:rPr>
        <w:t xml:space="preserve">it is just your company, based on your company’s selling palette you should not make statements on the whole market with 1000 other reseller companies and many other brands </w:t>
      </w:r>
      <w:r w:rsidRPr="573E4ACD" w:rsidR="00404970">
        <w:rPr>
          <w:rFonts w:ascii="Times New Roman" w:hAnsi="Times New Roman" w:eastAsia="Times New Roman" w:cs="Times New Roman"/>
          <w:sz w:val="24"/>
          <w:szCs w:val="24"/>
          <w:lang w:val="en-US"/>
        </w:rPr>
        <w:t xml:space="preserve">some concentration among a few leading </w:t>
      </w:r>
      <w:r w:rsidRPr="573E4ACD" w:rsidR="00404970">
        <w:rPr>
          <w:rFonts w:ascii="Times New Roman" w:hAnsi="Times New Roman" w:eastAsia="Times New Roman" w:cs="Times New Roman"/>
          <w:sz w:val="24"/>
          <w:szCs w:val="24"/>
          <w:lang w:val="en-US"/>
        </w:rPr>
        <w:t xml:space="preserve">brands. A Gini coefficient of 0.0953 for the "bought from" category </w:t>
      </w:r>
      <w:r w:rsidRPr="573E4ACD" w:rsidR="00404970">
        <w:rPr>
          <w:rFonts w:ascii="Times New Roman" w:hAnsi="Times New Roman" w:eastAsia="Times New Roman" w:cs="Times New Roman"/>
          <w:sz w:val="24"/>
          <w:szCs w:val="24"/>
          <w:lang w:val="en-US"/>
        </w:rPr>
        <w:t>indicates</w:t>
      </w:r>
      <w:r w:rsidRPr="573E4ACD" w:rsidR="00404970">
        <w:rPr>
          <w:rFonts w:ascii="Times New Roman" w:hAnsi="Times New Roman" w:eastAsia="Times New Roman" w:cs="Times New Roman"/>
          <w:sz w:val="24"/>
          <w:szCs w:val="24"/>
          <w:lang w:val="en-US"/>
        </w:rPr>
        <w:t xml:space="preserve"> </w:t>
      </w:r>
      <w:r w:rsidRPr="573E4ACD" w:rsidR="00404970">
        <w:rPr>
          <w:rFonts w:ascii="Times New Roman" w:hAnsi="Times New Roman" w:eastAsia="Times New Roman" w:cs="Times New Roman"/>
          <w:sz w:val="24"/>
          <w:szCs w:val="24"/>
          <w:lang w:val="en-US"/>
        </w:rPr>
        <w:t>very low</w:t>
      </w:r>
      <w:r w:rsidRPr="573E4ACD" w:rsidR="00404970">
        <w:rPr>
          <w:rFonts w:ascii="Times New Roman" w:hAnsi="Times New Roman" w:eastAsia="Times New Roman" w:cs="Times New Roman"/>
          <w:sz w:val="24"/>
          <w:szCs w:val="24"/>
          <w:lang w:val="en-US"/>
        </w:rPr>
        <w:t xml:space="preserve"> inequality in the distribution. This means sales are </w:t>
      </w:r>
      <w:r w:rsidRPr="573E4ACD" w:rsidR="00404970">
        <w:rPr>
          <w:rFonts w:ascii="Times New Roman" w:hAnsi="Times New Roman" w:eastAsia="Times New Roman" w:cs="Times New Roman"/>
          <w:sz w:val="24"/>
          <w:szCs w:val="24"/>
          <w:lang w:val="en-US"/>
        </w:rPr>
        <w:t>fairly evenly</w:t>
      </w:r>
      <w:r w:rsidRPr="573E4ACD" w:rsidR="00404970">
        <w:rPr>
          <w:rFonts w:ascii="Times New Roman" w:hAnsi="Times New Roman" w:eastAsia="Times New Roman" w:cs="Times New Roman"/>
          <w:sz w:val="24"/>
          <w:szCs w:val="24"/>
          <w:lang w:val="en-US"/>
        </w:rPr>
        <w:t xml:space="preserve"> distributed across sources (e.g., individuals, Trustmark dealers, and dealers), with no single source dominating </w:t>
      </w:r>
      <w:r w:rsidRPr="573E4ACD" w:rsidR="00404970">
        <w:rPr>
          <w:rFonts w:ascii="Times New Roman" w:hAnsi="Times New Roman" w:eastAsia="Times New Roman" w:cs="Times New Roman"/>
          <w:sz w:val="24"/>
          <w:szCs w:val="24"/>
          <w:lang w:val="en-US"/>
        </w:rPr>
        <w:t>significantly.</w:t>
      </w:r>
      <w:r w:rsidRPr="573E4ACD" w:rsidR="00577146">
        <w:rPr>
          <w:rFonts w:ascii="Times New Roman" w:hAnsi="Times New Roman" w:eastAsia="Times New Roman" w:cs="Times New Roman"/>
          <w:color w:val="FF0000"/>
          <w:sz w:val="24"/>
          <w:szCs w:val="24"/>
          <w:lang w:val="en-US"/>
        </w:rPr>
        <w:t>you</w:t>
      </w:r>
      <w:r w:rsidRPr="573E4ACD" w:rsidR="00577146">
        <w:rPr>
          <w:rFonts w:ascii="Times New Roman" w:hAnsi="Times New Roman" w:eastAsia="Times New Roman" w:cs="Times New Roman"/>
          <w:color w:val="FF0000"/>
          <w:sz w:val="24"/>
          <w:szCs w:val="24"/>
          <w:lang w:val="en-US"/>
        </w:rPr>
        <w:t xml:space="preserve"> should have calculated the </w:t>
      </w:r>
      <w:r w:rsidRPr="573E4ACD" w:rsidR="00577146">
        <w:rPr>
          <w:rFonts w:ascii="Times New Roman" w:hAnsi="Times New Roman" w:eastAsia="Times New Roman" w:cs="Times New Roman"/>
          <w:color w:val="FF0000"/>
          <w:sz w:val="24"/>
          <w:szCs w:val="24"/>
          <w:lang w:val="en-US"/>
        </w:rPr>
        <w:t>lorenz</w:t>
      </w:r>
      <w:r w:rsidRPr="573E4ACD" w:rsidR="00577146">
        <w:rPr>
          <w:rFonts w:ascii="Times New Roman" w:hAnsi="Times New Roman" w:eastAsia="Times New Roman" w:cs="Times New Roman"/>
          <w:color w:val="FF0000"/>
          <w:sz w:val="24"/>
          <w:szCs w:val="24"/>
          <w:lang w:val="en-US"/>
        </w:rPr>
        <w:t xml:space="preserve"> curve for only price grouped by a qualitative variable e.g. </w:t>
      </w:r>
      <w:r w:rsidRPr="573E4ACD" w:rsidR="00577146">
        <w:rPr>
          <w:rFonts w:ascii="Times New Roman" w:hAnsi="Times New Roman" w:eastAsia="Times New Roman" w:cs="Times New Roman"/>
          <w:color w:val="FF0000"/>
          <w:sz w:val="24"/>
          <w:szCs w:val="24"/>
          <w:lang w:val="en-US"/>
        </w:rPr>
        <w:t>lorenz</w:t>
      </w:r>
      <w:r w:rsidRPr="573E4ACD" w:rsidR="00577146">
        <w:rPr>
          <w:rFonts w:ascii="Times New Roman" w:hAnsi="Times New Roman" w:eastAsia="Times New Roman" w:cs="Times New Roman"/>
          <w:color w:val="FF0000"/>
          <w:sz w:val="24"/>
          <w:szCs w:val="24"/>
          <w:lang w:val="en-US"/>
        </w:rPr>
        <w:t xml:space="preserve"> curve of prices of different brands – I think here you did something else that is not the requirement of the task – at least the color labels of the visualization are not the different outcomes of one qualitative variable as it is should be</w:t>
      </w:r>
      <w:r w:rsidRPr="573E4ACD" w:rsidR="00404970">
        <w:rPr>
          <w:rFonts w:ascii="Times New Roman" w:hAnsi="Times New Roman" w:eastAsia="Times New Roman" w:cs="Times New Roman"/>
          <w:sz w:val="24"/>
          <w:szCs w:val="24"/>
          <w:lang w:val="en-US"/>
        </w:rPr>
        <w:t xml:space="preserve"> The market appears balanced and competitive, suggesting our customers utilize all sources relatively equally. A Gini coefficient of 0.1716 for "origin" (America, Asia, Europe) </w:t>
      </w:r>
      <w:r w:rsidRPr="573E4ACD" w:rsidR="00404970">
        <w:rPr>
          <w:rFonts w:ascii="Times New Roman" w:hAnsi="Times New Roman" w:eastAsia="Times New Roman" w:cs="Times New Roman"/>
          <w:sz w:val="24"/>
          <w:szCs w:val="24"/>
          <w:lang w:val="en-US"/>
        </w:rPr>
        <w:t>indicates</w:t>
      </w:r>
      <w:r w:rsidRPr="573E4ACD" w:rsidR="00404970">
        <w:rPr>
          <w:rFonts w:ascii="Times New Roman" w:hAnsi="Times New Roman" w:eastAsia="Times New Roman" w:cs="Times New Roman"/>
          <w:sz w:val="24"/>
          <w:szCs w:val="24"/>
          <w:lang w:val="en-US"/>
        </w:rPr>
        <w:t xml:space="preserve"> low inequality in distribution. This suggests that car sales or preferences are </w:t>
      </w:r>
      <w:r w:rsidRPr="573E4ACD" w:rsidR="00404970">
        <w:rPr>
          <w:rFonts w:ascii="Times New Roman" w:hAnsi="Times New Roman" w:eastAsia="Times New Roman" w:cs="Times New Roman"/>
          <w:sz w:val="24"/>
          <w:szCs w:val="24"/>
          <w:lang w:val="en-US"/>
        </w:rPr>
        <w:t>relatively evenly</w:t>
      </w:r>
      <w:r w:rsidRPr="573E4ACD" w:rsidR="00404970">
        <w:rPr>
          <w:rFonts w:ascii="Times New Roman" w:hAnsi="Times New Roman" w:eastAsia="Times New Roman" w:cs="Times New Roman"/>
          <w:sz w:val="24"/>
          <w:szCs w:val="24"/>
          <w:lang w:val="en-US"/>
        </w:rPr>
        <w:t xml:space="preserve"> spread among these regions, with no region dominating excessively. However, there may still be a slight preferenc</w:t>
      </w:r>
      <w:r w:rsidRPr="573E4ACD" w:rsidR="00404970">
        <w:rPr>
          <w:rFonts w:ascii="Times New Roman" w:hAnsi="Times New Roman" w:eastAsia="Times New Roman" w:cs="Times New Roman"/>
          <w:sz w:val="24"/>
          <w:szCs w:val="24"/>
          <w:lang w:val="en-US"/>
        </w:rPr>
        <w:t xml:space="preserve">e for cars from one region over others. A Gini coefficient of 0.2302 for "manual or automatic" </w:t>
      </w:r>
      <w:r w:rsidRPr="573E4ACD" w:rsidR="00404970">
        <w:rPr>
          <w:rFonts w:ascii="Times New Roman" w:hAnsi="Times New Roman" w:eastAsia="Times New Roman" w:cs="Times New Roman"/>
          <w:sz w:val="24"/>
          <w:szCs w:val="24"/>
          <w:lang w:val="en-US"/>
        </w:rPr>
        <w:t>indicates</w:t>
      </w:r>
      <w:r w:rsidRPr="573E4ACD" w:rsidR="00404970">
        <w:rPr>
          <w:rFonts w:ascii="Times New Roman" w:hAnsi="Times New Roman" w:eastAsia="Times New Roman" w:cs="Times New Roman"/>
          <w:sz w:val="24"/>
          <w:szCs w:val="24"/>
          <w:lang w:val="en-US"/>
        </w:rPr>
        <w:t xml:space="preserve"> moderate inequality in preference or sales distribution. This suggests that one type (in our company’s case is manual) is </w:t>
      </w:r>
      <w:r w:rsidRPr="573E4ACD" w:rsidR="00404970">
        <w:rPr>
          <w:rFonts w:ascii="Times New Roman" w:hAnsi="Times New Roman" w:eastAsia="Times New Roman" w:cs="Times New Roman"/>
          <w:sz w:val="24"/>
          <w:szCs w:val="24"/>
          <w:lang w:val="en-US"/>
        </w:rPr>
        <w:t>somewhat more</w:t>
      </w:r>
      <w:r w:rsidRPr="573E4ACD" w:rsidR="00404970">
        <w:rPr>
          <w:rFonts w:ascii="Times New Roman" w:hAnsi="Times New Roman" w:eastAsia="Times New Roman" w:cs="Times New Roman"/>
          <w:sz w:val="24"/>
          <w:szCs w:val="24"/>
          <w:lang w:val="en-US"/>
        </w:rPr>
        <w:t xml:space="preserve"> favored, but the market still reflects a reasonable balance between the two options.</w:t>
      </w:r>
    </w:p>
    <w:p w:rsidR="000B560C" w:rsidRDefault="000B560C" w14:paraId="69CA8211" w14:textId="77777777">
      <w:pPr>
        <w:keepNext/>
        <w:spacing w:line="360" w:lineRule="auto"/>
        <w:rPr>
          <w:rFonts w:ascii="Times New Roman" w:hAnsi="Times New Roman" w:eastAsia="Times New Roman" w:cs="Times New Roman"/>
          <w:b/>
          <w:sz w:val="24"/>
          <w:szCs w:val="24"/>
        </w:rPr>
      </w:pPr>
    </w:p>
    <w:p w:rsidR="000B560C" w:rsidRDefault="00404970" w14:paraId="18ECBC1E" w14:textId="77777777">
      <w:pPr>
        <w:pStyle w:val="Heading1"/>
        <w:jc w:val="both"/>
      </w:pPr>
      <w:bookmarkStart w:name="_5unxqfz0ciax" w:colFirst="0" w:colLast="0" w:id="8"/>
      <w:bookmarkEnd w:id="8"/>
      <w:r>
        <w:t>Understanding the effect of the fuel efficiency on the price</w:t>
      </w:r>
    </w:p>
    <w:p w:rsidR="000B560C" w:rsidRDefault="000B560C" w14:paraId="4CF97AA1" w14:textId="77777777">
      <w:pPr>
        <w:spacing w:line="360" w:lineRule="auto"/>
        <w:rPr>
          <w:rFonts w:ascii="Times New Roman" w:hAnsi="Times New Roman" w:eastAsia="Times New Roman" w:cs="Times New Roman"/>
          <w:b/>
          <w:sz w:val="24"/>
          <w:szCs w:val="24"/>
        </w:rPr>
      </w:pPr>
    </w:p>
    <w:p w:rsidR="000B560C" w:rsidRDefault="00404970" w14:paraId="19E24104" w14:textId="77777777">
      <w:pPr>
        <w:spacing w:line="360" w:lineRule="auto"/>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51350C51" wp14:editId="7B265CC8">
            <wp:extent cx="5943600" cy="5191348"/>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b="1442"/>
                    <a:stretch>
                      <a:fillRect/>
                    </a:stretch>
                  </pic:blipFill>
                  <pic:spPr>
                    <a:xfrm>
                      <a:off x="0" y="0"/>
                      <a:ext cx="5943600" cy="5191348"/>
                    </a:xfrm>
                    <a:prstGeom prst="rect">
                      <a:avLst/>
                    </a:prstGeom>
                    <a:ln/>
                  </pic:spPr>
                </pic:pic>
              </a:graphicData>
            </a:graphic>
          </wp:inline>
        </w:drawing>
      </w:r>
    </w:p>
    <w:p w:rsidR="000B560C" w:rsidRDefault="00404970" w14:paraId="17E4F7B8"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Graph 6. Relationship between the average mileage and average selling price for each brand type</w:t>
      </w:r>
    </w:p>
    <w:p w:rsidR="000B560C" w:rsidRDefault="000B560C" w14:paraId="46000956" w14:textId="77777777">
      <w:pPr>
        <w:spacing w:line="360" w:lineRule="auto"/>
        <w:rPr>
          <w:rFonts w:ascii="Times New Roman" w:hAnsi="Times New Roman" w:eastAsia="Times New Roman" w:cs="Times New Roman"/>
          <w:sz w:val="24"/>
          <w:szCs w:val="24"/>
        </w:rPr>
      </w:pPr>
    </w:p>
    <w:p w:rsidR="000B560C" w:rsidP="573E4ACD" w:rsidRDefault="00404970" w14:paraId="0A730AA0" w14:textId="5A78714B" w14:noSpellErr="1">
      <w:pPr>
        <w:spacing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The relationship between a car's mileage and its price is </w:t>
      </w:r>
      <w:r w:rsidRPr="573E4ACD" w:rsidR="00404970">
        <w:rPr>
          <w:rFonts w:ascii="Times New Roman" w:hAnsi="Times New Roman" w:eastAsia="Times New Roman" w:cs="Times New Roman"/>
          <w:sz w:val="24"/>
          <w:szCs w:val="24"/>
          <w:lang w:val="en-US"/>
        </w:rPr>
        <w:t>an important factor</w:t>
      </w:r>
      <w:r w:rsidRPr="573E4ACD" w:rsidR="00404970">
        <w:rPr>
          <w:rFonts w:ascii="Times New Roman" w:hAnsi="Times New Roman" w:eastAsia="Times New Roman" w:cs="Times New Roman"/>
          <w:sz w:val="24"/>
          <w:szCs w:val="24"/>
          <w:lang w:val="en-US"/>
        </w:rPr>
        <w:t xml:space="preserve"> in the car market. From the visualization, in general, we can see both trend lines have a negative slope, which means the price of both luxury cars and non-luxury cars decreases as the mileage increases. </w:t>
      </w:r>
      <w:r w:rsidRPr="573E4ACD" w:rsidR="00325477">
        <w:rPr>
          <w:rFonts w:ascii="Times New Roman" w:hAnsi="Times New Roman" w:eastAsia="Times New Roman" w:cs="Times New Roman"/>
          <w:color w:val="FF0000"/>
          <w:sz w:val="24"/>
          <w:szCs w:val="24"/>
          <w:lang w:val="en-US"/>
        </w:rPr>
        <w:t xml:space="preserve">in the subtitle there is fuel efficiency not milage </w:t>
      </w:r>
      <w:r w:rsidRPr="573E4ACD" w:rsidR="00404970">
        <w:rPr>
          <w:rFonts w:ascii="Times New Roman" w:hAnsi="Times New Roman" w:eastAsia="Times New Roman" w:cs="Times New Roman"/>
          <w:sz w:val="24"/>
          <w:szCs w:val="24"/>
          <w:lang w:val="en-US"/>
        </w:rPr>
        <w:t>The</w:t>
      </w:r>
      <w:r w:rsidRPr="573E4ACD" w:rsidR="00404970">
        <w:rPr>
          <w:rFonts w:ascii="Times New Roman" w:hAnsi="Times New Roman" w:eastAsia="Times New Roman" w:cs="Times New Roman"/>
          <w:sz w:val="24"/>
          <w:szCs w:val="24"/>
          <w:lang w:val="en-US"/>
        </w:rPr>
        <w:t xml:space="preserve"> reason is higher mileage typically </w:t>
      </w:r>
      <w:r w:rsidRPr="573E4ACD" w:rsidR="00404970">
        <w:rPr>
          <w:rFonts w:ascii="Times New Roman" w:hAnsi="Times New Roman" w:eastAsia="Times New Roman" w:cs="Times New Roman"/>
          <w:sz w:val="24"/>
          <w:szCs w:val="24"/>
          <w:lang w:val="en-US"/>
        </w:rPr>
        <w:t>indicates</w:t>
      </w:r>
      <w:r w:rsidRPr="573E4ACD" w:rsidR="00404970">
        <w:rPr>
          <w:rFonts w:ascii="Times New Roman" w:hAnsi="Times New Roman" w:eastAsia="Times New Roman" w:cs="Times New Roman"/>
          <w:sz w:val="24"/>
          <w:szCs w:val="24"/>
          <w:lang w:val="en-US"/>
        </w:rPr>
        <w:t xml:space="preserve"> more wear and tear, reducing the vehicle's overall condition and appeal to buyers</w:t>
      </w:r>
    </w:p>
    <w:p w:rsidR="000B560C" w:rsidRDefault="000B560C" w14:paraId="7A6B628E" w14:textId="77777777">
      <w:pPr>
        <w:spacing w:line="360" w:lineRule="auto"/>
        <w:ind w:firstLine="720"/>
        <w:jc w:val="both"/>
        <w:rPr>
          <w:rFonts w:ascii="Times New Roman" w:hAnsi="Times New Roman" w:eastAsia="Times New Roman" w:cs="Times New Roman"/>
          <w:sz w:val="24"/>
          <w:szCs w:val="24"/>
        </w:rPr>
      </w:pPr>
    </w:p>
    <w:p w:rsidRPr="00325477" w:rsidR="000B560C" w:rsidP="573E4ACD" w:rsidRDefault="00404970" w14:paraId="04B0D7E7" w14:textId="151EFEBD">
      <w:pPr>
        <w:spacing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However, the decline is more noticeable in non-luxury brands compared to luxury ones. This could be due to several factors. For non-luxury cars, higher mileage may significantly impact their value, as they typically don’t have the same level of durability or high-end features as luxury brands, so higher mileage tends to negatively affect their resale value more significantly. Additionally, non-luxury cars often have fewer features and lower build quality, meaning that their long-term value is more heavily i</w:t>
      </w:r>
      <w:r w:rsidRPr="573E4ACD" w:rsidR="00404970">
        <w:rPr>
          <w:rFonts w:ascii="Times New Roman" w:hAnsi="Times New Roman" w:eastAsia="Times New Roman" w:cs="Times New Roman"/>
          <w:sz w:val="24"/>
          <w:szCs w:val="24"/>
          <w:lang w:val="en-US"/>
        </w:rPr>
        <w:t>mpacted by high mileage, making them less appealing in the market. As a result, the price drop for non-luxury brands is steeper compared to luxury cars</w:t>
      </w:r>
      <w:r w:rsidRPr="573E4ACD" w:rsidR="00325477">
        <w:rPr>
          <w:rFonts w:ascii="Times New Roman" w:hAnsi="Times New Roman" w:eastAsia="Times New Roman" w:cs="Times New Roman"/>
          <w:sz w:val="24"/>
          <w:szCs w:val="24"/>
          <w:lang w:val="en-US"/>
        </w:rPr>
        <w:t xml:space="preserve"> -</w:t>
      </w:r>
      <w:r w:rsidRPr="573E4ACD" w:rsidR="00325477">
        <w:rPr>
          <w:rFonts w:ascii="Times New Roman" w:hAnsi="Times New Roman" w:eastAsia="Times New Roman" w:cs="Times New Roman"/>
          <w:color w:val="FF0000"/>
          <w:sz w:val="24"/>
          <w:szCs w:val="24"/>
          <w:lang w:val="en-US"/>
        </w:rPr>
        <w:t xml:space="preserve">very good – you should also highlight the evident fact that the trend line of luxury cars starts from a higher point than the one for the </w:t>
      </w:r>
      <w:r w:rsidRPr="573E4ACD" w:rsidR="00325477">
        <w:rPr>
          <w:rFonts w:ascii="Times New Roman" w:hAnsi="Times New Roman" w:eastAsia="Times New Roman" w:cs="Times New Roman"/>
          <w:color w:val="FF0000"/>
          <w:sz w:val="24"/>
          <w:szCs w:val="24"/>
          <w:lang w:val="en-US"/>
        </w:rPr>
        <w:t>non lux</w:t>
      </w:r>
      <w:r w:rsidRPr="573E4ACD" w:rsidR="00325477">
        <w:rPr>
          <w:rFonts w:ascii="Times New Roman" w:hAnsi="Times New Roman" w:eastAsia="Times New Roman" w:cs="Times New Roman"/>
          <w:color w:val="FF0000"/>
          <w:sz w:val="24"/>
          <w:szCs w:val="24"/>
          <w:lang w:val="en-US"/>
        </w:rPr>
        <w:t xml:space="preserve"> </w:t>
      </w:r>
      <w:r w:rsidRPr="573E4ACD" w:rsidR="00325477">
        <w:rPr>
          <w:rFonts w:ascii="Times New Roman" w:hAnsi="Times New Roman" w:eastAsia="Times New Roman" w:cs="Times New Roman"/>
          <w:color w:val="FF0000"/>
          <w:sz w:val="24"/>
          <w:szCs w:val="24"/>
          <w:lang w:val="en-US"/>
        </w:rPr>
        <w:t>cars</w:t>
      </w:r>
    </w:p>
    <w:p w:rsidR="000B560C" w:rsidRDefault="000B560C" w14:paraId="0F576534" w14:textId="77777777">
      <w:pPr>
        <w:spacing w:line="360" w:lineRule="auto"/>
        <w:ind w:firstLine="720"/>
        <w:jc w:val="both"/>
        <w:rPr>
          <w:rFonts w:ascii="Times New Roman" w:hAnsi="Times New Roman" w:eastAsia="Times New Roman" w:cs="Times New Roman"/>
          <w:sz w:val="24"/>
          <w:szCs w:val="24"/>
        </w:rPr>
      </w:pPr>
    </w:p>
    <w:p w:rsidR="000B560C" w:rsidP="573E4ACD" w:rsidRDefault="00404970" w14:paraId="26D23CC8" w14:textId="77777777" w14:noSpellErr="1">
      <w:pPr>
        <w:spacing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On the other hand, the decline in luxury cars is less significant compared to non-luxury cars. Luxury cars are often built with superior materials, advanced technology, and high-quality engineering, which contribute to their durability and long lifespan. Even though fuel efficiency improves with higher mileage, the brand’s reputation, the quality of the car, and its advanced features still help maintain its value. Buyers may still consider these factors valuable and are often willing to pay a premium for a </w:t>
      </w:r>
      <w:r w:rsidRPr="573E4ACD" w:rsidR="00404970">
        <w:rPr>
          <w:rFonts w:ascii="Times New Roman" w:hAnsi="Times New Roman" w:eastAsia="Times New Roman" w:cs="Times New Roman"/>
          <w:sz w:val="24"/>
          <w:szCs w:val="24"/>
          <w:lang w:val="en-US"/>
        </w:rPr>
        <w:t>well-maintained luxury vehicle, even if it has a higher mileage. Therefore, while the price does drop, it’s less steep compared to non-luxury brands.</w:t>
      </w:r>
    </w:p>
    <w:p w:rsidR="000B560C" w:rsidRDefault="000B560C" w14:paraId="6A7283AB" w14:textId="77777777">
      <w:pPr>
        <w:spacing w:line="360" w:lineRule="auto"/>
        <w:rPr>
          <w:rFonts w:ascii="Times New Roman" w:hAnsi="Times New Roman" w:eastAsia="Times New Roman" w:cs="Times New Roman"/>
          <w:sz w:val="24"/>
          <w:szCs w:val="24"/>
        </w:rPr>
      </w:pPr>
    </w:p>
    <w:p w:rsidR="000B560C" w:rsidRDefault="00404970" w14:paraId="46322E1B" w14:textId="77777777">
      <w:pPr>
        <w:pStyle w:val="Heading1"/>
      </w:pPr>
      <w:bookmarkStart w:name="_jq4wba9xaeo1" w:colFirst="0" w:colLast="0" w:id="9"/>
      <w:bookmarkEnd w:id="9"/>
      <w:r>
        <w:t>Understanding the effect of the number of vehicle ages on the prices</w:t>
      </w:r>
    </w:p>
    <w:p w:rsidR="000B560C" w:rsidRDefault="00404970" w14:paraId="0E1FACBC"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09C2714D" wp14:editId="03814834">
            <wp:extent cx="5819775" cy="5219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4177" b="4251"/>
                    <a:stretch>
                      <a:fillRect/>
                    </a:stretch>
                  </pic:blipFill>
                  <pic:spPr>
                    <a:xfrm>
                      <a:off x="0" y="0"/>
                      <a:ext cx="5819775" cy="5219700"/>
                    </a:xfrm>
                    <a:prstGeom prst="rect">
                      <a:avLst/>
                    </a:prstGeom>
                    <a:ln/>
                  </pic:spPr>
                </pic:pic>
              </a:graphicData>
            </a:graphic>
          </wp:inline>
        </w:drawing>
      </w:r>
    </w:p>
    <w:p w:rsidR="000B560C" w:rsidRDefault="00404970" w14:paraId="7032637D"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Graph 7. Relationship between vehicle age and average selling price based on brand </w:t>
      </w:r>
      <w:proofErr w:type="gramStart"/>
      <w:r>
        <w:rPr>
          <w:rFonts w:ascii="Times New Roman" w:hAnsi="Times New Roman" w:eastAsia="Times New Roman" w:cs="Times New Roman"/>
          <w:sz w:val="24"/>
          <w:szCs w:val="24"/>
        </w:rPr>
        <w:t>type</w:t>
      </w:r>
      <w:proofErr w:type="gramEnd"/>
    </w:p>
    <w:p w:rsidRPr="00325477" w:rsidR="000B560C" w:rsidRDefault="00325477" w14:paraId="581F9F48" w14:textId="440583E9">
      <w:pPr>
        <w:spacing w:line="36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 xml:space="preserve">a stacked graph would be better here as well – also no x axis label: </w:t>
      </w:r>
      <w:proofErr w:type="gramStart"/>
      <w:r>
        <w:rPr>
          <w:rFonts w:ascii="Times New Roman" w:hAnsi="Times New Roman" w:eastAsia="Times New Roman" w:cs="Times New Roman"/>
          <w:color w:val="FF0000"/>
          <w:sz w:val="24"/>
          <w:szCs w:val="24"/>
        </w:rPr>
        <w:t>age</w:t>
      </w:r>
      <w:proofErr w:type="gramEnd"/>
    </w:p>
    <w:p w:rsidRPr="00325477" w:rsidR="000B560C" w:rsidP="573E4ACD" w:rsidRDefault="00404970" w14:paraId="502E6426" w14:textId="6E933CB4">
      <w:pPr>
        <w:spacing w:line="360" w:lineRule="auto"/>
        <w:ind w:firstLine="720"/>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By using a side-by-side bar chart, we can see a significant trend in the depreciation of luxury brands. For luxury cars, there appears to be a critical age when the price experiences a dramatic </w:t>
      </w:r>
      <w:r w:rsidRPr="573E4ACD" w:rsidR="00404970">
        <w:rPr>
          <w:rFonts w:ascii="Times New Roman" w:hAnsi="Times New Roman" w:eastAsia="Times New Roman" w:cs="Times New Roman"/>
          <w:sz w:val="24"/>
          <w:szCs w:val="24"/>
          <w:lang w:val="en-US"/>
        </w:rPr>
        <w:t>drop</w:t>
      </w:r>
      <w:r w:rsidRPr="573E4ACD" w:rsidR="00325477">
        <w:rPr>
          <w:rFonts w:ascii="Times New Roman" w:hAnsi="Times New Roman" w:eastAsia="Times New Roman" w:cs="Times New Roman"/>
          <w:color w:val="FF0000"/>
          <w:sz w:val="24"/>
          <w:szCs w:val="24"/>
          <w:lang w:val="en-US"/>
        </w:rPr>
        <w:t>very</w:t>
      </w:r>
      <w:r w:rsidRPr="573E4ACD" w:rsidR="00325477">
        <w:rPr>
          <w:rFonts w:ascii="Times New Roman" w:hAnsi="Times New Roman" w:eastAsia="Times New Roman" w:cs="Times New Roman"/>
          <w:color w:val="FF0000"/>
          <w:sz w:val="24"/>
          <w:szCs w:val="24"/>
          <w:lang w:val="en-US"/>
        </w:rPr>
        <w:t xml:space="preserve"> good</w:t>
      </w:r>
      <w:r w:rsidRPr="573E4ACD" w:rsidR="00404970">
        <w:rPr>
          <w:rFonts w:ascii="Times New Roman" w:hAnsi="Times New Roman" w:eastAsia="Times New Roman" w:cs="Times New Roman"/>
          <w:sz w:val="24"/>
          <w:szCs w:val="24"/>
          <w:lang w:val="en-US"/>
        </w:rPr>
        <w:t>, with an approximate decrease of 1,900,000 units after 5 years. This sharp decline suggests that luxury vehicles, although they maintain their value well during the initial years, face a significant drop in price once they pass this key age. This could be due to various factors such as market perception, the high cost of maintenance, or the introduction of newer models with advanced features, all of which may contribute to a faster depreciation rate in the later years of a luxury vehicle's lif</w:t>
      </w:r>
      <w:r w:rsidRPr="573E4ACD" w:rsidR="00404970">
        <w:rPr>
          <w:rFonts w:ascii="Times New Roman" w:hAnsi="Times New Roman" w:eastAsia="Times New Roman" w:cs="Times New Roman"/>
          <w:sz w:val="24"/>
          <w:szCs w:val="24"/>
          <w:lang w:val="en-US"/>
        </w:rPr>
        <w:t>e cycle.</w:t>
      </w:r>
      <w:r w:rsidRPr="573E4ACD" w:rsidR="00325477">
        <w:rPr>
          <w:rFonts w:ascii="Times New Roman" w:hAnsi="Times New Roman" w:eastAsia="Times New Roman" w:cs="Times New Roman"/>
          <w:color w:val="FF0000"/>
          <w:sz w:val="24"/>
          <w:szCs w:val="24"/>
          <w:lang w:val="en-US"/>
        </w:rPr>
        <w:t xml:space="preserve">in this part you should refer back to the previous part where you had some similar statement on the differences between lux non </w:t>
      </w:r>
      <w:r w:rsidRPr="573E4ACD" w:rsidR="00325477">
        <w:rPr>
          <w:rFonts w:ascii="Times New Roman" w:hAnsi="Times New Roman" w:eastAsia="Times New Roman" w:cs="Times New Roman"/>
          <w:color w:val="FF0000"/>
          <w:sz w:val="24"/>
          <w:szCs w:val="24"/>
          <w:lang w:val="en-US"/>
        </w:rPr>
        <w:t>lux</w:t>
      </w:r>
    </w:p>
    <w:p w:rsidR="000B560C" w:rsidRDefault="000B560C" w14:paraId="1EC4DB3A" w14:textId="77777777">
      <w:pPr>
        <w:spacing w:line="360" w:lineRule="auto"/>
        <w:rPr>
          <w:rFonts w:ascii="Times New Roman" w:hAnsi="Times New Roman" w:eastAsia="Times New Roman" w:cs="Times New Roman"/>
          <w:sz w:val="24"/>
          <w:szCs w:val="24"/>
        </w:rPr>
      </w:pPr>
    </w:p>
    <w:p w:rsidR="000B560C" w:rsidP="573E4ACD" w:rsidRDefault="00404970" w14:paraId="011AF63F" w14:textId="46CEE64F">
      <w:pPr>
        <w:spacing w:line="360" w:lineRule="auto"/>
        <w:ind w:firstLine="720"/>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In contrast, the depreciation of non-luxury brands follows a much more consistent trend. When </w:t>
      </w:r>
      <w:r w:rsidRPr="573E4ACD" w:rsidR="00404970">
        <w:rPr>
          <w:rFonts w:ascii="Times New Roman" w:hAnsi="Times New Roman" w:eastAsia="Times New Roman" w:cs="Times New Roman"/>
          <w:sz w:val="24"/>
          <w:szCs w:val="24"/>
          <w:lang w:val="en-US"/>
        </w:rPr>
        <w:t>observing</w:t>
      </w:r>
      <w:r w:rsidRPr="573E4ACD" w:rsidR="00404970">
        <w:rPr>
          <w:rFonts w:ascii="Times New Roman" w:hAnsi="Times New Roman" w:eastAsia="Times New Roman" w:cs="Times New Roman"/>
          <w:sz w:val="24"/>
          <w:szCs w:val="24"/>
          <w:lang w:val="en-US"/>
        </w:rPr>
        <w:t xml:space="preserve"> the data for non-luxury models, we can see that the price decreases steadily by about HUF 250,000 for the first 5 years; HUF 200,000 units for the next 5 years; and HUF 150,000 in the following 5 years, which shows no </w:t>
      </w:r>
      <w:r w:rsidRPr="573E4ACD" w:rsidR="00404970">
        <w:rPr>
          <w:rFonts w:ascii="Times New Roman" w:hAnsi="Times New Roman" w:eastAsia="Times New Roman" w:cs="Times New Roman"/>
          <w:sz w:val="24"/>
          <w:szCs w:val="24"/>
          <w:lang w:val="en-US"/>
        </w:rPr>
        <w:t>significant change</w:t>
      </w:r>
      <w:r w:rsidRPr="573E4ACD" w:rsidR="00404970">
        <w:rPr>
          <w:rFonts w:ascii="Times New Roman" w:hAnsi="Times New Roman" w:eastAsia="Times New Roman" w:cs="Times New Roman"/>
          <w:sz w:val="24"/>
          <w:szCs w:val="24"/>
          <w:lang w:val="en-US"/>
        </w:rPr>
        <w:t xml:space="preserve"> in the depreciation rate as the vehicle ages. This consistent decline suggests that economy cars tend to lose value at a stable rate over </w:t>
      </w:r>
      <w:r w:rsidRPr="573E4ACD" w:rsidR="00404970">
        <w:rPr>
          <w:rFonts w:ascii="Times New Roman" w:hAnsi="Times New Roman" w:eastAsia="Times New Roman" w:cs="Times New Roman"/>
          <w:sz w:val="24"/>
          <w:szCs w:val="24"/>
          <w:lang w:val="en-US"/>
        </w:rPr>
        <w:t>time</w:t>
      </w:r>
      <w:r w:rsidRPr="573E4ACD" w:rsidR="00404970">
        <w:rPr>
          <w:rFonts w:ascii="Times New Roman" w:hAnsi="Times New Roman" w:eastAsia="Times New Roman" w:cs="Times New Roman"/>
          <w:sz w:val="24"/>
          <w:szCs w:val="24"/>
          <w:lang w:val="en-US"/>
        </w:rPr>
        <w:t>.</w:t>
      </w:r>
      <w:r w:rsidRPr="573E4ACD" w:rsidR="00325477">
        <w:rPr>
          <w:rFonts w:ascii="Times New Roman" w:hAnsi="Times New Roman" w:eastAsia="Times New Roman" w:cs="Times New Roman"/>
          <w:color w:val="FF0000"/>
          <w:sz w:val="24"/>
          <w:szCs w:val="24"/>
          <w:lang w:val="en-US"/>
        </w:rPr>
        <w:t>”linear</w:t>
      </w:r>
      <w:r w:rsidRPr="573E4ACD" w:rsidR="00325477">
        <w:rPr>
          <w:rFonts w:ascii="Times New Roman" w:hAnsi="Times New Roman" w:eastAsia="Times New Roman" w:cs="Times New Roman"/>
          <w:color w:val="FF0000"/>
          <w:sz w:val="24"/>
          <w:szCs w:val="24"/>
          <w:lang w:val="en-US"/>
        </w:rPr>
        <w:t xml:space="preserve"> relationship”</w:t>
      </w:r>
      <w:r w:rsidRPr="573E4ACD" w:rsidR="00404970">
        <w:rPr>
          <w:rFonts w:ascii="Times New Roman" w:hAnsi="Times New Roman" w:eastAsia="Times New Roman" w:cs="Times New Roman"/>
          <w:sz w:val="24"/>
          <w:szCs w:val="24"/>
          <w:lang w:val="en-US"/>
        </w:rPr>
        <w:t xml:space="preserve"> Unlike luxury cars, non-luxury vehicles do not experience sharp drops in price after a certain age, </w:t>
      </w:r>
      <w:r w:rsidRPr="573E4ACD" w:rsidR="00404970">
        <w:rPr>
          <w:rFonts w:ascii="Times New Roman" w:hAnsi="Times New Roman" w:eastAsia="Times New Roman" w:cs="Times New Roman"/>
          <w:sz w:val="24"/>
          <w:szCs w:val="24"/>
          <w:lang w:val="en-US"/>
        </w:rPr>
        <w:t>indicating</w:t>
      </w:r>
      <w:r w:rsidRPr="573E4ACD" w:rsidR="00404970">
        <w:rPr>
          <w:rFonts w:ascii="Times New Roman" w:hAnsi="Times New Roman" w:eastAsia="Times New Roman" w:cs="Times New Roman"/>
          <w:sz w:val="24"/>
          <w:szCs w:val="24"/>
          <w:lang w:val="en-US"/>
        </w:rPr>
        <w:t xml:space="preserve"> that they depreciate steadily rather than drastically. </w:t>
      </w:r>
    </w:p>
    <w:p w:rsidR="000B560C" w:rsidRDefault="000B560C" w14:paraId="02658EE1" w14:textId="77777777">
      <w:pPr>
        <w:spacing w:line="360" w:lineRule="auto"/>
        <w:rPr>
          <w:rFonts w:ascii="Times New Roman" w:hAnsi="Times New Roman" w:eastAsia="Times New Roman" w:cs="Times New Roman"/>
          <w:sz w:val="24"/>
          <w:szCs w:val="24"/>
        </w:rPr>
      </w:pPr>
    </w:p>
    <w:p w:rsidR="000B560C" w:rsidP="573E4ACD" w:rsidRDefault="00404970" w14:paraId="0D2705DD" w14:textId="77777777" w14:noSpellErr="1">
      <w:pPr>
        <w:spacing w:line="360" w:lineRule="auto"/>
        <w:ind w:firstLine="720"/>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In conclusion, while luxury cars may depreciate slower in their </w:t>
      </w:r>
      <w:r w:rsidRPr="573E4ACD" w:rsidR="00404970">
        <w:rPr>
          <w:rFonts w:ascii="Times New Roman" w:hAnsi="Times New Roman" w:eastAsia="Times New Roman" w:cs="Times New Roman"/>
          <w:sz w:val="24"/>
          <w:szCs w:val="24"/>
          <w:lang w:val="en-US"/>
        </w:rPr>
        <w:t>initial</w:t>
      </w:r>
      <w:r w:rsidRPr="573E4ACD" w:rsidR="00404970">
        <w:rPr>
          <w:rFonts w:ascii="Times New Roman" w:hAnsi="Times New Roman" w:eastAsia="Times New Roman" w:cs="Times New Roman"/>
          <w:sz w:val="24"/>
          <w:szCs w:val="24"/>
          <w:lang w:val="en-US"/>
        </w:rPr>
        <w:t xml:space="preserve"> years, they experience a sharp depreciation after reaching a certain age, </w:t>
      </w:r>
      <w:r w:rsidRPr="573E4ACD" w:rsidR="00404970">
        <w:rPr>
          <w:rFonts w:ascii="Times New Roman" w:hAnsi="Times New Roman" w:eastAsia="Times New Roman" w:cs="Times New Roman"/>
          <w:sz w:val="24"/>
          <w:szCs w:val="24"/>
          <w:lang w:val="en-US"/>
        </w:rPr>
        <w:t>whereas</w:t>
      </w:r>
      <w:r w:rsidRPr="573E4ACD" w:rsidR="00404970">
        <w:rPr>
          <w:rFonts w:ascii="Times New Roman" w:hAnsi="Times New Roman" w:eastAsia="Times New Roman" w:cs="Times New Roman"/>
          <w:sz w:val="24"/>
          <w:szCs w:val="24"/>
          <w:lang w:val="en-US"/>
        </w:rPr>
        <w:t xml:space="preserve"> non-luxury cars </w:t>
      </w:r>
      <w:r w:rsidRPr="573E4ACD" w:rsidR="00404970">
        <w:rPr>
          <w:rFonts w:ascii="Times New Roman" w:hAnsi="Times New Roman" w:eastAsia="Times New Roman" w:cs="Times New Roman"/>
          <w:sz w:val="24"/>
          <w:szCs w:val="24"/>
          <w:lang w:val="en-US"/>
        </w:rPr>
        <w:t>exhibit</w:t>
      </w:r>
      <w:r w:rsidRPr="573E4ACD" w:rsidR="00404970">
        <w:rPr>
          <w:rFonts w:ascii="Times New Roman" w:hAnsi="Times New Roman" w:eastAsia="Times New Roman" w:cs="Times New Roman"/>
          <w:sz w:val="24"/>
          <w:szCs w:val="24"/>
          <w:lang w:val="en-US"/>
        </w:rPr>
        <w:t xml:space="preserve"> a more predictable and gradual depreciation pattern over time.</w:t>
      </w:r>
    </w:p>
    <w:p w:rsidR="000B560C" w:rsidRDefault="000B560C" w14:paraId="2D18B022" w14:textId="77777777">
      <w:pPr>
        <w:spacing w:line="360" w:lineRule="auto"/>
        <w:rPr>
          <w:rFonts w:ascii="Times New Roman" w:hAnsi="Times New Roman" w:eastAsia="Times New Roman" w:cs="Times New Roman"/>
          <w:sz w:val="24"/>
          <w:szCs w:val="24"/>
        </w:rPr>
      </w:pPr>
    </w:p>
    <w:p w:rsidR="000B560C" w:rsidRDefault="00404970" w14:paraId="2729E66F" w14:textId="77777777">
      <w:pPr>
        <w:pStyle w:val="Heading1"/>
      </w:pPr>
      <w:bookmarkStart w:name="_8oq86lthp1w" w:colFirst="0" w:colLast="0" w:id="10"/>
      <w:bookmarkEnd w:id="10"/>
      <w:r>
        <w:t>Understanding the effect of brand reputation on price</w:t>
      </w:r>
    </w:p>
    <w:p w:rsidR="000B560C" w:rsidRDefault="00404970" w14:paraId="0D7A0825" w14:textId="77777777">
      <w:pPr>
        <w:spacing w:line="360" w:lineRule="auto"/>
        <w:rPr>
          <w:rFonts w:ascii="Times New Roman" w:hAnsi="Times New Roman" w:eastAsia="Times New Roman" w:cs="Times New Roman"/>
          <w:b/>
          <w:sz w:val="24"/>
          <w:szCs w:val="24"/>
          <w:u w:val="single"/>
        </w:rPr>
      </w:pPr>
      <w:r>
        <w:rPr>
          <w:noProof/>
        </w:rPr>
        <w:drawing>
          <wp:anchor distT="114300" distB="114300" distL="114300" distR="114300" simplePos="0" relativeHeight="251658240" behindDoc="0" locked="0" layoutInCell="1" hidden="0" allowOverlap="1" wp14:anchorId="11BBB355" wp14:editId="68DB7F72">
            <wp:simplePos x="0" y="0"/>
            <wp:positionH relativeFrom="column">
              <wp:posOffset>1</wp:posOffset>
            </wp:positionH>
            <wp:positionV relativeFrom="paragraph">
              <wp:posOffset>222907</wp:posOffset>
            </wp:positionV>
            <wp:extent cx="1990725" cy="4607905"/>
            <wp:effectExtent l="0" t="0" r="0" b="0"/>
            <wp:wrapSquare wrapText="bothSides" distT="114300" distB="114300" distL="114300" distR="11430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t="3454" b="9654"/>
                    <a:stretch>
                      <a:fillRect/>
                    </a:stretch>
                  </pic:blipFill>
                  <pic:spPr>
                    <a:xfrm>
                      <a:off x="0" y="0"/>
                      <a:ext cx="1990725" cy="4607905"/>
                    </a:xfrm>
                    <a:prstGeom prst="rect">
                      <a:avLst/>
                    </a:prstGeom>
                    <a:ln/>
                  </pic:spPr>
                </pic:pic>
              </a:graphicData>
            </a:graphic>
          </wp:anchor>
        </w:drawing>
      </w:r>
    </w:p>
    <w:p w:rsidR="000B560C" w:rsidRDefault="00404970" w14:paraId="1D97226D" w14:textId="7777777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the third visualization, we can see that the average selling price for luxury brands, such as Bentley, Maserati, and Porsche, is significantly higher compared to non-luxury brands. </w:t>
      </w:r>
    </w:p>
    <w:p w:rsidR="000B560C" w:rsidRDefault="000B560C" w14:paraId="4A105ECD" w14:textId="77777777">
      <w:pPr>
        <w:spacing w:line="360" w:lineRule="auto"/>
        <w:rPr>
          <w:rFonts w:ascii="Times New Roman" w:hAnsi="Times New Roman" w:eastAsia="Times New Roman" w:cs="Times New Roman"/>
          <w:sz w:val="24"/>
          <w:szCs w:val="24"/>
        </w:rPr>
      </w:pPr>
    </w:p>
    <w:p w:rsidRPr="00325477" w:rsidR="000B560C" w:rsidP="573E4ACD" w:rsidRDefault="00404970" w14:paraId="7111C8F1" w14:textId="083FCF05">
      <w:pPr>
        <w:spacing w:line="360" w:lineRule="auto"/>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The chart highlights the economic distinction between luxury and non-luxury car markets. Buyers of luxury cars care less about price and more about things like brand reputation value and performance. Non-luxury brands, on the other hand, target cost-conscious consumers, with affordability being a primary factor in </w:t>
      </w:r>
      <w:r w:rsidRPr="573E4ACD" w:rsidR="00404970">
        <w:rPr>
          <w:rFonts w:ascii="Times New Roman" w:hAnsi="Times New Roman" w:eastAsia="Times New Roman" w:cs="Times New Roman"/>
          <w:sz w:val="24"/>
          <w:szCs w:val="24"/>
          <w:lang w:val="en-US"/>
        </w:rPr>
        <w:t>purchasing</w:t>
      </w:r>
      <w:r w:rsidRPr="573E4ACD" w:rsidR="00404970">
        <w:rPr>
          <w:rFonts w:ascii="Times New Roman" w:hAnsi="Times New Roman" w:eastAsia="Times New Roman" w:cs="Times New Roman"/>
          <w:sz w:val="24"/>
          <w:szCs w:val="24"/>
          <w:lang w:val="en-US"/>
        </w:rPr>
        <w:t xml:space="preserve"> decisions.</w:t>
      </w:r>
      <w:r w:rsidRPr="573E4ACD" w:rsidR="00325477">
        <w:rPr>
          <w:rFonts w:ascii="Times New Roman" w:hAnsi="Times New Roman" w:eastAsia="Times New Roman" w:cs="Times New Roman"/>
          <w:color w:val="FF0000"/>
          <w:sz w:val="24"/>
          <w:szCs w:val="24"/>
          <w:lang w:val="en-US"/>
        </w:rPr>
        <w:t xml:space="preserve"> I think at this point this distinction between luxury non luxury is a bit </w:t>
      </w:r>
      <w:r w:rsidRPr="573E4ACD" w:rsidR="00325477">
        <w:rPr>
          <w:rFonts w:ascii="Times New Roman" w:hAnsi="Times New Roman" w:eastAsia="Times New Roman" w:cs="Times New Roman"/>
          <w:color w:val="FF0000"/>
          <w:sz w:val="24"/>
          <w:szCs w:val="24"/>
          <w:lang w:val="en-US"/>
        </w:rPr>
        <w:t>overhighlighted</w:t>
      </w:r>
      <w:r w:rsidRPr="573E4ACD" w:rsidR="00325477">
        <w:rPr>
          <w:rFonts w:ascii="Times New Roman" w:hAnsi="Times New Roman" w:eastAsia="Times New Roman" w:cs="Times New Roman"/>
          <w:color w:val="FF0000"/>
          <w:sz w:val="24"/>
          <w:szCs w:val="24"/>
          <w:lang w:val="en-US"/>
        </w:rPr>
        <w:t xml:space="preserve">, </w:t>
      </w:r>
      <w:r w:rsidRPr="573E4ACD" w:rsidR="005E7448">
        <w:rPr>
          <w:rFonts w:ascii="Times New Roman" w:hAnsi="Times New Roman" w:eastAsia="Times New Roman" w:cs="Times New Roman"/>
          <w:color w:val="FF0000"/>
          <w:sz w:val="24"/>
          <w:szCs w:val="24"/>
          <w:lang w:val="en-US"/>
        </w:rPr>
        <w:t xml:space="preserve">and </w:t>
      </w:r>
      <w:r w:rsidRPr="573E4ACD" w:rsidR="005E7448">
        <w:rPr>
          <w:rFonts w:ascii="Times New Roman" w:hAnsi="Times New Roman" w:eastAsia="Times New Roman" w:cs="Times New Roman"/>
          <w:color w:val="FF0000"/>
          <w:sz w:val="24"/>
          <w:szCs w:val="24"/>
          <w:lang w:val="en-US"/>
        </w:rPr>
        <w:t>evident</w:t>
      </w:r>
      <w:r w:rsidRPr="573E4ACD" w:rsidR="005E7448">
        <w:rPr>
          <w:rFonts w:ascii="Times New Roman" w:hAnsi="Times New Roman" w:eastAsia="Times New Roman" w:cs="Times New Roman"/>
          <w:color w:val="FF0000"/>
          <w:sz w:val="24"/>
          <w:szCs w:val="24"/>
          <w:lang w:val="en-US"/>
        </w:rPr>
        <w:t xml:space="preserve">: </w:t>
      </w:r>
      <w:r w:rsidRPr="573E4ACD" w:rsidR="005E7448">
        <w:rPr>
          <w:rFonts w:ascii="Times New Roman" w:hAnsi="Times New Roman" w:eastAsia="Times New Roman" w:cs="Times New Roman"/>
          <w:color w:val="FF0000"/>
          <w:sz w:val="24"/>
          <w:szCs w:val="24"/>
          <w:lang w:val="en-US"/>
        </w:rPr>
        <w:t>of course</w:t>
      </w:r>
      <w:r w:rsidRPr="573E4ACD" w:rsidR="005E7448">
        <w:rPr>
          <w:rFonts w:ascii="Times New Roman" w:hAnsi="Times New Roman" w:eastAsia="Times New Roman" w:cs="Times New Roman"/>
          <w:color w:val="FF0000"/>
          <w:sz w:val="24"/>
          <w:szCs w:val="24"/>
          <w:lang w:val="en-US"/>
        </w:rPr>
        <w:t xml:space="preserve"> if a car is </w:t>
      </w:r>
      <w:r w:rsidRPr="573E4ACD" w:rsidR="005E7448">
        <w:rPr>
          <w:rFonts w:ascii="Times New Roman" w:hAnsi="Times New Roman" w:eastAsia="Times New Roman" w:cs="Times New Roman"/>
          <w:color w:val="FF0000"/>
          <w:sz w:val="24"/>
          <w:szCs w:val="24"/>
          <w:lang w:val="en-US"/>
        </w:rPr>
        <w:t>luxury</w:t>
      </w:r>
      <w:r w:rsidRPr="573E4ACD" w:rsidR="005E7448">
        <w:rPr>
          <w:rFonts w:ascii="Times New Roman" w:hAnsi="Times New Roman" w:eastAsia="Times New Roman" w:cs="Times New Roman"/>
          <w:color w:val="FF0000"/>
          <w:sz w:val="24"/>
          <w:szCs w:val="24"/>
          <w:lang w:val="en-US"/>
        </w:rPr>
        <w:t xml:space="preserve"> it will cost more – you should find/highlight other important aspects as well</w:t>
      </w:r>
    </w:p>
    <w:p w:rsidR="000B560C" w:rsidRDefault="000B560C" w14:paraId="5256CA06" w14:textId="77777777">
      <w:pPr>
        <w:spacing w:line="360" w:lineRule="auto"/>
        <w:rPr>
          <w:rFonts w:ascii="Times New Roman" w:hAnsi="Times New Roman" w:eastAsia="Times New Roman" w:cs="Times New Roman"/>
          <w:sz w:val="24"/>
          <w:szCs w:val="24"/>
        </w:rPr>
      </w:pPr>
    </w:p>
    <w:p w:rsidR="000B560C" w:rsidRDefault="000B560C" w14:paraId="66912769" w14:textId="77777777">
      <w:pPr>
        <w:spacing w:line="360" w:lineRule="auto"/>
        <w:rPr>
          <w:rFonts w:ascii="Times New Roman" w:hAnsi="Times New Roman" w:eastAsia="Times New Roman" w:cs="Times New Roman"/>
          <w:sz w:val="24"/>
          <w:szCs w:val="24"/>
        </w:rPr>
      </w:pPr>
    </w:p>
    <w:p w:rsidR="000B560C" w:rsidRDefault="000B560C" w14:paraId="69A1E22D" w14:textId="77777777">
      <w:pPr>
        <w:spacing w:line="360" w:lineRule="auto"/>
        <w:rPr>
          <w:rFonts w:ascii="Times New Roman" w:hAnsi="Times New Roman" w:eastAsia="Times New Roman" w:cs="Times New Roman"/>
          <w:sz w:val="24"/>
          <w:szCs w:val="24"/>
        </w:rPr>
      </w:pPr>
    </w:p>
    <w:p w:rsidR="000B560C" w:rsidRDefault="000B560C" w14:paraId="026EBBEE" w14:textId="77777777">
      <w:pPr>
        <w:spacing w:line="360" w:lineRule="auto"/>
        <w:rPr>
          <w:rFonts w:ascii="Times New Roman" w:hAnsi="Times New Roman" w:eastAsia="Times New Roman" w:cs="Times New Roman"/>
          <w:sz w:val="24"/>
          <w:szCs w:val="24"/>
        </w:rPr>
      </w:pPr>
    </w:p>
    <w:p w:rsidR="000B560C" w:rsidP="573E4ACD" w:rsidRDefault="00404970" w14:paraId="6D2C5C4B" w14:textId="73EE08F1" w14:noSpellErr="1">
      <w:pPr>
        <w:spacing w:line="360" w:lineRule="auto"/>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Graph 8. Relationship of the reputation of </w:t>
      </w:r>
      <w:r w:rsidRPr="573E4ACD" w:rsidR="00404970">
        <w:rPr>
          <w:rFonts w:ascii="Times New Roman" w:hAnsi="Times New Roman" w:eastAsia="Times New Roman" w:cs="Times New Roman"/>
          <w:sz w:val="24"/>
          <w:szCs w:val="24"/>
          <w:lang w:val="en-US"/>
        </w:rPr>
        <w:t>different brands</w:t>
      </w:r>
      <w:r w:rsidRPr="573E4ACD" w:rsidR="00404970">
        <w:rPr>
          <w:rFonts w:ascii="Times New Roman" w:hAnsi="Times New Roman" w:eastAsia="Times New Roman" w:cs="Times New Roman"/>
          <w:sz w:val="24"/>
          <w:szCs w:val="24"/>
          <w:lang w:val="en-US"/>
        </w:rPr>
        <w:t xml:space="preserve"> and the</w:t>
      </w:r>
      <w:r w:rsidRPr="573E4ACD" w:rsidR="005E7448">
        <w:rPr>
          <w:rFonts w:ascii="Times New Roman" w:hAnsi="Times New Roman" w:eastAsia="Times New Roman" w:cs="Times New Roman"/>
          <w:color w:val="FF0000"/>
          <w:sz w:val="24"/>
          <w:szCs w:val="24"/>
          <w:lang w:val="en-US"/>
        </w:rPr>
        <w:t>ir</w:t>
      </w:r>
      <w:r w:rsidRPr="573E4ACD" w:rsidR="00404970">
        <w:rPr>
          <w:rFonts w:ascii="Times New Roman" w:hAnsi="Times New Roman" w:eastAsia="Times New Roman" w:cs="Times New Roman"/>
          <w:sz w:val="24"/>
          <w:szCs w:val="24"/>
          <w:lang w:val="en-US"/>
        </w:rPr>
        <w:t xml:space="preserve"> average selling price</w:t>
      </w:r>
    </w:p>
    <w:p w:rsidR="000B560C" w:rsidRDefault="00404970" w14:paraId="59DDAA59" w14:textId="77777777">
      <w:pPr>
        <w:pStyle w:val="Heading1"/>
        <w:jc w:val="both"/>
      </w:pPr>
      <w:bookmarkStart w:name="_rol3jjk8s7i7" w:colFirst="0" w:colLast="0" w:id="11"/>
      <w:bookmarkEnd w:id="11"/>
      <w:r>
        <w:t>Understanding the relationship between brand and fuel type</w:t>
      </w:r>
    </w:p>
    <w:p w:rsidR="000B560C" w:rsidRDefault="000B560C" w14:paraId="27DD07E7" w14:textId="77777777">
      <w:pPr>
        <w:spacing w:line="360" w:lineRule="auto"/>
        <w:rPr>
          <w:rFonts w:ascii="Times New Roman" w:hAnsi="Times New Roman" w:eastAsia="Times New Roman" w:cs="Times New Roman"/>
          <w:sz w:val="24"/>
          <w:szCs w:val="24"/>
        </w:rPr>
      </w:pPr>
    </w:p>
    <w:p w:rsidR="000B560C" w:rsidRDefault="00404970" w14:paraId="6584EE26"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47B521C3" wp14:editId="0ADD1E85">
            <wp:extent cx="5734050" cy="45357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t="4071" b="2734"/>
                    <a:stretch>
                      <a:fillRect/>
                    </a:stretch>
                  </pic:blipFill>
                  <pic:spPr>
                    <a:xfrm>
                      <a:off x="0" y="0"/>
                      <a:ext cx="5734050" cy="4535760"/>
                    </a:xfrm>
                    <a:prstGeom prst="rect">
                      <a:avLst/>
                    </a:prstGeom>
                    <a:ln/>
                  </pic:spPr>
                </pic:pic>
              </a:graphicData>
            </a:graphic>
          </wp:inline>
        </w:drawing>
      </w:r>
    </w:p>
    <w:p w:rsidR="000B560C" w:rsidRDefault="00404970" w14:paraId="37B121B7"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Graph 9. Relationship between Brand and Fuel Type</w:t>
      </w:r>
    </w:p>
    <w:p w:rsidRPr="005E7448" w:rsidR="000B560C" w:rsidP="573E4ACD" w:rsidRDefault="005E7448" w14:paraId="21673144" w14:textId="304FE822" w14:noSpellErr="1">
      <w:pPr>
        <w:spacing w:line="360" w:lineRule="auto"/>
        <w:jc w:val="both"/>
        <w:rPr>
          <w:rFonts w:ascii="Times New Roman" w:hAnsi="Times New Roman" w:eastAsia="Times New Roman" w:cs="Times New Roman"/>
          <w:color w:val="FF0000"/>
          <w:sz w:val="24"/>
          <w:szCs w:val="24"/>
          <w:lang w:val="en-US"/>
        </w:rPr>
      </w:pPr>
      <w:r w:rsidRPr="573E4ACD" w:rsidR="005E7448">
        <w:rPr>
          <w:rFonts w:ascii="Times New Roman" w:hAnsi="Times New Roman" w:eastAsia="Times New Roman" w:cs="Times New Roman"/>
          <w:color w:val="FF0000"/>
          <w:sz w:val="24"/>
          <w:szCs w:val="24"/>
          <w:lang w:val="en-US"/>
        </w:rPr>
        <w:t xml:space="preserve">for this qual/qual I would </w:t>
      </w:r>
      <w:r w:rsidRPr="573E4ACD" w:rsidR="005E7448">
        <w:rPr>
          <w:rFonts w:ascii="Times New Roman" w:hAnsi="Times New Roman" w:eastAsia="Times New Roman" w:cs="Times New Roman"/>
          <w:color w:val="FF0000"/>
          <w:sz w:val="24"/>
          <w:szCs w:val="24"/>
          <w:lang w:val="en-US"/>
        </w:rPr>
        <w:t>chose</w:t>
      </w:r>
      <w:r w:rsidRPr="573E4ACD" w:rsidR="005E7448">
        <w:rPr>
          <w:rFonts w:ascii="Times New Roman" w:hAnsi="Times New Roman" w:eastAsia="Times New Roman" w:cs="Times New Roman"/>
          <w:color w:val="FF0000"/>
          <w:sz w:val="24"/>
          <w:szCs w:val="24"/>
          <w:lang w:val="en-US"/>
        </w:rPr>
        <w:t xml:space="preserve"> a different visualization format, it is hard to interpret/read it: </w:t>
      </w:r>
      <w:r w:rsidRPr="573E4ACD" w:rsidR="005E7448">
        <w:rPr>
          <w:rFonts w:ascii="Times New Roman" w:hAnsi="Times New Roman" w:eastAsia="Times New Roman" w:cs="Times New Roman"/>
          <w:color w:val="FF0000"/>
          <w:sz w:val="24"/>
          <w:szCs w:val="24"/>
          <w:lang w:val="en-US"/>
        </w:rPr>
        <w:t>also</w:t>
      </w:r>
      <w:r w:rsidRPr="573E4ACD" w:rsidR="005E7448">
        <w:rPr>
          <w:rFonts w:ascii="Times New Roman" w:hAnsi="Times New Roman" w:eastAsia="Times New Roman" w:cs="Times New Roman"/>
          <w:color w:val="FF0000"/>
          <w:sz w:val="24"/>
          <w:szCs w:val="24"/>
          <w:lang w:val="en-US"/>
        </w:rPr>
        <w:t xml:space="preserve"> it is an overkill if here you put a third dimension:  luxury/non lux –-y only visualize 2 qual variables at once</w:t>
      </w:r>
    </w:p>
    <w:p w:rsidRPr="005E7448" w:rsidR="000B560C" w:rsidP="573E4ACD" w:rsidRDefault="00404970" w14:paraId="0ED9B1A2" w14:textId="5065FCCB" w14:noSpellErr="1">
      <w:pPr>
        <w:spacing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From the visualization, we can see that the most common fuel type of both luxury brand cars and non-luxury brand cars are petrol and diesel. But there is a significant difference between the behavior of both types of </w:t>
      </w:r>
      <w:r w:rsidRPr="573E4ACD" w:rsidR="00404970">
        <w:rPr>
          <w:rFonts w:ascii="Times New Roman" w:hAnsi="Times New Roman" w:eastAsia="Times New Roman" w:cs="Times New Roman"/>
          <w:sz w:val="24"/>
          <w:szCs w:val="24"/>
          <w:lang w:val="en-US"/>
        </w:rPr>
        <w:t>brand</w:t>
      </w:r>
      <w:r w:rsidRPr="573E4ACD" w:rsidR="00404970">
        <w:rPr>
          <w:rFonts w:ascii="Times New Roman" w:hAnsi="Times New Roman" w:eastAsia="Times New Roman" w:cs="Times New Roman"/>
          <w:sz w:val="24"/>
          <w:szCs w:val="24"/>
          <w:lang w:val="en-US"/>
        </w:rPr>
        <w:t xml:space="preserve">. For some non- luxury brands such as Maruti, Hyundai, Honda, Toyota, most of the cars use petrol, but </w:t>
      </w:r>
      <w:r w:rsidRPr="573E4ACD" w:rsidR="00404970">
        <w:rPr>
          <w:rFonts w:ascii="Times New Roman" w:hAnsi="Times New Roman" w:eastAsia="Times New Roman" w:cs="Times New Roman"/>
          <w:sz w:val="24"/>
          <w:szCs w:val="24"/>
          <w:lang w:val="en-US"/>
        </w:rPr>
        <w:t>somehow</w:t>
      </w:r>
      <w:r w:rsidRPr="573E4ACD" w:rsidR="00404970">
        <w:rPr>
          <w:rFonts w:ascii="Times New Roman" w:hAnsi="Times New Roman" w:eastAsia="Times New Roman" w:cs="Times New Roman"/>
          <w:sz w:val="24"/>
          <w:szCs w:val="24"/>
          <w:lang w:val="en-US"/>
        </w:rPr>
        <w:t xml:space="preserve"> they can control the balance between petrol and diesel. </w:t>
      </w:r>
      <w:r w:rsidRPr="573E4ACD" w:rsidR="005E7448">
        <w:rPr>
          <w:rFonts w:ascii="Times New Roman" w:hAnsi="Times New Roman" w:eastAsia="Times New Roman" w:cs="Times New Roman"/>
          <w:color w:val="FF0000"/>
          <w:sz w:val="24"/>
          <w:szCs w:val="24"/>
          <w:lang w:val="en-US"/>
        </w:rPr>
        <w:t xml:space="preserve">why? do some research on that on the internet with references </w:t>
      </w:r>
      <w:r w:rsidRPr="573E4ACD" w:rsidR="00404970">
        <w:rPr>
          <w:rFonts w:ascii="Times New Roman" w:hAnsi="Times New Roman" w:eastAsia="Times New Roman" w:cs="Times New Roman"/>
          <w:sz w:val="24"/>
          <w:szCs w:val="24"/>
          <w:lang w:val="en-US"/>
        </w:rPr>
        <w:t>But</w:t>
      </w:r>
      <w:r w:rsidRPr="573E4ACD" w:rsidR="00404970">
        <w:rPr>
          <w:rFonts w:ascii="Times New Roman" w:hAnsi="Times New Roman" w:eastAsia="Times New Roman" w:cs="Times New Roman"/>
          <w:sz w:val="24"/>
          <w:szCs w:val="24"/>
          <w:lang w:val="en-US"/>
        </w:rPr>
        <w:t xml:space="preserve"> for luxury brands, most cars are using diesel which is affecting the environment negatively. </w:t>
      </w:r>
      <w:r w:rsidRPr="573E4ACD" w:rsidR="005E7448">
        <w:rPr>
          <w:rFonts w:ascii="Times New Roman" w:hAnsi="Times New Roman" w:eastAsia="Times New Roman" w:cs="Times New Roman"/>
          <w:color w:val="FF0000"/>
          <w:sz w:val="24"/>
          <w:szCs w:val="24"/>
          <w:lang w:val="en-US"/>
        </w:rPr>
        <w:t xml:space="preserve">why? do some research on that on the internet with </w:t>
      </w:r>
      <w:r w:rsidRPr="573E4ACD" w:rsidR="005E7448">
        <w:rPr>
          <w:rFonts w:ascii="Times New Roman" w:hAnsi="Times New Roman" w:eastAsia="Times New Roman" w:cs="Times New Roman"/>
          <w:color w:val="FF0000"/>
          <w:sz w:val="24"/>
          <w:szCs w:val="24"/>
          <w:lang w:val="en-US"/>
        </w:rPr>
        <w:t>references</w:t>
      </w:r>
      <w:r w:rsidRPr="573E4ACD" w:rsidR="005E7448">
        <w:rPr>
          <w:rFonts w:ascii="Times New Roman" w:hAnsi="Times New Roman" w:eastAsia="Times New Roman" w:cs="Times New Roman"/>
          <w:color w:val="FF0000"/>
          <w:sz w:val="24"/>
          <w:szCs w:val="24"/>
          <w:lang w:val="en-US"/>
        </w:rPr>
        <w:t xml:space="preserve"> </w:t>
      </w:r>
    </w:p>
    <w:p w:rsidR="000B560C" w:rsidP="573E4ACD" w:rsidRDefault="00404970" w14:paraId="5080429B" w14:textId="77777777" w14:noSpellErr="1">
      <w:pPr>
        <w:spacing w:before="240" w:after="240"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The relationship between brand and fuel type reveals some interesting patterns. From the visualization, </w:t>
      </w:r>
      <w:r w:rsidRPr="573E4ACD" w:rsidR="00404970">
        <w:rPr>
          <w:rFonts w:ascii="Times New Roman" w:hAnsi="Times New Roman" w:eastAsia="Times New Roman" w:cs="Times New Roman"/>
          <w:sz w:val="24"/>
          <w:szCs w:val="24"/>
          <w:lang w:val="en-US"/>
        </w:rPr>
        <w:t>it's</w:t>
      </w:r>
      <w:r w:rsidRPr="573E4ACD" w:rsidR="00404970">
        <w:rPr>
          <w:rFonts w:ascii="Times New Roman" w:hAnsi="Times New Roman" w:eastAsia="Times New Roman" w:cs="Times New Roman"/>
          <w:sz w:val="24"/>
          <w:szCs w:val="24"/>
          <w:lang w:val="en-US"/>
        </w:rPr>
        <w:t xml:space="preserve"> clear that petrol and diesel are the most common fuel types for both luxury and non-luxury brand cars. However, the behavior of these two brand categories differs significantly. For non-luxury brands like Maruti, Hyundai, Honda, and Toyota, petrol is the dominant fuel type, although these brands manage a balance between petrol and diesel vehicles. On the other hand, luxury brands tend to favor diesel</w:t>
      </w:r>
      <w:r w:rsidRPr="573E4ACD" w:rsidR="00404970">
        <w:rPr>
          <w:rFonts w:ascii="Times New Roman" w:hAnsi="Times New Roman" w:eastAsia="Times New Roman" w:cs="Times New Roman"/>
          <w:sz w:val="24"/>
          <w:szCs w:val="24"/>
          <w:lang w:val="en-US"/>
        </w:rPr>
        <w:t xml:space="preserve"> cars, with most of their vehicles running on this fuel type.</w:t>
      </w:r>
    </w:p>
    <w:p w:rsidRPr="005E7448" w:rsidR="000B560C" w:rsidP="573E4ACD" w:rsidRDefault="00404970" w14:paraId="63881B55" w14:textId="15B85A5B">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This shift toward diesel in luxury brands can have a considerable impact on the environment. Diesel engines are typically more fuel-efficient than petrol engines, but they also produce higher levels of nitrogen oxide, which are harmful to both air quality and public health. Diesel emissions contribute to smog formation and respiratory issues, which are a growing concern in urban areas. While luxury brands may argue that diesel's higher fuel efficiency justifies their use, the long-term environmental consequ</w:t>
      </w:r>
      <w:r w:rsidRPr="573E4ACD" w:rsidR="00404970">
        <w:rPr>
          <w:rFonts w:ascii="Times New Roman" w:hAnsi="Times New Roman" w:eastAsia="Times New Roman" w:cs="Times New Roman"/>
          <w:sz w:val="24"/>
          <w:szCs w:val="24"/>
          <w:lang w:val="en-US"/>
        </w:rPr>
        <w:t xml:space="preserve">ences of increased diesel use cannot be ignored. Therefore, while luxury cars are more likely to use petrol for performance and efficiency, their preference for diesel fuel type still poses environmental challenges, especially in cities already grappling with air </w:t>
      </w:r>
      <w:r w:rsidRPr="573E4ACD" w:rsidR="00404970">
        <w:rPr>
          <w:rFonts w:ascii="Times New Roman" w:hAnsi="Times New Roman" w:eastAsia="Times New Roman" w:cs="Times New Roman"/>
          <w:sz w:val="24"/>
          <w:szCs w:val="24"/>
          <w:lang w:val="en-US"/>
        </w:rPr>
        <w:t>pollution.</w:t>
      </w:r>
      <w:r w:rsidRPr="573E4ACD" w:rsidR="005E7448">
        <w:rPr>
          <w:rFonts w:ascii="Times New Roman" w:hAnsi="Times New Roman" w:eastAsia="Times New Roman" w:cs="Times New Roman"/>
          <w:color w:val="FF0000"/>
          <w:sz w:val="24"/>
          <w:szCs w:val="24"/>
          <w:lang w:val="en-US"/>
        </w:rPr>
        <w:t>good</w:t>
      </w:r>
    </w:p>
    <w:p w:rsidR="000B560C" w:rsidRDefault="00404970" w14:paraId="778D82B6" w14:textId="77777777">
      <w:pPr>
        <w:pStyle w:val="Heading1"/>
        <w:jc w:val="both"/>
      </w:pPr>
      <w:bookmarkStart w:name="_jzok0mw2mwad" w:colFirst="0" w:colLast="0" w:id="12"/>
      <w:bookmarkEnd w:id="12"/>
      <w:r>
        <w:t>Understanding the relationship between origin of brand and transmission type</w:t>
      </w:r>
    </w:p>
    <w:p w:rsidR="000B560C" w:rsidRDefault="000B560C" w14:paraId="0ADC8378" w14:textId="77777777">
      <w:pPr>
        <w:spacing w:before="240" w:after="240" w:line="360" w:lineRule="auto"/>
        <w:rPr>
          <w:rFonts w:ascii="Times New Roman" w:hAnsi="Times New Roman" w:eastAsia="Times New Roman" w:cs="Times New Roman"/>
          <w:sz w:val="24"/>
          <w:szCs w:val="24"/>
        </w:rPr>
      </w:pPr>
    </w:p>
    <w:p w:rsidR="000B560C" w:rsidRDefault="000B560C" w14:paraId="48AC561B" w14:textId="77777777">
      <w:pPr>
        <w:spacing w:line="360" w:lineRule="auto"/>
        <w:rPr>
          <w:rFonts w:ascii="Times New Roman" w:hAnsi="Times New Roman" w:eastAsia="Times New Roman" w:cs="Times New Roman"/>
          <w:sz w:val="24"/>
          <w:szCs w:val="24"/>
        </w:rPr>
      </w:pPr>
    </w:p>
    <w:p w:rsidR="000B560C" w:rsidRDefault="00404970" w14:paraId="1670168A"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5FE87E46" wp14:editId="754138D7">
            <wp:extent cx="4314825" cy="60388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t="3710" b="5812"/>
                    <a:stretch>
                      <a:fillRect/>
                    </a:stretch>
                  </pic:blipFill>
                  <pic:spPr>
                    <a:xfrm>
                      <a:off x="0" y="0"/>
                      <a:ext cx="4314825" cy="6038850"/>
                    </a:xfrm>
                    <a:prstGeom prst="rect">
                      <a:avLst/>
                    </a:prstGeom>
                    <a:ln/>
                  </pic:spPr>
                </pic:pic>
              </a:graphicData>
            </a:graphic>
          </wp:inline>
        </w:drawing>
      </w:r>
    </w:p>
    <w:p w:rsidR="000B560C" w:rsidRDefault="00404970" w14:paraId="651D5F9B" w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Graph 10. Relationship between origin of brand and transmission type</w:t>
      </w:r>
    </w:p>
    <w:p w:rsidRPr="00F563BD" w:rsidR="000B560C" w:rsidP="573E4ACD" w:rsidRDefault="005E7448" w14:paraId="32E9B558" w14:textId="0B40E77A">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5E7448">
        <w:rPr>
          <w:rFonts w:ascii="Times New Roman" w:hAnsi="Times New Roman" w:eastAsia="Times New Roman" w:cs="Times New Roman"/>
          <w:color w:val="FF0000"/>
          <w:sz w:val="24"/>
          <w:szCs w:val="24"/>
          <w:lang w:val="en-US"/>
        </w:rPr>
        <w:t xml:space="preserve">stacked graph would be better – or u should experiment a bit more creatively with other tableau </w:t>
      </w:r>
      <w:r w:rsidRPr="573E4ACD" w:rsidR="005E7448">
        <w:rPr>
          <w:rFonts w:ascii="Times New Roman" w:hAnsi="Times New Roman" w:eastAsia="Times New Roman" w:cs="Times New Roman"/>
          <w:color w:val="FF0000"/>
          <w:sz w:val="24"/>
          <w:szCs w:val="24"/>
          <w:lang w:val="en-US"/>
        </w:rPr>
        <w:t>visualiations</w:t>
      </w:r>
      <w:r w:rsidRPr="573E4ACD" w:rsidR="005E7448">
        <w:rPr>
          <w:rFonts w:ascii="Times New Roman" w:hAnsi="Times New Roman" w:eastAsia="Times New Roman" w:cs="Times New Roman"/>
          <w:color w:val="FF0000"/>
          <w:sz w:val="24"/>
          <w:szCs w:val="24"/>
          <w:lang w:val="en-US"/>
        </w:rPr>
        <w:t xml:space="preserve"> we learnt </w:t>
      </w:r>
      <w:r w:rsidRPr="573E4ACD" w:rsidR="005E7448">
        <w:rPr>
          <w:rFonts w:ascii="Times New Roman" w:hAnsi="Times New Roman" w:eastAsia="Times New Roman" w:cs="Times New Roman"/>
          <w:sz w:val="24"/>
          <w:szCs w:val="24"/>
          <w:lang w:val="en-US"/>
        </w:rPr>
        <w:t>The</w:t>
      </w:r>
      <w:r w:rsidRPr="573E4ACD" w:rsidR="005E7448">
        <w:rPr>
          <w:rFonts w:ascii="Times New Roman" w:hAnsi="Times New Roman" w:eastAsia="Times New Roman" w:cs="Times New Roman"/>
          <w:sz w:val="24"/>
          <w:szCs w:val="24"/>
          <w:lang w:val="en-US"/>
        </w:rPr>
        <w:t xml:space="preserve"> relationship between the origin of the brand and transmission type reveals interesting insights about regional preferences and trends. In Asia, manual transmission cars are significantly more popular, with 12,979 manual cars compared to just 1,814 automatic cars. This preference could be influenced by factors such as cost, fuel efficiency, and the practicality of manual transmissions in crowded urban areas where more control over the vehicle can be </w:t>
      </w:r>
      <w:r w:rsidRPr="573E4ACD" w:rsidR="005E7448">
        <w:rPr>
          <w:rFonts w:ascii="Times New Roman" w:hAnsi="Times New Roman" w:eastAsia="Times New Roman" w:cs="Times New Roman"/>
          <w:sz w:val="24"/>
          <w:szCs w:val="24"/>
          <w:lang w:val="en-US"/>
        </w:rPr>
        <w:t>beneficial.</w:t>
      </w:r>
      <w:r w:rsidRPr="573E4ACD" w:rsidR="00F563BD">
        <w:rPr>
          <w:rFonts w:ascii="Times New Roman" w:hAnsi="Times New Roman" w:eastAsia="Times New Roman" w:cs="Times New Roman"/>
          <w:color w:val="FF0000"/>
          <w:sz w:val="24"/>
          <w:szCs w:val="24"/>
          <w:lang w:val="en-US"/>
        </w:rPr>
        <w:t>how</w:t>
      </w:r>
      <w:r w:rsidRPr="573E4ACD" w:rsidR="00F563BD">
        <w:rPr>
          <w:rFonts w:ascii="Times New Roman" w:hAnsi="Times New Roman" w:eastAsia="Times New Roman" w:cs="Times New Roman"/>
          <w:color w:val="FF0000"/>
          <w:sz w:val="24"/>
          <w:szCs w:val="24"/>
          <w:lang w:val="en-US"/>
        </w:rPr>
        <w:t xml:space="preserve"> about some cultural aspects? do some </w:t>
      </w:r>
      <w:r w:rsidRPr="573E4ACD" w:rsidR="00F563BD">
        <w:rPr>
          <w:rFonts w:ascii="Times New Roman" w:hAnsi="Times New Roman" w:eastAsia="Times New Roman" w:cs="Times New Roman"/>
          <w:color w:val="FF0000"/>
          <w:sz w:val="24"/>
          <w:szCs w:val="24"/>
          <w:lang w:val="en-US"/>
        </w:rPr>
        <w:t>research</w:t>
      </w:r>
      <w:r w:rsidRPr="573E4ACD" w:rsidR="00F563BD">
        <w:rPr>
          <w:rFonts w:ascii="Times New Roman" w:hAnsi="Times New Roman" w:eastAsia="Times New Roman" w:cs="Times New Roman"/>
          <w:color w:val="FF0000"/>
          <w:sz w:val="24"/>
          <w:szCs w:val="24"/>
          <w:lang w:val="en-US"/>
        </w:rPr>
        <w:t xml:space="preserve"> </w:t>
      </w:r>
    </w:p>
    <w:p w:rsidRPr="00F563BD" w:rsidR="000B560C" w:rsidP="573E4ACD" w:rsidRDefault="00404970" w14:paraId="4ADECA5C" w14:textId="02631143">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404970">
        <w:rPr>
          <w:rFonts w:ascii="Times New Roman" w:hAnsi="Times New Roman" w:eastAsia="Times New Roman" w:cs="Times New Roman"/>
          <w:sz w:val="24"/>
          <w:szCs w:val="24"/>
          <w:lang w:val="en-US"/>
        </w:rPr>
        <w:t xml:space="preserve">In the American market, the data shows that manual cars are more prevalent than automatics. </w:t>
      </w:r>
      <w:r w:rsidRPr="573E4ACD" w:rsidR="00404970">
        <w:rPr>
          <w:rFonts w:ascii="Times New Roman" w:hAnsi="Times New Roman" w:eastAsia="Times New Roman" w:cs="Times New Roman"/>
          <w:sz w:val="24"/>
          <w:szCs w:val="24"/>
          <w:lang w:val="en-US"/>
        </w:rPr>
        <w:t>In reality, this</w:t>
      </w:r>
      <w:r w:rsidRPr="573E4ACD" w:rsidR="00404970">
        <w:rPr>
          <w:rFonts w:ascii="Times New Roman" w:hAnsi="Times New Roman" w:eastAsia="Times New Roman" w:cs="Times New Roman"/>
          <w:sz w:val="24"/>
          <w:szCs w:val="24"/>
          <w:lang w:val="en-US"/>
        </w:rPr>
        <w:t xml:space="preserve"> idea is </w:t>
      </w:r>
      <w:r w:rsidRPr="573E4ACD" w:rsidR="00404970">
        <w:rPr>
          <w:rFonts w:ascii="Times New Roman" w:hAnsi="Times New Roman" w:eastAsia="Times New Roman" w:cs="Times New Roman"/>
          <w:sz w:val="24"/>
          <w:szCs w:val="24"/>
          <w:lang w:val="en-US"/>
        </w:rPr>
        <w:t>actually quite</w:t>
      </w:r>
      <w:r w:rsidRPr="573E4ACD" w:rsidR="00404970">
        <w:rPr>
          <w:rFonts w:ascii="Times New Roman" w:hAnsi="Times New Roman" w:eastAsia="Times New Roman" w:cs="Times New Roman"/>
          <w:sz w:val="24"/>
          <w:szCs w:val="24"/>
          <w:lang w:val="en-US"/>
        </w:rPr>
        <w:t xml:space="preserve"> unusual because America has been leading the world in the car industry for many </w:t>
      </w:r>
      <w:r w:rsidRPr="573E4ACD" w:rsidR="00404970">
        <w:rPr>
          <w:rFonts w:ascii="Times New Roman" w:hAnsi="Times New Roman" w:eastAsia="Times New Roman" w:cs="Times New Roman"/>
          <w:sz w:val="24"/>
          <w:szCs w:val="24"/>
          <w:lang w:val="en-US"/>
        </w:rPr>
        <w:t>years .</w:t>
      </w:r>
      <w:r w:rsidRPr="573E4ACD" w:rsidR="00404970">
        <w:rPr>
          <w:rFonts w:ascii="Times New Roman" w:hAnsi="Times New Roman" w:eastAsia="Times New Roman" w:cs="Times New Roman"/>
          <w:sz w:val="24"/>
          <w:szCs w:val="24"/>
          <w:lang w:val="en-US"/>
        </w:rPr>
        <w:t xml:space="preserve"> However, if we are considering specific segments of the market or certain trends, it may be due to their lower cost, better fuel efficiency, and preference among drivers for control in specific </w:t>
      </w:r>
      <w:r w:rsidRPr="573E4ACD" w:rsidR="00404970">
        <w:rPr>
          <w:rFonts w:ascii="Times New Roman" w:hAnsi="Times New Roman" w:eastAsia="Times New Roman" w:cs="Times New Roman"/>
          <w:sz w:val="24"/>
          <w:szCs w:val="24"/>
          <w:lang w:val="en-US"/>
        </w:rPr>
        <w:t>conditions.</w:t>
      </w:r>
      <w:r w:rsidRPr="573E4ACD" w:rsidR="00F563BD">
        <w:rPr>
          <w:rFonts w:ascii="Times New Roman" w:hAnsi="Times New Roman" w:eastAsia="Times New Roman" w:cs="Times New Roman"/>
          <w:color w:val="FF0000"/>
          <w:sz w:val="24"/>
          <w:szCs w:val="24"/>
          <w:lang w:val="en-US"/>
        </w:rPr>
        <w:t>you</w:t>
      </w:r>
      <w:r w:rsidRPr="573E4ACD" w:rsidR="00F563BD">
        <w:rPr>
          <w:rFonts w:ascii="Times New Roman" w:hAnsi="Times New Roman" w:eastAsia="Times New Roman" w:cs="Times New Roman"/>
          <w:color w:val="FF0000"/>
          <w:sz w:val="24"/>
          <w:szCs w:val="24"/>
          <w:lang w:val="en-US"/>
        </w:rPr>
        <w:t xml:space="preserve"> should refer to some sources in these questions I </w:t>
      </w:r>
      <w:r w:rsidRPr="573E4ACD" w:rsidR="00F563BD">
        <w:rPr>
          <w:rFonts w:ascii="Times New Roman" w:hAnsi="Times New Roman" w:eastAsia="Times New Roman" w:cs="Times New Roman"/>
          <w:color w:val="FF0000"/>
          <w:sz w:val="24"/>
          <w:szCs w:val="24"/>
          <w:lang w:val="en-US"/>
        </w:rPr>
        <w:t>think</w:t>
      </w:r>
    </w:p>
    <w:p w:rsidR="000B560C" w:rsidRDefault="00404970" w14:paraId="6005F9A5" w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Europe, on the other hand, shows a preference for automatic transmissions, but the difference is not as pronounced. This could be driven by the growing trend towards convenience and technology in European markets, where automatic cars offer smoother driving experiences in busy cities with heavy traffic. </w:t>
      </w:r>
    </w:p>
    <w:p w:rsidR="000B560C" w:rsidP="573E4ACD" w:rsidRDefault="00404970" w14:paraId="6047210E" w14:textId="77777777" w14:noSpellErr="1">
      <w:pPr>
        <w:spacing w:before="240" w:after="240"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Overall, the data shows that while manual </w:t>
      </w:r>
      <w:r w:rsidRPr="573E4ACD" w:rsidR="00404970">
        <w:rPr>
          <w:rFonts w:ascii="Times New Roman" w:hAnsi="Times New Roman" w:eastAsia="Times New Roman" w:cs="Times New Roman"/>
          <w:sz w:val="24"/>
          <w:szCs w:val="24"/>
          <w:lang w:val="en-US"/>
        </w:rPr>
        <w:t xml:space="preserve">transmissions </w:t>
      </w:r>
      <w:r w:rsidRPr="573E4ACD" w:rsidR="00404970">
        <w:rPr>
          <w:rFonts w:ascii="Times New Roman" w:hAnsi="Times New Roman" w:eastAsia="Times New Roman" w:cs="Times New Roman"/>
          <w:sz w:val="24"/>
          <w:szCs w:val="24"/>
          <w:lang w:val="en-US"/>
        </w:rPr>
        <w:t>remain</w:t>
      </w:r>
      <w:r w:rsidRPr="573E4ACD" w:rsidR="00404970">
        <w:rPr>
          <w:rFonts w:ascii="Times New Roman" w:hAnsi="Times New Roman" w:eastAsia="Times New Roman" w:cs="Times New Roman"/>
          <w:sz w:val="24"/>
          <w:szCs w:val="24"/>
          <w:lang w:val="en-US"/>
        </w:rPr>
        <w:t xml:space="preserve"> popular in Asia and are still significant in America, Europe is leading the shift toward automatic transmissions. This shift reflects broader trends in regional driving habits, vehicle preferences, and technological advancements that prioritize ease of use and fuel efficiency.</w:t>
      </w:r>
    </w:p>
    <w:p w:rsidR="000B560C" w:rsidRDefault="00404970" w14:paraId="23CC086E" w14:textId="77777777">
      <w:pPr>
        <w:pStyle w:val="Heading1"/>
        <w:spacing w:before="240" w:after="240"/>
      </w:pPr>
      <w:bookmarkStart w:name="_5l2vihkzs2to" w:colFirst="0" w:colLast="0" w:id="13"/>
      <w:bookmarkEnd w:id="13"/>
      <w:r>
        <w:t xml:space="preserve">Understanding how kilometer driven affect the selling </w:t>
      </w:r>
      <w:proofErr w:type="gramStart"/>
      <w:r>
        <w:t>price</w:t>
      </w:r>
      <w:proofErr w:type="gramEnd"/>
    </w:p>
    <w:p w:rsidR="000B560C" w:rsidRDefault="00404970" w14:paraId="656C1E7A" w14:textId="77777777">
      <w:pPr>
        <w:spacing w:before="240" w:after="240" w:line="360" w:lineRule="auto"/>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114300" distB="114300" distL="114300" distR="114300" wp14:anchorId="622E8225" wp14:editId="2D43B0F7">
            <wp:extent cx="5943600" cy="52705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3600" cy="5270500"/>
                    </a:xfrm>
                    <a:prstGeom prst="rect">
                      <a:avLst/>
                    </a:prstGeom>
                    <a:ln/>
                  </pic:spPr>
                </pic:pic>
              </a:graphicData>
            </a:graphic>
          </wp:inline>
        </w:drawing>
      </w:r>
    </w:p>
    <w:p w:rsidR="000B560C" w:rsidRDefault="00404970" w14:paraId="7FDA2933" w14:textId="77777777">
      <w:pPr>
        <w:spacing w:before="240" w:after="24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Graph 11. Relationship between km driven and price</w:t>
      </w:r>
    </w:p>
    <w:p w:rsidR="000B560C" w:rsidP="573E4ACD" w:rsidRDefault="00F563BD" w14:paraId="6F6B8588" w14:textId="54DA67BC">
      <w:pPr>
        <w:spacing w:before="240" w:after="240" w:line="360" w:lineRule="auto"/>
        <w:ind w:firstLine="720"/>
        <w:jc w:val="both"/>
        <w:rPr>
          <w:rFonts w:ascii="Times New Roman" w:hAnsi="Times New Roman" w:eastAsia="Times New Roman" w:cs="Times New Roman"/>
          <w:sz w:val="24"/>
          <w:szCs w:val="24"/>
          <w:lang w:val="en-US"/>
        </w:rPr>
      </w:pPr>
      <w:r w:rsidRPr="573E4ACD" w:rsidR="00F563BD">
        <w:rPr>
          <w:rFonts w:ascii="Times New Roman" w:hAnsi="Times New Roman" w:eastAsia="Times New Roman" w:cs="Times New Roman"/>
          <w:color w:val="FF0000"/>
          <w:sz w:val="24"/>
          <w:szCs w:val="24"/>
          <w:lang w:val="en-US"/>
        </w:rPr>
        <w:t>if</w:t>
      </w:r>
      <w:r w:rsidRPr="573E4ACD" w:rsidR="00F563BD">
        <w:rPr>
          <w:rFonts w:ascii="Times New Roman" w:hAnsi="Times New Roman" w:eastAsia="Times New Roman" w:cs="Times New Roman"/>
          <w:color w:val="FF0000"/>
          <w:sz w:val="24"/>
          <w:szCs w:val="24"/>
          <w:lang w:val="en-US"/>
        </w:rPr>
        <w:t xml:space="preserve"> you do some outlier filtering this graph will be 100% better – also have you tried taking the logarithms of the quant variables? also in the beginning of your essay you already </w:t>
      </w:r>
      <w:r w:rsidRPr="573E4ACD" w:rsidR="00F563BD">
        <w:rPr>
          <w:rFonts w:ascii="Times New Roman" w:hAnsi="Times New Roman" w:eastAsia="Times New Roman" w:cs="Times New Roman"/>
          <w:color w:val="FF0000"/>
          <w:sz w:val="24"/>
          <w:szCs w:val="24"/>
          <w:lang w:val="en-US"/>
        </w:rPr>
        <w:t>dealed</w:t>
      </w:r>
      <w:r w:rsidRPr="573E4ACD" w:rsidR="00F563BD">
        <w:rPr>
          <w:rFonts w:ascii="Times New Roman" w:hAnsi="Times New Roman" w:eastAsia="Times New Roman" w:cs="Times New Roman"/>
          <w:color w:val="FF0000"/>
          <w:sz w:val="24"/>
          <w:szCs w:val="24"/>
          <w:lang w:val="en-US"/>
        </w:rPr>
        <w:t xml:space="preserve"> with scatter plot – why not putting this </w:t>
      </w:r>
      <w:r w:rsidRPr="573E4ACD" w:rsidR="00F563BD">
        <w:rPr>
          <w:rFonts w:ascii="Times New Roman" w:hAnsi="Times New Roman" w:eastAsia="Times New Roman" w:cs="Times New Roman"/>
          <w:color w:val="FF0000"/>
          <w:sz w:val="24"/>
          <w:szCs w:val="24"/>
          <w:lang w:val="en-US"/>
        </w:rPr>
        <w:t>there</w:t>
      </w:r>
      <w:r w:rsidRPr="573E4ACD" w:rsidR="00F563BD">
        <w:rPr>
          <w:rFonts w:ascii="Times New Roman" w:hAnsi="Times New Roman" w:eastAsia="Times New Roman" w:cs="Times New Roman"/>
          <w:sz w:val="24"/>
          <w:szCs w:val="24"/>
          <w:lang w:val="en-US"/>
        </w:rPr>
        <w:t>From</w:t>
      </w:r>
      <w:r w:rsidRPr="573E4ACD" w:rsidR="00F563BD">
        <w:rPr>
          <w:rFonts w:ascii="Times New Roman" w:hAnsi="Times New Roman" w:eastAsia="Times New Roman" w:cs="Times New Roman"/>
          <w:sz w:val="24"/>
          <w:szCs w:val="24"/>
          <w:lang w:val="en-US"/>
        </w:rPr>
        <w:t xml:space="preserve"> the graph, we can see that both luxury and non-luxury </w:t>
      </w:r>
      <w:r w:rsidRPr="573E4ACD" w:rsidR="00F563BD">
        <w:rPr>
          <w:rFonts w:ascii="Times New Roman" w:hAnsi="Times New Roman" w:eastAsia="Times New Roman" w:cs="Times New Roman"/>
          <w:color w:val="FF0000"/>
          <w:sz w:val="24"/>
          <w:szCs w:val="24"/>
          <w:lang w:val="en-US"/>
        </w:rPr>
        <w:t xml:space="preserve">please choose a different coloring qualitative variable here :D – what is the difference between km drive and milage? it seems you have both variables </w:t>
      </w:r>
      <w:r w:rsidRPr="573E4ACD" w:rsidR="00F563BD">
        <w:rPr>
          <w:rFonts w:ascii="Times New Roman" w:hAnsi="Times New Roman" w:eastAsia="Times New Roman" w:cs="Times New Roman"/>
          <w:color w:val="FF0000"/>
          <w:sz w:val="24"/>
          <w:szCs w:val="24"/>
          <w:lang w:val="en-US"/>
        </w:rPr>
        <w:t>seperately</w:t>
      </w:r>
      <w:r w:rsidRPr="573E4ACD" w:rsidR="00F563BD">
        <w:rPr>
          <w:rFonts w:ascii="Times New Roman" w:hAnsi="Times New Roman" w:eastAsia="Times New Roman" w:cs="Times New Roman"/>
          <w:color w:val="FF0000"/>
          <w:sz w:val="24"/>
          <w:szCs w:val="24"/>
          <w:lang w:val="en-US"/>
        </w:rPr>
        <w:t xml:space="preserve">? </w:t>
      </w:r>
      <w:r w:rsidRPr="573E4ACD" w:rsidR="00F563BD">
        <w:rPr>
          <w:rFonts w:ascii="Times New Roman" w:hAnsi="Times New Roman" w:eastAsia="Times New Roman" w:cs="Times New Roman"/>
          <w:color w:val="FF0000"/>
          <w:sz w:val="24"/>
          <w:szCs w:val="24"/>
          <w:lang w:val="en-US"/>
        </w:rPr>
        <w:t>arent</w:t>
      </w:r>
      <w:r w:rsidRPr="573E4ACD" w:rsidR="00F563BD">
        <w:rPr>
          <w:rFonts w:ascii="Times New Roman" w:hAnsi="Times New Roman" w:eastAsia="Times New Roman" w:cs="Times New Roman"/>
          <w:color w:val="FF0000"/>
          <w:sz w:val="24"/>
          <w:szCs w:val="24"/>
          <w:lang w:val="en-US"/>
        </w:rPr>
        <w:t xml:space="preserve"> these two synonyms? </w:t>
      </w:r>
      <w:r w:rsidRPr="573E4ACD" w:rsidR="00F563BD">
        <w:rPr>
          <w:rFonts w:ascii="Times New Roman" w:hAnsi="Times New Roman" w:eastAsia="Times New Roman" w:cs="Times New Roman"/>
          <w:sz w:val="24"/>
          <w:szCs w:val="24"/>
          <w:lang w:val="en-US"/>
        </w:rPr>
        <w:t xml:space="preserve">car prices tend to decrease as the number of kilometers driven increases. This is because higher mileage usually means the car is older and has more wear and tear, which reduces its value. Buyers might also expect higher repair costs, less reliability, and a shorter lifespan for high-mileage cars. </w:t>
      </w:r>
    </w:p>
    <w:p w:rsidR="000B560C" w:rsidP="573E4ACD" w:rsidRDefault="00404970" w14:paraId="0AEEA3ED" w14:textId="77777777" w14:noSpellErr="1">
      <w:pPr>
        <w:spacing w:before="240" w:after="240"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For luxury cars, the price drop is steeper compared to non-luxury cars. This happens because luxury cars come with higher maintenance costs, and buyers expect them to be in almost perfect condition. When </w:t>
      </w:r>
      <w:r w:rsidRPr="573E4ACD" w:rsidR="00404970">
        <w:rPr>
          <w:rFonts w:ascii="Times New Roman" w:hAnsi="Times New Roman" w:eastAsia="Times New Roman" w:cs="Times New Roman"/>
          <w:sz w:val="24"/>
          <w:szCs w:val="24"/>
          <w:lang w:val="en-US"/>
        </w:rPr>
        <w:t>they’re</w:t>
      </w:r>
      <w:r w:rsidRPr="573E4ACD" w:rsidR="00404970">
        <w:rPr>
          <w:rFonts w:ascii="Times New Roman" w:hAnsi="Times New Roman" w:eastAsia="Times New Roman" w:cs="Times New Roman"/>
          <w:sz w:val="24"/>
          <w:szCs w:val="24"/>
          <w:lang w:val="en-US"/>
        </w:rPr>
        <w:t xml:space="preserve"> not, they lose value quickly. On the other hand, non-luxury cars show a slower decline in price because buyers of these cars usually focus more on practicality and affordability rather than brand or condition.</w:t>
      </w:r>
    </w:p>
    <w:p w:rsidR="000B560C" w:rsidP="573E4ACD" w:rsidRDefault="00404970" w14:paraId="001375C5" w14:textId="77777777" w14:noSpellErr="1">
      <w:pPr>
        <w:spacing w:before="240" w:after="240"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In summary, the graph shows that kilometer </w:t>
      </w:r>
      <w:r w:rsidRPr="573E4ACD" w:rsidR="00404970">
        <w:rPr>
          <w:rFonts w:ascii="Times New Roman" w:hAnsi="Times New Roman" w:eastAsia="Times New Roman" w:cs="Times New Roman"/>
          <w:sz w:val="24"/>
          <w:szCs w:val="24"/>
          <w:lang w:val="en-US"/>
        </w:rPr>
        <w:t>driven</w:t>
      </w:r>
      <w:r w:rsidRPr="573E4ACD" w:rsidR="00404970">
        <w:rPr>
          <w:rFonts w:ascii="Times New Roman" w:hAnsi="Times New Roman" w:eastAsia="Times New Roman" w:cs="Times New Roman"/>
          <w:sz w:val="24"/>
          <w:szCs w:val="24"/>
          <w:lang w:val="en-US"/>
        </w:rPr>
        <w:t xml:space="preserve"> has </w:t>
      </w:r>
      <w:r w:rsidRPr="573E4ACD" w:rsidR="00404970">
        <w:rPr>
          <w:rFonts w:ascii="Times New Roman" w:hAnsi="Times New Roman" w:eastAsia="Times New Roman" w:cs="Times New Roman"/>
          <w:sz w:val="24"/>
          <w:szCs w:val="24"/>
          <w:lang w:val="en-US"/>
        </w:rPr>
        <w:t>a big impact</w:t>
      </w:r>
      <w:r w:rsidRPr="573E4ACD" w:rsidR="00404970">
        <w:rPr>
          <w:rFonts w:ascii="Times New Roman" w:hAnsi="Times New Roman" w:eastAsia="Times New Roman" w:cs="Times New Roman"/>
          <w:sz w:val="24"/>
          <w:szCs w:val="24"/>
          <w:lang w:val="en-US"/>
        </w:rPr>
        <w:t xml:space="preserve"> on car prices. Luxury cars lose value faster because of their reliance on condition and brand reputation, while non-luxury cars drop in price more gradually since they are aimed at cost-conscious buyers. This highlights the negative relationship between kilometer driven and resale value for all types of cars.</w:t>
      </w:r>
    </w:p>
    <w:p w:rsidR="000B560C" w:rsidRDefault="000B560C" w14:paraId="0599C2AA" w14:textId="77777777">
      <w:pPr>
        <w:spacing w:before="240" w:after="240" w:line="360" w:lineRule="auto"/>
        <w:jc w:val="both"/>
        <w:rPr>
          <w:rFonts w:ascii="Times New Roman" w:hAnsi="Times New Roman" w:eastAsia="Times New Roman" w:cs="Times New Roman"/>
          <w:sz w:val="24"/>
          <w:szCs w:val="24"/>
        </w:rPr>
      </w:pPr>
    </w:p>
    <w:p w:rsidR="000B560C" w:rsidRDefault="00404970" w14:paraId="76CD9ACB" w14:textId="77777777">
      <w:pPr>
        <w:pStyle w:val="Heading1"/>
        <w:spacing w:before="240" w:after="240"/>
      </w:pPr>
      <w:bookmarkStart w:name="_z0nflytcpfn7" w:colFirst="0" w:colLast="0" w:id="14"/>
      <w:bookmarkEnd w:id="14"/>
      <w:r>
        <w:t>Dashboard: Conclusion</w:t>
      </w:r>
    </w:p>
    <w:p w:rsidR="000B560C" w:rsidRDefault="00404970" w14:paraId="48B85D98" w14:textId="77777777">
      <w:pPr>
        <w:spacing w:before="240" w:after="240" w:line="360" w:lineRule="auto"/>
        <w:rPr>
          <w:rFonts w:ascii="Times New Roman" w:hAnsi="Times New Roman" w:eastAsia="Times New Roman" w:cs="Times New Roman"/>
          <w:b/>
          <w:sz w:val="24"/>
          <w:szCs w:val="24"/>
          <w:u w:val="single"/>
        </w:rPr>
      </w:pPr>
      <w:r>
        <w:rPr>
          <w:rFonts w:ascii="Times New Roman" w:hAnsi="Times New Roman" w:eastAsia="Times New Roman" w:cs="Times New Roman"/>
          <w:b/>
          <w:noProof/>
          <w:sz w:val="24"/>
          <w:szCs w:val="24"/>
          <w:u w:val="single"/>
        </w:rPr>
        <w:drawing>
          <wp:inline distT="114300" distB="114300" distL="114300" distR="114300" wp14:anchorId="18E8C04F" wp14:editId="3426629A">
            <wp:extent cx="5943600" cy="47498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4749800"/>
                    </a:xfrm>
                    <a:prstGeom prst="rect">
                      <a:avLst/>
                    </a:prstGeom>
                    <a:ln/>
                  </pic:spPr>
                </pic:pic>
              </a:graphicData>
            </a:graphic>
          </wp:inline>
        </w:drawing>
      </w:r>
    </w:p>
    <w:p w:rsidR="000B560C" w:rsidRDefault="00404970" w14:paraId="63EB5D9E" w14:textId="77777777">
      <w:pPr>
        <w:spacing w:before="240" w:after="24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Graph 12. Dashboard</w:t>
      </w:r>
    </w:p>
    <w:p w:rsidR="000B560C" w:rsidRDefault="00404970" w14:paraId="57736897" w14:textId="77777777">
      <w:pPr>
        <w:spacing w:before="240" w:after="240" w:line="360" w:lineRule="auto"/>
        <w:ind w:firstLine="720"/>
        <w:jc w:val="both"/>
        <w:rPr>
          <w:rFonts w:ascii="Times New Roman" w:hAnsi="Times New Roman" w:eastAsia="Times New Roman" w:cs="Times New Roman"/>
          <w:b/>
          <w:color w:val="000000"/>
        </w:rPr>
      </w:pPr>
      <w:r>
        <w:rPr>
          <w:rFonts w:ascii="Times New Roman" w:hAnsi="Times New Roman" w:eastAsia="Times New Roman" w:cs="Times New Roman"/>
          <w:sz w:val="24"/>
          <w:szCs w:val="24"/>
        </w:rPr>
        <w:t>The dashboard highlights key factors affecting luxury car prices, fuel type distribution, and the potential for environmental impact, providing insights for strategic action.</w:t>
      </w:r>
    </w:p>
    <w:p w:rsidR="000B560C" w:rsidP="573E4ACD" w:rsidRDefault="00404970" w14:paraId="01803BCE" w14:textId="77777777" w14:noSpellErr="1">
      <w:pPr>
        <w:spacing w:before="240" w:after="240" w:line="360" w:lineRule="auto"/>
        <w:ind w:firstLine="720"/>
        <w:jc w:val="both"/>
        <w:rPr>
          <w:rFonts w:ascii="Times New Roman" w:hAnsi="Times New Roman" w:eastAsia="Times New Roman" w:cs="Times New Roman"/>
          <w:b w:val="1"/>
          <w:bCs w:val="1"/>
          <w:color w:val="000000"/>
          <w:lang w:val="en-US"/>
        </w:rPr>
      </w:pPr>
      <w:r w:rsidRPr="573E4ACD" w:rsidR="00404970">
        <w:rPr>
          <w:rFonts w:ascii="Times New Roman" w:hAnsi="Times New Roman" w:eastAsia="Times New Roman" w:cs="Times New Roman"/>
          <w:sz w:val="24"/>
          <w:szCs w:val="24"/>
          <w:lang w:val="en-US"/>
        </w:rPr>
        <w:t xml:space="preserve">Both kilometers driven and vehicle age significantly reduce the selling price of luxury cars. As the number of kilometers driven increases, the selling price of the car decreases significantly. Similarly, cars under five years old </w:t>
      </w:r>
      <w:r w:rsidRPr="573E4ACD" w:rsidR="00404970">
        <w:rPr>
          <w:rFonts w:ascii="Times New Roman" w:hAnsi="Times New Roman" w:eastAsia="Times New Roman" w:cs="Times New Roman"/>
          <w:sz w:val="24"/>
          <w:szCs w:val="24"/>
          <w:lang w:val="en-US"/>
        </w:rPr>
        <w:t>maintain</w:t>
      </w:r>
      <w:r w:rsidRPr="573E4ACD" w:rsidR="00404970">
        <w:rPr>
          <w:rFonts w:ascii="Times New Roman" w:hAnsi="Times New Roman" w:eastAsia="Times New Roman" w:cs="Times New Roman"/>
          <w:sz w:val="24"/>
          <w:szCs w:val="24"/>
          <w:lang w:val="en-US"/>
        </w:rPr>
        <w:t xml:space="preserve"> average prices above HUF 4,000,000, while those over 10 years old fall to around HUF 1,000,000. The reason for these declines </w:t>
      </w:r>
      <w:r w:rsidRPr="573E4ACD" w:rsidR="00404970">
        <w:rPr>
          <w:rFonts w:ascii="Times New Roman" w:hAnsi="Times New Roman" w:eastAsia="Times New Roman" w:cs="Times New Roman"/>
          <w:sz w:val="24"/>
          <w:szCs w:val="24"/>
          <w:lang w:val="en-US"/>
        </w:rPr>
        <w:t>probably is</w:t>
      </w:r>
      <w:r w:rsidRPr="573E4ACD" w:rsidR="00404970">
        <w:rPr>
          <w:rFonts w:ascii="Times New Roman" w:hAnsi="Times New Roman" w:eastAsia="Times New Roman" w:cs="Times New Roman"/>
          <w:sz w:val="24"/>
          <w:szCs w:val="24"/>
          <w:lang w:val="en-US"/>
        </w:rPr>
        <w:t xml:space="preserve"> because cars with high kilometers driven and older age mean the car is old, which makes it more prone to having problems with its inte</w:t>
      </w:r>
      <w:r w:rsidRPr="573E4ACD" w:rsidR="00404970">
        <w:rPr>
          <w:rFonts w:ascii="Times New Roman" w:hAnsi="Times New Roman" w:eastAsia="Times New Roman" w:cs="Times New Roman"/>
          <w:sz w:val="24"/>
          <w:szCs w:val="24"/>
          <w:lang w:val="en-US"/>
        </w:rPr>
        <w:t>rnal mechanisms. Even though luxury cars have high reputation value, the usage and age clearly affect their depreciation.</w:t>
      </w:r>
    </w:p>
    <w:p w:rsidRPr="00F06D22" w:rsidR="000B560C" w:rsidP="573E4ACD" w:rsidRDefault="00404970" w14:paraId="2F83043C" w14:textId="232A4F0E" w14:noSpellErr="1">
      <w:pPr>
        <w:spacing w:before="240" w:after="240" w:line="360" w:lineRule="auto"/>
        <w:ind w:firstLine="720"/>
        <w:jc w:val="both"/>
        <w:rPr>
          <w:rFonts w:ascii="Times New Roman" w:hAnsi="Times New Roman" w:eastAsia="Times New Roman" w:cs="Times New Roman"/>
          <w:b w:val="1"/>
          <w:bCs w:val="1"/>
          <w:color w:val="FF0000"/>
          <w:sz w:val="24"/>
          <w:szCs w:val="24"/>
          <w:lang w:val="en-US"/>
        </w:rPr>
      </w:pPr>
      <w:r w:rsidRPr="573E4ACD" w:rsidR="00404970">
        <w:rPr>
          <w:rFonts w:ascii="Times New Roman" w:hAnsi="Times New Roman" w:eastAsia="Times New Roman" w:cs="Times New Roman"/>
          <w:sz w:val="24"/>
          <w:szCs w:val="24"/>
          <w:lang w:val="en-US"/>
        </w:rPr>
        <w:t xml:space="preserve">The “Distribution of cars based on fuel type” graph shows diesel and petrol dominate the luxury market, with brands like BMW relying heavily on diesel (411 vehicles compared to only 48 petrol). Diesel engines, while efficient, release </w:t>
      </w:r>
      <w:r w:rsidRPr="573E4ACD" w:rsidR="00404970">
        <w:rPr>
          <w:rFonts w:ascii="Times New Roman" w:hAnsi="Times New Roman" w:eastAsia="Times New Roman" w:cs="Times New Roman"/>
          <w:sz w:val="24"/>
          <w:szCs w:val="24"/>
          <w:lang w:val="en-US"/>
        </w:rPr>
        <w:t>high levels</w:t>
      </w:r>
      <w:r w:rsidRPr="573E4ACD" w:rsidR="00404970">
        <w:rPr>
          <w:rFonts w:ascii="Times New Roman" w:hAnsi="Times New Roman" w:eastAsia="Times New Roman" w:cs="Times New Roman"/>
          <w:sz w:val="24"/>
          <w:szCs w:val="24"/>
          <w:lang w:val="en-US"/>
        </w:rPr>
        <w:t xml:space="preserve"> of nitrogen oxides (NOx) and particulate matter, which contribute to air pollution and smog. This can lead to respiratory issues in humans and </w:t>
      </w:r>
      <w:r w:rsidRPr="573E4ACD" w:rsidR="00404970">
        <w:rPr>
          <w:rFonts w:ascii="Times New Roman" w:hAnsi="Times New Roman" w:eastAsia="Times New Roman" w:cs="Times New Roman"/>
          <w:sz w:val="24"/>
          <w:szCs w:val="24"/>
          <w:lang w:val="en-US"/>
        </w:rPr>
        <w:t>exacerbate</w:t>
      </w:r>
      <w:r w:rsidRPr="573E4ACD" w:rsidR="00404970">
        <w:rPr>
          <w:rFonts w:ascii="Times New Roman" w:hAnsi="Times New Roman" w:eastAsia="Times New Roman" w:cs="Times New Roman"/>
          <w:sz w:val="24"/>
          <w:szCs w:val="24"/>
          <w:lang w:val="en-US"/>
        </w:rPr>
        <w:t xml:space="preserve"> climate change. Similarly, petrol engines produce significant amounts of carbon dioxide (CO2), a major greenhou</w:t>
      </w:r>
      <w:r w:rsidRPr="573E4ACD" w:rsidR="00404970">
        <w:rPr>
          <w:rFonts w:ascii="Times New Roman" w:hAnsi="Times New Roman" w:eastAsia="Times New Roman" w:cs="Times New Roman"/>
          <w:sz w:val="24"/>
          <w:szCs w:val="24"/>
          <w:lang w:val="en-US"/>
        </w:rPr>
        <w:t>se gas responsible for global warming. The reliance on these two fuel types not only harms the environment but also increasingly conflicts with consumer demand for sustainable and eco-friendly alternatives.</w:t>
      </w:r>
      <w:r w:rsidRPr="573E4ACD" w:rsidR="00F06D22">
        <w:rPr>
          <w:rFonts w:ascii="Times New Roman" w:hAnsi="Times New Roman" w:eastAsia="Times New Roman" w:cs="Times New Roman"/>
          <w:color w:val="FF0000"/>
          <w:sz w:val="24"/>
          <w:szCs w:val="24"/>
          <w:lang w:val="en-US"/>
        </w:rPr>
        <w:t xml:space="preserve"> maybe it would be good to build up some story behind the dashboard as well – for example: it could be interactive and the story could be the following: the dashboard helps the costumers after giving some parameters (how much money they have, what is their desired fuel type etc.) it suggests them an ideal </w:t>
      </w:r>
      <w:r w:rsidRPr="573E4ACD" w:rsidR="00F06D22">
        <w:rPr>
          <w:rFonts w:ascii="Times New Roman" w:hAnsi="Times New Roman" w:eastAsia="Times New Roman" w:cs="Times New Roman"/>
          <w:color w:val="FF0000"/>
          <w:sz w:val="24"/>
          <w:szCs w:val="24"/>
          <w:lang w:val="en-US"/>
        </w:rPr>
        <w:t>brand</w:t>
      </w:r>
      <w:r w:rsidRPr="573E4ACD" w:rsidR="00F06D22">
        <w:rPr>
          <w:rFonts w:ascii="Times New Roman" w:hAnsi="Times New Roman" w:eastAsia="Times New Roman" w:cs="Times New Roman"/>
          <w:color w:val="FF0000"/>
          <w:sz w:val="24"/>
          <w:szCs w:val="24"/>
          <w:lang w:val="en-US"/>
        </w:rPr>
        <w:t xml:space="preserve">  </w:t>
      </w:r>
    </w:p>
    <w:p w:rsidR="000B560C" w:rsidRDefault="00404970" w14:paraId="504646B1" w14:textId="77777777">
      <w:pPr>
        <w:spacing w:before="240" w:after="240"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Therefore, to answer the question of how these numbers can help our company increase revenue, we would </w:t>
      </w:r>
      <w:r>
        <w:rPr>
          <w:rFonts w:ascii="Times New Roman" w:hAnsi="Times New Roman" w:eastAsia="Times New Roman" w:cs="Times New Roman"/>
          <w:sz w:val="24"/>
          <w:szCs w:val="24"/>
        </w:rPr>
        <w:t>suggest that, to boost profits and promote environmental sustainability, our company should consider expanding into electric vehicles. EVs produce no emissions and appeal to eco-conscious buyers, enhancing the company’s reputation. A stronger focus on sustainability will attract more customers, boost loyalty, and grow profits, positioning the company as a forward-thinking market leader.</w:t>
      </w:r>
    </w:p>
    <w:p w:rsidR="000B560C" w:rsidP="573E4ACD" w:rsidRDefault="00404970" w14:paraId="3312D1ED" w14:textId="77777777" w14:noSpellErr="1">
      <w:pPr>
        <w:spacing w:before="240" w:after="240" w:line="360" w:lineRule="auto"/>
        <w:ind w:firstLine="720"/>
        <w:jc w:val="both"/>
        <w:rPr>
          <w:rFonts w:ascii="Times New Roman" w:hAnsi="Times New Roman" w:eastAsia="Times New Roman" w:cs="Times New Roman"/>
          <w:sz w:val="24"/>
          <w:szCs w:val="24"/>
          <w:lang w:val="en-US"/>
        </w:rPr>
      </w:pPr>
      <w:r w:rsidRPr="573E4ACD" w:rsidR="00404970">
        <w:rPr>
          <w:rFonts w:ascii="Times New Roman" w:hAnsi="Times New Roman" w:eastAsia="Times New Roman" w:cs="Times New Roman"/>
          <w:sz w:val="24"/>
          <w:szCs w:val="24"/>
          <w:lang w:val="en-US"/>
        </w:rPr>
        <w:t xml:space="preserve">By linking depreciation trends, fuel type dominance, and environmental concerns, our company can take strategic action. Introducing electric vehicles aligns profitability with sustainability, </w:t>
      </w:r>
      <w:r w:rsidRPr="573E4ACD" w:rsidR="00404970">
        <w:rPr>
          <w:rFonts w:ascii="Times New Roman" w:hAnsi="Times New Roman" w:eastAsia="Times New Roman" w:cs="Times New Roman"/>
          <w:sz w:val="24"/>
          <w:szCs w:val="24"/>
          <w:lang w:val="en-US"/>
        </w:rPr>
        <w:t>benefiting</w:t>
      </w:r>
      <w:r w:rsidRPr="573E4ACD" w:rsidR="00404970">
        <w:rPr>
          <w:rFonts w:ascii="Times New Roman" w:hAnsi="Times New Roman" w:eastAsia="Times New Roman" w:cs="Times New Roman"/>
          <w:sz w:val="24"/>
          <w:szCs w:val="24"/>
          <w:lang w:val="en-US"/>
        </w:rPr>
        <w:t xml:space="preserve"> both the company and the environment.</w:t>
      </w:r>
    </w:p>
    <w:p w:rsidR="00F06D22" w:rsidRDefault="00F06D22" w14:paraId="681016FB" w14:textId="77777777">
      <w:pPr>
        <w:spacing w:before="240" w:after="240" w:line="360" w:lineRule="auto"/>
        <w:ind w:firstLine="720"/>
        <w:jc w:val="both"/>
        <w:rPr>
          <w:rFonts w:ascii="Times New Roman" w:hAnsi="Times New Roman" w:eastAsia="Times New Roman" w:cs="Times New Roman"/>
          <w:sz w:val="24"/>
          <w:szCs w:val="24"/>
        </w:rPr>
      </w:pPr>
    </w:p>
    <w:p w:rsidRPr="004104D0" w:rsidR="00F06D22" w:rsidRDefault="00F06D22" w14:paraId="7D8F6370" w14:textId="726E8CCF">
      <w:pPr>
        <w:spacing w:before="240" w:after="240" w:line="360" w:lineRule="auto"/>
        <w:ind w:firstLine="720"/>
        <w:jc w:val="both"/>
        <w:rPr>
          <w:rFonts w:ascii="Times New Roman" w:hAnsi="Times New Roman" w:eastAsia="Times New Roman" w:cs="Times New Roman"/>
          <w:color w:val="FF0000"/>
          <w:sz w:val="24"/>
          <w:szCs w:val="24"/>
        </w:rPr>
      </w:pPr>
      <w:r w:rsidRPr="004104D0">
        <w:rPr>
          <w:rFonts w:ascii="Times New Roman" w:hAnsi="Times New Roman" w:eastAsia="Times New Roman" w:cs="Times New Roman"/>
          <w:color w:val="FF0000"/>
          <w:sz w:val="24"/>
          <w:szCs w:val="24"/>
        </w:rPr>
        <w:t xml:space="preserve">these aspects I think are </w:t>
      </w:r>
      <w:proofErr w:type="gramStart"/>
      <w:r w:rsidRPr="004104D0">
        <w:rPr>
          <w:rFonts w:ascii="Times New Roman" w:hAnsi="Times New Roman" w:eastAsia="Times New Roman" w:cs="Times New Roman"/>
          <w:color w:val="FF0000"/>
          <w:sz w:val="24"/>
          <w:szCs w:val="24"/>
        </w:rPr>
        <w:t>missing</w:t>
      </w:r>
      <w:proofErr w:type="gramEnd"/>
    </w:p>
    <w:p w:rsidRPr="004104D0" w:rsidR="00F06D22" w:rsidP="00F06D22" w:rsidRDefault="00F06D22" w14:paraId="71AB22BA" w14:textId="77777777">
      <w:pPr>
        <w:numPr>
          <w:ilvl w:val="0"/>
          <w:numId w:val="1"/>
        </w:numPr>
        <w:spacing w:after="120"/>
        <w:jc w:val="both"/>
        <w:rPr>
          <w:color w:val="FF0000"/>
          <w:szCs w:val="24"/>
          <w:lang w:val="en-GB"/>
        </w:rPr>
      </w:pPr>
      <w:r w:rsidRPr="004104D0">
        <w:rPr>
          <w:color w:val="FF0000"/>
          <w:szCs w:val="24"/>
          <w:lang w:val="en-GB"/>
        </w:rPr>
        <w:t>Interpret the results of each statistical analysis in the context of the dataset’s topic and compare the results to one another (e.g., what does the relationship between the mean and the median indicate, and how can this be read from the histogram)!</w:t>
      </w:r>
    </w:p>
    <w:p w:rsidRPr="004104D0" w:rsidR="00F06D22" w:rsidP="00F06D22" w:rsidRDefault="00F06D22" w14:paraId="4D603726" w14:textId="77777777">
      <w:pPr>
        <w:numPr>
          <w:ilvl w:val="0"/>
          <w:numId w:val="1"/>
        </w:numPr>
        <w:spacing w:after="120"/>
        <w:jc w:val="both"/>
        <w:rPr>
          <w:color w:val="FF0000"/>
          <w:szCs w:val="24"/>
          <w:lang w:val="en-GB"/>
        </w:rPr>
      </w:pPr>
      <w:r w:rsidRPr="004104D0">
        <w:rPr>
          <w:color w:val="FF0000"/>
          <w:szCs w:val="24"/>
          <w:lang w:val="en-GB"/>
        </w:rPr>
        <w:t xml:space="preserve">Group the selected dataset based on an arbitrary nominal or ordinal variable. In each group, analyse the concentration of the variable in </w:t>
      </w:r>
      <w:r w:rsidRPr="004104D0">
        <w:rPr>
          <w:i/>
          <w:iCs/>
          <w:color w:val="FF0000"/>
          <w:szCs w:val="24"/>
          <w:lang w:val="en-GB"/>
        </w:rPr>
        <w:t>yellow</w:t>
      </w:r>
      <w:r w:rsidRPr="004104D0">
        <w:rPr>
          <w:color w:val="FF0000"/>
          <w:szCs w:val="24"/>
          <w:lang w:val="en-GB"/>
        </w:rPr>
        <w:t xml:space="preserve"> using a Lorenz curve based on deciles! Present the Lorenz curves of the groups on one unified diagram!</w:t>
      </w:r>
    </w:p>
    <w:p w:rsidRPr="004104D0" w:rsidR="00F06D22" w:rsidP="573E4ACD" w:rsidRDefault="004104D0" w14:paraId="6987C633" w14:textId="145102EC" w14:noSpellErr="1">
      <w:pPr>
        <w:spacing w:before="240" w:after="240" w:line="360" w:lineRule="auto"/>
        <w:ind w:firstLine="720"/>
        <w:jc w:val="both"/>
        <w:rPr>
          <w:rFonts w:ascii="Times New Roman" w:hAnsi="Times New Roman" w:eastAsia="Times New Roman" w:cs="Times New Roman"/>
          <w:color w:val="FF0000"/>
          <w:sz w:val="24"/>
          <w:szCs w:val="24"/>
          <w:lang w:val="en-US"/>
        </w:rPr>
      </w:pPr>
      <w:r w:rsidRPr="573E4ACD" w:rsidR="004104D0">
        <w:rPr>
          <w:rFonts w:ascii="Times New Roman" w:hAnsi="Times New Roman" w:eastAsia="Times New Roman" w:cs="Times New Roman"/>
          <w:color w:val="FF0000"/>
          <w:sz w:val="24"/>
          <w:szCs w:val="24"/>
          <w:lang w:val="en-US"/>
        </w:rPr>
        <w:t>also</w:t>
      </w:r>
      <w:r w:rsidRPr="573E4ACD" w:rsidR="004104D0">
        <w:rPr>
          <w:rFonts w:ascii="Times New Roman" w:hAnsi="Times New Roman" w:eastAsia="Times New Roman" w:cs="Times New Roman"/>
          <w:color w:val="FF0000"/>
          <w:sz w:val="24"/>
          <w:szCs w:val="24"/>
          <w:lang w:val="en-US"/>
        </w:rPr>
        <w:t xml:space="preserve"> when it comes to the visualizations you should write some more sentences on each graph answering the question: how do these special visualizations help your company increase profit? </w:t>
      </w:r>
    </w:p>
    <w:p w:rsidRPr="004104D0" w:rsidR="004104D0" w:rsidRDefault="004104D0" w14:paraId="5549BC2F" w14:textId="08C53A5C">
      <w:pPr>
        <w:spacing w:before="240" w:after="240" w:line="360" w:lineRule="auto"/>
        <w:ind w:firstLine="720"/>
        <w:jc w:val="both"/>
        <w:rPr>
          <w:rFonts w:ascii="Times New Roman" w:hAnsi="Times New Roman" w:eastAsia="Times New Roman" w:cs="Times New Roman"/>
          <w:color w:val="FF0000"/>
          <w:sz w:val="24"/>
          <w:szCs w:val="24"/>
        </w:rPr>
      </w:pPr>
      <w:r w:rsidRPr="004104D0">
        <w:rPr>
          <w:color w:val="FF0000"/>
          <w:szCs w:val="24"/>
          <w:lang w:val="en-GB"/>
        </w:rPr>
        <w:t>The dashboard should include at least one interactive filter!</w:t>
      </w:r>
    </w:p>
    <w:p w:rsidR="000B560C" w:rsidRDefault="000B560C" w14:paraId="740C362E" w14:textId="77777777">
      <w:pPr>
        <w:rPr>
          <w:rFonts w:ascii="Times New Roman" w:hAnsi="Times New Roman" w:eastAsia="Times New Roman" w:cs="Times New Roman"/>
          <w:sz w:val="24"/>
          <w:szCs w:val="24"/>
        </w:rPr>
      </w:pPr>
    </w:p>
    <w:sectPr w:rsidR="000B560C">
      <w:footerReference w:type="default" r:id="rId21"/>
      <w:pgSz w:w="12240" w:h="15840" w:orient="portrait"/>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4506" w:rsidRDefault="009C4506" w14:paraId="6B105978" w14:textId="77777777">
      <w:pPr>
        <w:spacing w:line="240" w:lineRule="auto"/>
      </w:pPr>
      <w:r>
        <w:separator/>
      </w:r>
    </w:p>
  </w:endnote>
  <w:endnote w:type="continuationSeparator" w:id="0">
    <w:p w:rsidR="009C4506" w:rsidRDefault="009C4506" w14:paraId="12DB463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60C" w:rsidRDefault="00404970" w14:paraId="6170B318" w14:textId="77777777">
    <w:pPr>
      <w:jc w:val="right"/>
    </w:pPr>
    <w:r>
      <w:fldChar w:fldCharType="begin"/>
    </w:r>
    <w:r>
      <w:instrText>PAGE</w:instrText>
    </w:r>
    <w:r>
      <w:fldChar w:fldCharType="separate"/>
    </w:r>
    <w:r w:rsidR="004C7E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4506" w:rsidRDefault="009C4506" w14:paraId="3F6342AA" w14:textId="77777777">
      <w:pPr>
        <w:spacing w:line="240" w:lineRule="auto"/>
      </w:pPr>
      <w:r>
        <w:separator/>
      </w:r>
    </w:p>
  </w:footnote>
  <w:footnote w:type="continuationSeparator" w:id="0">
    <w:p w:rsidR="009C4506" w:rsidRDefault="009C4506" w14:paraId="7241814E"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325BF"/>
    <w:multiLevelType w:val="hybridMultilevel"/>
    <w:tmpl w:val="8CD08A4C"/>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num w:numId="1" w16cid:durableId="209112310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60C"/>
    <w:rsid w:val="00000000"/>
    <w:rsid w:val="000B560C"/>
    <w:rsid w:val="00325477"/>
    <w:rsid w:val="00404970"/>
    <w:rsid w:val="004104D0"/>
    <w:rsid w:val="00491198"/>
    <w:rsid w:val="004C7ECF"/>
    <w:rsid w:val="00577146"/>
    <w:rsid w:val="005E7448"/>
    <w:rsid w:val="009A5FE8"/>
    <w:rsid w:val="009C4506"/>
    <w:rsid w:val="00F06D22"/>
    <w:rsid w:val="00F563BD"/>
    <w:rsid w:val="573E4ACD"/>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7A6EA"/>
  <w15:docId w15:val="{374DF7D8-6C58-48F2-B1FB-D8C0C4B31C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line="360" w:lineRule="auto"/>
      <w:outlineLvl w:val="0"/>
    </w:pPr>
    <w:rPr>
      <w:rFonts w:ascii="Times New Roman" w:hAnsi="Times New Roman" w:eastAsia="Times New Roman" w:cs="Times New Roman"/>
      <w:b/>
      <w:sz w:val="24"/>
      <w:szCs w:val="24"/>
      <w:u w:val="singl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360" w:after="120" w:line="360" w:lineRule="auto"/>
    </w:pPr>
    <w:rPr>
      <w:rFonts w:ascii="Times New Roman" w:hAnsi="Times New Roman" w:eastAsia="Times New Roman" w:cs="Times New Roman"/>
      <w:b/>
      <w:sz w:val="24"/>
      <w:szCs w:val="24"/>
      <w:u w:val="single"/>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ntTable" Target="fontTable.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5493F-36A1-4963-ADBC-99605693E0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Birosag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Chang Jia Qian</lastModifiedBy>
  <revision>3</revision>
  <dcterms:created xsi:type="dcterms:W3CDTF">2024-12-08T17:04:00.0000000Z</dcterms:created>
  <dcterms:modified xsi:type="dcterms:W3CDTF">2024-12-08T17:05:27.1553905Z</dcterms:modified>
</coreProperties>
</file>