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Capba0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Cho vào 2 xâu ký tự S1 và S2 hãy xác định S1 có giống S2 không, nếu giống ghi 1 số 1, nếu không ghi ra một số 0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Bài tập có Ntest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Không chuỗi nào quá 256 ký tự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Dữ liệu vào: Từ file “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Capba0</w:t>
      </w:r>
      <w:r w:rsidRPr="007A003F">
        <w:rPr>
          <w:rFonts w:ascii="Times New Roman" w:hAnsi="Times New Roman"/>
          <w:b/>
          <w:bCs/>
          <w:iCs/>
          <w:color w:val="000000"/>
          <w:sz w:val="26"/>
          <w:szCs w:val="26"/>
        </w:rPr>
        <w:t>.inp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 có format như sau: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+ Dòng đầu tiên gồm 1 số nguyên dương NTEST (NTEST &lt;= 100) là số lượng test của bài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+ Mỗi test là gồm 2 xâu cách nhau một khoảng trắng (2 xâu đều không chứa khoảng trắng)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Dữ liệu ra: Ghi ra kết quả so sánh 2 xâu</w:t>
      </w:r>
    </w:p>
    <w:p w:rsidR="00B5084E" w:rsidRPr="001D5BAA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1D5BAA">
        <w:rPr>
          <w:rFonts w:ascii="Times New Roman" w:hAnsi="Times New Roman"/>
          <w:b/>
          <w:bCs/>
          <w:iCs/>
          <w:color w:val="000000"/>
          <w:sz w:val="26"/>
          <w:szCs w:val="26"/>
        </w:rPr>
        <w:t>Ví dụ:</w:t>
      </w:r>
    </w:p>
    <w:tbl>
      <w:tblPr>
        <w:tblW w:w="0" w:type="auto"/>
        <w:jc w:val="center"/>
        <w:tblInd w:w="-2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498"/>
      </w:tblGrid>
      <w:tr w:rsidR="00B5084E" w:rsidRPr="00BB3B08" w:rsidTr="00A05762">
        <w:trPr>
          <w:jc w:val="center"/>
        </w:trPr>
        <w:tc>
          <w:tcPr>
            <w:tcW w:w="2898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Capba0.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inp</w:t>
            </w:r>
          </w:p>
        </w:tc>
        <w:tc>
          <w:tcPr>
            <w:tcW w:w="3498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Capba0.out</w:t>
            </w:r>
          </w:p>
        </w:tc>
      </w:tr>
      <w:tr w:rsidR="00B5084E" w:rsidRPr="00BB3B08" w:rsidTr="00A05762">
        <w:trPr>
          <w:jc w:val="center"/>
        </w:trPr>
        <w:tc>
          <w:tcPr>
            <w:tcW w:w="2898" w:type="dxa"/>
          </w:tcPr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aa aBa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Acc Acc</w:t>
            </w:r>
          </w:p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2102 2012</w:t>
            </w:r>
          </w:p>
        </w:tc>
        <w:tc>
          <w:tcPr>
            <w:tcW w:w="3498" w:type="dxa"/>
          </w:tcPr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0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0</w:t>
            </w:r>
          </w:p>
        </w:tc>
      </w:tr>
    </w:tbl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Capba1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proofErr w:type="gramStart"/>
      <w:r>
        <w:rPr>
          <w:rFonts w:ascii="Times New Roman" w:hAnsi="Times New Roman"/>
          <w:bCs/>
          <w:iCs/>
          <w:color w:val="000000"/>
          <w:sz w:val="26"/>
          <w:szCs w:val="26"/>
        </w:rPr>
        <w:t>Cho vào một chuỗi (xâu ký tự) hãy xác định chuỗi đó có đối gương hay không.</w:t>
      </w:r>
      <w:proofErr w:type="gramEnd"/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Nếu có ghi một số 1, ngược lại ghi 0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Chuỗi đối gương là chuỗi viết từ phải sang trái giống viết từ trái sang phải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Bài tập có Ntest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Không chuỗi nào quá 256 ký tự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Dữ liệu vào: Từ file “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Capba1</w:t>
      </w:r>
      <w:r w:rsidRPr="007A003F">
        <w:rPr>
          <w:rFonts w:ascii="Times New Roman" w:hAnsi="Times New Roman"/>
          <w:b/>
          <w:bCs/>
          <w:iCs/>
          <w:color w:val="000000"/>
          <w:sz w:val="26"/>
          <w:szCs w:val="26"/>
        </w:rPr>
        <w:t>.inp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 có format như sau: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+ Dòng đầu tiên gồm 1 số nguyên dương NTEST (NTEST &lt;= 100) là số lượng test của bài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+ Mỗi test là một chuỗi (không bao gồm ký tự trắng)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Dữ liệu ra: Ghi ra các kết quả xác định chuỗi có đối gương hay không trên một dòng</w:t>
      </w:r>
    </w:p>
    <w:p w:rsidR="00B5084E" w:rsidRPr="001D5BAA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1D5BAA">
        <w:rPr>
          <w:rFonts w:ascii="Times New Roman" w:hAnsi="Times New Roman"/>
          <w:b/>
          <w:bCs/>
          <w:iCs/>
          <w:color w:val="000000"/>
          <w:sz w:val="26"/>
          <w:szCs w:val="26"/>
        </w:rPr>
        <w:t>Ví dụ: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2430"/>
      </w:tblGrid>
      <w:tr w:rsidR="00B5084E" w:rsidRPr="00BB3B08" w:rsidTr="00A05762">
        <w:trPr>
          <w:jc w:val="center"/>
        </w:trPr>
        <w:tc>
          <w:tcPr>
            <w:tcW w:w="2246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Capba1.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inp</w:t>
            </w:r>
          </w:p>
        </w:tc>
        <w:tc>
          <w:tcPr>
            <w:tcW w:w="2430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Capba1.out</w:t>
            </w:r>
          </w:p>
        </w:tc>
      </w:tr>
      <w:tr w:rsidR="00B5084E" w:rsidRPr="00BB3B08" w:rsidTr="00A05762">
        <w:trPr>
          <w:jc w:val="center"/>
        </w:trPr>
        <w:tc>
          <w:tcPr>
            <w:tcW w:w="2246" w:type="dxa"/>
          </w:tcPr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aBa Acca AA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AccA</w:t>
            </w:r>
          </w:p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13032012</w:t>
            </w:r>
          </w:p>
        </w:tc>
        <w:tc>
          <w:tcPr>
            <w:tcW w:w="2430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1 0 1 1 0</w:t>
            </w:r>
          </w:p>
        </w:tc>
      </w:tr>
    </w:tbl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Capba6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proofErr w:type="gramStart"/>
      <w:r>
        <w:rPr>
          <w:rFonts w:ascii="Times New Roman" w:hAnsi="Times New Roman"/>
          <w:bCs/>
          <w:iCs/>
          <w:color w:val="000000"/>
          <w:sz w:val="26"/>
          <w:szCs w:val="26"/>
        </w:rPr>
        <w:t>Cho vào một xâu ký tự chỉ bao gồm các chữ cái ‘A’ đến ‘Z’ và ‘a’ đến ‘z’.</w:t>
      </w:r>
      <w:proofErr w:type="gramEnd"/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Hãy chuyển xâu đó thành chữ in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Bài tập có Ntest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Không chuỗi nào quá 256 ký tự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Dữ liệu vào: Từ file “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Capba6</w:t>
      </w:r>
      <w:r w:rsidRPr="007A003F">
        <w:rPr>
          <w:rFonts w:ascii="Times New Roman" w:hAnsi="Times New Roman"/>
          <w:b/>
          <w:bCs/>
          <w:iCs/>
          <w:color w:val="000000"/>
          <w:sz w:val="26"/>
          <w:szCs w:val="26"/>
        </w:rPr>
        <w:t>.inp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 có format như sau: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lastRenderedPageBreak/>
        <w:t xml:space="preserve"> + Dòng đầu tiên gồm 1 số nguyên dương NTEST (NTEST &lt;= 100) là số lượng test của bài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+ Mỗi test là gồm 1 chuỗi năm trên 1 dòng khác nhau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Dữ liệu ra: Ghi ra chuỗi mới</w:t>
      </w:r>
    </w:p>
    <w:p w:rsidR="00B5084E" w:rsidRPr="001D5BAA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1D5BAA">
        <w:rPr>
          <w:rFonts w:ascii="Times New Roman" w:hAnsi="Times New Roman"/>
          <w:b/>
          <w:bCs/>
          <w:iCs/>
          <w:color w:val="000000"/>
          <w:sz w:val="26"/>
          <w:szCs w:val="26"/>
        </w:rPr>
        <w:t>Ví dụ:</w:t>
      </w:r>
    </w:p>
    <w:tbl>
      <w:tblPr>
        <w:tblW w:w="0" w:type="auto"/>
        <w:jc w:val="center"/>
        <w:tblInd w:w="-2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498"/>
      </w:tblGrid>
      <w:tr w:rsidR="00B5084E" w:rsidRPr="00BB3B08" w:rsidTr="00A05762">
        <w:trPr>
          <w:jc w:val="center"/>
        </w:trPr>
        <w:tc>
          <w:tcPr>
            <w:tcW w:w="2898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Capba6.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inp</w:t>
            </w:r>
          </w:p>
        </w:tc>
        <w:tc>
          <w:tcPr>
            <w:tcW w:w="3498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Capba6.out</w:t>
            </w:r>
          </w:p>
        </w:tc>
      </w:tr>
      <w:tr w:rsidR="00B5084E" w:rsidRPr="00BB3B08" w:rsidTr="00A05762">
        <w:trPr>
          <w:jc w:val="center"/>
        </w:trPr>
        <w:tc>
          <w:tcPr>
            <w:tcW w:w="2898" w:type="dxa"/>
          </w:tcPr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aa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aBa</w:t>
            </w:r>
          </w:p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Acc</w:t>
            </w:r>
          </w:p>
        </w:tc>
        <w:tc>
          <w:tcPr>
            <w:tcW w:w="3498" w:type="dxa"/>
          </w:tcPr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AA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ABA</w:t>
            </w:r>
          </w:p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ACC</w:t>
            </w:r>
          </w:p>
        </w:tc>
      </w:tr>
    </w:tbl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Capba7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Cho vào một số chuỗi, hãy xác định chuỗi nào chứa nhiều nhất các ký tự khác nhau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Bài tập có Ntest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Không chuỗi nào quá 256 ký tự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Dữ liệu vào: Từ file “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Capba7</w:t>
      </w:r>
      <w:r w:rsidRPr="007A003F">
        <w:rPr>
          <w:rFonts w:ascii="Times New Roman" w:hAnsi="Times New Roman"/>
          <w:b/>
          <w:bCs/>
          <w:iCs/>
          <w:color w:val="000000"/>
          <w:sz w:val="26"/>
          <w:szCs w:val="26"/>
        </w:rPr>
        <w:t>.inp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 có format như sau: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- Dòng đầu tiên gồm 1 số nguyên dương NTEST (NTEST &lt;= 100) là số lượng test của bài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- Mỗi test có bố cục như sau: 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  + Dòng đầu tiên là một số nguyên dương N (N&lt;100) là số chuỗi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  + N dòng tiếp </w:t>
      </w:r>
      <w:proofErr w:type="gramStart"/>
      <w:r>
        <w:rPr>
          <w:rFonts w:ascii="Times New Roman" w:hAnsi="Times New Roman"/>
          <w:bCs/>
          <w:iCs/>
          <w:color w:val="000000"/>
          <w:sz w:val="26"/>
          <w:szCs w:val="26"/>
        </w:rPr>
        <w:t>theo</w:t>
      </w:r>
      <w:proofErr w:type="gramEnd"/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lần lượt là các chuỗi</w:t>
      </w:r>
    </w:p>
    <w:p w:rsidR="00B5084E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Dữ liệu ra: Ghi ra chuỗi có số lượng ký tự khác nhau nhiều nhất đó, tiếp </w:t>
      </w:r>
      <w:proofErr w:type="gramStart"/>
      <w:r>
        <w:rPr>
          <w:rFonts w:ascii="Times New Roman" w:hAnsi="Times New Roman"/>
          <w:bCs/>
          <w:iCs/>
          <w:color w:val="000000"/>
          <w:sz w:val="26"/>
          <w:szCs w:val="26"/>
        </w:rPr>
        <w:t>theo</w:t>
      </w:r>
      <w:proofErr w:type="gramEnd"/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là một ký tự trắng và một số là số lượng ký tự khác nhau của nó, nếu có nhiều chuỗi như vậy có thể in ra bất cứ chuỗi nào</w:t>
      </w:r>
    </w:p>
    <w:p w:rsidR="00B5084E" w:rsidRPr="001D5BAA" w:rsidRDefault="00B5084E" w:rsidP="00B5084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1D5BAA">
        <w:rPr>
          <w:rFonts w:ascii="Times New Roman" w:hAnsi="Times New Roman"/>
          <w:b/>
          <w:bCs/>
          <w:iCs/>
          <w:color w:val="000000"/>
          <w:sz w:val="26"/>
          <w:szCs w:val="26"/>
        </w:rPr>
        <w:t>Ví dụ:</w:t>
      </w:r>
    </w:p>
    <w:tbl>
      <w:tblPr>
        <w:tblW w:w="0" w:type="auto"/>
        <w:jc w:val="center"/>
        <w:tblInd w:w="-2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498"/>
      </w:tblGrid>
      <w:tr w:rsidR="00B5084E" w:rsidRPr="00BB3B08" w:rsidTr="00A05762">
        <w:trPr>
          <w:jc w:val="center"/>
        </w:trPr>
        <w:tc>
          <w:tcPr>
            <w:tcW w:w="2898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Capba7.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inp</w:t>
            </w:r>
          </w:p>
        </w:tc>
        <w:tc>
          <w:tcPr>
            <w:tcW w:w="3498" w:type="dxa"/>
          </w:tcPr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Capba7.out</w:t>
            </w:r>
          </w:p>
        </w:tc>
      </w:tr>
      <w:tr w:rsidR="00B5084E" w:rsidRPr="00BB3B08" w:rsidTr="00A05762">
        <w:trPr>
          <w:jc w:val="center"/>
        </w:trPr>
        <w:tc>
          <w:tcPr>
            <w:tcW w:w="2898" w:type="dxa"/>
          </w:tcPr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aa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aBa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Acc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Aacca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2012</w:t>
            </w:r>
          </w:p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13032012012</w:t>
            </w:r>
          </w:p>
        </w:tc>
        <w:tc>
          <w:tcPr>
            <w:tcW w:w="3498" w:type="dxa"/>
          </w:tcPr>
          <w:p w:rsidR="00B5084E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Aacca 3</w:t>
            </w:r>
          </w:p>
          <w:p w:rsidR="00B5084E" w:rsidRPr="00BB3B08" w:rsidRDefault="00B5084E" w:rsidP="00A05762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13032012012 4</w:t>
            </w:r>
          </w:p>
        </w:tc>
      </w:tr>
    </w:tbl>
    <w:p w:rsidR="00B840FD" w:rsidRDefault="00B840FD">
      <w:bookmarkStart w:id="0" w:name="_GoBack"/>
      <w:bookmarkEnd w:id="0"/>
    </w:p>
    <w:sectPr w:rsidR="00B8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4E"/>
    <w:rsid w:val="00B5084E"/>
    <w:rsid w:val="00B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4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4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PC0353</dc:creator>
  <cp:lastModifiedBy>PC0353</cp:lastModifiedBy>
  <cp:revision>1</cp:revision>
  <dcterms:created xsi:type="dcterms:W3CDTF">2016-10-19T08:18:00Z</dcterms:created>
  <dcterms:modified xsi:type="dcterms:W3CDTF">2016-10-19T08:18:00Z</dcterms:modified>
</cp:coreProperties>
</file>