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68C" w:rsidRPr="001E168C" w:rsidRDefault="001E168C" w:rsidP="001E168C">
      <w:pPr>
        <w:shd w:val="clear" w:color="auto" w:fill="FFFFFF"/>
        <w:spacing w:line="240" w:lineRule="auto"/>
        <w:rPr>
          <w:rFonts w:ascii="Roboto" w:eastAsia="Times New Roman" w:hAnsi="Roboto" w:cs="Times New Roman"/>
          <w:color w:val="3C3B37"/>
          <w:sz w:val="54"/>
          <w:szCs w:val="54"/>
        </w:rPr>
      </w:pPr>
      <w:r w:rsidRPr="001E168C">
        <w:rPr>
          <w:rFonts w:ascii="Roboto" w:eastAsia="Times New Roman" w:hAnsi="Roboto" w:cs="Times New Roman"/>
          <w:color w:val="3C3B37"/>
          <w:sz w:val="54"/>
          <w:szCs w:val="54"/>
        </w:rPr>
        <w:t>70-483: Exam Information</w:t>
      </w:r>
    </w:p>
    <w:p w:rsidR="001E168C" w:rsidRPr="001E168C" w:rsidRDefault="001E168C" w:rsidP="001E168C">
      <w:pPr>
        <w:shd w:val="clear" w:color="auto" w:fill="FFFFFF"/>
        <w:spacing w:after="30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Programming and coding are two things that have a huge scope in the IT industry. With everything being digitized and big or small companies working on software and computers, the need for the programmers is increasing with each passing day. Since the demand of the programmers is increasing, the number of people who want to make a career in this field is also increasing. Hence to succeed and make a name for yourself, you need to have some special certified skills that can set you apart from the others.</w:t>
      </w:r>
    </w:p>
    <w:p w:rsidR="001E168C" w:rsidRPr="001E168C" w:rsidRDefault="001E168C" w:rsidP="001E168C">
      <w:pPr>
        <w:shd w:val="clear" w:color="auto" w:fill="FFFFFF"/>
        <w:spacing w:after="30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Microsoft is one of the biggest companies that designs and provides IT solution. They also provide a lot of certifications for the candidates. One such certification is MCSA: Web Applications.</w:t>
      </w:r>
    </w:p>
    <w:p w:rsidR="001E168C" w:rsidRPr="001E168C" w:rsidRDefault="001E168C" w:rsidP="001E168C">
      <w:pPr>
        <w:shd w:val="clear" w:color="auto" w:fill="FFFFFF"/>
        <w:spacing w:after="30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One of the exams you need to pass to get MCSA: Web Applications certification is 70-483 exam. If you want to know how to do it and what effects can it have on your career, you should read this article.</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Roboto" w:eastAsia="Times New Roman" w:hAnsi="Roboto" w:cs="Times New Roman"/>
          <w:b/>
          <w:bCs/>
          <w:color w:val="3C3B37"/>
          <w:sz w:val="27"/>
          <w:szCs w:val="27"/>
        </w:rPr>
        <w:t>What is Microsoft 70-483Certification Exam?</w:t>
      </w:r>
    </w:p>
    <w:p w:rsidR="001E168C" w:rsidRPr="001E168C" w:rsidRDefault="001E168C" w:rsidP="001E168C">
      <w:pPr>
        <w:shd w:val="clear" w:color="auto" w:fill="FFFFFF"/>
        <w:spacing w:after="30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 xml:space="preserve">Microsoft 70-483 certification exam (Programming in C#) is a test to measure the technical as well as theoretical knowledge of the candidates in the field of </w:t>
      </w:r>
      <w:proofErr w:type="spellStart"/>
      <w:r w:rsidRPr="001E168C">
        <w:rPr>
          <w:rFonts w:ascii="Roboto" w:eastAsia="Times New Roman" w:hAnsi="Roboto" w:cs="Times New Roman"/>
          <w:color w:val="3C3B37"/>
          <w:sz w:val="27"/>
          <w:szCs w:val="27"/>
        </w:rPr>
        <w:t>C#programming</w:t>
      </w:r>
      <w:proofErr w:type="spellEnd"/>
      <w:r w:rsidRPr="001E168C">
        <w:rPr>
          <w:rFonts w:ascii="Roboto" w:eastAsia="Times New Roman" w:hAnsi="Roboto" w:cs="Times New Roman"/>
          <w:color w:val="3C3B37"/>
          <w:sz w:val="27"/>
          <w:szCs w:val="27"/>
        </w:rPr>
        <w:t>. Microsoft 70-483 certification exam is targeted to the developers and all the topics given in the syllabus are based on C# programming only.</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Roboto" w:eastAsia="Times New Roman" w:hAnsi="Roboto" w:cs="Times New Roman"/>
          <w:b/>
          <w:bCs/>
          <w:color w:val="3C3B37"/>
          <w:sz w:val="27"/>
          <w:szCs w:val="27"/>
        </w:rPr>
        <w:t>How Can You Get 70-483 Exam Passed?</w:t>
      </w:r>
      <w:r w:rsidRPr="001E168C">
        <w:rPr>
          <w:rFonts w:ascii="Roboto" w:eastAsia="Times New Roman" w:hAnsi="Roboto" w:cs="Times New Roman"/>
          <w:color w:val="3C3B37"/>
          <w:sz w:val="27"/>
          <w:szCs w:val="27"/>
        </w:rPr>
        <w:br/>
      </w:r>
      <w:r w:rsidRPr="001E168C">
        <w:rPr>
          <w:rFonts w:ascii="Roboto" w:eastAsia="Times New Roman" w:hAnsi="Roboto" w:cs="Times New Roman"/>
          <w:b/>
          <w:bCs/>
          <w:color w:val="3C3B37"/>
          <w:sz w:val="27"/>
          <w:szCs w:val="27"/>
        </w:rPr>
        <w:t>Eligibility</w:t>
      </w:r>
    </w:p>
    <w:p w:rsidR="001E168C" w:rsidRPr="001E168C" w:rsidRDefault="001E168C" w:rsidP="001E168C">
      <w:pPr>
        <w:shd w:val="clear" w:color="auto" w:fill="FFFFFF"/>
        <w:spacing w:after="30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All the students who are over the age of 18 years are eligible for Microsoft 70-483 exam. People with some experience in the field of C# programming are given preference since they are able to score higher marks in the exam.</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Times New Roman" w:eastAsia="Times New Roman" w:hAnsi="Times New Roman" w:cs="Times New Roman"/>
          <w:b/>
          <w:bCs/>
          <w:color w:val="3C3B37"/>
          <w:sz w:val="27"/>
          <w:szCs w:val="27"/>
        </w:rPr>
        <w:t>●</w:t>
      </w:r>
      <w:r w:rsidRPr="001E168C">
        <w:rPr>
          <w:rFonts w:ascii="Roboto" w:eastAsia="Times New Roman" w:hAnsi="Roboto" w:cs="Times New Roman"/>
          <w:b/>
          <w:bCs/>
          <w:color w:val="3C3B37"/>
          <w:sz w:val="27"/>
          <w:szCs w:val="27"/>
        </w:rPr>
        <w:t xml:space="preserve"> Fee</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The registration or exam fee is $165 approximately. The cost of Microsoft 70-483 exam registration is different for different countries depending on their currency value. The value shown here is for the USA students. The candidates are allowed to reappear for 70-483 exam whenever they want if they do not pass the last exam. However, they will need to re-register themselves and pay the fee again.</w:t>
      </w:r>
      <w:r w:rsidRPr="001E168C">
        <w:rPr>
          <w:rFonts w:ascii="Roboto" w:eastAsia="Times New Roman" w:hAnsi="Roboto" w:cs="Times New Roman"/>
          <w:color w:val="3C3B37"/>
          <w:sz w:val="27"/>
          <w:szCs w:val="27"/>
        </w:rPr>
        <w:br/>
        <w:t xml:space="preserve">Some fee relaxation is given to the people who are a part of Microsoft or its </w:t>
      </w:r>
      <w:r w:rsidRPr="001E168C">
        <w:rPr>
          <w:rFonts w:ascii="Roboto" w:eastAsia="Times New Roman" w:hAnsi="Roboto" w:cs="Times New Roman"/>
          <w:color w:val="3C3B37"/>
          <w:sz w:val="27"/>
          <w:szCs w:val="27"/>
        </w:rPr>
        <w:lastRenderedPageBreak/>
        <w:t>partner companies. The entire terms and conditions are available on the website.</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Times New Roman" w:eastAsia="Times New Roman" w:hAnsi="Times New Roman" w:cs="Times New Roman"/>
          <w:b/>
          <w:bCs/>
          <w:color w:val="3C3B37"/>
          <w:sz w:val="27"/>
          <w:szCs w:val="27"/>
        </w:rPr>
        <w:t>●</w:t>
      </w:r>
      <w:r w:rsidRPr="001E168C">
        <w:rPr>
          <w:rFonts w:ascii="Roboto" w:eastAsia="Times New Roman" w:hAnsi="Roboto" w:cs="Times New Roman"/>
          <w:b/>
          <w:bCs/>
          <w:color w:val="3C3B37"/>
          <w:sz w:val="27"/>
          <w:szCs w:val="27"/>
        </w:rPr>
        <w:t xml:space="preserve"> Target audience</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The target audience for 70-843 exam is the students who have some experience in the programming of essential business logic for different application types and platforms using C#.</w:t>
      </w:r>
      <w:r w:rsidRPr="001E168C">
        <w:rPr>
          <w:rFonts w:ascii="Roboto" w:eastAsia="Times New Roman" w:hAnsi="Roboto" w:cs="Times New Roman"/>
          <w:color w:val="3C3B37"/>
          <w:sz w:val="27"/>
          <w:szCs w:val="27"/>
        </w:rPr>
        <w:br/>
        <w:t>Apart from these people, the students who are currently pursuing their computer science degree can also apply for the Microsoft 70-483 exam. Additionally, anyone who wants does have a career in programming or wants to add MCSA: Web Applications certification to their skill set is suitable to apply for 70-483 exam.</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Times New Roman" w:eastAsia="Times New Roman" w:hAnsi="Times New Roman" w:cs="Times New Roman"/>
          <w:b/>
          <w:bCs/>
          <w:color w:val="3C3B37"/>
          <w:sz w:val="27"/>
          <w:szCs w:val="27"/>
        </w:rPr>
        <w:t>●</w:t>
      </w:r>
      <w:r w:rsidRPr="001E168C">
        <w:rPr>
          <w:rFonts w:ascii="Roboto" w:eastAsia="Times New Roman" w:hAnsi="Roboto" w:cs="Times New Roman"/>
          <w:b/>
          <w:bCs/>
          <w:color w:val="3C3B37"/>
          <w:sz w:val="27"/>
          <w:szCs w:val="27"/>
        </w:rPr>
        <w:t xml:space="preserve"> Languages Accepted</w:t>
      </w:r>
    </w:p>
    <w:p w:rsidR="001E168C" w:rsidRPr="001E168C" w:rsidRDefault="001E168C" w:rsidP="001E168C">
      <w:pPr>
        <w:shd w:val="clear" w:color="auto" w:fill="FFFFFF"/>
        <w:spacing w:after="30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The candidates can give Microsoft 70-483 Exam in seven languages. These languages include English, French, German, Portuguese, Chinese (Traditional or Simplified) and Japanese.</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Roboto" w:eastAsia="Times New Roman" w:hAnsi="Roboto" w:cs="Times New Roman"/>
          <w:b/>
          <w:bCs/>
          <w:color w:val="3C3B37"/>
          <w:sz w:val="27"/>
          <w:szCs w:val="27"/>
        </w:rPr>
        <w:t>What is 70-483 exam Pattern?</w:t>
      </w:r>
    </w:p>
    <w:p w:rsidR="001E168C" w:rsidRPr="001E168C" w:rsidRDefault="001E168C" w:rsidP="001E168C">
      <w:pPr>
        <w:shd w:val="clear" w:color="auto" w:fill="FFFFFF"/>
        <w:spacing w:line="240" w:lineRule="auto"/>
        <w:rPr>
          <w:rFonts w:ascii="Roboto" w:eastAsia="Times New Roman" w:hAnsi="Roboto" w:cs="Times New Roman"/>
          <w:color w:val="3C3B37"/>
          <w:sz w:val="27"/>
          <w:szCs w:val="27"/>
        </w:rPr>
      </w:pPr>
      <w:r w:rsidRPr="001E168C">
        <w:rPr>
          <w:rFonts w:ascii="Roboto" w:eastAsia="Times New Roman" w:hAnsi="Roboto" w:cs="Times New Roman"/>
          <w:i/>
          <w:iCs/>
          <w:color w:val="3C3B37"/>
          <w:sz w:val="27"/>
          <w:szCs w:val="27"/>
        </w:rPr>
        <w:t>The exam pattern is almost same for all the Microsoft exam. The students are given 50-60 questions. We say 50 to 60 because the number of questions is not fixed. The students are given </w:t>
      </w:r>
      <w:r w:rsidRPr="001E168C">
        <w:rPr>
          <w:rFonts w:ascii="Roboto" w:eastAsia="Times New Roman" w:hAnsi="Roboto" w:cs="Times New Roman"/>
          <w:b/>
          <w:bCs/>
          <w:i/>
          <w:iCs/>
          <w:color w:val="3C3B37"/>
          <w:sz w:val="27"/>
          <w:szCs w:val="27"/>
        </w:rPr>
        <w:t>120 minutes or 2 hours to solve these questions</w:t>
      </w:r>
      <w:r w:rsidRPr="001E168C">
        <w:rPr>
          <w:rFonts w:ascii="Roboto" w:eastAsia="Times New Roman" w:hAnsi="Roboto" w:cs="Times New Roman"/>
          <w:i/>
          <w:iCs/>
          <w:color w:val="3C3B37"/>
          <w:sz w:val="27"/>
          <w:szCs w:val="27"/>
        </w:rPr>
        <w:t>. The time can also vary sometimes. The candidates need to score at least 700/1000 in order to get certified. </w:t>
      </w:r>
      <w:r w:rsidRPr="001E168C">
        <w:rPr>
          <w:rFonts w:ascii="Roboto" w:eastAsia="Times New Roman" w:hAnsi="Roboto" w:cs="Times New Roman"/>
          <w:b/>
          <w:bCs/>
          <w:i/>
          <w:iCs/>
          <w:color w:val="3C3B37"/>
          <w:sz w:val="27"/>
          <w:szCs w:val="27"/>
        </w:rPr>
        <w:t>The questions are all multiple choice </w:t>
      </w:r>
      <w:r w:rsidRPr="001E168C">
        <w:rPr>
          <w:rFonts w:ascii="Roboto" w:eastAsia="Times New Roman" w:hAnsi="Roboto" w:cs="Times New Roman"/>
          <w:i/>
          <w:iCs/>
          <w:color w:val="3C3B37"/>
          <w:sz w:val="27"/>
          <w:szCs w:val="27"/>
        </w:rPr>
        <w:t xml:space="preserve">and the exam is a computer-based exam that takes place in one of the </w:t>
      </w:r>
      <w:proofErr w:type="spellStart"/>
      <w:r w:rsidRPr="001E168C">
        <w:rPr>
          <w:rFonts w:ascii="Roboto" w:eastAsia="Times New Roman" w:hAnsi="Roboto" w:cs="Times New Roman"/>
          <w:i/>
          <w:iCs/>
          <w:color w:val="3C3B37"/>
          <w:sz w:val="27"/>
          <w:szCs w:val="27"/>
        </w:rPr>
        <w:t>centres</w:t>
      </w:r>
      <w:proofErr w:type="spellEnd"/>
      <w:r w:rsidRPr="001E168C">
        <w:rPr>
          <w:rFonts w:ascii="Roboto" w:eastAsia="Times New Roman" w:hAnsi="Roboto" w:cs="Times New Roman"/>
          <w:i/>
          <w:iCs/>
          <w:color w:val="3C3B37"/>
          <w:sz w:val="27"/>
          <w:szCs w:val="27"/>
        </w:rPr>
        <w:t xml:space="preserve"> of Microsoft.</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The syllabus basically includes four major topics and several minor topics. The major skills that are tested in this exam are:</w:t>
      </w:r>
      <w:r w:rsidRPr="001E168C">
        <w:rPr>
          <w:rFonts w:ascii="Roboto" w:eastAsia="Times New Roman" w:hAnsi="Roboto" w:cs="Times New Roman"/>
          <w:color w:val="3C3B37"/>
          <w:sz w:val="27"/>
          <w:szCs w:val="27"/>
        </w:rPr>
        <w:br/>
      </w:r>
      <w:r w:rsidRPr="001E168C">
        <w:rPr>
          <w:rFonts w:ascii="Times New Roman" w:eastAsia="Times New Roman" w:hAnsi="Times New Roman" w:cs="Times New Roman"/>
          <w:color w:val="3C3B37"/>
          <w:sz w:val="27"/>
          <w:szCs w:val="27"/>
        </w:rPr>
        <w:t>●</w:t>
      </w:r>
      <w:r w:rsidRPr="001E168C">
        <w:rPr>
          <w:rFonts w:ascii="Roboto" w:eastAsia="Times New Roman" w:hAnsi="Roboto" w:cs="Times New Roman"/>
          <w:color w:val="3C3B37"/>
          <w:sz w:val="27"/>
          <w:szCs w:val="27"/>
        </w:rPr>
        <w:t xml:space="preserve"> Create and use types;</w:t>
      </w:r>
      <w:r w:rsidRPr="001E168C">
        <w:rPr>
          <w:rFonts w:ascii="Roboto" w:eastAsia="Times New Roman" w:hAnsi="Roboto" w:cs="Times New Roman"/>
          <w:color w:val="3C3B37"/>
          <w:sz w:val="27"/>
          <w:szCs w:val="27"/>
        </w:rPr>
        <w:br/>
      </w:r>
      <w:r w:rsidRPr="001E168C">
        <w:rPr>
          <w:rFonts w:ascii="Times New Roman" w:eastAsia="Times New Roman" w:hAnsi="Times New Roman" w:cs="Times New Roman"/>
          <w:color w:val="3C3B37"/>
          <w:sz w:val="27"/>
          <w:szCs w:val="27"/>
        </w:rPr>
        <w:t>●</w:t>
      </w:r>
      <w:r w:rsidRPr="001E168C">
        <w:rPr>
          <w:rFonts w:ascii="Roboto" w:eastAsia="Times New Roman" w:hAnsi="Roboto" w:cs="Times New Roman"/>
          <w:color w:val="3C3B37"/>
          <w:sz w:val="27"/>
          <w:szCs w:val="27"/>
        </w:rPr>
        <w:t xml:space="preserve"> Managing program flow;</w:t>
      </w:r>
      <w:r w:rsidRPr="001E168C">
        <w:rPr>
          <w:rFonts w:ascii="Roboto" w:eastAsia="Times New Roman" w:hAnsi="Roboto" w:cs="Times New Roman"/>
          <w:color w:val="3C3B37"/>
          <w:sz w:val="27"/>
          <w:szCs w:val="27"/>
        </w:rPr>
        <w:br/>
      </w:r>
      <w:r w:rsidRPr="001E168C">
        <w:rPr>
          <w:rFonts w:ascii="Times New Roman" w:eastAsia="Times New Roman" w:hAnsi="Times New Roman" w:cs="Times New Roman"/>
          <w:color w:val="3C3B37"/>
          <w:sz w:val="27"/>
          <w:szCs w:val="27"/>
        </w:rPr>
        <w:t>●</w:t>
      </w:r>
      <w:r w:rsidRPr="001E168C">
        <w:rPr>
          <w:rFonts w:ascii="Roboto" w:eastAsia="Times New Roman" w:hAnsi="Roboto" w:cs="Times New Roman"/>
          <w:color w:val="3C3B37"/>
          <w:sz w:val="27"/>
          <w:szCs w:val="27"/>
        </w:rPr>
        <w:t xml:space="preserve"> Implementing data access;</w:t>
      </w:r>
      <w:r w:rsidRPr="001E168C">
        <w:rPr>
          <w:rFonts w:ascii="Roboto" w:eastAsia="Times New Roman" w:hAnsi="Roboto" w:cs="Times New Roman"/>
          <w:color w:val="3C3B37"/>
          <w:sz w:val="27"/>
          <w:szCs w:val="27"/>
        </w:rPr>
        <w:br/>
      </w:r>
      <w:r w:rsidRPr="001E168C">
        <w:rPr>
          <w:rFonts w:ascii="Times New Roman" w:eastAsia="Times New Roman" w:hAnsi="Times New Roman" w:cs="Times New Roman"/>
          <w:color w:val="3C3B37"/>
          <w:sz w:val="27"/>
          <w:szCs w:val="27"/>
        </w:rPr>
        <w:t>●</w:t>
      </w:r>
      <w:r w:rsidRPr="001E168C">
        <w:rPr>
          <w:rFonts w:ascii="Roboto" w:eastAsia="Times New Roman" w:hAnsi="Roboto" w:cs="Times New Roman"/>
          <w:color w:val="3C3B37"/>
          <w:sz w:val="27"/>
          <w:szCs w:val="27"/>
        </w:rPr>
        <w:t xml:space="preserve"> Debugging application and implementation of security.</w:t>
      </w:r>
    </w:p>
    <w:p w:rsidR="001E168C" w:rsidRPr="001E168C" w:rsidRDefault="001E168C" w:rsidP="001E168C">
      <w:pPr>
        <w:shd w:val="clear" w:color="auto" w:fill="FFFFFF"/>
        <w:spacing w:after="30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All the questions come from these topics. You need to have practical as well as theoretical knowledge in detail.</w:t>
      </w: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p>
    <w:p w:rsidR="001E168C" w:rsidRPr="001E168C" w:rsidRDefault="001E168C" w:rsidP="001E168C">
      <w:pPr>
        <w:shd w:val="clear" w:color="auto" w:fill="FFFFFF"/>
        <w:spacing w:after="0" w:line="240" w:lineRule="auto"/>
        <w:rPr>
          <w:rFonts w:ascii="Roboto" w:eastAsia="Times New Roman" w:hAnsi="Roboto" w:cs="Times New Roman"/>
          <w:color w:val="3C3B37"/>
          <w:sz w:val="27"/>
          <w:szCs w:val="27"/>
        </w:rPr>
      </w:pPr>
      <w:r w:rsidRPr="001E168C">
        <w:rPr>
          <w:rFonts w:ascii="Roboto" w:eastAsia="Times New Roman" w:hAnsi="Roboto" w:cs="Times New Roman"/>
          <w:b/>
          <w:bCs/>
          <w:color w:val="3C3B37"/>
          <w:sz w:val="27"/>
          <w:szCs w:val="27"/>
        </w:rPr>
        <w:t>Is MCSA: Web Applications Helpful for Your IT Career?</w:t>
      </w:r>
    </w:p>
    <w:p w:rsidR="001E168C" w:rsidRPr="001E168C" w:rsidRDefault="001E168C" w:rsidP="001E168C">
      <w:pPr>
        <w:shd w:val="clear" w:color="auto" w:fill="FFFFFF"/>
        <w:spacing w:after="300" w:line="240" w:lineRule="auto"/>
        <w:rPr>
          <w:rFonts w:ascii="Roboto" w:eastAsia="Times New Roman" w:hAnsi="Roboto" w:cs="Times New Roman"/>
          <w:color w:val="3C3B37"/>
          <w:sz w:val="27"/>
          <w:szCs w:val="27"/>
        </w:rPr>
      </w:pPr>
      <w:r w:rsidRPr="001E168C">
        <w:rPr>
          <w:rFonts w:ascii="Roboto" w:eastAsia="Times New Roman" w:hAnsi="Roboto" w:cs="Times New Roman"/>
          <w:color w:val="3C3B37"/>
          <w:sz w:val="27"/>
          <w:szCs w:val="27"/>
        </w:rPr>
        <w:t xml:space="preserve">Microsoft MCSA: Web Applications certification is very important for the people who want to have a successful career through programming. As said above, Microsoft is one of the most renowned IT company in the world and </w:t>
      </w:r>
      <w:r w:rsidRPr="001E168C">
        <w:rPr>
          <w:rFonts w:ascii="Roboto" w:eastAsia="Times New Roman" w:hAnsi="Roboto" w:cs="Times New Roman"/>
          <w:color w:val="3C3B37"/>
          <w:sz w:val="27"/>
          <w:szCs w:val="27"/>
        </w:rPr>
        <w:lastRenderedPageBreak/>
        <w:t>this certification is valid all throughout the world. This certification will help you stand out from the crowd and will get your preferences for job interviews and also some promotions. Additionally, the knowledge you gain from the study of Microsoft 70-483 certification exam can be used to serve your customers better if you have your own business.</w:t>
      </w:r>
    </w:p>
    <w:p w:rsidR="00D4078D" w:rsidRDefault="00D4078D">
      <w:bookmarkStart w:id="0" w:name="_GoBack"/>
      <w:bookmarkEnd w:id="0"/>
    </w:p>
    <w:sectPr w:rsidR="00D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8C"/>
    <w:rsid w:val="001E168C"/>
    <w:rsid w:val="00D40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D39D3-9FFB-4E6C-8A50-5F15FB6C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6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68C"/>
    <w:rPr>
      <w:b/>
      <w:bCs/>
    </w:rPr>
  </w:style>
  <w:style w:type="character" w:styleId="Emphasis">
    <w:name w:val="Emphasis"/>
    <w:basedOn w:val="DefaultParagraphFont"/>
    <w:uiPriority w:val="20"/>
    <w:qFormat/>
    <w:rsid w:val="001E1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237401">
      <w:bodyDiv w:val="1"/>
      <w:marLeft w:val="0"/>
      <w:marRight w:val="0"/>
      <w:marTop w:val="0"/>
      <w:marBottom w:val="0"/>
      <w:divBdr>
        <w:top w:val="none" w:sz="0" w:space="0" w:color="auto"/>
        <w:left w:val="none" w:sz="0" w:space="0" w:color="auto"/>
        <w:bottom w:val="none" w:sz="0" w:space="0" w:color="auto"/>
        <w:right w:val="none" w:sz="0" w:space="0" w:color="auto"/>
      </w:divBdr>
      <w:divsChild>
        <w:div w:id="814639849">
          <w:marLeft w:val="0"/>
          <w:marRight w:val="0"/>
          <w:marTop w:val="0"/>
          <w:marBottom w:val="360"/>
          <w:divBdr>
            <w:top w:val="none" w:sz="0" w:space="0" w:color="auto"/>
            <w:left w:val="none" w:sz="0" w:space="0" w:color="auto"/>
            <w:bottom w:val="none" w:sz="0" w:space="0" w:color="auto"/>
            <w:right w:val="none" w:sz="0" w:space="0" w:color="auto"/>
          </w:divBdr>
        </w:div>
        <w:div w:id="816343784">
          <w:marLeft w:val="0"/>
          <w:marRight w:val="0"/>
          <w:marTop w:val="0"/>
          <w:marBottom w:val="0"/>
          <w:divBdr>
            <w:top w:val="none" w:sz="0" w:space="0" w:color="auto"/>
            <w:left w:val="none" w:sz="0" w:space="0" w:color="auto"/>
            <w:bottom w:val="none" w:sz="0" w:space="0" w:color="auto"/>
            <w:right w:val="none" w:sz="0" w:space="0" w:color="auto"/>
          </w:divBdr>
          <w:divsChild>
            <w:div w:id="934900725">
              <w:marLeft w:val="0"/>
              <w:marRight w:val="0"/>
              <w:marTop w:val="0"/>
              <w:marBottom w:val="0"/>
              <w:divBdr>
                <w:top w:val="none" w:sz="0" w:space="0" w:color="auto"/>
                <w:left w:val="none" w:sz="0" w:space="0" w:color="auto"/>
                <w:bottom w:val="none" w:sz="0" w:space="0" w:color="auto"/>
                <w:right w:val="none" w:sz="0" w:space="0" w:color="auto"/>
              </w:divBdr>
              <w:divsChild>
                <w:div w:id="148519861">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2021-06-05T05:47:00Z</dcterms:created>
  <dcterms:modified xsi:type="dcterms:W3CDTF">2021-06-05T05:48:00Z</dcterms:modified>
</cp:coreProperties>
</file>