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53" w:rsidRPr="001A4253" w:rsidRDefault="001A4253" w:rsidP="001A4253">
      <w:pPr>
        <w:pStyle w:val="NormalWeb"/>
        <w:shd w:val="clear" w:color="auto" w:fill="FFFFFF"/>
        <w:spacing w:before="0" w:beforeAutospacing="0" w:after="0" w:afterAutospacing="0"/>
        <w:rPr>
          <w:rFonts w:ascii="Segoe UI" w:hAnsi="Segoe UI" w:cs="Segoe UI"/>
          <w:sz w:val="21"/>
          <w:szCs w:val="21"/>
        </w:rPr>
      </w:pPr>
      <w:r w:rsidRPr="001A4253">
        <w:rPr>
          <w:noProof/>
        </w:rPr>
        <w:drawing>
          <wp:inline distT="0" distB="0" distL="0" distR="0" wp14:anchorId="7EE669B5" wp14:editId="6872536A">
            <wp:extent cx="5972175" cy="30613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3061335"/>
                    </a:xfrm>
                    <a:prstGeom prst="rect">
                      <a:avLst/>
                    </a:prstGeom>
                  </pic:spPr>
                </pic:pic>
              </a:graphicData>
            </a:graphic>
          </wp:inline>
        </w:drawing>
      </w:r>
      <w:r w:rsidRPr="001A4253">
        <w:rPr>
          <w:rFonts w:ascii="Segoe UI" w:hAnsi="Segoe UI" w:cs="Segoe UI"/>
          <w:sz w:val="21"/>
          <w:szCs w:val="21"/>
        </w:rPr>
        <w:t>To optimize this query, the key areas to focus on include indexing, minimizing subquery executions, and ensuring efficient joins. Here's a breakdown:</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Query Breakdown</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Inner Query (rooms2):</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Fetches room_id where exactly 1 guest has booked a room (count(guest_id) = 1) between the given checkin and checkout dates.</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Outer Query (rooms1):</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Joins rooms1 with the result of the inner query (rooms2) on room_id to fetch details of rooms that meet the criteria.</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Optimization Steps</w:t>
      </w:r>
    </w:p>
    <w:p w:rsidR="001A4253" w:rsidRPr="001A4253" w:rsidRDefault="001A4253" w:rsidP="001A4253">
      <w:pPr>
        <w:shd w:val="clear" w:color="auto" w:fill="FFFFFF"/>
        <w:spacing w:after="0" w:line="360" w:lineRule="atLeast"/>
        <w:rPr>
          <w:rFonts w:ascii="Segoe UI" w:eastAsia="Times New Roman" w:hAnsi="Segoe UI" w:cs="Segoe UI"/>
          <w:sz w:val="21"/>
          <w:szCs w:val="21"/>
        </w:rPr>
      </w:pPr>
      <w:r w:rsidRPr="001A4253">
        <w:rPr>
          <w:rFonts w:ascii="Segoe UI" w:eastAsia="Times New Roman" w:hAnsi="Segoe UI" w:cs="Segoe UI"/>
          <w:sz w:val="21"/>
          <w:szCs w:val="21"/>
        </w:rPr>
        <w:t>Indexes</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Indexes are critical for performance, especially when dealing with joins and filtering. For this query, consider creating the following indexes:</w:t>
      </w:r>
    </w:p>
    <w:p w:rsid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bookings(checkin, checkout): This index will speed up the filtering on the checkin and checkout columns.</w:t>
      </w:r>
    </w:p>
    <w:p w:rsidR="00BE6FBE" w:rsidRPr="001A4253" w:rsidRDefault="00BE6FBE" w:rsidP="00BE6FBE">
      <w:pPr>
        <w:shd w:val="clear" w:color="auto" w:fill="FFFFFF"/>
        <w:spacing w:before="180" w:after="0" w:line="240" w:lineRule="auto"/>
        <w:rPr>
          <w:rFonts w:ascii="Segoe UI" w:eastAsia="Times New Roman" w:hAnsi="Segoe UI" w:cs="Segoe UI"/>
          <w:i/>
          <w:sz w:val="21"/>
          <w:szCs w:val="21"/>
        </w:rPr>
      </w:pPr>
      <w:r w:rsidRPr="00BE6FBE">
        <w:rPr>
          <w:rFonts w:ascii="Segoe UI" w:eastAsia="Times New Roman" w:hAnsi="Segoe UI" w:cs="Segoe UI"/>
          <w:i/>
          <w:sz w:val="21"/>
          <w:szCs w:val="21"/>
        </w:rPr>
        <w:t>CREATE INDEX idx_checkin_checkout ON hotelbookingdb.bookings(checkin, checkout);</w:t>
      </w:r>
    </w:p>
    <w:p w:rsid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bookings(room_id, guest_id): As you’re grouping by room_id and counting guest_id, this composite index will help reduce the time required for the group and count operations.</w:t>
      </w:r>
    </w:p>
    <w:p w:rsidR="00BE6FBE" w:rsidRPr="001A4253" w:rsidRDefault="00BE6FBE" w:rsidP="00BE6FBE">
      <w:pPr>
        <w:shd w:val="clear" w:color="auto" w:fill="FFFFFF"/>
        <w:spacing w:before="180" w:after="0" w:line="240" w:lineRule="auto"/>
        <w:rPr>
          <w:rFonts w:ascii="Segoe UI" w:eastAsia="Times New Roman" w:hAnsi="Segoe UI" w:cs="Segoe UI"/>
          <w:i/>
          <w:sz w:val="21"/>
          <w:szCs w:val="21"/>
        </w:rPr>
      </w:pPr>
      <w:r w:rsidRPr="00BE6FBE">
        <w:rPr>
          <w:rFonts w:ascii="Segoe UI" w:eastAsia="Times New Roman" w:hAnsi="Segoe UI" w:cs="Segoe UI"/>
          <w:i/>
          <w:sz w:val="21"/>
          <w:szCs w:val="21"/>
        </w:rPr>
        <w:t>CREATE INDEX idx_room_guest ON hotelbookingdb.bookings(room_id, guest_id);</w:t>
      </w:r>
    </w:p>
    <w:p w:rsid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rooms(id): Ensure that </w:t>
      </w:r>
      <w:hyperlink r:id="rId6" w:tgtFrame="_blank" w:history="1">
        <w:r w:rsidRPr="001A4253">
          <w:rPr>
            <w:rFonts w:ascii="Segoe UI" w:eastAsia="Times New Roman" w:hAnsi="Segoe UI" w:cs="Segoe UI"/>
            <w:sz w:val="21"/>
            <w:szCs w:val="21"/>
            <w:u w:val="single"/>
          </w:rPr>
          <w:t>rooms.i</w:t>
        </w:r>
        <w:bookmarkStart w:id="0" w:name="_GoBack"/>
        <w:bookmarkEnd w:id="0"/>
        <w:r w:rsidRPr="001A4253">
          <w:rPr>
            <w:rFonts w:ascii="Segoe UI" w:eastAsia="Times New Roman" w:hAnsi="Segoe UI" w:cs="Segoe UI"/>
            <w:sz w:val="21"/>
            <w:szCs w:val="21"/>
            <w:u w:val="single"/>
          </w:rPr>
          <w:t>d</w:t>
        </w:r>
      </w:hyperlink>
      <w:r w:rsidRPr="001A4253">
        <w:rPr>
          <w:rFonts w:ascii="Segoe UI" w:eastAsia="Times New Roman" w:hAnsi="Segoe UI" w:cs="Segoe UI"/>
          <w:sz w:val="21"/>
          <w:szCs w:val="21"/>
        </w:rPr>
        <w:t> is indexed, as it’s used in the join condition.</w:t>
      </w:r>
    </w:p>
    <w:p w:rsidR="00BE6FBE" w:rsidRPr="001A4253" w:rsidRDefault="00BE6FBE" w:rsidP="001A4253">
      <w:pPr>
        <w:shd w:val="clear" w:color="auto" w:fill="FFFFFF"/>
        <w:spacing w:before="180" w:after="0" w:line="240" w:lineRule="auto"/>
        <w:rPr>
          <w:rFonts w:ascii="Segoe UI" w:eastAsia="Times New Roman" w:hAnsi="Segoe UI" w:cs="Segoe UI"/>
          <w:i/>
          <w:sz w:val="21"/>
          <w:szCs w:val="21"/>
        </w:rPr>
      </w:pPr>
      <w:r w:rsidRPr="00BE6FBE">
        <w:rPr>
          <w:rFonts w:ascii="Segoe UI" w:eastAsia="Times New Roman" w:hAnsi="Segoe UI" w:cs="Segoe UI"/>
          <w:i/>
          <w:sz w:val="21"/>
          <w:szCs w:val="21"/>
        </w:rPr>
        <w:t>CREATE INDEX idx_room_id ON hotelbookingdb.rooms(id);</w:t>
      </w:r>
    </w:p>
    <w:p w:rsidR="001A4253" w:rsidRPr="001A4253" w:rsidRDefault="001A4253" w:rsidP="001A4253">
      <w:pPr>
        <w:shd w:val="clear" w:color="auto" w:fill="FFFFFF"/>
        <w:spacing w:after="0" w:line="360" w:lineRule="atLeast"/>
        <w:rPr>
          <w:rFonts w:ascii="Segoe UI" w:eastAsia="Times New Roman" w:hAnsi="Segoe UI" w:cs="Segoe UI"/>
          <w:sz w:val="21"/>
          <w:szCs w:val="21"/>
        </w:rPr>
      </w:pPr>
      <w:r w:rsidRPr="001A4253">
        <w:rPr>
          <w:rFonts w:ascii="Segoe UI" w:eastAsia="Times New Roman" w:hAnsi="Segoe UI" w:cs="Segoe UI"/>
          <w:sz w:val="21"/>
          <w:szCs w:val="21"/>
        </w:rPr>
        <w:t>Join Strategy</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lastRenderedPageBreak/>
        <w:t>Ensure the </w:t>
      </w:r>
      <w:hyperlink r:id="rId7" w:tgtFrame="_blank" w:history="1">
        <w:r w:rsidRPr="001A4253">
          <w:rPr>
            <w:rFonts w:ascii="Segoe UI" w:eastAsia="Times New Roman" w:hAnsi="Segoe UI" w:cs="Segoe UI"/>
            <w:sz w:val="21"/>
            <w:szCs w:val="21"/>
            <w:u w:val="single"/>
          </w:rPr>
          <w:t>rooms.id</w:t>
        </w:r>
      </w:hyperlink>
      <w:r w:rsidRPr="001A4253">
        <w:rPr>
          <w:rFonts w:ascii="Segoe UI" w:eastAsia="Times New Roman" w:hAnsi="Segoe UI" w:cs="Segoe UI"/>
          <w:sz w:val="21"/>
          <w:szCs w:val="21"/>
        </w:rPr>
        <w:t> column is indexed for efficient joining. Since you are performing an INNER JOIN, this ensures that only rooms matching the subquery results are fetched, reducing the data processed.</w:t>
      </w:r>
    </w:p>
    <w:p w:rsidR="001A4253" w:rsidRPr="001A4253" w:rsidRDefault="001A4253" w:rsidP="001A4253">
      <w:pPr>
        <w:shd w:val="clear" w:color="auto" w:fill="FFFFFF"/>
        <w:spacing w:after="0" w:line="360" w:lineRule="atLeast"/>
        <w:rPr>
          <w:rFonts w:ascii="Segoe UI" w:eastAsia="Times New Roman" w:hAnsi="Segoe UI" w:cs="Segoe UI"/>
          <w:sz w:val="21"/>
          <w:szCs w:val="21"/>
        </w:rPr>
      </w:pPr>
      <w:r w:rsidRPr="001A4253">
        <w:rPr>
          <w:rFonts w:ascii="Segoe UI" w:eastAsia="Times New Roman" w:hAnsi="Segoe UI" w:cs="Segoe UI"/>
          <w:sz w:val="21"/>
          <w:szCs w:val="21"/>
        </w:rPr>
        <w:t>Check Execution Plan</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After applying the indexes, you should check the query execution plan (EXPLAIN in SQL) to ensure that the query optimizer is using the indexes correctly. This will help identify if further optimizations are necessary, such as rewriting joins or reducing scanned rows.</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rFonts w:ascii="Segoe UI" w:eastAsia="Times New Roman" w:hAnsi="Segoe UI" w:cs="Segoe UI"/>
          <w:sz w:val="21"/>
          <w:szCs w:val="21"/>
        </w:rPr>
        <w:t>By applying proper indexing and reviewing the execution plan, the performance of the query should improve significantly.</w:t>
      </w:r>
    </w:p>
    <w:p w:rsidR="001A4253" w:rsidRPr="001A4253" w:rsidRDefault="001A4253" w:rsidP="001A4253">
      <w:pPr>
        <w:shd w:val="clear" w:color="auto" w:fill="FFFFFF"/>
        <w:spacing w:before="180" w:after="0" w:line="240" w:lineRule="auto"/>
        <w:rPr>
          <w:rFonts w:ascii="Segoe UI" w:eastAsia="Times New Roman" w:hAnsi="Segoe UI" w:cs="Segoe UI"/>
          <w:sz w:val="21"/>
          <w:szCs w:val="21"/>
        </w:rPr>
      </w:pPr>
      <w:r w:rsidRPr="001A4253">
        <w:rPr>
          <w:noProof/>
        </w:rPr>
        <w:drawing>
          <wp:inline distT="0" distB="0" distL="0" distR="0" wp14:anchorId="04F703B8" wp14:editId="13566723">
            <wp:extent cx="5972175" cy="24847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484755"/>
                    </a:xfrm>
                    <a:prstGeom prst="rect">
                      <a:avLst/>
                    </a:prstGeom>
                  </pic:spPr>
                </pic:pic>
              </a:graphicData>
            </a:graphic>
          </wp:inline>
        </w:drawing>
      </w:r>
    </w:p>
    <w:p w:rsidR="00846764" w:rsidRPr="001A4253" w:rsidRDefault="00846764"/>
    <w:sectPr w:rsidR="00846764" w:rsidRPr="001A4253"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86C5D"/>
    <w:multiLevelType w:val="multilevel"/>
    <w:tmpl w:val="DE2E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15045"/>
    <w:multiLevelType w:val="multilevel"/>
    <w:tmpl w:val="810C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54D0A"/>
    <w:multiLevelType w:val="multilevel"/>
    <w:tmpl w:val="7F56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E4DE5"/>
    <w:multiLevelType w:val="multilevel"/>
    <w:tmpl w:val="121E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32D5B"/>
    <w:multiLevelType w:val="multilevel"/>
    <w:tmpl w:val="6F3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53"/>
    <w:rsid w:val="001A4253"/>
    <w:rsid w:val="00846764"/>
    <w:rsid w:val="00BE6FBE"/>
    <w:rsid w:val="00E30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1CB3"/>
  <w15:chartTrackingRefBased/>
  <w15:docId w15:val="{084FCE41-9C53-4AF5-9EAD-2C4189E1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253"/>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A4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4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ooms.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oms.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cp:revision>2</cp:revision>
  <dcterms:created xsi:type="dcterms:W3CDTF">2024-09-29T14:12:00Z</dcterms:created>
  <dcterms:modified xsi:type="dcterms:W3CDTF">2024-09-29T14:24:00Z</dcterms:modified>
</cp:coreProperties>
</file>