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lrydasxj05we" w:id="0"/>
      <w:bookmarkEnd w:id="0"/>
      <w:r w:rsidDel="00000000" w:rsidR="00000000" w:rsidRPr="00000000">
        <w:rPr>
          <w:rtl w:val="0"/>
        </w:rPr>
        <w:t xml:space="preserve">Querydsl in combination with JPA</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Querydsl</w:t>
      </w:r>
    </w:p>
    <w:p w:rsidR="00000000" w:rsidDel="00000000" w:rsidP="00000000" w:rsidRDefault="00000000" w:rsidRPr="00000000" w14:paraId="00000003">
      <w:pPr>
        <w:numPr>
          <w:ilvl w:val="0"/>
          <w:numId w:val="8"/>
        </w:numPr>
        <w:ind w:left="1440" w:hanging="360"/>
        <w:rPr>
          <w:u w:val="none"/>
        </w:rPr>
      </w:pPr>
      <w:r w:rsidDel="00000000" w:rsidR="00000000" w:rsidRPr="00000000">
        <w:rPr>
          <w:rtl w:val="0"/>
        </w:rPr>
        <w:t xml:space="preserve">Vẫn là querydsl</w:t>
      </w:r>
    </w:p>
    <w:p w:rsidR="00000000" w:rsidDel="00000000" w:rsidP="00000000" w:rsidRDefault="00000000" w:rsidRPr="00000000" w14:paraId="00000004">
      <w:pPr>
        <w:numPr>
          <w:ilvl w:val="0"/>
          <w:numId w:val="7"/>
        </w:numPr>
        <w:ind w:left="2160" w:hanging="360"/>
        <w:rPr>
          <w:u w:val="none"/>
        </w:rPr>
      </w:pPr>
      <w:r w:rsidDel="00000000" w:rsidR="00000000" w:rsidRPr="00000000">
        <w:rPr>
          <w:rtl w:val="0"/>
        </w:rPr>
        <w:t xml:space="preserve">là</w:t>
      </w:r>
    </w:p>
    <w:p w:rsidR="00000000" w:rsidDel="00000000" w:rsidP="00000000" w:rsidRDefault="00000000" w:rsidRPr="00000000" w14:paraId="00000005">
      <w:pPr>
        <w:ind w:left="2160" w:firstLine="0"/>
        <w:rPr/>
      </w:pPr>
      <w:r w:rsidDel="00000000" w:rsidR="00000000" w:rsidRPr="00000000">
        <w:rPr>
          <w:b w:val="1"/>
          <w:rtl w:val="0"/>
        </w:rPr>
        <w:t xml:space="preserve">Querydsl</w:t>
      </w:r>
      <w:r w:rsidDel="00000000" w:rsidR="00000000" w:rsidRPr="00000000">
        <w:rPr>
          <w:rtl w:val="0"/>
        </w:rPr>
        <w:t xml:space="preserve"> là một thư viện Java mạnh mẽ giúp xây dựng các truy vấn kiểu an toàn (type-safe) cho các cơ sở dữ liệu, API, và các hệ thống khác. Khi kết hợp với </w:t>
      </w:r>
      <w:r w:rsidDel="00000000" w:rsidR="00000000" w:rsidRPr="00000000">
        <w:rPr>
          <w:b w:val="1"/>
          <w:rtl w:val="0"/>
        </w:rPr>
        <w:t xml:space="preserve">JPA (Java Persistence API)</w:t>
      </w:r>
      <w:r w:rsidDel="00000000" w:rsidR="00000000" w:rsidRPr="00000000">
        <w:rPr>
          <w:rtl w:val="0"/>
        </w:rPr>
        <w:t xml:space="preserve">, Querydsl cung cấp một cách linh hoạt và hiệu quả để thực hiện các truy vấn phức tạp mà không cần viết các chuỗi JPQL thủ công, giảm thiểu lỗi và tăng tính bảo trì của mã nguồn.</w:t>
      </w:r>
    </w:p>
    <w:p w:rsidR="00000000" w:rsidDel="00000000" w:rsidP="00000000" w:rsidRDefault="00000000" w:rsidRPr="00000000" w14:paraId="00000006">
      <w:pPr>
        <w:numPr>
          <w:ilvl w:val="0"/>
          <w:numId w:val="7"/>
        </w:numPr>
        <w:ind w:left="2160" w:hanging="360"/>
        <w:rPr>
          <w:u w:val="none"/>
        </w:rPr>
      </w:pPr>
      <w:r w:rsidDel="00000000" w:rsidR="00000000" w:rsidRPr="00000000">
        <w:rPr>
          <w:rtl w:val="0"/>
        </w:rPr>
        <w:t xml:space="preserve">tại sao nên dùng</w:t>
      </w:r>
    </w:p>
    <w:p w:rsidR="00000000" w:rsidDel="00000000" w:rsidP="00000000" w:rsidRDefault="00000000" w:rsidRPr="00000000" w14:paraId="00000007">
      <w:pPr>
        <w:numPr>
          <w:ilvl w:val="0"/>
          <w:numId w:val="11"/>
        </w:numPr>
        <w:ind w:left="2880" w:hanging="360"/>
        <w:rPr>
          <w:u w:val="none"/>
        </w:rPr>
      </w:pPr>
      <w:r w:rsidDel="00000000" w:rsidR="00000000" w:rsidRPr="00000000">
        <w:rPr>
          <w:rtl w:val="0"/>
        </w:rPr>
        <w:t xml:space="preserve">type-safe queries: tạo lớp meta (Q) trên thực thể jpa (entity?)</w:t>
      </w:r>
    </w:p>
    <w:p w:rsidR="00000000" w:rsidDel="00000000" w:rsidP="00000000" w:rsidRDefault="00000000" w:rsidRPr="00000000" w14:paraId="00000008">
      <w:pPr>
        <w:numPr>
          <w:ilvl w:val="0"/>
          <w:numId w:val="11"/>
        </w:numPr>
        <w:ind w:left="2880" w:hanging="360"/>
        <w:rPr>
          <w:u w:val="none"/>
        </w:rPr>
      </w:pPr>
      <w:r w:rsidDel="00000000" w:rsidR="00000000" w:rsidRPr="00000000">
        <w:rPr>
          <w:rtl w:val="0"/>
        </w:rPr>
        <w:t xml:space="preserve">DSL (domain specific lang): các ngôn ngữ chuyên dụng truy vấn, dễ đọc dễ hiểu</w:t>
      </w:r>
    </w:p>
    <w:p w:rsidR="00000000" w:rsidDel="00000000" w:rsidP="00000000" w:rsidRDefault="00000000" w:rsidRPr="00000000" w14:paraId="00000009">
      <w:pPr>
        <w:numPr>
          <w:ilvl w:val="0"/>
          <w:numId w:val="11"/>
        </w:numPr>
        <w:ind w:left="2880" w:hanging="360"/>
        <w:rPr>
          <w:u w:val="none"/>
        </w:rPr>
      </w:pPr>
      <w:r w:rsidDel="00000000" w:rsidR="00000000" w:rsidRPr="00000000">
        <w:rPr>
          <w:rtl w:val="0"/>
        </w:rPr>
        <w:t xml:space="preserve">hỗ trợ nhiều backend: ngoài jpa, còn nhiều sql,  mongo, hibernate search, …</w:t>
      </w:r>
    </w:p>
    <w:p w:rsidR="00000000" w:rsidDel="00000000" w:rsidP="00000000" w:rsidRDefault="00000000" w:rsidRPr="00000000" w14:paraId="0000000A">
      <w:pPr>
        <w:numPr>
          <w:ilvl w:val="0"/>
          <w:numId w:val="11"/>
        </w:numPr>
        <w:ind w:left="2880" w:hanging="360"/>
      </w:pPr>
      <w:r w:rsidDel="00000000" w:rsidR="00000000" w:rsidRPr="00000000">
        <w:rPr>
          <w:rtl w:val="0"/>
        </w:rPr>
        <w:t xml:space="preserve">dynamic quering: ví dụ ở dưới cho trưc quan</w:t>
      </w:r>
    </w:p>
    <w:p w:rsidR="00000000" w:rsidDel="00000000" w:rsidP="00000000" w:rsidRDefault="00000000" w:rsidRPr="00000000" w14:paraId="0000000B">
      <w:pPr>
        <w:numPr>
          <w:ilvl w:val="0"/>
          <w:numId w:val="8"/>
        </w:numPr>
        <w:ind w:left="1440" w:hanging="360"/>
        <w:rPr>
          <w:u w:val="none"/>
        </w:rPr>
      </w:pPr>
      <w:r w:rsidDel="00000000" w:rsidR="00000000" w:rsidRPr="00000000">
        <w:rPr>
          <w:rtl w:val="0"/>
        </w:rPr>
        <w:t xml:space="preserve">haizzz</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thêm dependency 🙂</w:t>
      </w:r>
    </w:p>
    <w:p w:rsidR="00000000" w:rsidDel="00000000" w:rsidP="00000000" w:rsidRDefault="00000000" w:rsidRPr="00000000" w14:paraId="0000000D">
      <w:pPr>
        <w:numPr>
          <w:ilvl w:val="0"/>
          <w:numId w:val="14"/>
        </w:numPr>
        <w:ind w:left="1440" w:hanging="360"/>
        <w:rPr>
          <w:u w:val="none"/>
        </w:rPr>
      </w:pPr>
      <w:r w:rsidDel="00000000" w:rsidR="00000000" w:rsidRPr="00000000">
        <w:rPr>
          <w:rtl w:val="0"/>
        </w:rPr>
        <w:t xml:space="preserve">Biết nói j đây :/</w:t>
      </w:r>
    </w:p>
    <w:p w:rsidR="00000000" w:rsidDel="00000000" w:rsidP="00000000" w:rsidRDefault="00000000" w:rsidRPr="00000000" w14:paraId="0000000E">
      <w:pPr>
        <w:ind w:left="1440" w:firstLine="0"/>
        <w:rPr/>
      </w:pPr>
      <w:r w:rsidDel="00000000" w:rsidR="00000000" w:rsidRPr="00000000">
        <w:rPr>
          <w:rtl w:val="0"/>
        </w:rPr>
        <w:t xml:space="preserve">chat không biết cái ni so tra lòi mắt stack, medium ….. bla bla ko ra, cuối cùng lấy mỗi chỗ 1 tí lại được, ảo quá :v </w:t>
      </w:r>
    </w:p>
    <w:p w:rsidR="00000000" w:rsidDel="00000000" w:rsidP="00000000" w:rsidRDefault="00000000" w:rsidRPr="00000000" w14:paraId="0000000F">
      <w:pPr>
        <w:ind w:left="2160" w:firstLine="0"/>
        <w:rPr/>
      </w:pPr>
      <w:r w:rsidDel="00000000" w:rsidR="00000000" w:rsidRPr="00000000">
        <w:rPr/>
        <w:drawing>
          <wp:inline distB="114300" distT="114300" distL="114300" distR="114300">
            <wp:extent cx="4930469" cy="761684"/>
            <wp:effectExtent b="0" l="0" r="0" t="0"/>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30469" cy="761684"/>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720" w:firstLine="720"/>
        <w:rPr/>
      </w:pPr>
      <w:r w:rsidDel="00000000" w:rsidR="00000000" w:rsidRPr="00000000">
        <w:rPr>
          <w:rtl w:val="0"/>
        </w:rPr>
      </w:r>
    </w:p>
    <w:p w:rsidR="00000000" w:rsidDel="00000000" w:rsidP="00000000" w:rsidRDefault="00000000" w:rsidRPr="00000000" w14:paraId="00000011">
      <w:pPr>
        <w:numPr>
          <w:ilvl w:val="0"/>
          <w:numId w:val="14"/>
        </w:numPr>
        <w:ind w:left="1440" w:hanging="360"/>
      </w:pPr>
      <w:r w:rsidDel="00000000" w:rsidR="00000000" w:rsidRPr="00000000">
        <w:rPr>
          <w:rtl w:val="0"/>
        </w:rPr>
        <w:t xml:space="preserve">hết rồi :v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Các đối tượng chính của QueryDSL</w:t>
      </w:r>
    </w:p>
    <w:p w:rsidR="00000000" w:rsidDel="00000000" w:rsidP="00000000" w:rsidRDefault="00000000" w:rsidRPr="00000000" w14:paraId="00000013">
      <w:pPr>
        <w:numPr>
          <w:ilvl w:val="0"/>
          <w:numId w:val="18"/>
        </w:numPr>
        <w:ind w:left="1440" w:hanging="360"/>
        <w:rPr>
          <w:u w:val="none"/>
        </w:rPr>
      </w:pPr>
      <w:r w:rsidDel="00000000" w:rsidR="00000000" w:rsidRPr="00000000">
        <w:rPr>
          <w:rtl w:val="0"/>
        </w:rPr>
        <w:t xml:space="preserve">Lớp </w:t>
      </w:r>
      <w:r w:rsidDel="00000000" w:rsidR="00000000" w:rsidRPr="00000000">
        <w:rPr>
          <w:rFonts w:ascii="Roboto Mono" w:cs="Roboto Mono" w:eastAsia="Roboto Mono" w:hAnsi="Roboto Mono"/>
          <w:color w:val="188038"/>
          <w:rtl w:val="0"/>
        </w:rPr>
        <w:t xml:space="preserve">Q</w:t>
      </w:r>
      <w:r w:rsidDel="00000000" w:rsidR="00000000" w:rsidRPr="00000000">
        <w:rPr>
          <w:rtl w:val="0"/>
        </w:rPr>
        <w:t xml:space="preserve"> (Q-Type)</w:t>
      </w:r>
    </w:p>
    <w:p w:rsidR="00000000" w:rsidDel="00000000" w:rsidP="00000000" w:rsidRDefault="00000000" w:rsidRPr="00000000" w14:paraId="00000014">
      <w:pPr>
        <w:ind w:left="1440" w:firstLine="0"/>
        <w:rPr/>
      </w:pPr>
      <w:r w:rsidDel="00000000" w:rsidR="00000000" w:rsidRPr="00000000">
        <w:rPr>
          <w:rtl w:val="0"/>
        </w:rPr>
        <w:t xml:space="preserve">tự động sinh ra bởi QueryDSL từ các thực thể JPA. Các lớp này được dùng để biểu diễn các thực thể trong truy vấn một cách an toàn về cú pháp.</w:t>
      </w:r>
    </w:p>
    <w:p w:rsidR="00000000" w:rsidDel="00000000" w:rsidP="00000000" w:rsidRDefault="00000000" w:rsidRPr="00000000" w14:paraId="00000015">
      <w:pPr>
        <w:numPr>
          <w:ilvl w:val="0"/>
          <w:numId w:val="18"/>
        </w:numPr>
        <w:ind w:left="1440" w:hanging="360"/>
        <w:rPr>
          <w:u w:val="none"/>
        </w:rPr>
      </w:pPr>
      <w:r w:rsidDel="00000000" w:rsidR="00000000" w:rsidRPr="00000000">
        <w:rPr>
          <w:rtl w:val="0"/>
        </w:rPr>
        <w:t xml:space="preserve">JPAQuery (EntityManager)</w:t>
      </w:r>
    </w:p>
    <w:p w:rsidR="00000000" w:rsidDel="00000000" w:rsidP="00000000" w:rsidRDefault="00000000" w:rsidRPr="00000000" w14:paraId="00000016">
      <w:pPr>
        <w:numPr>
          <w:ilvl w:val="0"/>
          <w:numId w:val="9"/>
        </w:numPr>
        <w:ind w:left="2160" w:hanging="360"/>
        <w:rPr>
          <w:u w:val="none"/>
        </w:rPr>
      </w:pPr>
      <w:r w:rsidDel="00000000" w:rsidR="00000000" w:rsidRPr="00000000">
        <w:rPr>
          <w:rtl w:val="0"/>
        </w:rPr>
        <w:t xml:space="preserve">là …</w:t>
      </w:r>
    </w:p>
    <w:p w:rsidR="00000000" w:rsidDel="00000000" w:rsidP="00000000" w:rsidRDefault="00000000" w:rsidRPr="00000000" w14:paraId="00000017">
      <w:pPr>
        <w:ind w:left="2160" w:firstLine="0"/>
        <w:rPr/>
      </w:pPr>
      <w:r w:rsidDel="00000000" w:rsidR="00000000" w:rsidRPr="00000000">
        <w:rPr>
          <w:rtl w:val="0"/>
        </w:rPr>
        <w:t xml:space="preserve">JPAQuery là đối tượng truy vấn chính, cho phép bạn xây dựng các câu truy vấn thông qua các phương thức như .select(), .from(), .where(), và .orderBy().</w:t>
      </w:r>
    </w:p>
    <w:p w:rsidR="00000000" w:rsidDel="00000000" w:rsidP="00000000" w:rsidRDefault="00000000" w:rsidRPr="00000000" w14:paraId="00000018">
      <w:pPr>
        <w:numPr>
          <w:ilvl w:val="0"/>
          <w:numId w:val="9"/>
        </w:numPr>
        <w:ind w:left="2160" w:hanging="360"/>
        <w:rPr>
          <w:u w:val="none"/>
        </w:rPr>
      </w:pPr>
      <w:r w:rsidDel="00000000" w:rsidR="00000000" w:rsidRPr="00000000">
        <w:rPr>
          <w:rtl w:val="0"/>
        </w:rPr>
        <w:t xml:space="preserve">khi …</w:t>
      </w:r>
    </w:p>
    <w:p w:rsidR="00000000" w:rsidDel="00000000" w:rsidP="00000000" w:rsidRDefault="00000000" w:rsidRPr="00000000" w14:paraId="00000019">
      <w:pPr>
        <w:ind w:left="2160" w:firstLine="0"/>
        <w:rPr/>
      </w:pPr>
      <w:r w:rsidDel="00000000" w:rsidR="00000000" w:rsidRPr="00000000">
        <w:rPr>
          <w:rtl w:val="0"/>
        </w:rPr>
        <w:t xml:space="preserve">trực tiếp để xây dựng truy vấn trong trường hợp truy vấn đơn giản, không cần thiết lập phức tạp, không quan tâm đến tái sử dụng EntityManager, có thể chỉ cần JPAQuery.</w:t>
      </w:r>
    </w:p>
    <w:p w:rsidR="00000000" w:rsidDel="00000000" w:rsidP="00000000" w:rsidRDefault="00000000" w:rsidRPr="00000000" w14:paraId="0000001A">
      <w:pPr>
        <w:numPr>
          <w:ilvl w:val="0"/>
          <w:numId w:val="9"/>
        </w:numPr>
        <w:ind w:left="2160" w:hanging="360"/>
        <w:rPr>
          <w:u w:val="none"/>
        </w:rPr>
      </w:pPr>
      <w:r w:rsidDel="00000000" w:rsidR="00000000" w:rsidRPr="00000000">
        <w:rPr>
          <w:rtl w:val="0"/>
        </w:rPr>
        <w:t xml:space="preserve">Ví dụ</w:t>
      </w:r>
    </w:p>
    <w:p w:rsidR="00000000" w:rsidDel="00000000" w:rsidP="00000000" w:rsidRDefault="00000000" w:rsidRPr="00000000" w14:paraId="0000001B">
      <w:pPr>
        <w:ind w:left="2160" w:firstLine="0"/>
        <w:rPr/>
      </w:pPr>
      <w:r w:rsidDel="00000000" w:rsidR="00000000" w:rsidRPr="00000000">
        <w:rPr/>
        <w:drawing>
          <wp:inline distB="114300" distT="114300" distL="114300" distR="114300">
            <wp:extent cx="4395788" cy="1910839"/>
            <wp:effectExtent b="0" l="0" r="0" t="0"/>
            <wp:docPr id="1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395788" cy="191083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18"/>
        </w:numPr>
        <w:ind w:left="1440" w:hanging="360"/>
        <w:rPr>
          <w:u w:val="none"/>
        </w:rPr>
      </w:pPr>
      <w:r w:rsidDel="00000000" w:rsidR="00000000" w:rsidRPr="00000000">
        <w:rPr>
          <w:rtl w:val="0"/>
        </w:rPr>
        <w:t xml:space="preserve">JPAQueryFactory</w:t>
      </w:r>
    </w:p>
    <w:p w:rsidR="00000000" w:rsidDel="00000000" w:rsidP="00000000" w:rsidRDefault="00000000" w:rsidRPr="00000000" w14:paraId="0000001D">
      <w:pPr>
        <w:numPr>
          <w:ilvl w:val="0"/>
          <w:numId w:val="12"/>
        </w:numPr>
        <w:ind w:left="2160" w:hanging="360"/>
        <w:rPr>
          <w:u w:val="none"/>
        </w:rPr>
      </w:pPr>
      <w:r w:rsidDel="00000000" w:rsidR="00000000" w:rsidRPr="00000000">
        <w:rPr>
          <w:rtl w:val="0"/>
        </w:rPr>
        <w:t xml:space="preserve">dùng ..</w:t>
      </w:r>
    </w:p>
    <w:p w:rsidR="00000000" w:rsidDel="00000000" w:rsidP="00000000" w:rsidRDefault="00000000" w:rsidRPr="00000000" w14:paraId="0000001E">
      <w:pPr>
        <w:ind w:left="2160" w:firstLine="0"/>
        <w:rPr/>
      </w:pPr>
      <w:r w:rsidDel="00000000" w:rsidR="00000000" w:rsidRPr="00000000">
        <w:rPr>
          <w:rtl w:val="0"/>
        </w:rPr>
        <w:t xml:space="preserve">dùng như một factory để tạo ra các instance của JPAQuery. Nó giúp dễ dàng tạo các đối tượng JPAQuery mà không cần phải khởi tạo EntityManager cho mỗi truy vấn.</w:t>
      </w:r>
    </w:p>
    <w:p w:rsidR="00000000" w:rsidDel="00000000" w:rsidP="00000000" w:rsidRDefault="00000000" w:rsidRPr="00000000" w14:paraId="0000001F">
      <w:pPr>
        <w:numPr>
          <w:ilvl w:val="0"/>
          <w:numId w:val="12"/>
        </w:numPr>
        <w:ind w:left="2160" w:hanging="360"/>
        <w:rPr>
          <w:u w:val="none"/>
        </w:rPr>
      </w:pPr>
      <w:r w:rsidDel="00000000" w:rsidR="00000000" w:rsidRPr="00000000">
        <w:rPr>
          <w:rtl w:val="0"/>
        </w:rPr>
        <w:t xml:space="preserve">với …</w:t>
      </w:r>
    </w:p>
    <w:p w:rsidR="00000000" w:rsidDel="00000000" w:rsidP="00000000" w:rsidRDefault="00000000" w:rsidRPr="00000000" w14:paraId="00000020">
      <w:pPr>
        <w:ind w:left="2160" w:firstLine="0"/>
        <w:rPr/>
      </w:pPr>
      <w:r w:rsidDel="00000000" w:rsidR="00000000" w:rsidRPr="00000000">
        <w:rPr>
          <w:rtl w:val="0"/>
        </w:rPr>
        <w:t xml:space="preserve">trong các ứng dụng lớn, giúp quản lý và tái sử dụng EntityManager để tối ưu hóa hiệu suất. Bạn có thể inject JPAQueryFactory vào các repository, giúp mã dễ bảo trì và đọc hiểu hơn.</w:t>
      </w:r>
    </w:p>
    <w:p w:rsidR="00000000" w:rsidDel="00000000" w:rsidP="00000000" w:rsidRDefault="00000000" w:rsidRPr="00000000" w14:paraId="00000021">
      <w:pPr>
        <w:numPr>
          <w:ilvl w:val="0"/>
          <w:numId w:val="12"/>
        </w:numPr>
        <w:ind w:left="2160" w:hanging="360"/>
        <w:rPr>
          <w:u w:val="none"/>
        </w:rPr>
      </w:pPr>
      <w:r w:rsidDel="00000000" w:rsidR="00000000" w:rsidRPr="00000000">
        <w:rPr>
          <w:rtl w:val="0"/>
        </w:rPr>
        <w:t xml:space="preserve">ví dụ</w:t>
      </w:r>
    </w:p>
    <w:p w:rsidR="00000000" w:rsidDel="00000000" w:rsidP="00000000" w:rsidRDefault="00000000" w:rsidRPr="00000000" w14:paraId="00000022">
      <w:pPr>
        <w:ind w:left="2160" w:firstLine="0"/>
        <w:rPr/>
      </w:pPr>
      <w:r w:rsidDel="00000000" w:rsidR="00000000" w:rsidRPr="00000000">
        <w:rPr/>
        <w:drawing>
          <wp:inline distB="114300" distT="114300" distL="114300" distR="114300">
            <wp:extent cx="4388670" cy="3091024"/>
            <wp:effectExtent b="0" l="0" r="0" t="0"/>
            <wp:docPr id="12"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4388670" cy="3091024"/>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18"/>
        </w:numPr>
        <w:ind w:left="1440" w:hanging="360"/>
        <w:rPr>
          <w:u w:val="none"/>
        </w:rPr>
      </w:pPr>
      <w:r w:rsidDel="00000000" w:rsidR="00000000" w:rsidRPr="00000000">
        <w:rPr>
          <w:rtl w:val="0"/>
        </w:rPr>
        <w:t xml:space="preserve">BooleanExpression</w:t>
      </w:r>
    </w:p>
    <w:p w:rsidR="00000000" w:rsidDel="00000000" w:rsidP="00000000" w:rsidRDefault="00000000" w:rsidRPr="00000000" w14:paraId="00000024">
      <w:pPr>
        <w:numPr>
          <w:ilvl w:val="0"/>
          <w:numId w:val="2"/>
        </w:numPr>
        <w:ind w:left="2160" w:hanging="360"/>
        <w:rPr>
          <w:u w:val="none"/>
        </w:rPr>
      </w:pPr>
      <w:r w:rsidDel="00000000" w:rsidR="00000000" w:rsidRPr="00000000">
        <w:rPr>
          <w:rtl w:val="0"/>
        </w:rPr>
        <w:t xml:space="preserve">là …</w:t>
      </w:r>
    </w:p>
    <w:p w:rsidR="00000000" w:rsidDel="00000000" w:rsidP="00000000" w:rsidRDefault="00000000" w:rsidRPr="00000000" w14:paraId="00000025">
      <w:pPr>
        <w:ind w:left="2160" w:firstLine="0"/>
        <w:rPr/>
      </w:pPr>
      <w:r w:rsidDel="00000000" w:rsidR="00000000" w:rsidRPr="00000000">
        <w:rPr>
          <w:rtl w:val="0"/>
        </w:rPr>
        <w:t xml:space="preserve">đại diện cho các điều kiện logic (</w:t>
      </w:r>
      <w:r w:rsidDel="00000000" w:rsidR="00000000" w:rsidRPr="00000000">
        <w:rPr>
          <w:rFonts w:ascii="Roboto Mono" w:cs="Roboto Mono" w:eastAsia="Roboto Mono" w:hAnsi="Roboto Mono"/>
          <w:color w:val="188038"/>
          <w:rtl w:val="0"/>
        </w:rPr>
        <w:t xml:space="preserve">where</w:t>
      </w:r>
      <w:r w:rsidDel="00000000" w:rsidR="00000000" w:rsidRPr="00000000">
        <w:rPr>
          <w:rtl w:val="0"/>
        </w:rPr>
        <w:t xml:space="preserve">), thường được tạo ra tự động dựa trên các thuộc tính của lớp Q-type. Nó cho phép kết hợp các điều kiện với </w:t>
      </w:r>
      <w:r w:rsidDel="00000000" w:rsidR="00000000" w:rsidRPr="00000000">
        <w:rPr>
          <w:rFonts w:ascii="Roboto Mono" w:cs="Roboto Mono" w:eastAsia="Roboto Mono" w:hAnsi="Roboto Mono"/>
          <w:color w:val="188038"/>
          <w:rtl w:val="0"/>
        </w:rPr>
        <w:t xml:space="preserve">and()</w:t>
      </w:r>
      <w:r w:rsidDel="00000000" w:rsidR="00000000" w:rsidRPr="00000000">
        <w:rPr>
          <w:rtl w:val="0"/>
        </w:rPr>
        <w:t xml:space="preserve"> và </w:t>
      </w:r>
      <w:r w:rsidDel="00000000" w:rsidR="00000000" w:rsidRPr="00000000">
        <w:rPr>
          <w:rFonts w:ascii="Roboto Mono" w:cs="Roboto Mono" w:eastAsia="Roboto Mono" w:hAnsi="Roboto Mono"/>
          <w:color w:val="188038"/>
          <w:rtl w:val="0"/>
        </w:rPr>
        <w:t xml:space="preserve">or()</w:t>
      </w:r>
      <w:r w:rsidDel="00000000" w:rsidR="00000000" w:rsidRPr="00000000">
        <w:rPr>
          <w:rtl w:val="0"/>
        </w:rPr>
        <w:t xml:space="preserve"> để tạo ra các biểu thức phức tạp.</w:t>
      </w:r>
    </w:p>
    <w:p w:rsidR="00000000" w:rsidDel="00000000" w:rsidP="00000000" w:rsidRDefault="00000000" w:rsidRPr="00000000" w14:paraId="00000026">
      <w:pPr>
        <w:numPr>
          <w:ilvl w:val="0"/>
          <w:numId w:val="2"/>
        </w:numPr>
        <w:ind w:left="2160" w:hanging="360"/>
      </w:pPr>
      <w:r w:rsidDel="00000000" w:rsidR="00000000" w:rsidRPr="00000000">
        <w:rPr>
          <w:rtl w:val="0"/>
        </w:rPr>
        <w:t xml:space="preserve">khi …</w:t>
      </w:r>
    </w:p>
    <w:p w:rsidR="00000000" w:rsidDel="00000000" w:rsidP="00000000" w:rsidRDefault="00000000" w:rsidRPr="00000000" w14:paraId="00000027">
      <w:pPr>
        <w:ind w:left="2160" w:firstLine="0"/>
        <w:rPr/>
      </w:pPr>
      <w:r w:rsidDel="00000000" w:rsidR="00000000" w:rsidRPr="00000000">
        <w:rPr>
          <w:rtl w:val="0"/>
        </w:rPr>
        <w:t xml:space="preserve">Thường dùng </w:t>
      </w:r>
      <w:r w:rsidDel="00000000" w:rsidR="00000000" w:rsidRPr="00000000">
        <w:rPr>
          <w:rFonts w:ascii="Roboto Mono" w:cs="Roboto Mono" w:eastAsia="Roboto Mono" w:hAnsi="Roboto Mono"/>
          <w:color w:val="188038"/>
          <w:rtl w:val="0"/>
        </w:rPr>
        <w:t xml:space="preserve">BooleanExpression</w:t>
      </w:r>
      <w:r w:rsidDel="00000000" w:rsidR="00000000" w:rsidRPr="00000000">
        <w:rPr>
          <w:rtl w:val="0"/>
        </w:rPr>
        <w:t xml:space="preserve"> khi bạn có một điều kiện tĩnh hoặc chỉ cần kết hợp một số điều kiện cố định.</w:t>
      </w:r>
      <w:r w:rsidDel="00000000" w:rsidR="00000000" w:rsidRPr="00000000">
        <w:rPr>
          <w:rtl w:val="0"/>
        </w:rPr>
      </w:r>
    </w:p>
    <w:p w:rsidR="00000000" w:rsidDel="00000000" w:rsidP="00000000" w:rsidRDefault="00000000" w:rsidRPr="00000000" w14:paraId="00000028">
      <w:pPr>
        <w:numPr>
          <w:ilvl w:val="0"/>
          <w:numId w:val="2"/>
        </w:numPr>
        <w:ind w:left="2160" w:hanging="360"/>
        <w:rPr>
          <w:u w:val="none"/>
        </w:rPr>
      </w:pPr>
      <w:r w:rsidDel="00000000" w:rsidR="00000000" w:rsidRPr="00000000">
        <w:rPr>
          <w:rtl w:val="0"/>
        </w:rPr>
        <w:t xml:space="preserve">ví dụ</w:t>
      </w:r>
    </w:p>
    <w:p w:rsidR="00000000" w:rsidDel="00000000" w:rsidP="00000000" w:rsidRDefault="00000000" w:rsidRPr="00000000" w14:paraId="00000029">
      <w:pPr>
        <w:ind w:left="2160" w:firstLine="0"/>
        <w:rPr/>
      </w:pPr>
      <w:r w:rsidDel="00000000" w:rsidR="00000000" w:rsidRPr="00000000">
        <w:rPr/>
        <w:drawing>
          <wp:inline distB="114300" distT="114300" distL="114300" distR="114300">
            <wp:extent cx="4888768" cy="1461758"/>
            <wp:effectExtent b="0" l="0" r="0" t="0"/>
            <wp:docPr id="2"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4888768" cy="146175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18"/>
        </w:numPr>
        <w:ind w:left="1440" w:hanging="360"/>
        <w:rPr>
          <w:u w:val="none"/>
        </w:rPr>
      </w:pPr>
      <w:r w:rsidDel="00000000" w:rsidR="00000000" w:rsidRPr="00000000">
        <w:rPr>
          <w:rtl w:val="0"/>
        </w:rPr>
        <w:t xml:space="preserve">BooleanBuilder</w:t>
      </w:r>
    </w:p>
    <w:p w:rsidR="00000000" w:rsidDel="00000000" w:rsidP="00000000" w:rsidRDefault="00000000" w:rsidRPr="00000000" w14:paraId="0000002B">
      <w:pPr>
        <w:numPr>
          <w:ilvl w:val="0"/>
          <w:numId w:val="16"/>
        </w:numPr>
        <w:ind w:left="2160" w:hanging="360"/>
        <w:rPr>
          <w:u w:val="none"/>
        </w:rPr>
      </w:pPr>
      <w:r w:rsidDel="00000000" w:rsidR="00000000" w:rsidRPr="00000000">
        <w:rPr>
          <w:rtl w:val="0"/>
        </w:rPr>
        <w:t xml:space="preserve">để …</w:t>
      </w:r>
    </w:p>
    <w:p w:rsidR="00000000" w:rsidDel="00000000" w:rsidP="00000000" w:rsidRDefault="00000000" w:rsidRPr="00000000" w14:paraId="0000002C">
      <w:pPr>
        <w:ind w:left="2160" w:firstLine="0"/>
        <w:rPr/>
      </w:pPr>
      <w:r w:rsidDel="00000000" w:rsidR="00000000" w:rsidRPr="00000000">
        <w:rPr>
          <w:rtl w:val="0"/>
        </w:rPr>
        <w:t xml:space="preserve">xây dựng các điều kiện động, có thể thêm hoặc loại bỏ các điều kiện dựa trên các giá trị đầu vào. Nó cung cấp cách tiện lợi để khởi tạo và kết hợp các </w:t>
      </w:r>
      <w:r w:rsidDel="00000000" w:rsidR="00000000" w:rsidRPr="00000000">
        <w:rPr>
          <w:rFonts w:ascii="Roboto Mono" w:cs="Roboto Mono" w:eastAsia="Roboto Mono" w:hAnsi="Roboto Mono"/>
          <w:color w:val="188038"/>
          <w:rtl w:val="0"/>
        </w:rPr>
        <w:t xml:space="preserve">BooleanExpression</w:t>
      </w:r>
      <w:r w:rsidDel="00000000" w:rsidR="00000000" w:rsidRPr="00000000">
        <w:rPr>
          <w:rtl w:val="0"/>
        </w:rPr>
        <w:t xml:space="preserve"> mà không cần nối thủ công các điều kiện.</w:t>
      </w:r>
    </w:p>
    <w:p w:rsidR="00000000" w:rsidDel="00000000" w:rsidP="00000000" w:rsidRDefault="00000000" w:rsidRPr="00000000" w14:paraId="0000002D">
      <w:pPr>
        <w:numPr>
          <w:ilvl w:val="0"/>
          <w:numId w:val="16"/>
        </w:numPr>
        <w:ind w:left="2160" w:hanging="360"/>
      </w:pPr>
      <w:r w:rsidDel="00000000" w:rsidR="00000000" w:rsidRPr="00000000">
        <w:rPr>
          <w:rtl w:val="0"/>
        </w:rPr>
        <w:t xml:space="preserve">khi …</w:t>
      </w:r>
    </w:p>
    <w:p w:rsidR="00000000" w:rsidDel="00000000" w:rsidP="00000000" w:rsidRDefault="00000000" w:rsidRPr="00000000" w14:paraId="0000002E">
      <w:pPr>
        <w:ind w:left="2160" w:firstLine="0"/>
        <w:rPr/>
      </w:pPr>
      <w:r w:rsidDel="00000000" w:rsidR="00000000" w:rsidRPr="00000000">
        <w:rPr>
          <w:rtl w:val="0"/>
        </w:rPr>
        <w:t xml:space="preserve">quản lý các điều kiện phức tạp khi nhiều điều kiện khác nhau cần được áp dụng dựa trên các giá trị runtime.</w:t>
      </w:r>
    </w:p>
    <w:p w:rsidR="00000000" w:rsidDel="00000000" w:rsidP="00000000" w:rsidRDefault="00000000" w:rsidRPr="00000000" w14:paraId="0000002F">
      <w:pPr>
        <w:numPr>
          <w:ilvl w:val="0"/>
          <w:numId w:val="16"/>
        </w:numPr>
        <w:ind w:left="2160" w:hanging="360"/>
        <w:rPr>
          <w:u w:val="none"/>
        </w:rPr>
      </w:pPr>
      <w:r w:rsidDel="00000000" w:rsidR="00000000" w:rsidRPr="00000000">
        <w:rPr>
          <w:rtl w:val="0"/>
        </w:rPr>
        <w:t xml:space="preserve">ví dụ</w:t>
      </w:r>
    </w:p>
    <w:p w:rsidR="00000000" w:rsidDel="00000000" w:rsidP="00000000" w:rsidRDefault="00000000" w:rsidRPr="00000000" w14:paraId="00000030">
      <w:pPr>
        <w:ind w:left="2160" w:firstLine="0"/>
        <w:rPr/>
      </w:pPr>
      <w:r w:rsidDel="00000000" w:rsidR="00000000" w:rsidRPr="00000000">
        <w:rPr/>
        <w:drawing>
          <wp:inline distB="114300" distT="114300" distL="114300" distR="114300">
            <wp:extent cx="4815559" cy="2295790"/>
            <wp:effectExtent b="0" l="0" r="0" t="0"/>
            <wp:docPr id="4"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4815559" cy="229579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18"/>
        </w:numPr>
        <w:ind w:left="1440" w:hanging="360"/>
        <w:rPr>
          <w:u w:val="none"/>
        </w:rPr>
      </w:pPr>
      <w:r w:rsidDel="00000000" w:rsidR="00000000" w:rsidRPr="00000000">
        <w:rPr>
          <w:rtl w:val="0"/>
        </w:rPr>
        <w:t xml:space="preserve">Path</w:t>
      </w:r>
    </w:p>
    <w:p w:rsidR="00000000" w:rsidDel="00000000" w:rsidP="00000000" w:rsidRDefault="00000000" w:rsidRPr="00000000" w14:paraId="00000032">
      <w:pPr>
        <w:numPr>
          <w:ilvl w:val="0"/>
          <w:numId w:val="4"/>
        </w:numPr>
        <w:ind w:left="2160" w:hanging="360"/>
        <w:rPr>
          <w:u w:val="none"/>
        </w:rPr>
      </w:pPr>
      <w:r w:rsidDel="00000000" w:rsidR="00000000" w:rsidRPr="00000000">
        <w:rPr>
          <w:rtl w:val="0"/>
        </w:rPr>
        <w:t xml:space="preserve">là …</w:t>
      </w:r>
    </w:p>
    <w:p w:rsidR="00000000" w:rsidDel="00000000" w:rsidP="00000000" w:rsidRDefault="00000000" w:rsidRPr="00000000" w14:paraId="00000033">
      <w:pPr>
        <w:ind w:left="2160" w:firstLine="0"/>
        <w:rPr/>
      </w:pPr>
      <w:r w:rsidDel="00000000" w:rsidR="00000000" w:rsidRPr="00000000">
        <w:rPr>
          <w:rtl w:val="0"/>
        </w:rPr>
        <w:t xml:space="preserve">Path là đại diện của các trường trong thực thể, thường được tự động sinh ra bởi các lớp Q-type (như QUser, QOrder). Nó giúp bạn truy cập các thuộc tính của entity một cách trực tiếp.</w:t>
      </w:r>
    </w:p>
    <w:p w:rsidR="00000000" w:rsidDel="00000000" w:rsidP="00000000" w:rsidRDefault="00000000" w:rsidRPr="00000000" w14:paraId="00000034">
      <w:pPr>
        <w:numPr>
          <w:ilvl w:val="0"/>
          <w:numId w:val="4"/>
        </w:numPr>
        <w:ind w:left="2160" w:hanging="360"/>
      </w:pPr>
      <w:r w:rsidDel="00000000" w:rsidR="00000000" w:rsidRPr="00000000">
        <w:rPr>
          <w:rtl w:val="0"/>
        </w:rPr>
        <w:t xml:space="preserve">khi …</w:t>
      </w:r>
    </w:p>
    <w:p w:rsidR="00000000" w:rsidDel="00000000" w:rsidP="00000000" w:rsidRDefault="00000000" w:rsidRPr="00000000" w14:paraId="00000035">
      <w:pPr>
        <w:ind w:left="2160" w:firstLine="0"/>
        <w:rPr/>
      </w:pPr>
      <w:r w:rsidDel="00000000" w:rsidR="00000000" w:rsidRPr="00000000">
        <w:rPr>
          <w:rtl w:val="0"/>
        </w:rPr>
        <w:t xml:space="preserve">khi bạn có một entity đã định nghĩa sẵn, và bạn muốn truy vấn dựa trên các thuộc tính của entity đó.</w:t>
      </w:r>
    </w:p>
    <w:p w:rsidR="00000000" w:rsidDel="00000000" w:rsidP="00000000" w:rsidRDefault="00000000" w:rsidRPr="00000000" w14:paraId="00000036">
      <w:pPr>
        <w:numPr>
          <w:ilvl w:val="0"/>
          <w:numId w:val="4"/>
        </w:numPr>
        <w:ind w:left="2160" w:hanging="360"/>
        <w:rPr>
          <w:u w:val="none"/>
        </w:rPr>
      </w:pPr>
      <w:r w:rsidDel="00000000" w:rsidR="00000000" w:rsidRPr="00000000">
        <w:rPr>
          <w:rtl w:val="0"/>
        </w:rPr>
        <w:t xml:space="preserve">ví dụ</w:t>
      </w:r>
    </w:p>
    <w:p w:rsidR="00000000" w:rsidDel="00000000" w:rsidP="00000000" w:rsidRDefault="00000000" w:rsidRPr="00000000" w14:paraId="00000037">
      <w:pPr>
        <w:ind w:left="2160" w:firstLine="0"/>
        <w:rPr/>
      </w:pPr>
      <w:r w:rsidDel="00000000" w:rsidR="00000000" w:rsidRPr="00000000">
        <w:rPr/>
        <w:drawing>
          <wp:inline distB="114300" distT="114300" distL="114300" distR="114300">
            <wp:extent cx="4633287" cy="1639352"/>
            <wp:effectExtent b="0" l="0" r="0" t="0"/>
            <wp:docPr id="1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633287" cy="1639352"/>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18"/>
        </w:numPr>
        <w:ind w:left="1440" w:hanging="360"/>
        <w:rPr>
          <w:u w:val="none"/>
        </w:rPr>
      </w:pPr>
      <w:r w:rsidDel="00000000" w:rsidR="00000000" w:rsidRPr="00000000">
        <w:rPr>
          <w:rtl w:val="0"/>
        </w:rPr>
        <w:t xml:space="preserve">PathBuilder</w:t>
      </w:r>
    </w:p>
    <w:p w:rsidR="00000000" w:rsidDel="00000000" w:rsidP="00000000" w:rsidRDefault="00000000" w:rsidRPr="00000000" w14:paraId="00000039">
      <w:pPr>
        <w:numPr>
          <w:ilvl w:val="0"/>
          <w:numId w:val="17"/>
        </w:numPr>
        <w:ind w:left="2160" w:hanging="360"/>
        <w:rPr>
          <w:u w:val="none"/>
        </w:rPr>
      </w:pPr>
      <w:r w:rsidDel="00000000" w:rsidR="00000000" w:rsidRPr="00000000">
        <w:rPr>
          <w:rtl w:val="0"/>
        </w:rPr>
        <w:t xml:space="preserve">để …</w:t>
      </w:r>
    </w:p>
    <w:p w:rsidR="00000000" w:rsidDel="00000000" w:rsidP="00000000" w:rsidRDefault="00000000" w:rsidRPr="00000000" w14:paraId="0000003A">
      <w:pPr>
        <w:ind w:left="2160" w:firstLine="0"/>
        <w:rPr/>
      </w:pPr>
      <w:r w:rsidDel="00000000" w:rsidR="00000000" w:rsidRPr="00000000">
        <w:rPr>
          <w:rFonts w:ascii="Roboto Mono" w:cs="Roboto Mono" w:eastAsia="Roboto Mono" w:hAnsi="Roboto Mono"/>
          <w:color w:val="188038"/>
          <w:rtl w:val="0"/>
        </w:rPr>
        <w:t xml:space="preserve">PathBuilder</w:t>
      </w:r>
      <w:r w:rsidDel="00000000" w:rsidR="00000000" w:rsidRPr="00000000">
        <w:rPr>
          <w:rtl w:val="0"/>
        </w:rPr>
        <w:t xml:space="preserve"> cho phép tạo </w:t>
      </w:r>
      <w:r w:rsidDel="00000000" w:rsidR="00000000" w:rsidRPr="00000000">
        <w:rPr>
          <w:rFonts w:ascii="Roboto Mono" w:cs="Roboto Mono" w:eastAsia="Roboto Mono" w:hAnsi="Roboto Mono"/>
          <w:color w:val="188038"/>
          <w:rtl w:val="0"/>
        </w:rPr>
        <w:t xml:space="preserve">Path</w:t>
      </w:r>
      <w:r w:rsidDel="00000000" w:rsidR="00000000" w:rsidRPr="00000000">
        <w:rPr>
          <w:rtl w:val="0"/>
        </w:rPr>
        <w:t xml:space="preserve"> một cách động, thường được sử dụng khi cần xây dựng truy vấn mà không biết trước tên của các trường trong entity (chẳng hạn khi làm việc với các truy vấn động).</w:t>
      </w:r>
    </w:p>
    <w:p w:rsidR="00000000" w:rsidDel="00000000" w:rsidP="00000000" w:rsidRDefault="00000000" w:rsidRPr="00000000" w14:paraId="0000003B">
      <w:pPr>
        <w:numPr>
          <w:ilvl w:val="0"/>
          <w:numId w:val="17"/>
        </w:numPr>
        <w:ind w:left="2160" w:hanging="360"/>
      </w:pPr>
      <w:r w:rsidDel="00000000" w:rsidR="00000000" w:rsidRPr="00000000">
        <w:rPr>
          <w:rtl w:val="0"/>
        </w:rPr>
        <w:t xml:space="preserve">khi …</w:t>
      </w:r>
    </w:p>
    <w:p w:rsidR="00000000" w:rsidDel="00000000" w:rsidP="00000000" w:rsidRDefault="00000000" w:rsidRPr="00000000" w14:paraId="0000003C">
      <w:pPr>
        <w:ind w:left="2160" w:firstLine="0"/>
        <w:rPr/>
      </w:pPr>
      <w:r w:rsidDel="00000000" w:rsidR="00000000" w:rsidRPr="00000000">
        <w:rPr>
          <w:rFonts w:ascii="Roboto Mono" w:cs="Roboto Mono" w:eastAsia="Roboto Mono" w:hAnsi="Roboto Mono"/>
          <w:color w:val="188038"/>
          <w:rtl w:val="0"/>
        </w:rPr>
        <w:t xml:space="preserve">PathBuilder</w:t>
      </w:r>
      <w:r w:rsidDel="00000000" w:rsidR="00000000" w:rsidRPr="00000000">
        <w:rPr>
          <w:rtl w:val="0"/>
        </w:rPr>
        <w:t xml:space="preserve"> giúp xây dựng các </w:t>
      </w:r>
      <w:r w:rsidDel="00000000" w:rsidR="00000000" w:rsidRPr="00000000">
        <w:rPr>
          <w:rFonts w:ascii="Roboto Mono" w:cs="Roboto Mono" w:eastAsia="Roboto Mono" w:hAnsi="Roboto Mono"/>
          <w:color w:val="188038"/>
          <w:rtl w:val="0"/>
        </w:rPr>
        <w:t xml:space="preserve">Path</w:t>
      </w:r>
      <w:r w:rsidDel="00000000" w:rsidR="00000000" w:rsidRPr="00000000">
        <w:rPr>
          <w:rtl w:val="0"/>
        </w:rPr>
        <w:t xml:space="preserve"> khi tên của thuộc tính cần truy vấn chỉ được xác định trong thời gian chạy (runtime). Ví dụ: </w:t>
      </w:r>
      <w:r w:rsidDel="00000000" w:rsidR="00000000" w:rsidRPr="00000000">
        <w:rPr>
          <w:rFonts w:ascii="Roboto Mono" w:cs="Roboto Mono" w:eastAsia="Roboto Mono" w:hAnsi="Roboto Mono"/>
          <w:color w:val="188038"/>
          <w:rtl w:val="0"/>
        </w:rPr>
        <w:t xml:space="preserve">new PathBuilder&lt;&gt;(User.class, "user")</w:t>
      </w:r>
      <w:r w:rsidDel="00000000" w:rsidR="00000000" w:rsidRPr="00000000">
        <w:rPr>
          <w:rtl w:val="0"/>
        </w:rPr>
        <w:t xml:space="preserve">.</w:t>
      </w:r>
    </w:p>
    <w:p w:rsidR="00000000" w:rsidDel="00000000" w:rsidP="00000000" w:rsidRDefault="00000000" w:rsidRPr="00000000" w14:paraId="0000003D">
      <w:pPr>
        <w:numPr>
          <w:ilvl w:val="0"/>
          <w:numId w:val="17"/>
        </w:numPr>
        <w:ind w:left="2160" w:hanging="360"/>
        <w:rPr>
          <w:u w:val="none"/>
        </w:rPr>
      </w:pPr>
      <w:r w:rsidDel="00000000" w:rsidR="00000000" w:rsidRPr="00000000">
        <w:rPr>
          <w:rtl w:val="0"/>
        </w:rPr>
        <w:t xml:space="preserve">ví dụ</w:t>
      </w:r>
    </w:p>
    <w:p w:rsidR="00000000" w:rsidDel="00000000" w:rsidP="00000000" w:rsidRDefault="00000000" w:rsidRPr="00000000" w14:paraId="0000003E">
      <w:pPr>
        <w:ind w:left="2160" w:firstLine="0"/>
        <w:rPr/>
      </w:pPr>
      <w:r w:rsidDel="00000000" w:rsidR="00000000" w:rsidRPr="00000000">
        <w:rPr/>
        <w:drawing>
          <wp:inline distB="114300" distT="114300" distL="114300" distR="114300">
            <wp:extent cx="4754632" cy="1271588"/>
            <wp:effectExtent b="0" l="0" r="0" t="0"/>
            <wp:docPr id="6"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4754632" cy="127158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18"/>
        </w:numPr>
        <w:ind w:left="1440" w:hanging="360"/>
        <w:rPr>
          <w:u w:val="none"/>
        </w:rPr>
      </w:pPr>
      <w:r w:rsidDel="00000000" w:rsidR="00000000" w:rsidRPr="00000000">
        <w:rPr>
          <w:rtl w:val="0"/>
        </w:rPr>
        <w:t xml:space="preserve">Projection</w:t>
      </w:r>
    </w:p>
    <w:p w:rsidR="00000000" w:rsidDel="00000000" w:rsidP="00000000" w:rsidRDefault="00000000" w:rsidRPr="00000000" w14:paraId="00000040">
      <w:pPr>
        <w:numPr>
          <w:ilvl w:val="0"/>
          <w:numId w:val="3"/>
        </w:numPr>
        <w:ind w:left="2160" w:hanging="360"/>
        <w:rPr>
          <w:u w:val="none"/>
        </w:rPr>
      </w:pPr>
      <w:r w:rsidDel="00000000" w:rsidR="00000000" w:rsidRPr="00000000">
        <w:rPr>
          <w:rtl w:val="0"/>
        </w:rPr>
        <w:t xml:space="preserve">để</w:t>
      </w:r>
    </w:p>
    <w:p w:rsidR="00000000" w:rsidDel="00000000" w:rsidP="00000000" w:rsidRDefault="00000000" w:rsidRPr="00000000" w14:paraId="00000041">
      <w:pPr>
        <w:ind w:left="2160" w:firstLine="0"/>
        <w:rPr/>
      </w:pPr>
      <w:r w:rsidDel="00000000" w:rsidR="00000000" w:rsidRPr="00000000">
        <w:rPr>
          <w:rtl w:val="0"/>
        </w:rPr>
        <w:t xml:space="preserve">chọn các trường cụ thể từ kết quả truy vấn thay vì phải lấy toàn bộ đối tượng (entity).</w:t>
      </w:r>
    </w:p>
    <w:p w:rsidR="00000000" w:rsidDel="00000000" w:rsidP="00000000" w:rsidRDefault="00000000" w:rsidRPr="00000000" w14:paraId="00000042">
      <w:pPr>
        <w:numPr>
          <w:ilvl w:val="0"/>
          <w:numId w:val="3"/>
        </w:numPr>
        <w:ind w:left="2160" w:hanging="360"/>
        <w:rPr>
          <w:u w:val="none"/>
        </w:rPr>
      </w:pPr>
      <w:r w:rsidDel="00000000" w:rsidR="00000000" w:rsidRPr="00000000">
        <w:rPr>
          <w:rtl w:val="0"/>
        </w:rPr>
        <w:t xml:space="preserve">các loại + ex (Giả sử chúng ta có entity User với các thuộc tính id, name, và email. Bây giờ, bạn chỉ cần name và email của User)</w:t>
      </w:r>
    </w:p>
    <w:p w:rsidR="00000000" w:rsidDel="00000000" w:rsidP="00000000" w:rsidRDefault="00000000" w:rsidRPr="00000000" w14:paraId="00000043">
      <w:pPr>
        <w:numPr>
          <w:ilvl w:val="0"/>
          <w:numId w:val="5"/>
        </w:numPr>
        <w:ind w:left="2880" w:hanging="360"/>
      </w:pPr>
      <w:r w:rsidDel="00000000" w:rsidR="00000000" w:rsidRPr="00000000">
        <w:rPr>
          <w:b w:val="1"/>
          <w:rtl w:val="0"/>
        </w:rPr>
        <w:t xml:space="preserve">Projections.bean()</w:t>
      </w:r>
      <w:r w:rsidDel="00000000" w:rsidR="00000000" w:rsidRPr="00000000">
        <w:rPr>
          <w:rtl w:val="0"/>
        </w:rPr>
        <w:t xml:space="preserve">: Tạo một đối tượng Java (POJO) từ các trường được chỉ định.</w:t>
      </w:r>
    </w:p>
    <w:p w:rsidR="00000000" w:rsidDel="00000000" w:rsidP="00000000" w:rsidRDefault="00000000" w:rsidRPr="00000000" w14:paraId="00000044">
      <w:pPr>
        <w:ind w:left="2880" w:firstLine="0"/>
        <w:rPr/>
      </w:pPr>
      <w:r w:rsidDel="00000000" w:rsidR="00000000" w:rsidRPr="00000000">
        <w:rPr/>
        <w:drawing>
          <wp:inline distB="114300" distT="114300" distL="114300" distR="114300">
            <wp:extent cx="4459804" cy="1163105"/>
            <wp:effectExtent b="0" l="0" r="0" t="0"/>
            <wp:docPr id="16"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4459804" cy="116310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5"/>
        </w:numPr>
        <w:ind w:left="2880" w:hanging="360"/>
      </w:pPr>
      <w:r w:rsidDel="00000000" w:rsidR="00000000" w:rsidRPr="00000000">
        <w:rPr>
          <w:b w:val="1"/>
          <w:rtl w:val="0"/>
        </w:rPr>
        <w:t xml:space="preserve">Projections.fields()</w:t>
      </w:r>
      <w:r w:rsidDel="00000000" w:rsidR="00000000" w:rsidRPr="00000000">
        <w:rPr>
          <w:rtl w:val="0"/>
        </w:rPr>
        <w:t xml:space="preserve">: Trả về một đối tượng với các thuộc tính được ánh xạ đến các trường cụ thể.</w:t>
      </w:r>
    </w:p>
    <w:p w:rsidR="00000000" w:rsidDel="00000000" w:rsidP="00000000" w:rsidRDefault="00000000" w:rsidRPr="00000000" w14:paraId="00000046">
      <w:pPr>
        <w:ind w:left="2880" w:firstLine="0"/>
        <w:rPr/>
      </w:pPr>
      <w:r w:rsidDel="00000000" w:rsidR="00000000" w:rsidRPr="00000000">
        <w:rPr/>
        <w:drawing>
          <wp:inline distB="114300" distT="114300" distL="114300" distR="114300">
            <wp:extent cx="4448832" cy="1071563"/>
            <wp:effectExtent b="0" l="0" r="0" t="0"/>
            <wp:docPr id="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448832" cy="107156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5"/>
        </w:numPr>
        <w:ind w:left="2880" w:hanging="360"/>
      </w:pPr>
      <w:r w:rsidDel="00000000" w:rsidR="00000000" w:rsidRPr="00000000">
        <w:rPr>
          <w:b w:val="1"/>
          <w:rtl w:val="0"/>
        </w:rPr>
        <w:t xml:space="preserve">Projections.constructor()</w:t>
      </w:r>
      <w:r w:rsidDel="00000000" w:rsidR="00000000" w:rsidRPr="00000000">
        <w:rPr>
          <w:rtl w:val="0"/>
        </w:rPr>
        <w:t xml:space="preserve">: Gọi constructor của một class với các giá trị từ kết quả truy vấn.</w:t>
      </w:r>
    </w:p>
    <w:p w:rsidR="00000000" w:rsidDel="00000000" w:rsidP="00000000" w:rsidRDefault="00000000" w:rsidRPr="00000000" w14:paraId="00000048">
      <w:pPr>
        <w:ind w:left="2880" w:firstLine="0"/>
        <w:rPr/>
      </w:pP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Projections.constructor()</w:t>
      </w:r>
      <w:r w:rsidDel="00000000" w:rsidR="00000000" w:rsidRPr="00000000">
        <w:rPr>
          <w:rtl w:val="0"/>
        </w:rPr>
        <w:t xml:space="preserve"> yêu cầu lớp </w:t>
      </w:r>
      <w:r w:rsidDel="00000000" w:rsidR="00000000" w:rsidRPr="00000000">
        <w:rPr>
          <w:rFonts w:ascii="Roboto Mono" w:cs="Roboto Mono" w:eastAsia="Roboto Mono" w:hAnsi="Roboto Mono"/>
          <w:color w:val="188038"/>
          <w:rtl w:val="0"/>
        </w:rPr>
        <w:t xml:space="preserve">UserDTO</w:t>
      </w:r>
      <w:r w:rsidDel="00000000" w:rsidR="00000000" w:rsidRPr="00000000">
        <w:rPr>
          <w:rtl w:val="0"/>
        </w:rPr>
        <w:t xml:space="preserve"> có constructor tương ứng với các tham số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và </w:t>
      </w:r>
      <w:r w:rsidDel="00000000" w:rsidR="00000000" w:rsidRPr="00000000">
        <w:rPr>
          <w:rFonts w:ascii="Roboto Mono" w:cs="Roboto Mono" w:eastAsia="Roboto Mono" w:hAnsi="Roboto Mono"/>
          <w:color w:val="188038"/>
          <w:rtl w:val="0"/>
        </w:rPr>
        <w:t xml:space="preserve">email</w:t>
      </w:r>
      <w:r w:rsidDel="00000000" w:rsidR="00000000" w:rsidRPr="00000000">
        <w:rPr>
          <w:rtl w:val="0"/>
        </w:rPr>
      </w:r>
    </w:p>
    <w:p w:rsidR="00000000" w:rsidDel="00000000" w:rsidP="00000000" w:rsidRDefault="00000000" w:rsidRPr="00000000" w14:paraId="00000049">
      <w:pPr>
        <w:ind w:left="2880" w:firstLine="0"/>
        <w:rPr/>
      </w:pPr>
      <w:r w:rsidDel="00000000" w:rsidR="00000000" w:rsidRPr="00000000">
        <w:rPr/>
        <w:drawing>
          <wp:inline distB="114300" distT="114300" distL="114300" distR="114300">
            <wp:extent cx="4439582" cy="1010337"/>
            <wp:effectExtent b="0" l="0" r="0" t="0"/>
            <wp:docPr id="18"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4439582" cy="1010337"/>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0"/>
          <w:numId w:val="18"/>
        </w:numPr>
        <w:ind w:left="1440" w:hanging="360"/>
        <w:rPr>
          <w:u w:val="none"/>
        </w:rPr>
      </w:pPr>
      <w:r w:rsidDel="00000000" w:rsidR="00000000" w:rsidRPr="00000000">
        <w:rPr>
          <w:rtl w:val="0"/>
        </w:rPr>
        <w:t xml:space="preserve">Subquery</w:t>
      </w:r>
    </w:p>
    <w:p w:rsidR="00000000" w:rsidDel="00000000" w:rsidP="00000000" w:rsidRDefault="00000000" w:rsidRPr="00000000" w14:paraId="0000004B">
      <w:pPr>
        <w:numPr>
          <w:ilvl w:val="0"/>
          <w:numId w:val="15"/>
        </w:numPr>
        <w:ind w:left="2160" w:hanging="360"/>
        <w:rPr>
          <w:u w:val="none"/>
        </w:rPr>
      </w:pPr>
      <w:r w:rsidDel="00000000" w:rsidR="00000000" w:rsidRPr="00000000">
        <w:rPr>
          <w:rtl w:val="0"/>
        </w:rPr>
        <w:t xml:space="preserve">là …</w:t>
      </w:r>
    </w:p>
    <w:p w:rsidR="00000000" w:rsidDel="00000000" w:rsidP="00000000" w:rsidRDefault="00000000" w:rsidRPr="00000000" w14:paraId="0000004C">
      <w:pPr>
        <w:ind w:left="2160" w:firstLine="0"/>
        <w:rPr/>
      </w:pPr>
      <w:r w:rsidDel="00000000" w:rsidR="00000000" w:rsidRPr="00000000">
        <w:rPr>
          <w:rtl w:val="0"/>
        </w:rPr>
        <w:t xml:space="preserve">select lồng nhau</w:t>
      </w:r>
    </w:p>
    <w:p w:rsidR="00000000" w:rsidDel="00000000" w:rsidP="00000000" w:rsidRDefault="00000000" w:rsidRPr="00000000" w14:paraId="0000004D">
      <w:pPr>
        <w:numPr>
          <w:ilvl w:val="0"/>
          <w:numId w:val="15"/>
        </w:numPr>
        <w:ind w:left="2160" w:hanging="360"/>
        <w:rPr>
          <w:u w:val="none"/>
        </w:rPr>
      </w:pPr>
      <w:r w:rsidDel="00000000" w:rsidR="00000000" w:rsidRPr="00000000">
        <w:rPr>
          <w:rtl w:val="0"/>
        </w:rPr>
        <w:t xml:space="preserve">ví dụ :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và </w:t>
      </w:r>
      <w:r w:rsidDel="00000000" w:rsidR="00000000" w:rsidRPr="00000000">
        <w:rPr>
          <w:rFonts w:ascii="Roboto Mono" w:cs="Roboto Mono" w:eastAsia="Roboto Mono" w:hAnsi="Roboto Mono"/>
          <w:color w:val="188038"/>
          <w:rtl w:val="0"/>
        </w:rPr>
        <w:t xml:space="preserve">Order</w:t>
      </w:r>
      <w:r w:rsidDel="00000000" w:rsidR="00000000" w:rsidRPr="00000000">
        <w:rPr>
          <w:rtl w:val="0"/>
        </w:rPr>
        <w:t xml:space="preserve">, và bạn muốn lấy danh sách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có </w:t>
      </w:r>
      <w:r w:rsidDel="00000000" w:rsidR="00000000" w:rsidRPr="00000000">
        <w:rPr>
          <w:rFonts w:ascii="Roboto Mono" w:cs="Roboto Mono" w:eastAsia="Roboto Mono" w:hAnsi="Roboto Mono"/>
          <w:color w:val="188038"/>
          <w:rtl w:val="0"/>
        </w:rPr>
        <w:t xml:space="preserve">Order</w:t>
      </w:r>
      <w:r w:rsidDel="00000000" w:rsidR="00000000" w:rsidRPr="00000000">
        <w:rPr>
          <w:rtl w:val="0"/>
        </w:rPr>
        <w:t xml:space="preserve"> có giá trị lớn hơn một số tiền nhất định.</w:t>
      </w:r>
    </w:p>
    <w:p w:rsidR="00000000" w:rsidDel="00000000" w:rsidP="00000000" w:rsidRDefault="00000000" w:rsidRPr="00000000" w14:paraId="0000004E">
      <w:pPr>
        <w:ind w:left="2160" w:firstLine="0"/>
        <w:rPr/>
      </w:pPr>
      <w:r w:rsidDel="00000000" w:rsidR="00000000" w:rsidRPr="00000000">
        <w:rPr/>
        <w:drawing>
          <wp:inline distB="114300" distT="114300" distL="114300" distR="114300">
            <wp:extent cx="5017218" cy="2858648"/>
            <wp:effectExtent b="0" l="0" r="0" t="0"/>
            <wp:docPr id="7"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017218" cy="285864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Tương tác với cơ sở dữ liệu</w:t>
      </w:r>
    </w:p>
    <w:p w:rsidR="00000000" w:rsidDel="00000000" w:rsidP="00000000" w:rsidRDefault="00000000" w:rsidRPr="00000000" w14:paraId="00000050">
      <w:pPr>
        <w:numPr>
          <w:ilvl w:val="0"/>
          <w:numId w:val="6"/>
        </w:numPr>
        <w:ind w:left="1440" w:hanging="360"/>
        <w:rPr>
          <w:u w:val="none"/>
        </w:rPr>
      </w:pPr>
      <w:r w:rsidDel="00000000" w:rsidR="00000000" w:rsidRPr="00000000">
        <w:rPr>
          <w:rtl w:val="0"/>
        </w:rPr>
        <w:t xml:space="preserve">SELECT</w:t>
      </w:r>
    </w:p>
    <w:p w:rsidR="00000000" w:rsidDel="00000000" w:rsidP="00000000" w:rsidRDefault="00000000" w:rsidRPr="00000000" w14:paraId="00000051">
      <w:pPr>
        <w:ind w:left="1440" w:firstLine="0"/>
        <w:rPr/>
      </w:pPr>
      <w:r w:rsidDel="00000000" w:rsidR="00000000" w:rsidRPr="00000000">
        <w:rPr/>
        <w:drawing>
          <wp:inline distB="114300" distT="114300" distL="114300" distR="114300">
            <wp:extent cx="4057650" cy="2076450"/>
            <wp:effectExtent b="0" l="0" r="0" t="0"/>
            <wp:docPr id="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05765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0"/>
          <w:numId w:val="6"/>
        </w:numPr>
        <w:ind w:left="1440" w:hanging="360"/>
        <w:rPr>
          <w:u w:val="none"/>
        </w:rPr>
      </w:pPr>
      <w:r w:rsidDel="00000000" w:rsidR="00000000" w:rsidRPr="00000000">
        <w:rPr>
          <w:rtl w:val="0"/>
        </w:rPr>
        <w:t xml:space="preserve">UPDATE</w:t>
      </w:r>
    </w:p>
    <w:p w:rsidR="00000000" w:rsidDel="00000000" w:rsidP="00000000" w:rsidRDefault="00000000" w:rsidRPr="00000000" w14:paraId="00000053">
      <w:pPr>
        <w:ind w:left="1440" w:firstLine="0"/>
        <w:rPr/>
      </w:pPr>
      <w:r w:rsidDel="00000000" w:rsidR="00000000" w:rsidRPr="00000000">
        <w:rPr/>
        <w:drawing>
          <wp:inline distB="114300" distT="114300" distL="114300" distR="114300">
            <wp:extent cx="4881563" cy="1519634"/>
            <wp:effectExtent b="0" l="0" r="0" t="0"/>
            <wp:docPr id="17"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881563" cy="1519634"/>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0"/>
          <w:numId w:val="6"/>
        </w:numPr>
        <w:ind w:left="1440" w:hanging="360"/>
        <w:rPr>
          <w:u w:val="none"/>
        </w:rPr>
      </w:pPr>
      <w:r w:rsidDel="00000000" w:rsidR="00000000" w:rsidRPr="00000000">
        <w:rPr>
          <w:rtl w:val="0"/>
        </w:rPr>
        <w:t xml:space="preserve">DELETE</w:t>
      </w:r>
    </w:p>
    <w:p w:rsidR="00000000" w:rsidDel="00000000" w:rsidP="00000000" w:rsidRDefault="00000000" w:rsidRPr="00000000" w14:paraId="00000055">
      <w:pPr>
        <w:ind w:left="1440" w:firstLine="0"/>
        <w:rPr/>
      </w:pPr>
      <w:r w:rsidDel="00000000" w:rsidR="00000000" w:rsidRPr="00000000">
        <w:rPr/>
        <w:drawing>
          <wp:inline distB="114300" distT="114300" distL="114300" distR="114300">
            <wp:extent cx="4368443" cy="1813886"/>
            <wp:effectExtent b="0" l="0" r="0" t="0"/>
            <wp:docPr id="19"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368443" cy="1813886"/>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numPr>
          <w:ilvl w:val="0"/>
          <w:numId w:val="6"/>
        </w:numPr>
        <w:ind w:left="1440" w:hanging="360"/>
        <w:rPr>
          <w:u w:val="none"/>
        </w:rPr>
      </w:pPr>
      <w:r w:rsidDel="00000000" w:rsidR="00000000" w:rsidRPr="00000000">
        <w:rPr>
          <w:rtl w:val="0"/>
        </w:rPr>
        <w:t xml:space="preserve">JOIN (Ex với - order 1-n) </w:t>
      </w:r>
    </w:p>
    <w:p w:rsidR="00000000" w:rsidDel="00000000" w:rsidP="00000000" w:rsidRDefault="00000000" w:rsidRPr="00000000" w14:paraId="00000057">
      <w:pPr>
        <w:ind w:left="1440" w:firstLine="0"/>
        <w:rPr/>
      </w:pPr>
      <w:r w:rsidDel="00000000" w:rsidR="00000000" w:rsidRPr="00000000">
        <w:rPr>
          <w:rtl w:val="0"/>
        </w:rPr>
        <w:t xml:space="preserve">1. INNER JOIN (giao 2 bảng)</w:t>
      </w:r>
    </w:p>
    <w:p w:rsidR="00000000" w:rsidDel="00000000" w:rsidP="00000000" w:rsidRDefault="00000000" w:rsidRPr="00000000" w14:paraId="00000058">
      <w:pPr>
        <w:ind w:left="720" w:firstLine="720"/>
        <w:rPr/>
      </w:pPr>
      <w:r w:rsidDel="00000000" w:rsidR="00000000" w:rsidRPr="00000000">
        <w:rPr/>
        <w:drawing>
          <wp:inline distB="114300" distT="114300" distL="114300" distR="114300">
            <wp:extent cx="4535461" cy="2252663"/>
            <wp:effectExtent b="0" l="0" r="0" t="0"/>
            <wp:docPr id="3"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4535461" cy="225266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1440" w:firstLine="0"/>
        <w:rPr/>
      </w:pPr>
      <w:r w:rsidDel="00000000" w:rsidR="00000000" w:rsidRPr="00000000">
        <w:rPr>
          <w:rtl w:val="0"/>
        </w:rPr>
        <w:t xml:space="preserve">2. LEFT JOIN trả tất cả các bản ghi từ bảng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kể cả khi không có bản ghi tương ứng trong </w:t>
      </w:r>
      <w:r w:rsidDel="00000000" w:rsidR="00000000" w:rsidRPr="00000000">
        <w:rPr>
          <w:rFonts w:ascii="Roboto Mono" w:cs="Roboto Mono" w:eastAsia="Roboto Mono" w:hAnsi="Roboto Mono"/>
          <w:color w:val="188038"/>
          <w:rtl w:val="0"/>
        </w:rPr>
        <w:t xml:space="preserve">Order</w:t>
      </w:r>
      <w:r w:rsidDel="00000000" w:rsidR="00000000" w:rsidRPr="00000000">
        <w:rPr>
          <w:rtl w:val="0"/>
        </w:rPr>
      </w:r>
    </w:p>
    <w:p w:rsidR="00000000" w:rsidDel="00000000" w:rsidP="00000000" w:rsidRDefault="00000000" w:rsidRPr="00000000" w14:paraId="0000005A">
      <w:pPr>
        <w:ind w:left="1440" w:firstLine="0"/>
        <w:rPr/>
      </w:pPr>
      <w:r w:rsidDel="00000000" w:rsidR="00000000" w:rsidRPr="00000000">
        <w:rPr/>
        <w:drawing>
          <wp:inline distB="114300" distT="114300" distL="114300" distR="114300">
            <wp:extent cx="4584389" cy="1735653"/>
            <wp:effectExtent b="0" l="0" r="0" t="0"/>
            <wp:docPr id="1"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4584389" cy="1735653"/>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1440" w:firstLine="0"/>
        <w:rPr/>
      </w:pPr>
      <w:r w:rsidDel="00000000" w:rsidR="00000000" w:rsidRPr="00000000">
        <w:rPr>
          <w:rtl w:val="0"/>
        </w:rPr>
        <w:t xml:space="preserve">3. RIGHT JOIN</w:t>
      </w:r>
    </w:p>
    <w:p w:rsidR="00000000" w:rsidDel="00000000" w:rsidP="00000000" w:rsidRDefault="00000000" w:rsidRPr="00000000" w14:paraId="0000005C">
      <w:pPr>
        <w:ind w:left="1440" w:firstLine="0"/>
        <w:rPr/>
      </w:pPr>
      <w:r w:rsidDel="00000000" w:rsidR="00000000" w:rsidRPr="00000000">
        <w:rPr>
          <w:b w:val="1"/>
          <w:rtl w:val="0"/>
        </w:rPr>
        <w:t xml:space="preserve">RIGHT JOIN</w:t>
      </w:r>
      <w:r w:rsidDel="00000000" w:rsidR="00000000" w:rsidRPr="00000000">
        <w:rPr>
          <w:rtl w:val="0"/>
        </w:rPr>
        <w:t xml:space="preserve"> không được hỗ trợ trực tiếp trong QueryDSL vì nó ít phổ biến và có thể được mô phỏng bằng cách thay đổi thứ tự của bảng.</w:t>
      </w:r>
    </w:p>
    <w:p w:rsidR="00000000" w:rsidDel="00000000" w:rsidP="00000000" w:rsidRDefault="00000000" w:rsidRPr="00000000" w14:paraId="0000005D">
      <w:pPr>
        <w:ind w:left="1440" w:firstLine="0"/>
        <w:rPr/>
      </w:pPr>
      <w:r w:rsidDel="00000000" w:rsidR="00000000" w:rsidRPr="00000000">
        <w:rPr>
          <w:rtl w:val="0"/>
        </w:rPr>
        <w:t xml:space="preserve">5. FETCH JOIN</w:t>
      </w:r>
    </w:p>
    <w:p w:rsidR="00000000" w:rsidDel="00000000" w:rsidP="00000000" w:rsidRDefault="00000000" w:rsidRPr="00000000" w14:paraId="0000005E">
      <w:pPr>
        <w:numPr>
          <w:ilvl w:val="0"/>
          <w:numId w:val="13"/>
        </w:numPr>
        <w:ind w:left="2160" w:hanging="360"/>
        <w:rPr>
          <w:u w:val="none"/>
        </w:rPr>
      </w:pPr>
      <w:r w:rsidDel="00000000" w:rsidR="00000000" w:rsidRPr="00000000">
        <w:rPr>
          <w:rtl w:val="0"/>
        </w:rPr>
        <w:t xml:space="preserve">tránh vấn đề n+1 : )</w:t>
      </w:r>
    </w:p>
    <w:p w:rsidR="00000000" w:rsidDel="00000000" w:rsidP="00000000" w:rsidRDefault="00000000" w:rsidRPr="00000000" w14:paraId="0000005F">
      <w:pPr>
        <w:numPr>
          <w:ilvl w:val="0"/>
          <w:numId w:val="13"/>
        </w:numPr>
        <w:ind w:left="2160" w:hanging="360"/>
        <w:rPr>
          <w:u w:val="none"/>
        </w:rPr>
      </w:pPr>
      <w:r w:rsidDel="00000000" w:rsidR="00000000" w:rsidRPr="00000000">
        <w:rPr>
          <w:rtl w:val="0"/>
        </w:rPr>
        <w:t xml:space="preserve">ví dụ:</w:t>
      </w:r>
      <w:r w:rsidDel="00000000" w:rsidR="00000000" w:rsidRPr="00000000">
        <w:rPr/>
        <w:drawing>
          <wp:inline distB="114300" distT="114300" distL="114300" distR="114300">
            <wp:extent cx="4229378" cy="1695478"/>
            <wp:effectExtent b="0" l="0" r="0" t="0"/>
            <wp:docPr id="13"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4229378" cy="1695478"/>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2160" w:firstLine="0"/>
        <w:rPr/>
      </w:pPr>
      <w:r w:rsidDel="00000000" w:rsidR="00000000" w:rsidRPr="00000000">
        <w:rPr>
          <w:rtl w:val="0"/>
        </w:rPr>
      </w:r>
    </w:p>
    <w:p w:rsidR="00000000" w:rsidDel="00000000" w:rsidP="00000000" w:rsidRDefault="00000000" w:rsidRPr="00000000" w14:paraId="00000061">
      <w:pPr>
        <w:numPr>
          <w:ilvl w:val="0"/>
          <w:numId w:val="6"/>
        </w:numPr>
        <w:ind w:left="1440" w:hanging="360"/>
      </w:pPr>
      <w:r w:rsidDel="00000000" w:rsidR="00000000" w:rsidRPr="00000000">
        <w:rPr>
          <w:rtl w:val="0"/>
        </w:rPr>
        <w:t xml:space="preserve">Phân trang .offset() và .limit()</w:t>
      </w:r>
    </w:p>
    <w:p w:rsidR="00000000" w:rsidDel="00000000" w:rsidP="00000000" w:rsidRDefault="00000000" w:rsidRPr="00000000" w14:paraId="00000062">
      <w:pPr>
        <w:ind w:left="1440" w:firstLine="0"/>
        <w:rPr/>
      </w:pPr>
      <w:r w:rsidDel="00000000" w:rsidR="00000000" w:rsidRPr="00000000">
        <w:rPr>
          <w:rtl w:val="0"/>
        </w:rPr>
        <w:t xml:space="preserve">Ví dụ: bỏ qua </w:t>
      </w:r>
      <w:r w:rsidDel="00000000" w:rsidR="00000000" w:rsidRPr="00000000">
        <w:rPr>
          <w:rFonts w:ascii="Roboto Mono" w:cs="Roboto Mono" w:eastAsia="Roboto Mono" w:hAnsi="Roboto Mono"/>
          <w:color w:val="188038"/>
          <w:rtl w:val="0"/>
        </w:rPr>
        <w:t xml:space="preserve">page * size</w:t>
      </w:r>
      <w:r w:rsidDel="00000000" w:rsidR="00000000" w:rsidRPr="00000000">
        <w:rPr>
          <w:rtl w:val="0"/>
        </w:rPr>
        <w:t xml:space="preserve"> bản ghi đầu tiên và chỉ lấy </w:t>
      </w: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bản ghi tiếp theo.</w:t>
      </w:r>
    </w:p>
    <w:p w:rsidR="00000000" w:rsidDel="00000000" w:rsidP="00000000" w:rsidRDefault="00000000" w:rsidRPr="00000000" w14:paraId="00000063">
      <w:pPr>
        <w:ind w:left="1440" w:firstLine="0"/>
        <w:rPr/>
      </w:pPr>
      <w:r w:rsidDel="00000000" w:rsidR="00000000" w:rsidRPr="00000000">
        <w:rPr/>
        <w:drawing>
          <wp:inline distB="114300" distT="114300" distL="114300" distR="114300">
            <wp:extent cx="4419059" cy="1548873"/>
            <wp:effectExtent b="0" l="0" r="0" t="0"/>
            <wp:docPr id="8"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4419059" cy="154887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numPr>
          <w:ilvl w:val="0"/>
          <w:numId w:val="6"/>
        </w:numPr>
        <w:ind w:left="1440" w:hanging="360"/>
      </w:pPr>
      <w:r w:rsidDel="00000000" w:rsidR="00000000" w:rsidRPr="00000000">
        <w:rPr>
          <w:rtl w:val="0"/>
        </w:rPr>
        <w:t xml:space="preserve">.orderBy()</w:t>
      </w:r>
    </w:p>
    <w:p w:rsidR="00000000" w:rsidDel="00000000" w:rsidP="00000000" w:rsidRDefault="00000000" w:rsidRPr="00000000" w14:paraId="00000065">
      <w:pPr>
        <w:ind w:left="1440" w:firstLine="0"/>
        <w:rPr/>
      </w:pPr>
      <w:r w:rsidDel="00000000" w:rsidR="00000000" w:rsidRPr="00000000">
        <w:rPr>
          <w:rtl w:val="0"/>
        </w:rPr>
        <w:t xml:space="preserve">Ví dụ: sắp xếp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theo </w:t>
      </w:r>
      <w:r w:rsidDel="00000000" w:rsidR="00000000" w:rsidRPr="00000000">
        <w:rPr>
          <w:rFonts w:ascii="Roboto Mono" w:cs="Roboto Mono" w:eastAsia="Roboto Mono" w:hAnsi="Roboto Mono"/>
          <w:color w:val="188038"/>
          <w:rtl w:val="0"/>
        </w:rPr>
        <w:t xml:space="preserve">age</w:t>
      </w:r>
      <w:r w:rsidDel="00000000" w:rsidR="00000000" w:rsidRPr="00000000">
        <w:rPr>
          <w:rtl w:val="0"/>
        </w:rPr>
        <w:t xml:space="preserve"> giảm dần và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tăng dần.</w:t>
      </w:r>
    </w:p>
    <w:p w:rsidR="00000000" w:rsidDel="00000000" w:rsidP="00000000" w:rsidRDefault="00000000" w:rsidRPr="00000000" w14:paraId="00000066">
      <w:pPr>
        <w:ind w:left="1440" w:firstLine="0"/>
        <w:rPr/>
      </w:pPr>
      <w:r w:rsidDel="00000000" w:rsidR="00000000" w:rsidRPr="00000000">
        <w:rPr/>
        <w:drawing>
          <wp:inline distB="114300" distT="114300" distL="114300" distR="114300">
            <wp:extent cx="4596342" cy="1443038"/>
            <wp:effectExtent b="0" l="0" r="0" t="0"/>
            <wp:docPr id="11"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4596342" cy="144303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Các Phương thức và Toán tử Thường dùng trong QueryDSL</w:t>
      </w:r>
    </w:p>
    <w:p w:rsidR="00000000" w:rsidDel="00000000" w:rsidP="00000000" w:rsidRDefault="00000000" w:rsidRPr="00000000" w14:paraId="00000068">
      <w:pPr>
        <w:numPr>
          <w:ilvl w:val="0"/>
          <w:numId w:val="10"/>
        </w:numPr>
        <w:ind w:left="1440" w:hanging="360"/>
        <w:rPr>
          <w:u w:val="none"/>
        </w:rPr>
      </w:pPr>
      <w:r w:rsidDel="00000000" w:rsidR="00000000" w:rsidRPr="00000000">
        <w:rPr>
          <w:rtl w:val="0"/>
        </w:rPr>
        <w:t xml:space="preserve">Toán tử Điều kiện</w:t>
      </w:r>
    </w:p>
    <w:p w:rsidR="00000000" w:rsidDel="00000000" w:rsidP="00000000" w:rsidRDefault="00000000" w:rsidRPr="00000000" w14:paraId="00000069">
      <w:pPr>
        <w:ind w:left="1440" w:firstLine="0"/>
        <w:rPr/>
      </w:pPr>
      <w:r w:rsidDel="00000000" w:rsidR="00000000" w:rsidRPr="00000000">
        <w:rPr>
          <w:rtl w:val="0"/>
        </w:rPr>
        <w:t xml:space="preserve">1. </w:t>
      </w:r>
      <w:r w:rsidDel="00000000" w:rsidR="00000000" w:rsidRPr="00000000">
        <w:rPr>
          <w:rFonts w:ascii="Roboto Mono" w:cs="Roboto Mono" w:eastAsia="Roboto Mono" w:hAnsi="Roboto Mono"/>
          <w:color w:val="188038"/>
          <w:rtl w:val="0"/>
        </w:rPr>
        <w:t xml:space="preserve">eq()</w:t>
      </w:r>
      <w:r w:rsidDel="00000000" w:rsidR="00000000" w:rsidRPr="00000000">
        <w:rPr>
          <w:rtl w:val="0"/>
        </w:rPr>
        <w:t xml:space="preserve">: Bằng.</w:t>
      </w:r>
    </w:p>
    <w:p w:rsidR="00000000" w:rsidDel="00000000" w:rsidP="00000000" w:rsidRDefault="00000000" w:rsidRPr="00000000" w14:paraId="0000006A">
      <w:pPr>
        <w:ind w:left="1440" w:firstLine="0"/>
        <w:rPr/>
      </w:pPr>
      <w:r w:rsidDel="00000000" w:rsidR="00000000" w:rsidRPr="00000000">
        <w:rPr>
          <w:rFonts w:ascii="Roboto Mono" w:cs="Roboto Mono" w:eastAsia="Roboto Mono" w:hAnsi="Roboto Mono"/>
          <w:rtl w:val="0"/>
        </w:rPr>
        <w:t xml:space="preserve">2.</w:t>
      </w:r>
      <w:r w:rsidDel="00000000" w:rsidR="00000000" w:rsidRPr="00000000">
        <w:rPr>
          <w:rFonts w:ascii="Roboto Mono" w:cs="Roboto Mono" w:eastAsia="Roboto Mono" w:hAnsi="Roboto Mono"/>
          <w:color w:val="188038"/>
          <w:rtl w:val="0"/>
        </w:rPr>
        <w:t xml:space="preserve">ne()</w:t>
      </w:r>
      <w:r w:rsidDel="00000000" w:rsidR="00000000" w:rsidRPr="00000000">
        <w:rPr>
          <w:rtl w:val="0"/>
        </w:rPr>
        <w:t xml:space="preserve">: Khác.</w:t>
      </w:r>
    </w:p>
    <w:p w:rsidR="00000000" w:rsidDel="00000000" w:rsidP="00000000" w:rsidRDefault="00000000" w:rsidRPr="00000000" w14:paraId="0000006B">
      <w:pPr>
        <w:ind w:left="1440" w:firstLine="0"/>
        <w:rPr/>
      </w:pPr>
      <w:r w:rsidDel="00000000" w:rsidR="00000000" w:rsidRPr="00000000">
        <w:rPr>
          <w:rFonts w:ascii="Roboto Mono" w:cs="Roboto Mono" w:eastAsia="Roboto Mono" w:hAnsi="Roboto Mono"/>
          <w:rtl w:val="0"/>
        </w:rPr>
        <w:t xml:space="preserve">3.</w:t>
      </w:r>
      <w:r w:rsidDel="00000000" w:rsidR="00000000" w:rsidRPr="00000000">
        <w:rPr>
          <w:rFonts w:ascii="Roboto Mono" w:cs="Roboto Mono" w:eastAsia="Roboto Mono" w:hAnsi="Roboto Mono"/>
          <w:color w:val="188038"/>
          <w:rtl w:val="0"/>
        </w:rPr>
        <w:t xml:space="preserve">gt()</w:t>
      </w:r>
      <w:r w:rsidDel="00000000" w:rsidR="00000000" w:rsidRPr="00000000">
        <w:rPr>
          <w:rtl w:val="0"/>
        </w:rPr>
        <w:t xml:space="preserve">: Lớn hơn.</w:t>
      </w:r>
    </w:p>
    <w:p w:rsidR="00000000" w:rsidDel="00000000" w:rsidP="00000000" w:rsidRDefault="00000000" w:rsidRPr="00000000" w14:paraId="0000006C">
      <w:pPr>
        <w:ind w:left="1440" w:firstLine="0"/>
        <w:rPr/>
      </w:pPr>
      <w:r w:rsidDel="00000000" w:rsidR="00000000" w:rsidRPr="00000000">
        <w:rPr>
          <w:rFonts w:ascii="Roboto Mono" w:cs="Roboto Mono" w:eastAsia="Roboto Mono" w:hAnsi="Roboto Mono"/>
          <w:rtl w:val="0"/>
        </w:rPr>
        <w:t xml:space="preserve">4.</w:t>
      </w:r>
      <w:r w:rsidDel="00000000" w:rsidR="00000000" w:rsidRPr="00000000">
        <w:rPr>
          <w:rFonts w:ascii="Roboto Mono" w:cs="Roboto Mono" w:eastAsia="Roboto Mono" w:hAnsi="Roboto Mono"/>
          <w:color w:val="188038"/>
          <w:rtl w:val="0"/>
        </w:rPr>
        <w:t xml:space="preserve">lt()</w:t>
      </w:r>
      <w:r w:rsidDel="00000000" w:rsidR="00000000" w:rsidRPr="00000000">
        <w:rPr>
          <w:rtl w:val="0"/>
        </w:rPr>
        <w:t xml:space="preserve">: Nhỏ hơn.</w:t>
      </w:r>
    </w:p>
    <w:p w:rsidR="00000000" w:rsidDel="00000000" w:rsidP="00000000" w:rsidRDefault="00000000" w:rsidRPr="00000000" w14:paraId="0000006D">
      <w:pPr>
        <w:ind w:left="1440" w:firstLine="0"/>
        <w:rPr/>
      </w:pPr>
      <w:r w:rsidDel="00000000" w:rsidR="00000000" w:rsidRPr="00000000">
        <w:rPr>
          <w:rFonts w:ascii="Roboto Mono" w:cs="Roboto Mono" w:eastAsia="Roboto Mono" w:hAnsi="Roboto Mono"/>
          <w:rtl w:val="0"/>
        </w:rPr>
        <w:t xml:space="preserve">5.</w:t>
      </w:r>
      <w:r w:rsidDel="00000000" w:rsidR="00000000" w:rsidRPr="00000000">
        <w:rPr>
          <w:rFonts w:ascii="Roboto Mono" w:cs="Roboto Mono" w:eastAsia="Roboto Mono" w:hAnsi="Roboto Mono"/>
          <w:color w:val="188038"/>
          <w:rtl w:val="0"/>
        </w:rPr>
        <w:t xml:space="preserve">goe()</w:t>
      </w:r>
      <w:r w:rsidDel="00000000" w:rsidR="00000000" w:rsidRPr="00000000">
        <w:rPr>
          <w:rtl w:val="0"/>
        </w:rPr>
        <w:t xml:space="preserve">: Lớn hơn hoặc bằng.</w:t>
      </w:r>
    </w:p>
    <w:p w:rsidR="00000000" w:rsidDel="00000000" w:rsidP="00000000" w:rsidRDefault="00000000" w:rsidRPr="00000000" w14:paraId="0000006E">
      <w:pPr>
        <w:ind w:left="1440" w:firstLine="0"/>
        <w:rPr/>
      </w:pPr>
      <w:r w:rsidDel="00000000" w:rsidR="00000000" w:rsidRPr="00000000">
        <w:rPr>
          <w:rFonts w:ascii="Roboto Mono" w:cs="Roboto Mono" w:eastAsia="Roboto Mono" w:hAnsi="Roboto Mono"/>
          <w:rtl w:val="0"/>
        </w:rPr>
        <w:t xml:space="preserve">6.</w:t>
      </w:r>
      <w:r w:rsidDel="00000000" w:rsidR="00000000" w:rsidRPr="00000000">
        <w:rPr>
          <w:rFonts w:ascii="Roboto Mono" w:cs="Roboto Mono" w:eastAsia="Roboto Mono" w:hAnsi="Roboto Mono"/>
          <w:color w:val="188038"/>
          <w:rtl w:val="0"/>
        </w:rPr>
        <w:t xml:space="preserve">loe()</w:t>
      </w:r>
      <w:r w:rsidDel="00000000" w:rsidR="00000000" w:rsidRPr="00000000">
        <w:rPr>
          <w:rtl w:val="0"/>
        </w:rPr>
        <w:t xml:space="preserve">: Nhỏ hơn hoặc bằng.</w:t>
      </w:r>
    </w:p>
    <w:p w:rsidR="00000000" w:rsidDel="00000000" w:rsidP="00000000" w:rsidRDefault="00000000" w:rsidRPr="00000000" w14:paraId="0000006F">
      <w:pPr>
        <w:ind w:left="1440" w:firstLine="0"/>
        <w:rPr/>
      </w:pPr>
      <w:r w:rsidDel="00000000" w:rsidR="00000000" w:rsidRPr="00000000">
        <w:rPr>
          <w:rFonts w:ascii="Roboto Mono" w:cs="Roboto Mono" w:eastAsia="Roboto Mono" w:hAnsi="Roboto Mono"/>
          <w:rtl w:val="0"/>
        </w:rPr>
        <w:t xml:space="preserve">7.</w:t>
      </w:r>
      <w:r w:rsidDel="00000000" w:rsidR="00000000" w:rsidRPr="00000000">
        <w:rPr>
          <w:rFonts w:ascii="Roboto Mono" w:cs="Roboto Mono" w:eastAsia="Roboto Mono" w:hAnsi="Roboto Mono"/>
          <w:color w:val="188038"/>
          <w:rtl w:val="0"/>
        </w:rPr>
        <w:t xml:space="preserve">in()</w:t>
      </w:r>
      <w:r w:rsidDel="00000000" w:rsidR="00000000" w:rsidRPr="00000000">
        <w:rPr>
          <w:rtl w:val="0"/>
        </w:rPr>
        <w:t xml:space="preserve">: Kiểm tra giá trị có thuộc tập giá trị nào đó.</w:t>
      </w:r>
    </w:p>
    <w:p w:rsidR="00000000" w:rsidDel="00000000" w:rsidP="00000000" w:rsidRDefault="00000000" w:rsidRPr="00000000" w14:paraId="00000070">
      <w:pPr>
        <w:ind w:left="1440" w:firstLine="0"/>
        <w:rPr/>
      </w:pPr>
      <w:r w:rsidDel="00000000" w:rsidR="00000000" w:rsidRPr="00000000">
        <w:rPr>
          <w:rFonts w:ascii="Roboto Mono" w:cs="Roboto Mono" w:eastAsia="Roboto Mono" w:hAnsi="Roboto Mono"/>
          <w:rtl w:val="0"/>
        </w:rPr>
        <w:t xml:space="preserve">8.</w:t>
      </w:r>
      <w:r w:rsidDel="00000000" w:rsidR="00000000" w:rsidRPr="00000000">
        <w:rPr>
          <w:rFonts w:ascii="Roboto Mono" w:cs="Roboto Mono" w:eastAsia="Roboto Mono" w:hAnsi="Roboto Mono"/>
          <w:color w:val="188038"/>
          <w:rtl w:val="0"/>
        </w:rPr>
        <w:t xml:space="preserve">isNull()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isNotNull()</w:t>
      </w:r>
      <w:r w:rsidDel="00000000" w:rsidR="00000000" w:rsidRPr="00000000">
        <w:rPr>
          <w:rtl w:val="0"/>
        </w:rPr>
        <w:t xml:space="preserve">: Kiểm tra giá trị null.</w:t>
      </w:r>
    </w:p>
    <w:p w:rsidR="00000000" w:rsidDel="00000000" w:rsidP="00000000" w:rsidRDefault="00000000" w:rsidRPr="00000000" w14:paraId="00000071">
      <w:pPr>
        <w:ind w:left="1440" w:firstLine="0"/>
        <w:rPr/>
      </w:pPr>
      <w:r w:rsidDel="00000000" w:rsidR="00000000" w:rsidRPr="00000000">
        <w:rPr>
          <w:rtl w:val="0"/>
        </w:rPr>
      </w:r>
    </w:p>
    <w:p w:rsidR="00000000" w:rsidDel="00000000" w:rsidP="00000000" w:rsidRDefault="00000000" w:rsidRPr="00000000" w14:paraId="00000072">
      <w:pPr>
        <w:numPr>
          <w:ilvl w:val="0"/>
          <w:numId w:val="10"/>
        </w:numPr>
        <w:ind w:left="1440" w:hanging="360"/>
        <w:rPr>
          <w:u w:val="none"/>
        </w:rPr>
      </w:pPr>
      <w:r w:rsidDel="00000000" w:rsidR="00000000" w:rsidRPr="00000000">
        <w:rPr>
          <w:rtl w:val="0"/>
        </w:rPr>
        <w:t xml:space="preserve">Các Phương thức Truy vấn Khác</w:t>
      </w:r>
    </w:p>
    <w:p w:rsidR="00000000" w:rsidDel="00000000" w:rsidP="00000000" w:rsidRDefault="00000000" w:rsidRPr="00000000" w14:paraId="00000073">
      <w:pPr>
        <w:numPr>
          <w:ilvl w:val="0"/>
          <w:numId w:val="1"/>
        </w:numPr>
        <w:ind w:left="720" w:hanging="360"/>
        <w:rPr>
          <w:u w:val="none"/>
        </w:rPr>
      </w:pPr>
      <w:r w:rsidDel="00000000" w:rsidR="00000000" w:rsidRPr="00000000">
        <w:rPr>
          <w:rtl w:val="0"/>
        </w:rPr>
        <w:t xml:space="preserve">E tìm hiểu có những vậy, có gì e bổ sung sau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7.png"/><Relationship Id="rId22" Type="http://schemas.openxmlformats.org/officeDocument/2006/relationships/image" Target="media/image3.png"/><Relationship Id="rId10" Type="http://schemas.openxmlformats.org/officeDocument/2006/relationships/image" Target="media/image16.png"/><Relationship Id="rId21" Type="http://schemas.openxmlformats.org/officeDocument/2006/relationships/image" Target="media/image10.png"/><Relationship Id="rId13" Type="http://schemas.openxmlformats.org/officeDocument/2006/relationships/image" Target="media/image13.png"/><Relationship Id="rId24" Type="http://schemas.openxmlformats.org/officeDocument/2006/relationships/image" Target="media/image12.png"/><Relationship Id="rId12" Type="http://schemas.openxmlformats.org/officeDocument/2006/relationships/image" Target="media/image19.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15" Type="http://schemas.openxmlformats.org/officeDocument/2006/relationships/image" Target="media/image15.png"/><Relationship Id="rId14" Type="http://schemas.openxmlformats.org/officeDocument/2006/relationships/image" Target="media/image9.png"/><Relationship Id="rId17" Type="http://schemas.openxmlformats.org/officeDocument/2006/relationships/image" Target="media/image6.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png"/><Relationship Id="rId18" Type="http://schemas.openxmlformats.org/officeDocument/2006/relationships/image" Target="media/image2.png"/><Relationship Id="rId7" Type="http://schemas.openxmlformats.org/officeDocument/2006/relationships/image" Target="media/image11.png"/><Relationship Id="rId8"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