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E84E9" w14:textId="29A06D47" w:rsidR="00F90B38" w:rsidRDefault="00F90B38">
      <w:pPr>
        <w:rPr>
          <w:sz w:val="48"/>
          <w:szCs w:val="48"/>
        </w:rPr>
      </w:pPr>
      <w:r>
        <w:rPr>
          <w:sz w:val="48"/>
          <w:szCs w:val="48"/>
        </w:rPr>
        <w:t>Music Recommendation Algorithm for Spotify Dataset 1921-2020</w:t>
      </w:r>
    </w:p>
    <w:p w14:paraId="0A8D0999" w14:textId="5FB5ED06" w:rsidR="00F90B38" w:rsidRDefault="00F90B38">
      <w:pPr>
        <w:rPr>
          <w:sz w:val="48"/>
          <w:szCs w:val="48"/>
        </w:rPr>
      </w:pPr>
    </w:p>
    <w:p w14:paraId="6152F318" w14:textId="4E1CAC17" w:rsidR="00F90B38" w:rsidRDefault="00F90B38">
      <w:pPr>
        <w:rPr>
          <w:sz w:val="28"/>
          <w:szCs w:val="28"/>
        </w:rPr>
      </w:pPr>
      <w:r>
        <w:rPr>
          <w:sz w:val="28"/>
          <w:szCs w:val="28"/>
        </w:rPr>
        <w:t xml:space="preserve">Purdue </w:t>
      </w:r>
      <w:proofErr w:type="spellStart"/>
      <w:r>
        <w:rPr>
          <w:sz w:val="28"/>
          <w:szCs w:val="28"/>
        </w:rPr>
        <w:t>SigAI</w:t>
      </w:r>
      <w:proofErr w:type="spellEnd"/>
      <w:r>
        <w:rPr>
          <w:sz w:val="28"/>
          <w:szCs w:val="28"/>
        </w:rPr>
        <w:t xml:space="preserve"> Spring 2021 </w:t>
      </w:r>
    </w:p>
    <w:p w14:paraId="3D02DAC7" w14:textId="34191595" w:rsidR="00F90B38" w:rsidRDefault="00F90B38">
      <w:pPr>
        <w:rPr>
          <w:sz w:val="28"/>
          <w:szCs w:val="28"/>
        </w:rPr>
      </w:pPr>
      <w:r>
        <w:rPr>
          <w:sz w:val="28"/>
          <w:szCs w:val="28"/>
        </w:rPr>
        <w:t xml:space="preserve">Daniel Park, </w:t>
      </w:r>
      <w:proofErr w:type="spellStart"/>
      <w:r>
        <w:rPr>
          <w:sz w:val="28"/>
          <w:szCs w:val="28"/>
        </w:rPr>
        <w:t>Trung</w:t>
      </w:r>
      <w:proofErr w:type="spellEnd"/>
      <w:r>
        <w:rPr>
          <w:sz w:val="28"/>
          <w:szCs w:val="28"/>
        </w:rPr>
        <w:t xml:space="preserve"> Bui, Maximilian</w:t>
      </w:r>
    </w:p>
    <w:p w14:paraId="415DC095" w14:textId="44B1EA99" w:rsidR="00F90B38" w:rsidRDefault="00F90B38">
      <w:pPr>
        <w:rPr>
          <w:sz w:val="28"/>
          <w:szCs w:val="28"/>
        </w:rPr>
      </w:pPr>
      <w:r>
        <w:rPr>
          <w:sz w:val="28"/>
          <w:szCs w:val="28"/>
        </w:rPr>
        <w:br w:type="page"/>
      </w:r>
    </w:p>
    <w:p w14:paraId="040E1ACA" w14:textId="77777777"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lastRenderedPageBreak/>
        <w:t>Table of content</w:t>
      </w:r>
    </w:p>
    <w:p w14:paraId="56350A3E" w14:textId="77777777" w:rsidR="003512A0" w:rsidRDefault="003512A0">
      <w:pPr>
        <w:rPr>
          <w:rFonts w:ascii="inherit" w:hAnsi="inherit"/>
          <w:sz w:val="21"/>
          <w:szCs w:val="21"/>
          <w:bdr w:val="none" w:sz="0" w:space="0" w:color="auto" w:frame="1"/>
        </w:rPr>
      </w:pPr>
    </w:p>
    <w:p w14:paraId="124AD56E" w14:textId="59B5ECF6"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Introduction</w:t>
      </w:r>
    </w:p>
    <w:p w14:paraId="008DBEAE" w14:textId="58D8DAB2"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Data</w:t>
      </w:r>
    </w:p>
    <w:p w14:paraId="3446D85A" w14:textId="77777777"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EDA</w:t>
      </w:r>
    </w:p>
    <w:p w14:paraId="4E020B6E" w14:textId="77777777"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Feature selection</w:t>
      </w:r>
    </w:p>
    <w:p w14:paraId="037FE82E" w14:textId="77777777"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Model Building</w:t>
      </w:r>
    </w:p>
    <w:p w14:paraId="29E2CF39" w14:textId="77777777"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t>Model evaluation</w:t>
      </w:r>
    </w:p>
    <w:p w14:paraId="5478CF4A" w14:textId="18024376" w:rsidR="003512A0" w:rsidRDefault="003512A0">
      <w:pPr>
        <w:rPr>
          <w:rFonts w:ascii="inherit" w:hAnsi="inherit"/>
          <w:sz w:val="21"/>
          <w:szCs w:val="21"/>
          <w:bdr w:val="none" w:sz="0" w:space="0" w:color="auto" w:frame="1"/>
        </w:rPr>
      </w:pPr>
      <w:r>
        <w:rPr>
          <w:rFonts w:ascii="inherit" w:hAnsi="inherit"/>
          <w:sz w:val="21"/>
          <w:szCs w:val="21"/>
          <w:bdr w:val="none" w:sz="0" w:space="0" w:color="auto" w:frame="1"/>
        </w:rPr>
        <w:br w:type="page"/>
      </w:r>
    </w:p>
    <w:p w14:paraId="548C5EEA" w14:textId="4398B58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lastRenderedPageBreak/>
        <w:t>Primary</w:t>
      </w:r>
      <w:r w:rsidRPr="00F90B38">
        <w:rPr>
          <w:rFonts w:ascii="Arial" w:hAnsi="Arial"/>
          <w:b/>
          <w:bCs/>
          <w:sz w:val="21"/>
          <w:szCs w:val="21"/>
        </w:rPr>
        <w:t>:</w:t>
      </w:r>
    </w:p>
    <w:p w14:paraId="282226E1" w14:textId="77777777" w:rsidR="00F90B38" w:rsidRPr="00F90B38" w:rsidRDefault="00F90B38" w:rsidP="00F90B38">
      <w:pPr>
        <w:numPr>
          <w:ilvl w:val="0"/>
          <w:numId w:val="1"/>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id</w:t>
      </w:r>
      <w:r w:rsidRPr="00F90B38">
        <w:rPr>
          <w:rFonts w:ascii="inherit" w:hAnsi="inherit"/>
          <w:sz w:val="21"/>
          <w:szCs w:val="21"/>
        </w:rPr>
        <w:t> (Id of track generated by Spotify)</w:t>
      </w:r>
    </w:p>
    <w:p w14:paraId="413A407B" w14:textId="7777777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t>Numerical</w:t>
      </w:r>
      <w:r w:rsidRPr="00F90B38">
        <w:rPr>
          <w:rFonts w:ascii="Arial" w:hAnsi="Arial"/>
          <w:b/>
          <w:bCs/>
          <w:sz w:val="21"/>
          <w:szCs w:val="21"/>
        </w:rPr>
        <w:t>:</w:t>
      </w:r>
    </w:p>
    <w:p w14:paraId="72C8981B"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acousticness</w:t>
      </w:r>
      <w:proofErr w:type="spellEnd"/>
      <w:r w:rsidRPr="00F90B38">
        <w:rPr>
          <w:rFonts w:ascii="inherit" w:hAnsi="inherit"/>
          <w:sz w:val="21"/>
          <w:szCs w:val="21"/>
        </w:rPr>
        <w:t> (Ranges from 0 to 1)</w:t>
      </w:r>
    </w:p>
    <w:p w14:paraId="14803374" w14:textId="3205C04F"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danceability</w:t>
      </w:r>
      <w:r w:rsidRPr="00F90B38">
        <w:rPr>
          <w:rFonts w:ascii="inherit" w:hAnsi="inherit"/>
          <w:sz w:val="21"/>
          <w:szCs w:val="21"/>
        </w:rPr>
        <w:t> (Ranges from 0 to 1)</w:t>
      </w:r>
    </w:p>
    <w:p w14:paraId="21AF5C62" w14:textId="6D4A74E9" w:rsidR="0071586A" w:rsidRPr="0071586A" w:rsidRDefault="0071586A" w:rsidP="0071586A">
      <w:pPr>
        <w:pStyle w:val="ListParagraph"/>
        <w:numPr>
          <w:ilvl w:val="1"/>
          <w:numId w:val="2"/>
        </w:numPr>
        <w:rPr>
          <w:rFonts w:ascii="Times New Roman" w:eastAsia="Times New Roman" w:hAnsi="Times New Roman" w:cs="Times New Roman"/>
        </w:rPr>
      </w:pPr>
      <w:r w:rsidRPr="0071586A">
        <w:rPr>
          <w:rFonts w:ascii="Helvetica" w:eastAsia="Times New Roman" w:hAnsi="Helvetica" w:cs="Times New Roman"/>
          <w:color w:val="222326"/>
          <w:sz w:val="18"/>
          <w:szCs w:val="18"/>
          <w:shd w:val="clear" w:color="auto" w:fill="F8F8F8"/>
        </w:rPr>
        <w:t>describes how suitable a track is for dancing based on a combination of musical elements including tempo, rhythm stability, beat strength, and overall regularity. </w:t>
      </w:r>
    </w:p>
    <w:p w14:paraId="1542B57F" w14:textId="5C73FB97"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energy</w:t>
      </w:r>
      <w:r w:rsidRPr="00F90B38">
        <w:rPr>
          <w:rFonts w:ascii="inherit" w:hAnsi="inherit"/>
          <w:sz w:val="21"/>
          <w:szCs w:val="21"/>
        </w:rPr>
        <w:t> (Ranges from 0 to 1)</w:t>
      </w:r>
    </w:p>
    <w:p w14:paraId="10DCDAB4" w14:textId="3FE238A7" w:rsidR="0071586A" w:rsidRPr="00F90B38" w:rsidRDefault="0071586A" w:rsidP="0071586A">
      <w:pPr>
        <w:numPr>
          <w:ilvl w:val="1"/>
          <w:numId w:val="2"/>
        </w:numPr>
        <w:textAlignment w:val="baseline"/>
        <w:rPr>
          <w:rFonts w:ascii="inherit" w:hAnsi="inherit"/>
          <w:sz w:val="21"/>
          <w:szCs w:val="21"/>
        </w:rPr>
      </w:pPr>
      <w:r w:rsidRPr="0071586A">
        <w:rPr>
          <w:rFonts w:ascii="inherit" w:hAnsi="inherit"/>
          <w:sz w:val="21"/>
          <w:szCs w:val="21"/>
        </w:rPr>
        <w:t>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3B398022"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duration_ms</w:t>
      </w:r>
      <w:proofErr w:type="spellEnd"/>
      <w:r w:rsidRPr="00F90B38">
        <w:rPr>
          <w:rFonts w:ascii="inherit" w:hAnsi="inherit"/>
          <w:sz w:val="21"/>
          <w:szCs w:val="21"/>
        </w:rPr>
        <w:t> (Integer typically ranging from 200k to 300k)</w:t>
      </w:r>
    </w:p>
    <w:p w14:paraId="27F57EA1" w14:textId="12805A7E"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instrumentalness</w:t>
      </w:r>
      <w:proofErr w:type="spellEnd"/>
      <w:r w:rsidRPr="00F90B38">
        <w:rPr>
          <w:rFonts w:ascii="inherit" w:hAnsi="inherit"/>
          <w:sz w:val="21"/>
          <w:szCs w:val="21"/>
        </w:rPr>
        <w:t> (Ranges from 0 to 1)</w:t>
      </w:r>
    </w:p>
    <w:p w14:paraId="611C4826" w14:textId="436807A3" w:rsidR="0071586A" w:rsidRPr="0071586A" w:rsidRDefault="0071586A" w:rsidP="0071586A">
      <w:pPr>
        <w:pStyle w:val="ListParagraph"/>
        <w:numPr>
          <w:ilvl w:val="1"/>
          <w:numId w:val="2"/>
        </w:numPr>
      </w:pPr>
      <w:r w:rsidRPr="0071586A">
        <w:rPr>
          <w:rFonts w:ascii="Helvetica" w:hAnsi="Helvetica"/>
          <w:color w:val="222326"/>
          <w:sz w:val="18"/>
          <w:szCs w:val="18"/>
          <w:shd w:val="clear" w:color="auto" w:fill="FFFFFF"/>
        </w:rPr>
        <w:t xml:space="preserve">whether a track contains no vocals. “Ooh” and “aah” sounds are treated as instrumental in this context. Rap or spoken word tracks are clearly “vocal”. The closer the </w:t>
      </w:r>
      <w:proofErr w:type="spellStart"/>
      <w:r w:rsidRPr="0071586A">
        <w:rPr>
          <w:rFonts w:ascii="Helvetica" w:hAnsi="Helvetica"/>
          <w:color w:val="222326"/>
          <w:sz w:val="18"/>
          <w:szCs w:val="18"/>
          <w:shd w:val="clear" w:color="auto" w:fill="FFFFFF"/>
        </w:rPr>
        <w:t>instrumentalness</w:t>
      </w:r>
      <w:proofErr w:type="spellEnd"/>
      <w:r w:rsidRPr="0071586A">
        <w:rPr>
          <w:rFonts w:ascii="Helvetica" w:hAnsi="Helvetica"/>
          <w:color w:val="222326"/>
          <w:sz w:val="18"/>
          <w:szCs w:val="18"/>
          <w:shd w:val="clear" w:color="auto" w:fill="FFFFFF"/>
        </w:rPr>
        <w:t xml:space="preserve"> value is to 1.0, the greater likelihood the track contains no vocal content. Values above 0.5 are intended to represent instrumental tracks, but confidence is higher as the value approaches 1.0.</w:t>
      </w:r>
    </w:p>
    <w:p w14:paraId="1007BE02" w14:textId="08F9CCAA"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valence</w:t>
      </w:r>
      <w:r w:rsidRPr="00F90B38">
        <w:rPr>
          <w:rFonts w:ascii="inherit" w:hAnsi="inherit"/>
          <w:sz w:val="21"/>
          <w:szCs w:val="21"/>
        </w:rPr>
        <w:t> (Ranges from 0 to 1)</w:t>
      </w:r>
    </w:p>
    <w:p w14:paraId="722D3E11" w14:textId="229B3FB7" w:rsidR="0071586A" w:rsidRPr="0071586A" w:rsidRDefault="0071586A" w:rsidP="0071586A">
      <w:pPr>
        <w:pStyle w:val="ListParagraph"/>
        <w:numPr>
          <w:ilvl w:val="1"/>
          <w:numId w:val="2"/>
        </w:numPr>
      </w:pPr>
      <w:r>
        <w:rPr>
          <w:rFonts w:ascii="Helvetica" w:hAnsi="Helvetica"/>
          <w:color w:val="222326"/>
          <w:sz w:val="18"/>
          <w:szCs w:val="18"/>
          <w:shd w:val="clear" w:color="auto" w:fill="F8F8F8"/>
        </w:rPr>
        <w:t>t</w:t>
      </w:r>
      <w:r w:rsidRPr="0071586A">
        <w:rPr>
          <w:rFonts w:ascii="Helvetica" w:hAnsi="Helvetica"/>
          <w:color w:val="222326"/>
          <w:sz w:val="18"/>
          <w:szCs w:val="18"/>
          <w:shd w:val="clear" w:color="auto" w:fill="F8F8F8"/>
        </w:rPr>
        <w:t>he musical positiveness conveyed by a track. Tracks with high valence sound more positive (</w:t>
      </w:r>
      <w:proofErr w:type="gramStart"/>
      <w:r w:rsidRPr="0071586A">
        <w:rPr>
          <w:rFonts w:ascii="Helvetica" w:hAnsi="Helvetica"/>
          <w:color w:val="222326"/>
          <w:sz w:val="18"/>
          <w:szCs w:val="18"/>
          <w:shd w:val="clear" w:color="auto" w:fill="F8F8F8"/>
        </w:rPr>
        <w:t>e.g.</w:t>
      </w:r>
      <w:proofErr w:type="gramEnd"/>
      <w:r w:rsidRPr="0071586A">
        <w:rPr>
          <w:rFonts w:ascii="Helvetica" w:hAnsi="Helvetica"/>
          <w:color w:val="222326"/>
          <w:sz w:val="18"/>
          <w:szCs w:val="18"/>
          <w:shd w:val="clear" w:color="auto" w:fill="F8F8F8"/>
        </w:rPr>
        <w:t xml:space="preserve"> happy, cheerful, euphoric), while tracks with low valence sound more negative (e.g. sad, depressed, angry).</w:t>
      </w:r>
    </w:p>
    <w:p w14:paraId="14110C33" w14:textId="38E809A0"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popularity</w:t>
      </w:r>
      <w:r w:rsidRPr="00F90B38">
        <w:rPr>
          <w:rFonts w:ascii="inherit" w:hAnsi="inherit"/>
          <w:sz w:val="21"/>
          <w:szCs w:val="21"/>
        </w:rPr>
        <w:t> (Ranges from 0 to 100)</w:t>
      </w:r>
    </w:p>
    <w:p w14:paraId="38C6172B" w14:textId="467B946E" w:rsidR="0071586A" w:rsidRPr="00F90B38" w:rsidRDefault="0071586A" w:rsidP="0071586A">
      <w:pPr>
        <w:numPr>
          <w:ilvl w:val="1"/>
          <w:numId w:val="2"/>
        </w:numPr>
        <w:textAlignment w:val="baseline"/>
        <w:rPr>
          <w:rFonts w:ascii="inherit" w:hAnsi="inherit"/>
          <w:sz w:val="21"/>
          <w:szCs w:val="21"/>
        </w:rPr>
      </w:pPr>
      <w:r w:rsidRPr="0071586A">
        <w:rPr>
          <w:rFonts w:ascii="inherit" w:hAnsi="inherit"/>
          <w:sz w:val="21"/>
          <w:szCs w:val="21"/>
        </w:rPr>
        <w:t>calculated from the popularity of the album’s individual tracks.</w:t>
      </w:r>
    </w:p>
    <w:p w14:paraId="6D0DC037"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tempo</w:t>
      </w:r>
      <w:r w:rsidRPr="00F90B38">
        <w:rPr>
          <w:rFonts w:ascii="inherit" w:hAnsi="inherit"/>
          <w:sz w:val="21"/>
          <w:szCs w:val="21"/>
        </w:rPr>
        <w:t> (Float typically ranging from 50 to 150)</w:t>
      </w:r>
    </w:p>
    <w:p w14:paraId="4393E6F5" w14:textId="0DFA2B90"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liveness</w:t>
      </w:r>
      <w:r w:rsidRPr="00F90B38">
        <w:rPr>
          <w:rFonts w:ascii="inherit" w:hAnsi="inherit"/>
          <w:sz w:val="21"/>
          <w:szCs w:val="21"/>
        </w:rPr>
        <w:t> (Ranges from 0 to 1)</w:t>
      </w:r>
    </w:p>
    <w:p w14:paraId="5165E07E" w14:textId="194680F5" w:rsidR="0071586A" w:rsidRPr="0071586A" w:rsidRDefault="0071586A" w:rsidP="0071586A">
      <w:pPr>
        <w:pStyle w:val="ListParagraph"/>
        <w:numPr>
          <w:ilvl w:val="1"/>
          <w:numId w:val="2"/>
        </w:numPr>
      </w:pPr>
      <w:r w:rsidRPr="0071586A">
        <w:rPr>
          <w:rFonts w:ascii="Helvetica" w:hAnsi="Helvetica"/>
          <w:color w:val="222326"/>
          <w:sz w:val="18"/>
          <w:szCs w:val="18"/>
          <w:shd w:val="clear" w:color="auto" w:fill="FFFFFF"/>
        </w:rPr>
        <w:t>Detects the presence of an audience in the recording. Higher liveness values represent an increased probability that the track was performed live. A value above 0.8 provides strong likelihood that the track is live.</w:t>
      </w:r>
    </w:p>
    <w:p w14:paraId="1C100AEA"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loudness</w:t>
      </w:r>
      <w:r w:rsidRPr="00F90B38">
        <w:rPr>
          <w:rFonts w:ascii="inherit" w:hAnsi="inherit"/>
          <w:sz w:val="21"/>
          <w:szCs w:val="21"/>
        </w:rPr>
        <w:t> (Float typically ranging from -60 to 0)</w:t>
      </w:r>
    </w:p>
    <w:p w14:paraId="2E7F788B" w14:textId="40CDF199" w:rsid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speechiness</w:t>
      </w:r>
      <w:proofErr w:type="spellEnd"/>
      <w:r w:rsidRPr="00F90B38">
        <w:rPr>
          <w:rFonts w:ascii="inherit" w:hAnsi="inherit"/>
          <w:sz w:val="21"/>
          <w:szCs w:val="21"/>
        </w:rPr>
        <w:t> (Ranges from 0 to 1)</w:t>
      </w:r>
    </w:p>
    <w:p w14:paraId="37BA5612" w14:textId="52B8A660" w:rsidR="0071586A" w:rsidRPr="0071586A" w:rsidRDefault="0071586A" w:rsidP="0071586A">
      <w:pPr>
        <w:pStyle w:val="ListParagraph"/>
        <w:numPr>
          <w:ilvl w:val="1"/>
          <w:numId w:val="2"/>
        </w:numPr>
      </w:pPr>
      <w:r w:rsidRPr="0071586A">
        <w:rPr>
          <w:rFonts w:ascii="Helvetica" w:hAnsi="Helvetica"/>
          <w:color w:val="222326"/>
          <w:sz w:val="18"/>
          <w:szCs w:val="18"/>
          <w:shd w:val="clear" w:color="auto" w:fill="F8F8F8"/>
        </w:rPr>
        <w:t>presence of spoken words in a track. The more exclusively speech-like the recording (</w:t>
      </w:r>
      <w:proofErr w:type="gramStart"/>
      <w:r w:rsidRPr="0071586A">
        <w:rPr>
          <w:rFonts w:ascii="Helvetica" w:hAnsi="Helvetica"/>
          <w:color w:val="222326"/>
          <w:sz w:val="18"/>
          <w:szCs w:val="18"/>
          <w:shd w:val="clear" w:color="auto" w:fill="F8F8F8"/>
        </w:rPr>
        <w:t>e.g.</w:t>
      </w:r>
      <w:proofErr w:type="gramEnd"/>
      <w:r w:rsidRPr="0071586A">
        <w:rPr>
          <w:rFonts w:ascii="Helvetica" w:hAnsi="Helvetica"/>
          <w:color w:val="222326"/>
          <w:sz w:val="18"/>
          <w:szCs w:val="18"/>
          <w:shd w:val="clear" w:color="auto" w:fill="F8F8F8"/>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B40358D" w14:textId="77777777" w:rsidR="00F90B38" w:rsidRPr="00F90B38" w:rsidRDefault="00F90B38" w:rsidP="00F90B38">
      <w:pPr>
        <w:numPr>
          <w:ilvl w:val="0"/>
          <w:numId w:val="2"/>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year</w:t>
      </w:r>
      <w:r w:rsidRPr="00F90B38">
        <w:rPr>
          <w:rFonts w:ascii="inherit" w:hAnsi="inherit"/>
          <w:sz w:val="21"/>
          <w:szCs w:val="21"/>
        </w:rPr>
        <w:t> (Ranges from 1921 to 2020)</w:t>
      </w:r>
    </w:p>
    <w:p w14:paraId="19533FE3" w14:textId="7777777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t>Dummy</w:t>
      </w:r>
      <w:r w:rsidRPr="00F90B38">
        <w:rPr>
          <w:rFonts w:ascii="Arial" w:hAnsi="Arial"/>
          <w:b/>
          <w:bCs/>
          <w:sz w:val="21"/>
          <w:szCs w:val="21"/>
        </w:rPr>
        <w:t>:</w:t>
      </w:r>
    </w:p>
    <w:p w14:paraId="29C69D0A" w14:textId="77777777" w:rsidR="00F90B38" w:rsidRPr="00F90B38" w:rsidRDefault="00F90B38" w:rsidP="00F90B38">
      <w:pPr>
        <w:numPr>
          <w:ilvl w:val="0"/>
          <w:numId w:val="3"/>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mode</w:t>
      </w:r>
      <w:r w:rsidRPr="00F90B38">
        <w:rPr>
          <w:rFonts w:ascii="inherit" w:hAnsi="inherit"/>
          <w:sz w:val="21"/>
          <w:szCs w:val="21"/>
        </w:rPr>
        <w:t> (0 = Minor, 1 = Major)</w:t>
      </w:r>
    </w:p>
    <w:p w14:paraId="43835D9A" w14:textId="77777777" w:rsidR="00F90B38" w:rsidRPr="00F90B38" w:rsidRDefault="00F90B38" w:rsidP="00F90B38">
      <w:pPr>
        <w:numPr>
          <w:ilvl w:val="0"/>
          <w:numId w:val="3"/>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explicit</w:t>
      </w:r>
      <w:r w:rsidRPr="00F90B38">
        <w:rPr>
          <w:rFonts w:ascii="inherit" w:hAnsi="inherit"/>
          <w:sz w:val="21"/>
          <w:szCs w:val="21"/>
        </w:rPr>
        <w:t> (0 = No explicit content, 1 = Explicit content)</w:t>
      </w:r>
    </w:p>
    <w:p w14:paraId="21AAB60A" w14:textId="77777777" w:rsidR="00F90B38" w:rsidRPr="00F90B38" w:rsidRDefault="00F90B38" w:rsidP="00F90B38">
      <w:pPr>
        <w:textAlignment w:val="baseline"/>
        <w:outlineLvl w:val="3"/>
        <w:rPr>
          <w:rFonts w:ascii="Arial" w:hAnsi="Arial"/>
          <w:b/>
          <w:bCs/>
          <w:sz w:val="21"/>
          <w:szCs w:val="21"/>
        </w:rPr>
      </w:pPr>
      <w:r w:rsidRPr="00F90B38">
        <w:rPr>
          <w:rFonts w:ascii="inherit" w:hAnsi="inherit"/>
          <w:sz w:val="21"/>
          <w:szCs w:val="21"/>
          <w:bdr w:val="none" w:sz="0" w:space="0" w:color="auto" w:frame="1"/>
        </w:rPr>
        <w:t>Categorical</w:t>
      </w:r>
      <w:r w:rsidRPr="00F90B38">
        <w:rPr>
          <w:rFonts w:ascii="Arial" w:hAnsi="Arial"/>
          <w:b/>
          <w:bCs/>
          <w:sz w:val="21"/>
          <w:szCs w:val="21"/>
        </w:rPr>
        <w:t>:</w:t>
      </w:r>
    </w:p>
    <w:p w14:paraId="2D164FFC"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key</w:t>
      </w:r>
      <w:r w:rsidRPr="00F90B38">
        <w:rPr>
          <w:rFonts w:ascii="inherit" w:hAnsi="inherit"/>
          <w:sz w:val="21"/>
          <w:szCs w:val="21"/>
        </w:rPr>
        <w:t> (All keys on octave encoded as values ranging from 0 to 11, starting on C as 0, C# as 1 and so on…) </w:t>
      </w:r>
    </w:p>
    <w:p w14:paraId="4C0752C8"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artists</w:t>
      </w:r>
      <w:r w:rsidRPr="00F90B38">
        <w:rPr>
          <w:rFonts w:ascii="inherit" w:hAnsi="inherit"/>
          <w:sz w:val="21"/>
          <w:szCs w:val="21"/>
        </w:rPr>
        <w:t> (List of artists mentioned)</w:t>
      </w:r>
    </w:p>
    <w:p w14:paraId="4FFFB37F"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proofErr w:type="spellStart"/>
      <w:r w:rsidRPr="00F90B38">
        <w:rPr>
          <w:rFonts w:ascii="inherit" w:hAnsi="inherit"/>
          <w:sz w:val="21"/>
          <w:szCs w:val="21"/>
          <w:bdr w:val="none" w:sz="0" w:space="0" w:color="auto" w:frame="1"/>
        </w:rPr>
        <w:t>release_date</w:t>
      </w:r>
      <w:proofErr w:type="spellEnd"/>
      <w:r w:rsidRPr="00F90B38">
        <w:rPr>
          <w:rFonts w:ascii="inherit" w:hAnsi="inherit"/>
          <w:sz w:val="21"/>
          <w:szCs w:val="21"/>
        </w:rPr>
        <w:t xml:space="preserve"> (Date of release mostly in </w:t>
      </w:r>
      <w:proofErr w:type="spellStart"/>
      <w:r w:rsidRPr="00F90B38">
        <w:rPr>
          <w:rFonts w:ascii="inherit" w:hAnsi="inherit"/>
          <w:sz w:val="21"/>
          <w:szCs w:val="21"/>
        </w:rPr>
        <w:t>yyyy</w:t>
      </w:r>
      <w:proofErr w:type="spellEnd"/>
      <w:r w:rsidRPr="00F90B38">
        <w:rPr>
          <w:rFonts w:ascii="inherit" w:hAnsi="inherit"/>
          <w:sz w:val="21"/>
          <w:szCs w:val="21"/>
        </w:rPr>
        <w:t>-mm-dd format, however precision of date may vary)</w:t>
      </w:r>
    </w:p>
    <w:p w14:paraId="1F95FE1C" w14:textId="77777777" w:rsidR="00F90B38" w:rsidRPr="00F90B38" w:rsidRDefault="00F90B38" w:rsidP="00F90B38">
      <w:pPr>
        <w:numPr>
          <w:ilvl w:val="0"/>
          <w:numId w:val="4"/>
        </w:numPr>
        <w:textAlignment w:val="baseline"/>
        <w:rPr>
          <w:rFonts w:ascii="inherit" w:hAnsi="inherit"/>
          <w:sz w:val="21"/>
          <w:szCs w:val="21"/>
        </w:rPr>
      </w:pPr>
      <w:r w:rsidRPr="00F90B38">
        <w:rPr>
          <w:rFonts w:ascii="inherit" w:hAnsi="inherit"/>
          <w:sz w:val="21"/>
          <w:szCs w:val="21"/>
        </w:rPr>
        <w:t>- </w:t>
      </w:r>
      <w:r w:rsidRPr="00F90B38">
        <w:rPr>
          <w:rFonts w:ascii="inherit" w:hAnsi="inherit"/>
          <w:sz w:val="21"/>
          <w:szCs w:val="21"/>
          <w:bdr w:val="none" w:sz="0" w:space="0" w:color="auto" w:frame="1"/>
        </w:rPr>
        <w:t>name</w:t>
      </w:r>
      <w:r w:rsidRPr="00F90B38">
        <w:rPr>
          <w:rFonts w:ascii="inherit" w:hAnsi="inherit"/>
          <w:sz w:val="21"/>
          <w:szCs w:val="21"/>
        </w:rPr>
        <w:t> (Name of the song)</w:t>
      </w:r>
    </w:p>
    <w:p w14:paraId="7881BA95" w14:textId="7793D804" w:rsidR="00D455F6" w:rsidRDefault="00D455F6">
      <w:pPr>
        <w:rPr>
          <w:sz w:val="28"/>
          <w:szCs w:val="28"/>
        </w:rPr>
      </w:pPr>
      <w:r>
        <w:rPr>
          <w:sz w:val="28"/>
          <w:szCs w:val="28"/>
        </w:rPr>
        <w:br w:type="page"/>
      </w:r>
    </w:p>
    <w:p w14:paraId="7DD318FF" w14:textId="6AE2145F" w:rsidR="00F90B38" w:rsidRDefault="00D455F6">
      <w:pPr>
        <w:rPr>
          <w:sz w:val="28"/>
          <w:szCs w:val="28"/>
        </w:rPr>
      </w:pPr>
      <w:r>
        <w:rPr>
          <w:sz w:val="28"/>
          <w:szCs w:val="28"/>
        </w:rPr>
        <w:lastRenderedPageBreak/>
        <w:t>Recommendation algorithm examples</w:t>
      </w:r>
    </w:p>
    <w:p w14:paraId="7E34807C" w14:textId="0D965F22" w:rsidR="00D455F6" w:rsidRDefault="00D455F6" w:rsidP="00D455F6">
      <w:pPr>
        <w:pStyle w:val="ListParagraph"/>
        <w:numPr>
          <w:ilvl w:val="0"/>
          <w:numId w:val="5"/>
        </w:numPr>
        <w:rPr>
          <w:sz w:val="28"/>
          <w:szCs w:val="28"/>
        </w:rPr>
      </w:pPr>
      <w:r>
        <w:rPr>
          <w:sz w:val="28"/>
          <w:szCs w:val="28"/>
        </w:rPr>
        <w:t>Collaborative filtering</w:t>
      </w:r>
    </w:p>
    <w:p w14:paraId="483FEDB5" w14:textId="77777777" w:rsidR="00D455F6" w:rsidRDefault="00D455F6" w:rsidP="00D455F6">
      <w:pPr>
        <w:pStyle w:val="ListParagraph"/>
        <w:numPr>
          <w:ilvl w:val="1"/>
          <w:numId w:val="5"/>
        </w:numPr>
        <w:rPr>
          <w:sz w:val="28"/>
          <w:szCs w:val="28"/>
        </w:rPr>
      </w:pPr>
      <w:r>
        <w:rPr>
          <w:sz w:val="28"/>
          <w:szCs w:val="28"/>
        </w:rPr>
        <w:t>PRO:</w:t>
      </w:r>
    </w:p>
    <w:p w14:paraId="5CCC6621" w14:textId="4B1868B5" w:rsidR="00D455F6" w:rsidRDefault="00D455F6" w:rsidP="00D455F6">
      <w:pPr>
        <w:pStyle w:val="ListParagraph"/>
        <w:numPr>
          <w:ilvl w:val="1"/>
          <w:numId w:val="5"/>
        </w:numPr>
        <w:rPr>
          <w:sz w:val="28"/>
          <w:szCs w:val="28"/>
        </w:rPr>
      </w:pPr>
      <w:r>
        <w:rPr>
          <w:sz w:val="28"/>
          <w:szCs w:val="28"/>
        </w:rPr>
        <w:t>CON: Relies on previous feedback data</w:t>
      </w:r>
    </w:p>
    <w:p w14:paraId="64A45F1D" w14:textId="4378DA52" w:rsidR="00D455F6" w:rsidRDefault="00D455F6" w:rsidP="00D455F6">
      <w:pPr>
        <w:pStyle w:val="ListParagraph"/>
        <w:numPr>
          <w:ilvl w:val="0"/>
          <w:numId w:val="5"/>
        </w:numPr>
        <w:rPr>
          <w:sz w:val="28"/>
          <w:szCs w:val="28"/>
        </w:rPr>
      </w:pPr>
      <w:r>
        <w:rPr>
          <w:sz w:val="28"/>
          <w:szCs w:val="28"/>
        </w:rPr>
        <w:t>Content-based</w:t>
      </w:r>
    </w:p>
    <w:p w14:paraId="0E5C521C" w14:textId="64AD1F14" w:rsidR="00D455F6" w:rsidRPr="00D455F6" w:rsidRDefault="00D455F6" w:rsidP="00D455F6">
      <w:pPr>
        <w:pStyle w:val="ListParagraph"/>
        <w:numPr>
          <w:ilvl w:val="1"/>
          <w:numId w:val="5"/>
        </w:numPr>
        <w:rPr>
          <w:sz w:val="28"/>
          <w:szCs w:val="28"/>
        </w:rPr>
      </w:pPr>
      <w:r>
        <w:rPr>
          <w:sz w:val="28"/>
          <w:szCs w:val="28"/>
        </w:rPr>
        <w:t>PRO:</w:t>
      </w:r>
      <w:r w:rsidRPr="00D455F6">
        <w:rPr>
          <w:sz w:val="28"/>
          <w:szCs w:val="28"/>
        </w:rPr>
        <w:t xml:space="preserve"> </w:t>
      </w:r>
      <w:r>
        <w:rPr>
          <w:sz w:val="28"/>
          <w:szCs w:val="28"/>
        </w:rPr>
        <w:t>no need for big dataset / expensive server for training</w:t>
      </w:r>
    </w:p>
    <w:p w14:paraId="7279A8BC" w14:textId="27E826BF" w:rsidR="00D455F6" w:rsidRDefault="00D455F6" w:rsidP="00D455F6">
      <w:pPr>
        <w:pStyle w:val="ListParagraph"/>
        <w:numPr>
          <w:ilvl w:val="1"/>
          <w:numId w:val="5"/>
        </w:numPr>
        <w:rPr>
          <w:sz w:val="28"/>
          <w:szCs w:val="28"/>
        </w:rPr>
      </w:pPr>
      <w:r>
        <w:rPr>
          <w:sz w:val="28"/>
          <w:szCs w:val="28"/>
        </w:rPr>
        <w:t xml:space="preserve">CON: </w:t>
      </w:r>
    </w:p>
    <w:p w14:paraId="6280219F" w14:textId="608E3A00" w:rsidR="00D455F6" w:rsidRDefault="00D455F6" w:rsidP="00D455F6">
      <w:pPr>
        <w:pStyle w:val="ListParagraph"/>
        <w:numPr>
          <w:ilvl w:val="0"/>
          <w:numId w:val="5"/>
        </w:numPr>
        <w:rPr>
          <w:sz w:val="28"/>
          <w:szCs w:val="28"/>
        </w:rPr>
      </w:pPr>
      <w:r>
        <w:rPr>
          <w:sz w:val="28"/>
          <w:szCs w:val="28"/>
        </w:rPr>
        <w:t>Hybrid models and deep learning</w:t>
      </w:r>
    </w:p>
    <w:p w14:paraId="4B53F5E1" w14:textId="49145209" w:rsidR="00D455F6" w:rsidRDefault="00D455F6" w:rsidP="00D455F6">
      <w:pPr>
        <w:pStyle w:val="ListParagraph"/>
        <w:numPr>
          <w:ilvl w:val="1"/>
          <w:numId w:val="4"/>
        </w:numPr>
        <w:rPr>
          <w:sz w:val="28"/>
          <w:szCs w:val="28"/>
        </w:rPr>
      </w:pPr>
      <w:r>
        <w:rPr>
          <w:sz w:val="28"/>
          <w:szCs w:val="28"/>
        </w:rPr>
        <w:t>Combines content-based and collaborative filtering together</w:t>
      </w:r>
    </w:p>
    <w:p w14:paraId="2B9C0F05" w14:textId="17806060" w:rsidR="00D455F6" w:rsidRDefault="00D455F6" w:rsidP="00D455F6">
      <w:pPr>
        <w:pStyle w:val="ListParagraph"/>
        <w:numPr>
          <w:ilvl w:val="1"/>
          <w:numId w:val="4"/>
        </w:numPr>
        <w:rPr>
          <w:sz w:val="28"/>
          <w:szCs w:val="28"/>
        </w:rPr>
      </w:pPr>
      <w:r>
        <w:rPr>
          <w:sz w:val="28"/>
          <w:szCs w:val="28"/>
        </w:rPr>
        <w:t>Non-linear, not prone to oversimplification</w:t>
      </w:r>
    </w:p>
    <w:p w14:paraId="32FDEF29" w14:textId="31C8A7C0" w:rsidR="00D455F6" w:rsidRDefault="00D455F6" w:rsidP="00D455F6">
      <w:pPr>
        <w:ind w:left="1080"/>
        <w:rPr>
          <w:sz w:val="28"/>
          <w:szCs w:val="28"/>
        </w:rPr>
      </w:pPr>
      <w:r>
        <w:rPr>
          <w:sz w:val="28"/>
          <w:szCs w:val="28"/>
        </w:rPr>
        <w:t>b. CON: need extensive hyperparameter tuning</w:t>
      </w:r>
    </w:p>
    <w:p w14:paraId="79D83635" w14:textId="77777777" w:rsidR="00D455F6" w:rsidRPr="00D455F6" w:rsidRDefault="00D455F6" w:rsidP="00D455F6">
      <w:pPr>
        <w:rPr>
          <w:sz w:val="28"/>
          <w:szCs w:val="28"/>
        </w:rPr>
      </w:pPr>
    </w:p>
    <w:p w14:paraId="3D63997E" w14:textId="4F76A49D" w:rsidR="00D455F6" w:rsidRDefault="00D455F6" w:rsidP="00D455F6">
      <w:pPr>
        <w:rPr>
          <w:sz w:val="28"/>
          <w:szCs w:val="28"/>
        </w:rPr>
      </w:pPr>
      <w:hyperlink r:id="rId5" w:history="1">
        <w:r w:rsidRPr="00031F6F">
          <w:rPr>
            <w:rStyle w:val="Hyperlink"/>
            <w:sz w:val="28"/>
            <w:szCs w:val="28"/>
          </w:rPr>
          <w:t>https://itnext.io/what-are-the-top-recommendation-engine-algorithms-used-nowadays-646f588ce639</w:t>
        </w:r>
      </w:hyperlink>
    </w:p>
    <w:p w14:paraId="1E911653" w14:textId="17DA2050" w:rsidR="00D455F6" w:rsidRDefault="00D455F6" w:rsidP="00D455F6">
      <w:pPr>
        <w:rPr>
          <w:sz w:val="28"/>
          <w:szCs w:val="28"/>
        </w:rPr>
      </w:pPr>
      <w:hyperlink r:id="rId6" w:history="1">
        <w:r w:rsidRPr="00031F6F">
          <w:rPr>
            <w:rStyle w:val="Hyperlink"/>
            <w:sz w:val="28"/>
            <w:szCs w:val="28"/>
          </w:rPr>
          <w:t>https://towardsdatascience.com/introduction-to-recommender-systems-6c66cf15ada</w:t>
        </w:r>
      </w:hyperlink>
    </w:p>
    <w:p w14:paraId="2126A2B9" w14:textId="20A149E1" w:rsidR="00D455F6" w:rsidRDefault="00D455F6" w:rsidP="00D455F6">
      <w:pPr>
        <w:rPr>
          <w:sz w:val="28"/>
          <w:szCs w:val="28"/>
        </w:rPr>
      </w:pPr>
      <w:hyperlink r:id="rId7" w:history="1">
        <w:r w:rsidRPr="00031F6F">
          <w:rPr>
            <w:rStyle w:val="Hyperlink"/>
            <w:sz w:val="28"/>
            <w:szCs w:val="28"/>
          </w:rPr>
          <w:t>https://www.amazon.science/the-history-of-amazons-recommendation-algorithm</w:t>
        </w:r>
      </w:hyperlink>
    </w:p>
    <w:p w14:paraId="2C4E4159" w14:textId="16BD27BC" w:rsidR="00D455F6" w:rsidRDefault="003512A0" w:rsidP="00D455F6">
      <w:pPr>
        <w:rPr>
          <w:sz w:val="28"/>
          <w:szCs w:val="28"/>
        </w:rPr>
      </w:pPr>
      <w:hyperlink r:id="rId8" w:history="1">
        <w:r w:rsidRPr="00031F6F">
          <w:rPr>
            <w:rStyle w:val="Hyperlink"/>
            <w:sz w:val="28"/>
            <w:szCs w:val="28"/>
          </w:rPr>
          <w:t>https://www.kaggle.com/arthurcerveira/spotify-recomendation-engine</w:t>
        </w:r>
      </w:hyperlink>
    </w:p>
    <w:p w14:paraId="7918E60B" w14:textId="77777777" w:rsidR="003512A0" w:rsidRPr="00D455F6" w:rsidRDefault="003512A0" w:rsidP="00D455F6">
      <w:pPr>
        <w:rPr>
          <w:rFonts w:hint="eastAsia"/>
          <w:sz w:val="28"/>
          <w:szCs w:val="28"/>
        </w:rPr>
      </w:pPr>
    </w:p>
    <w:sectPr w:rsidR="003512A0" w:rsidRPr="00D455F6" w:rsidSect="002F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E6736"/>
    <w:multiLevelType w:val="multilevel"/>
    <w:tmpl w:val="7B3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97678"/>
    <w:multiLevelType w:val="multilevel"/>
    <w:tmpl w:val="62A4A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57006"/>
    <w:multiLevelType w:val="multilevel"/>
    <w:tmpl w:val="D0525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9074F1"/>
    <w:multiLevelType w:val="hybridMultilevel"/>
    <w:tmpl w:val="61489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E1846"/>
    <w:multiLevelType w:val="multilevel"/>
    <w:tmpl w:val="F060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38"/>
    <w:rsid w:val="0016067A"/>
    <w:rsid w:val="002F224B"/>
    <w:rsid w:val="003512A0"/>
    <w:rsid w:val="00705A8F"/>
    <w:rsid w:val="0071586A"/>
    <w:rsid w:val="00D455F6"/>
    <w:rsid w:val="00F90B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842F2B"/>
  <w15:chartTrackingRefBased/>
  <w15:docId w15:val="{CC402F24-9B80-1B4C-8D8D-933657CA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86A"/>
    <w:rPr>
      <w:rFonts w:ascii="Times New Roman" w:eastAsia="Times New Roman" w:hAnsi="Times New Roman" w:cs="Times New Roman"/>
    </w:rPr>
  </w:style>
  <w:style w:type="paragraph" w:styleId="Heading4">
    <w:name w:val="heading 4"/>
    <w:basedOn w:val="Normal"/>
    <w:link w:val="Heading4Char"/>
    <w:uiPriority w:val="9"/>
    <w:qFormat/>
    <w:rsid w:val="00F90B3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0B38"/>
    <w:rPr>
      <w:rFonts w:ascii="Times New Roman" w:eastAsia="Times New Roman" w:hAnsi="Times New Roman" w:cs="Times New Roman"/>
      <w:b/>
      <w:bCs/>
    </w:rPr>
  </w:style>
  <w:style w:type="character" w:styleId="Strong">
    <w:name w:val="Strong"/>
    <w:basedOn w:val="DefaultParagraphFont"/>
    <w:uiPriority w:val="22"/>
    <w:qFormat/>
    <w:rsid w:val="00F90B38"/>
    <w:rPr>
      <w:b/>
      <w:bCs/>
    </w:rPr>
  </w:style>
  <w:style w:type="character" w:customStyle="1" w:styleId="apple-converted-space">
    <w:name w:val="apple-converted-space"/>
    <w:basedOn w:val="DefaultParagraphFont"/>
    <w:rsid w:val="00F90B38"/>
  </w:style>
  <w:style w:type="paragraph" w:styleId="ListParagraph">
    <w:name w:val="List Paragraph"/>
    <w:basedOn w:val="Normal"/>
    <w:uiPriority w:val="34"/>
    <w:qFormat/>
    <w:rsid w:val="0071586A"/>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D455F6"/>
    <w:rPr>
      <w:color w:val="0563C1" w:themeColor="hyperlink"/>
      <w:u w:val="single"/>
    </w:rPr>
  </w:style>
  <w:style w:type="character" w:styleId="UnresolvedMention">
    <w:name w:val="Unresolved Mention"/>
    <w:basedOn w:val="DefaultParagraphFont"/>
    <w:uiPriority w:val="99"/>
    <w:semiHidden/>
    <w:unhideWhenUsed/>
    <w:rsid w:val="00D45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1754">
      <w:bodyDiv w:val="1"/>
      <w:marLeft w:val="0"/>
      <w:marRight w:val="0"/>
      <w:marTop w:val="0"/>
      <w:marBottom w:val="0"/>
      <w:divBdr>
        <w:top w:val="none" w:sz="0" w:space="0" w:color="auto"/>
        <w:left w:val="none" w:sz="0" w:space="0" w:color="auto"/>
        <w:bottom w:val="none" w:sz="0" w:space="0" w:color="auto"/>
        <w:right w:val="none" w:sz="0" w:space="0" w:color="auto"/>
      </w:divBdr>
    </w:div>
    <w:div w:id="619386331">
      <w:bodyDiv w:val="1"/>
      <w:marLeft w:val="0"/>
      <w:marRight w:val="0"/>
      <w:marTop w:val="0"/>
      <w:marBottom w:val="0"/>
      <w:divBdr>
        <w:top w:val="none" w:sz="0" w:space="0" w:color="auto"/>
        <w:left w:val="none" w:sz="0" w:space="0" w:color="auto"/>
        <w:bottom w:val="none" w:sz="0" w:space="0" w:color="auto"/>
        <w:right w:val="none" w:sz="0" w:space="0" w:color="auto"/>
      </w:divBdr>
    </w:div>
    <w:div w:id="861013998">
      <w:bodyDiv w:val="1"/>
      <w:marLeft w:val="0"/>
      <w:marRight w:val="0"/>
      <w:marTop w:val="0"/>
      <w:marBottom w:val="0"/>
      <w:divBdr>
        <w:top w:val="none" w:sz="0" w:space="0" w:color="auto"/>
        <w:left w:val="none" w:sz="0" w:space="0" w:color="auto"/>
        <w:bottom w:val="none" w:sz="0" w:space="0" w:color="auto"/>
        <w:right w:val="none" w:sz="0" w:space="0" w:color="auto"/>
      </w:divBdr>
    </w:div>
    <w:div w:id="884416672">
      <w:bodyDiv w:val="1"/>
      <w:marLeft w:val="0"/>
      <w:marRight w:val="0"/>
      <w:marTop w:val="0"/>
      <w:marBottom w:val="0"/>
      <w:divBdr>
        <w:top w:val="none" w:sz="0" w:space="0" w:color="auto"/>
        <w:left w:val="none" w:sz="0" w:space="0" w:color="auto"/>
        <w:bottom w:val="none" w:sz="0" w:space="0" w:color="auto"/>
        <w:right w:val="none" w:sz="0" w:space="0" w:color="auto"/>
      </w:divBdr>
    </w:div>
    <w:div w:id="1083531441">
      <w:bodyDiv w:val="1"/>
      <w:marLeft w:val="0"/>
      <w:marRight w:val="0"/>
      <w:marTop w:val="0"/>
      <w:marBottom w:val="0"/>
      <w:divBdr>
        <w:top w:val="none" w:sz="0" w:space="0" w:color="auto"/>
        <w:left w:val="none" w:sz="0" w:space="0" w:color="auto"/>
        <w:bottom w:val="none" w:sz="0" w:space="0" w:color="auto"/>
        <w:right w:val="none" w:sz="0" w:space="0" w:color="auto"/>
      </w:divBdr>
    </w:div>
    <w:div w:id="1167983138">
      <w:bodyDiv w:val="1"/>
      <w:marLeft w:val="0"/>
      <w:marRight w:val="0"/>
      <w:marTop w:val="0"/>
      <w:marBottom w:val="0"/>
      <w:divBdr>
        <w:top w:val="none" w:sz="0" w:space="0" w:color="auto"/>
        <w:left w:val="none" w:sz="0" w:space="0" w:color="auto"/>
        <w:bottom w:val="none" w:sz="0" w:space="0" w:color="auto"/>
        <w:right w:val="none" w:sz="0" w:space="0" w:color="auto"/>
      </w:divBdr>
    </w:div>
    <w:div w:id="181764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rthurcerveira/spotify-recomendation-engine" TargetMode="External"/><Relationship Id="rId3" Type="http://schemas.openxmlformats.org/officeDocument/2006/relationships/settings" Target="settings.xml"/><Relationship Id="rId7" Type="http://schemas.openxmlformats.org/officeDocument/2006/relationships/hyperlink" Target="https://www.amazon.science/the-history-of-amazons-recommendation-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ntroduction-to-recommender-systems-6c66cf15ada" TargetMode="External"/><Relationship Id="rId5" Type="http://schemas.openxmlformats.org/officeDocument/2006/relationships/hyperlink" Target="https://itnext.io/what-are-the-top-recommendation-engine-algorithms-used-nowadays-646f588ce63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Hyeong Kyun Park</dc:creator>
  <cp:keywords/>
  <dc:description/>
  <cp:lastModifiedBy>Hyeong Kyun Park</cp:lastModifiedBy>
  <cp:revision>4</cp:revision>
  <dcterms:created xsi:type="dcterms:W3CDTF">2021-02-26T10:11:00Z</dcterms:created>
  <dcterms:modified xsi:type="dcterms:W3CDTF">2021-02-26T11:59:00Z</dcterms:modified>
</cp:coreProperties>
</file>