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quy-trình-hoạt-động-sinh-viên-qt-sv"/>
      <w:r>
        <w:t xml:space="preserve">QUY TRÌNH HOẠT ĐỘNG SINH VIÊN (QT-SV)</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QT-SV</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Phó Trưởng khoa phụ trách KHCN &amp; CTSV</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cách Khoa</w:t>
      </w:r>
      <w:r>
        <w:t xml:space="preserve"> </w:t>
      </w:r>
      <w:r>
        <w:rPr>
          <w:b/>
        </w:rPr>
        <w:t xml:space="preserve">lập chương trình</w:t>
      </w:r>
      <w:r>
        <w:t xml:space="preserve">,</w:t>
      </w:r>
      <w:r>
        <w:t xml:space="preserve"> </w:t>
      </w:r>
      <w:r>
        <w:rPr>
          <w:b/>
        </w:rPr>
        <w:t xml:space="preserve">tổ chức</w:t>
      </w:r>
      <w:r>
        <w:t xml:space="preserve">,</w:t>
      </w:r>
      <w:r>
        <w:t xml:space="preserve"> </w:t>
      </w:r>
      <w:r>
        <w:rPr>
          <w:b/>
        </w:rPr>
        <w:t xml:space="preserve">báo cáo</w:t>
      </w:r>
      <w:r>
        <w:t xml:space="preserve"> </w:t>
      </w:r>
      <w:r>
        <w:t xml:space="preserve">hoạt động sinh viên cấp Khoa,</w:t>
      </w:r>
      <w:r>
        <w:t xml:space="preserve"> </w:t>
      </w:r>
      <w:r>
        <w:rPr>
          <w:b/>
        </w:rPr>
        <w:t xml:space="preserve">ghi nhận</w:t>
      </w:r>
      <w:r>
        <w:t xml:space="preserve"> </w:t>
      </w:r>
      <w:r>
        <w:t xml:space="preserve">sinh viên tham gia Ban tổ chức cho điểm rèn luyện,</w:t>
      </w:r>
      <w:r>
        <w:t xml:space="preserve"> </w:t>
      </w:r>
      <w:r>
        <w:rPr>
          <w:b/>
        </w:rPr>
        <w:t xml:space="preserve">khen thưởng</w:t>
      </w:r>
      <w:r>
        <w:t xml:space="preserve"> </w:t>
      </w:r>
      <w:r>
        <w:t xml:space="preserve">sinh viên cấp Khoa và</w:t>
      </w:r>
      <w:r>
        <w:t xml:space="preserve"> </w:t>
      </w:r>
      <w:r>
        <w:rPr>
          <w:b/>
        </w:rPr>
        <w:t xml:space="preserve">tiếp nhận đề nghị hỗ trợ</w:t>
      </w:r>
      <w:r>
        <w:t xml:space="preserve"> </w:t>
      </w:r>
      <w:r>
        <w:t xml:space="preserve">sinh viên. Mục tiêu: (1) mỗi chương trình chỉ một kế hoạch và một báo cáo được ký; (2) bản báo cáo đã ký là văn bản ghi nhận cho điểm rèn luyện – sinh viên không phải xin giấy xác nhận riêng; (3) cuối học kỳ cố vấn học tập, lớp nhận đủ danh sách mà không ai phải lập lại.</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r>
        <w:t xml:space="preserve"> </w:t>
      </w:r>
      <w:r>
        <w:t xml:space="preserve">chương trình hoạt động sinh viên cấp Khoa do Liên chi đoàn, Liên chi hội tổ chức (phong trào, kỹ năng, hướng nghiệp, tình nguyện, văn hóa – thể thao, chào tân sinh viên); khen thưởng sinh viên cấp Khoa; tiếp nhận, xử lý đề nghị hỗ trợ sinh viên.</w:t>
      </w:r>
    </w:p>
    <w:p>
      <w:pPr>
        <w:numPr>
          <w:ilvl w:val="0"/>
          <w:numId w:val="1001"/>
        </w:numPr>
        <w:pStyle w:val="Compact"/>
      </w:pPr>
      <w:r>
        <w:t xml:space="preserve">Áp dụng cho Phó Trưởng khoa phụ trách KHCN &amp; CTSV, giảng viên phụ trách Liên chi đoàn, Ban Chấp hành Liên chi đoàn, Liên chi hội, cố vấn học tập, Trợ lý Khoa.</w:t>
      </w:r>
    </w:p>
    <w:p>
      <w:pPr>
        <w:numPr>
          <w:ilvl w:val="0"/>
          <w:numId w:val="1001"/>
        </w:numPr>
        <w:pStyle w:val="Compact"/>
      </w:pPr>
      <w:r>
        <w:rPr>
          <w:b/>
        </w:rPr>
        <w:t xml:space="preserve">Không áp dụng cho:</w:t>
      </w:r>
    </w:p>
    <w:p>
      <w:pPr>
        <w:numPr>
          <w:ilvl w:val="1"/>
          <w:numId w:val="1002"/>
        </w:numPr>
        <w:pStyle w:val="Compact"/>
      </w:pPr>
      <w:r>
        <w:t xml:space="preserve">Cuộc thi học thuật, chuyên môn (kể cả do Liên chi đoàn tổ chức) và NCKH của người học:</w:t>
      </w:r>
      <w:r>
        <w:t xml:space="preserve"> </w:t>
      </w:r>
      <w:r>
        <w:rPr>
          <w:b/>
        </w:rPr>
        <w:t xml:space="preserve">QT-HT</w:t>
      </w:r>
      <w:r>
        <w:t xml:space="preserve">.</w:t>
      </w:r>
    </w:p>
    <w:p>
      <w:pPr>
        <w:numPr>
          <w:ilvl w:val="1"/>
          <w:numId w:val="1002"/>
        </w:numPr>
        <w:pStyle w:val="Compact"/>
      </w:pPr>
      <w:r>
        <w:t xml:space="preserve">Tư vấn học tập, theo dõi sinh viên cảnh báo học vụ:</w:t>
      </w:r>
      <w:r>
        <w:t xml:space="preserve"> </w:t>
      </w:r>
      <w:r>
        <w:rPr>
          <w:b/>
        </w:rPr>
        <w:t xml:space="preserve">QT-CV</w:t>
      </w:r>
      <w:r>
        <w:t xml:space="preserve">.</w:t>
      </w:r>
    </w:p>
    <w:p>
      <w:pPr>
        <w:numPr>
          <w:ilvl w:val="1"/>
          <w:numId w:val="1002"/>
        </w:numPr>
        <w:pStyle w:val="Compact"/>
      </w:pPr>
      <w:r>
        <w:t xml:space="preserve">Đánh giá kết quả rèn luyện, học bổng, kỷ luật sinh viên: Phòng CTSV và các Hội đồng của Học viện. Khoa chỉ cung cấp văn bản ghi nhận.</w:t>
      </w:r>
    </w:p>
    <w:p>
      <w:pPr>
        <w:numPr>
          <w:ilvl w:val="1"/>
          <w:numId w:val="1002"/>
        </w:numPr>
        <w:pStyle w:val="Compact"/>
      </w:pPr>
      <w:r>
        <w:t xml:space="preserve">Thành lập, giải thể câu lạc bộ sinh viên: theo quy định của Đoàn Thanh niên, Hội Sinh viên Học viện</w:t>
      </w:r>
      <w:r>
        <w:t xml:space="preserve"> </w:t>
      </w:r>
      <w:r>
        <w:rPr>
          <w:rStyle w:val="VerbatimChar"/>
        </w:rPr>
        <w:t xml:space="preserve">[Cần xác nhận]</w:t>
      </w:r>
      <w:r>
        <w:t xml:space="preserve">.</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Quy định Đánh giá kết quả rèn luyện đối với sinh viên của Học viện Ngân hàng</w:t>
            </w:r>
          </w:p>
        </w:tc>
        <w:tc>
          <w:p>
            <w:pPr>
              <w:pStyle w:val="Compact"/>
              <w:spacing w:after="20"/>
              <w:jc w:val="left"/>
            </w:pPr>
            <w:r>
              <w:rPr>
                <w:rFonts w:ascii="Times New Roman" w:hAnsi="Times New Roman"/>
                <w:sz w:val="22"/>
              </w:rPr>
              <w:t xml:space="preserve">01/7/2026</w:t>
            </w:r>
          </w:p>
        </w:tc>
        <w:tc>
          <w:p>
            <w:pPr>
              <w:pStyle w:val="Compact"/>
              <w:spacing w:after="20"/>
              <w:jc w:val="left"/>
            </w:pPr>
            <w:r>
              <w:rPr>
                <w:rFonts w:ascii="Times New Roman" w:hAnsi="Times New Roman"/>
                <w:sz w:val="22"/>
              </w:rPr>
              <w:t xml:space="preserve">Điều 14 (quy trình đánh giá: lớp, bộ phận CTSV, Hội đồng Học viện); Điều 15 (Hội đồng đánh giá rèn luyện); phần V (tham gia Ban tổ chức chương trình cấp Khoa được ghi nhận bằng văn bản của đơn vị chủ trì)</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Chi tiêu nội bộ của Học viện Ngân hàng</w:t>
            </w:r>
          </w:p>
        </w:tc>
        <w:tc>
          <w:p>
            <w:pPr>
              <w:pStyle w:val="Compact"/>
              <w:spacing w:after="20"/>
              <w:jc w:val="left"/>
            </w:pPr>
            <w:r>
              <w:rPr>
                <w:rFonts w:ascii="Times New Roman" w:hAnsi="Times New Roman"/>
                <w:sz w:val="22"/>
              </w:rPr>
              <w:t xml:space="preserve">23/6/2026</w:t>
            </w:r>
          </w:p>
        </w:tc>
        <w:tc>
          <w:p>
            <w:pPr>
              <w:pStyle w:val="Compact"/>
              <w:spacing w:after="20"/>
              <w:jc w:val="left"/>
            </w:pPr>
            <w:r>
              <w:rPr>
                <w:rFonts w:ascii="Times New Roman" w:hAnsi="Times New Roman"/>
                <w:sz w:val="22"/>
              </w:rPr>
              <w:t xml:space="preserve">Mục 4.7 (chi hoạt động phong trào, cuộc thi của sinh viên: lập dự toán gửi Phòng Tài chính – Kế toán thẩm định, trình Giám đốc); mục 4.14 (khen thưởng sinh viên)</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Ký nháy, trình ký, ký ban hành</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Trình ký, gửi văn bản đi</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Công tác cố vấn học tập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Chuyển sinh viên cần hỗ trợ; sổ điện tử theo dõi</w:t>
            </w:r>
          </w:p>
        </w:tc>
        <w:tc>
          <w:p>
            <w:pPr>
              <w:pStyle w:val="Compact"/>
              <w:spacing w:after="20"/>
              <w:jc w:val="left"/>
            </w:pPr>
            <w:r>
              <w:rPr>
                <w:rFonts w:ascii="Times New Roman" w:hAnsi="Times New Roman"/>
                <w:b/>
                <w:sz w:val="22"/>
              </w:rPr>
              <w:t xml:space="preserve">Dự thảo</w:t>
            </w:r>
          </w:p>
        </w:tc>
      </w:tr>
    </w:tbl>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Chương trình</w:t>
            </w:r>
          </w:p>
        </w:tc>
        <w:tc>
          <w:p>
            <w:pPr>
              <w:pStyle w:val="Compact"/>
              <w:spacing w:after="20"/>
              <w:jc w:val="left"/>
            </w:pPr>
            <w:r>
              <w:rPr>
                <w:rFonts w:ascii="Times New Roman" w:hAnsi="Times New Roman"/>
                <w:sz w:val="22"/>
              </w:rPr>
              <w:t xml:space="preserve">Một hoạt động sinh viên cấp Khoa có kế hoạch riêng (C-02)</w:t>
            </w:r>
          </w:p>
        </w:tc>
      </w:tr>
      <w:tr>
        <w:tc>
          <w:p>
            <w:pPr>
              <w:pStyle w:val="Compact"/>
              <w:spacing w:after="20"/>
              <w:jc w:val="left"/>
            </w:pPr>
            <w:r>
              <w:rPr>
                <w:rFonts w:ascii="Times New Roman" w:hAnsi="Times New Roman"/>
                <w:sz w:val="22"/>
              </w:rPr>
              <w:t xml:space="preserve">Chương trình năm</w:t>
            </w:r>
          </w:p>
        </w:tc>
        <w:tc>
          <w:p>
            <w:pPr>
              <w:pStyle w:val="Compact"/>
              <w:spacing w:after="20"/>
              <w:jc w:val="left"/>
            </w:pPr>
            <w:r>
              <w:rPr>
                <w:rFonts w:ascii="Times New Roman" w:hAnsi="Times New Roman"/>
                <w:sz w:val="22"/>
              </w:rPr>
              <w:t xml:space="preserve">Danh sách chương trình dự kiến của Liên chi đoàn, Liên chi hội trong năm học, nằm trong phụ lục Kế hoạch công tác năm (C-01)</w:t>
            </w:r>
          </w:p>
        </w:tc>
      </w:tr>
      <w:tr>
        <w:tc>
          <w:p>
            <w:pPr>
              <w:pStyle w:val="Compact"/>
              <w:spacing w:after="20"/>
              <w:jc w:val="left"/>
            </w:pPr>
            <w:r>
              <w:rPr>
                <w:rFonts w:ascii="Times New Roman" w:hAnsi="Times New Roman"/>
                <w:sz w:val="22"/>
              </w:rPr>
              <w:t xml:space="preserve">Văn bản ghi nhận</w:t>
            </w:r>
          </w:p>
        </w:tc>
        <w:tc>
          <w:p>
            <w:pPr>
              <w:pStyle w:val="Compact"/>
              <w:spacing w:after="20"/>
              <w:jc w:val="left"/>
            </w:pPr>
            <w:r>
              <w:rPr>
                <w:rFonts w:ascii="Times New Roman" w:hAnsi="Times New Roman"/>
                <w:sz w:val="22"/>
              </w:rPr>
              <w:t xml:space="preserve">Báo cáo kết quả chương trình (C-07) đã ký, đính kèm C-04 có cột vai trò, mức đóng góp – dùng làm minh chứng điểm rèn luyện cho thành viên Ban tổ chức</w:t>
            </w:r>
          </w:p>
        </w:tc>
      </w:tr>
      <w:tr>
        <w:tc>
          <w:p>
            <w:pPr>
              <w:pStyle w:val="Compact"/>
              <w:spacing w:after="20"/>
              <w:jc w:val="left"/>
            </w:pPr>
            <w:r>
              <w:rPr>
                <w:rFonts w:ascii="Times New Roman" w:hAnsi="Times New Roman"/>
                <w:sz w:val="22"/>
              </w:rPr>
              <w:t xml:space="preserve">BCH LCĐ, LCH</w:t>
            </w:r>
          </w:p>
        </w:tc>
        <w:tc>
          <w:p>
            <w:pPr>
              <w:pStyle w:val="Compact"/>
              <w:spacing w:after="20"/>
              <w:jc w:val="left"/>
            </w:pPr>
            <w:r>
              <w:rPr>
                <w:rFonts w:ascii="Times New Roman" w:hAnsi="Times New Roman"/>
                <w:sz w:val="22"/>
              </w:rPr>
              <w:t xml:space="preserve">Ban Chấp hành Liên chi đoàn, Liên chi hội sinh viên của Khoa</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Quyết định khen thưởng sinh viên cấp Khoa và Giấy chứng nhận SV-01 (P24); dự toán, văn bản trình chủ trương tài trợ gửi Học viện (qua QT-VB)</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Phó Trưởng khoa phụ trách KHCN &amp; CTSV</w:t>
            </w:r>
          </w:p>
        </w:tc>
        <w:tc>
          <w:p>
            <w:pPr>
              <w:pStyle w:val="Compact"/>
              <w:spacing w:after="20"/>
              <w:jc w:val="left"/>
            </w:pPr>
            <w:r>
              <w:rPr>
                <w:rFonts w:ascii="Times New Roman" w:hAnsi="Times New Roman"/>
                <w:sz w:val="22"/>
              </w:rPr>
              <w:t xml:space="preserve">Đưa chương trình năm vào phụ lục C-01</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Kế hoạch chương trình (P23); báo cáo kết quả kèm danh sách xác nhận (P42)</w:t>
            </w:r>
          </w:p>
        </w:tc>
        <w:tc>
          <w:p>
            <w:pPr>
              <w:pStyle w:val="Compact"/>
              <w:spacing w:after="20"/>
              <w:jc w:val="left"/>
            </w:pPr>
            <w:r>
              <w:rPr>
                <w:rFonts w:ascii="Times New Roman" w:hAnsi="Times New Roman"/>
                <w:sz w:val="22"/>
              </w:rPr>
              <w:t xml:space="preserve">Cho chủ trương liên hệ tài trợ; tiếp nhận, xử lý đề nghị hỗ trợ sinh viên (N17)</w:t>
            </w:r>
          </w:p>
        </w:tc>
      </w:tr>
      <w:tr>
        <w:tc>
          <w:p>
            <w:pPr>
              <w:pStyle w:val="Compact"/>
              <w:spacing w:after="20"/>
              <w:jc w:val="left"/>
            </w:pPr>
            <w:r>
              <w:rPr>
                <w:rFonts w:ascii="Times New Roman" w:hAnsi="Times New Roman"/>
                <w:sz w:val="22"/>
              </w:rPr>
              <w:t xml:space="preserve">Giảng viên phụ trách Liên chi đoàn</w:t>
            </w:r>
          </w:p>
        </w:tc>
        <w:tc>
          <w:p>
            <w:pPr>
              <w:pStyle w:val="Compact"/>
              <w:spacing w:after="20"/>
              <w:jc w:val="left"/>
            </w:pPr>
            <w:r>
              <w:rPr>
                <w:rFonts w:ascii="Times New Roman" w:hAnsi="Times New Roman"/>
                <w:sz w:val="22"/>
              </w:rPr>
              <w:t xml:space="preserve">Góp ý kế hoạch, báo cáo trước khi trình</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Ghi dòng chương trình trên Sổ; kiểm lại C-04; cấp mã, tải Kho</w:t>
            </w:r>
          </w:p>
        </w:tc>
      </w:tr>
      <w:tr>
        <w:tc>
          <w:p>
            <w:pPr>
              <w:pStyle w:val="Compact"/>
              <w:spacing w:after="20"/>
              <w:jc w:val="left"/>
            </w:pPr>
            <w:r>
              <w:rPr>
                <w:rFonts w:ascii="Times New Roman" w:hAnsi="Times New Roman"/>
                <w:sz w:val="22"/>
              </w:rPr>
              <w:t xml:space="preserve">BCH Liên chi đoàn, Liên chi hội (Bí thư Liên chi đoàn)</w:t>
            </w:r>
          </w:p>
        </w:tc>
        <w:tc>
          <w:p>
            <w:pPr>
              <w:pStyle w:val="Compact"/>
              <w:spacing w:after="20"/>
              <w:jc w:val="left"/>
            </w:pPr>
            <w:r>
              <w:rPr>
                <w:rFonts w:ascii="Times New Roman" w:hAnsi="Times New Roman"/>
                <w:sz w:val="22"/>
              </w:rPr>
              <w:t xml:space="preserve">Chương trình năm; kế hoạch C-02; báo cáo C-07 kèm C-04; Quyết định khen thưởng C-06; Giấy chứng nhận SV-01</w:t>
            </w:r>
          </w:p>
        </w:tc>
        <w:tc>
          <w:p>
            <w:pPr>
              <w:pStyle w:val="Compact"/>
              <w:spacing w:after="20"/>
              <w:jc w:val="left"/>
            </w:pPr>
            <w:r>
              <w:rPr>
                <w:rFonts w:ascii="Times New Roman" w:hAnsi="Times New Roman"/>
                <w:sz w:val="22"/>
              </w:rPr>
              <w:t xml:space="preserve">P23, P24, P42</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Ghi nhiệm vụ, mức đóng góp của thành viên Ban tổ chức; đề nghị khen thưởng cấp Đoàn, cấp Hội</w:t>
            </w:r>
          </w:p>
        </w:tc>
      </w:tr>
      <w:tr>
        <w:tc>
          <w:p>
            <w:pPr>
              <w:pStyle w:val="Compact"/>
              <w:spacing w:after="20"/>
              <w:jc w:val="left"/>
            </w:pPr>
            <w:r>
              <w:rPr>
                <w:rFonts w:ascii="Times New Roman" w:hAnsi="Times New Roman"/>
                <w:sz w:val="22"/>
              </w:rPr>
              <w:t xml:space="preserve">Cố vấn học tập</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Được báo khi P42 ký; góp ý danh sách khen thưởng; báo sinh viên cần hỗ trợ</w:t>
            </w:r>
          </w:p>
        </w:tc>
      </w:tr>
      <w:tr>
        <w:tc>
          <w:p>
            <w:pPr>
              <w:pStyle w:val="Compact"/>
              <w:spacing w:after="20"/>
              <w:jc w:val="left"/>
            </w:pPr>
            <w:r>
              <w:rPr>
                <w:rFonts w:ascii="Times New Roman" w:hAnsi="Times New Roman"/>
                <w:sz w:val="22"/>
              </w:rPr>
              <w:t xml:space="preserve">Trợ lý Khoa</w:t>
            </w:r>
          </w:p>
        </w:tc>
        <w:tc>
          <w:p>
            <w:pPr>
              <w:pStyle w:val="Compact"/>
              <w:spacing w:after="20"/>
              <w:jc w:val="left"/>
            </w:pPr>
            <w:r>
              <w:rPr>
                <w:rFonts w:ascii="Times New Roman" w:hAnsi="Times New Roman"/>
                <w:sz w:val="22"/>
              </w:rPr>
              <w:t xml:space="preserve">Bản lọc danh sách sinh viên được xác nhận (N16)</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Gửi cố vấn học tập, lớp, Phòng CTSV; gửi văn bản đi; đưa Giấy chứng nhận SV-01 đi xác nhận chữ ký</w:t>
            </w:r>
          </w:p>
        </w:tc>
      </w:tr>
    </w:tbl>
    <w:p>
      <w:pPr>
        <w:pStyle w:val="BodyText"/>
      </w:pPr>
      <w:r>
        <w:rPr>
          <w:i/>
        </w:rPr>
        <w:t xml:space="preserve">Sinh viên không ký văn bản của Khoa gửi ra ngoài. Bí thư Liên chi đoàn ký nháy với tư cách người chịu trách nhiệm nội dung do BCH lập (TQ-01 Mục 5); Bí thư Liên chi đoàn</w:t>
      </w:r>
      <w:r>
        <w:rPr>
          <w:i/>
        </w:rPr>
        <w:t xml:space="preserve"> </w:t>
      </w:r>
      <w:r>
        <w:rPr>
          <w:b/>
          <w:i/>
        </w:rPr>
        <w:t xml:space="preserve">luôn là giảng viên</w:t>
      </w:r>
      <w:r>
        <w:rPr>
          <w:i/>
        </w:rPr>
        <w:t xml:space="preserve"> </w:t>
      </w:r>
      <w:r>
        <w:rPr>
          <w:i/>
        </w:rPr>
        <w:t xml:space="preserve">(viên chức có tài khoản EOFFICE – Quy định EOFFICE Điều 7.1).</w:t>
      </w:r>
    </w:p>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rPr>
          <w:b/>
        </w:rPr>
        <w:t xml:space="preserve">Nhánh A – Chương trình năm.</w:t>
      </w:r>
      <w:r>
        <w:t xml:space="preserve"> </w:t>
      </w:r>
      <w:r>
        <w:t xml:space="preserve">Đầu năm học, BCH Liên chi đoàn, Liên chi hội lập chương trình năm; PTK KHCN &amp; CTSV đưa vào phụ lục mảng KHCN &amp; CTSV của Kế hoạch công tác năm (C-01) –</w:t>
      </w:r>
      <w:r>
        <w:t xml:space="preserve"> </w:t>
      </w:r>
      <w:r>
        <w:rPr>
          <w:b/>
        </w:rPr>
        <w:t xml:space="preserve">không trình duyệt riêng</w:t>
      </w:r>
      <w:r>
        <w:t xml:space="preserve">. GV phụ trách Liên chi đoàn ghi mỗi chương trình một dòng trên Sổ.</w:t>
      </w:r>
    </w:p>
    <w:p>
      <w:pPr>
        <w:pStyle w:val="BodyText"/>
      </w:pPr>
      <w:r>
        <w:rPr>
          <w:b/>
        </w:rPr>
        <w:t xml:space="preserve">Nhánh B – Tổ chức chương trình.</w:t>
      </w:r>
      <w:r>
        <w:t xml:space="preserve"> </w:t>
      </w:r>
      <w:r>
        <w:t xml:space="preserve">Kế hoạch C-02, phụ lục ghi danh sách Ban tổ chức → công bố, đăng ký qua Form (C-04) → tổ chức, điểm danh → ghi nhiệm vụ, mức đóng góp của Ban tổ chức vào C-04 → báo cáo kết quả C-07 đính kèm C-04 trong 10 ngày làm việc. Chương trình có kinh phí Học viện hoặc tài trợ đi qua điểm rẽ B2.</w:t>
      </w:r>
    </w:p>
    <w:p>
      <w:pPr>
        <w:pStyle w:val="BodyText"/>
      </w:pPr>
      <w:r>
        <w:rPr>
          <w:b/>
        </w:rPr>
        <w:t xml:space="preserve">Nhánh C – Ghi nhận rèn luyện, khen thưởng.</w:t>
      </w:r>
      <w:r>
        <w:t xml:space="preserve"> </w:t>
      </w:r>
      <w:r>
        <w:t xml:space="preserve">Cuối học kỳ Trợ lý lọc Sổ, gửi danh sách sinh viên được xác nhận cho cố vấn học tập, lớp, Phòng CTSV. Việc đánh giá rèn luyện do lớp, Phòng CTSV và Hội đồng Học viện làm. Cuối năm học, BCH Liên chi đoàn lập Quyết định khen thưởng cấp Khoa (C-06) căn cứ các báo cáo đã ký; Trưởng khoa ký Quyết định và Giấy chứng nhận (SV-01) cho từng sinh viên được khen thưởng, Văn phòng Học viện xác nhận chữ ký.</w:t>
      </w:r>
    </w:p>
    <w:p>
      <w:pPr>
        <w:pStyle w:val="BodyText"/>
      </w:pPr>
      <w:r>
        <w:rPr>
          <w:b/>
        </w:rPr>
        <w:t xml:space="preserve">Nhánh D – Hỗ trợ sinh viên.</w:t>
      </w:r>
      <w:r>
        <w:t xml:space="preserve"> </w:t>
      </w:r>
      <w:r>
        <w:t xml:space="preserve">Cố vấn học tập, giảng viên, sinh viên báo PTK KHCN &amp; CTSV; PTK phản hồi trong 3 ngày làm việc, xử lý trong phạm vi của Khoa hoặc chuyển Phòng CTSV; ghi kết quả ngắn gọn trên trang tính CVHT ở mức Hạn chế.</w:t>
      </w:r>
    </w:p>
    <w:p>
      <w:pPr>
        <w:pStyle w:val="Heading3"/>
      </w:pPr>
      <w:bookmarkStart w:id="28" w:name="bảng-các-bước"/>
      <w:r>
        <w:t xml:space="preserve">6.2. Bảng các bước</w:t>
      </w:r>
      <w:bookmarkEnd w:id="28"/>
    </w:p>
    <w:p>
      <w:pPr>
        <w:sectPr>
          <w:headerReference w:type="default" r:id="rId9"/>
          <w:footerReference w:type="default" r:id="rId10"/>
          <w:pgSz w:w="11906" w:h="16838"/>
          <w:pgMar w:top="907" w:right="907" w:bottom="907" w:left="1701" w:header="567" w:footer="567" w:gutter="0"/>
        </w:sectPr>
      </w:pPr>
    </w:p>
    <w:p>
      <w:pPr>
        <w:pStyle w:val="FirstParagraph"/>
      </w:pPr>
      <w:r>
        <w:rPr>
          <w:b/>
        </w:rPr>
        <w:t xml:space="preserve">Nhánh A – Chương trình năm</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A1</w:t>
            </w:r>
          </w:p>
        </w:tc>
        <w:tc>
          <w:p>
            <w:pPr>
              <w:pStyle w:val="Compact"/>
              <w:spacing w:after="20"/>
              <w:jc w:val="left"/>
            </w:pPr>
            <w:r>
              <w:rPr>
                <w:rFonts w:ascii="Times New Roman" w:hAnsi="Times New Roman"/>
                <w:sz w:val="18"/>
              </w:rPr>
              <w:t xml:space="preserve">Chuyển yêu cầu lập phụ lục mảng KHCN &amp; CTSV của Kế hoạch công tác năm; nêu hạn nội bộ</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 (giao việc)</w:t>
            </w:r>
          </w:p>
        </w:tc>
        <w:tc>
          <w:p>
            <w:pPr>
              <w:pStyle w:val="Compact"/>
              <w:spacing w:after="20"/>
              <w:jc w:val="left"/>
            </w:pPr>
            <w:r>
              <w:rPr>
                <w:rFonts w:ascii="Times New Roman" w:hAnsi="Times New Roman"/>
                <w:sz w:val="18"/>
              </w:rPr>
              <w:t xml:space="preserve">Theo mốc của QT-KH</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A2</w:t>
            </w:r>
          </w:p>
        </w:tc>
        <w:tc>
          <w:p>
            <w:pPr>
              <w:pStyle w:val="Compact"/>
              <w:spacing w:after="20"/>
              <w:jc w:val="left"/>
            </w:pPr>
            <w:r>
              <w:rPr>
                <w:rFonts w:ascii="Times New Roman" w:hAnsi="Times New Roman"/>
                <w:sz w:val="18"/>
              </w:rPr>
              <w:t xml:space="preserve">Lập chương trình hoạt động năm học của Liên chi đoàn, Liên chi hội: tên chương trình, thời gian dự kiến, quy mô, có dùng kinh phí Học viện hay tài trợ không. Cuộc thi học thuật tách sang QT-HT</w:t>
            </w:r>
          </w:p>
        </w:tc>
        <w:tc>
          <w:p>
            <w:pPr>
              <w:pStyle w:val="Compact"/>
              <w:spacing w:after="20"/>
              <w:jc w:val="left"/>
            </w:pPr>
            <w:r>
              <w:rPr>
                <w:rFonts w:ascii="Times New Roman" w:hAnsi="Times New Roman"/>
                <w:sz w:val="18"/>
              </w:rPr>
              <w:t xml:space="preserve">BCH Liên chi đoàn, Liên chi hội (qua GV phụ trách Liên chi đoàn)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Phụ lục C-01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hạn nội bộ</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A3</w:t>
            </w:r>
          </w:p>
        </w:tc>
        <w:tc>
          <w:p>
            <w:pPr>
              <w:pStyle w:val="Compact"/>
              <w:spacing w:after="20"/>
              <w:jc w:val="left"/>
            </w:pPr>
            <w:r>
              <w:rPr>
                <w:rFonts w:ascii="Times New Roman" w:hAnsi="Times New Roman"/>
                <w:sz w:val="18"/>
              </w:rPr>
              <w:t xml:space="preserve">Đưa chương trình năm vào phụ lục mảng KHCN &amp; CTSV của Kế hoạch công tác năm (C-01, P28 – QT-KH);</w:t>
            </w:r>
            <w:r>
              <w:rPr>
                <w:rFonts w:ascii="Times New Roman" w:hAnsi="Times New Roman"/>
                <w:sz w:val="18"/>
              </w:rPr>
              <w:t xml:space="preserve"> </w:t>
            </w:r>
            <w:r>
              <w:rPr>
                <w:rFonts w:ascii="Times New Roman" w:hAnsi="Times New Roman"/>
                <w:b/>
                <w:sz w:val="18"/>
              </w:rPr>
              <w:t xml:space="preserve">không trình duyệt riêng</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C-01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mốc của QT-KH</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QT-KH/</w:t>
            </w:r>
          </w:p>
        </w:tc>
      </w:tr>
      <w:tr>
        <w:tc>
          <w:p>
            <w:pPr>
              <w:pStyle w:val="Compact"/>
              <w:spacing w:after="20"/>
              <w:jc w:val="left"/>
            </w:pPr>
            <w:r>
              <w:rPr>
                <w:rFonts w:ascii="Times New Roman" w:hAnsi="Times New Roman"/>
                <w:sz w:val="18"/>
              </w:rPr>
              <w:t xml:space="preserve">A4</w:t>
            </w:r>
          </w:p>
        </w:tc>
        <w:tc>
          <w:p>
            <w:pPr>
              <w:pStyle w:val="Compact"/>
              <w:spacing w:after="20"/>
              <w:jc w:val="left"/>
            </w:pPr>
            <w:r>
              <w:rPr>
                <w:rFonts w:ascii="Times New Roman" w:hAnsi="Times New Roman"/>
                <w:sz w:val="18"/>
              </w:rPr>
              <w:t xml:space="preserve">Ghi mỗi chương trình</w:t>
            </w:r>
            <w:r>
              <w:rPr>
                <w:rFonts w:ascii="Times New Roman" w:hAnsi="Times New Roman"/>
                <w:sz w:val="18"/>
              </w:rPr>
              <w:t xml:space="preserve"> </w:t>
            </w:r>
            <w:r>
              <w:rPr>
                <w:rFonts w:ascii="Times New Roman" w:hAnsi="Times New Roman"/>
                <w:b/>
                <w:sz w:val="18"/>
              </w:rPr>
              <w:t xml:space="preserve">một dòng</w:t>
            </w:r>
            <w:r>
              <w:rPr>
                <w:rFonts w:ascii="Times New Roman" w:hAnsi="Times New Roman"/>
                <w:sz w:val="18"/>
              </w:rPr>
              <w:t xml:space="preserve"> </w:t>
            </w:r>
            <w:r>
              <w:rPr>
                <w:rFonts w:ascii="Times New Roman" w:hAnsi="Times New Roman"/>
                <w:sz w:val="18"/>
              </w:rPr>
              <w:t xml:space="preserve">trên trang tính (cột Quy trình = QT-SV; Loại = hoạt động SV); cập nhật khi có chương trình phát sinh</w:t>
            </w:r>
          </w:p>
        </w:tc>
        <w:tc>
          <w:p>
            <w:pPr>
              <w:pStyle w:val="Compact"/>
              <w:spacing w:after="20"/>
              <w:jc w:val="left"/>
            </w:pPr>
            <w:r>
              <w:rPr>
                <w:rFonts w:ascii="Times New Roman" w:hAnsi="Times New Roman"/>
                <w:sz w:val="18"/>
              </w:rPr>
              <w:t xml:space="preserve">GV phụ trách Liên chi đoàn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Sự kiện – cuộc thi – hoạt động SV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5 ngày làm việc sau khi Kế hoạch công tác năm được ký</w:t>
            </w:r>
          </w:p>
        </w:tc>
        <w:tc>
          <w:p>
            <w:pPr>
              <w:pStyle w:val="Compact"/>
              <w:spacing w:after="20"/>
              <w:jc w:val="left"/>
            </w:pPr>
            <w:r>
              <w:rPr>
                <w:rFonts w:ascii="Times New Roman" w:hAnsi="Times New Roman"/>
                <w:sz w:val="18"/>
              </w:rPr>
              <w:t xml:space="preserve">Trang tính Sự kiện – cuộc thi – hoạt động SV</w:t>
            </w:r>
          </w:p>
        </w:tc>
      </w:tr>
    </w:tbl>
    <w:p>
      <w:pPr>
        <w:pStyle w:val="BodyText"/>
      </w:pPr>
      <w:r>
        <w:rPr>
          <w:b/>
        </w:rPr>
        <w:t xml:space="preserve">Nhánh B – Tổ chức chương trình, xác nhận Ban tổ chức</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sz w:val="18"/>
              </w:rPr>
              <w:t xml:space="preserve">Lập Kế hoạch chương trình;</w:t>
            </w:r>
            <w:r>
              <w:rPr>
                <w:rFonts w:ascii="Times New Roman" w:hAnsi="Times New Roman"/>
                <w:sz w:val="18"/>
              </w:rPr>
              <w:t xml:space="preserve"> </w:t>
            </w:r>
            <w:r>
              <w:rPr>
                <w:rFonts w:ascii="Times New Roman" w:hAnsi="Times New Roman"/>
                <w:b/>
                <w:sz w:val="18"/>
              </w:rPr>
              <w:t xml:space="preserve">phụ lục ghi danh sách Ban tổ chức</w:t>
            </w:r>
            <w:r>
              <w:rPr>
                <w:rFonts w:ascii="Times New Roman" w:hAnsi="Times New Roman"/>
                <w:sz w:val="18"/>
              </w:rPr>
              <w:t xml:space="preserve"> </w:t>
            </w:r>
            <w:r>
              <w:rPr>
                <w:rFonts w:ascii="Times New Roman" w:hAnsi="Times New Roman"/>
                <w:sz w:val="18"/>
              </w:rPr>
              <w:t xml:space="preserve">(thay Quyết định thành lập Ban tổ chức); có kinh phí thì kèm dự trù; ký</w:t>
            </w:r>
            <w:r>
              <w:rPr>
                <w:rFonts w:ascii="Times New Roman" w:hAnsi="Times New Roman"/>
                <w:sz w:val="18"/>
              </w:rPr>
              <w:t xml:space="preserve"> </w:t>
            </w:r>
            <w:r>
              <w:rPr>
                <w:rFonts w:ascii="Times New Roman" w:hAnsi="Times New Roman"/>
                <w:b/>
                <w:sz w:val="18"/>
              </w:rPr>
              <w:t xml:space="preserve">(P23)</w:t>
            </w:r>
          </w:p>
        </w:tc>
        <w:tc>
          <w:p>
            <w:pPr>
              <w:pStyle w:val="Compact"/>
              <w:spacing w:after="20"/>
              <w:jc w:val="left"/>
            </w:pPr>
            <w:r>
              <w:rPr>
                <w:rFonts w:ascii="Times New Roman" w:hAnsi="Times New Roman"/>
                <w:sz w:val="18"/>
              </w:rPr>
              <w:t xml:space="preserve">BCH Liên chi đoàn, Liên chi hội (GV phụ trách góp ý trước khi trình)</w:t>
            </w:r>
          </w:p>
        </w:tc>
        <w:tc>
          <w:p>
            <w:pPr>
              <w:pStyle w:val="Compact"/>
              <w:spacing w:after="20"/>
              <w:jc w:val="left"/>
            </w:pPr>
            <w:r>
              <w:rPr>
                <w:rFonts w:ascii="Times New Roman" w:hAnsi="Times New Roman"/>
                <w:sz w:val="18"/>
              </w:rPr>
              <w:t xml:space="preserve">Bí thư Liên chi đoàn</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C-02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Chậm nhất 15 ngày trước ngày tổ chức</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QT-SV/</w:t>
            </w:r>
            <w:r>
              <w:rPr>
                <w:rFonts w:ascii="Times New Roman" w:hAnsi="Times New Roman"/>
                <w:sz w:val="18"/>
              </w:rPr>
              <w:t xml:space="preserve">; trang tính (Ngày duyệt kế hoạch – P23)</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dùng kinh phí Học viện hoặc có tài trợ?</w:t>
            </w:r>
            <w:r>
              <w:rPr>
                <w:rFonts w:ascii="Times New Roman" w:hAnsi="Times New Roman"/>
                <w:sz w:val="18"/>
              </w:rPr>
              <w:t xml:space="preserve"> </w:t>
            </w: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 sang B3.</w:t>
            </w:r>
            <w:r>
              <w:rPr>
                <w:rFonts w:ascii="Times New Roman" w:hAnsi="Times New Roman"/>
                <w:sz w:val="18"/>
              </w:rPr>
              <w:t xml:space="preserve"> </w:t>
            </w: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xử lý theo Mục 6 (dự toán gửi Phòng Tài chính – Kế toán qua QT-VB; tài trợ: Khoa trình chủ trương, Ban lãnh đạo Học viện ký thỏa thuận) trước khi triển khai</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Trước khi triển khai</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sz w:val="18"/>
              </w:rPr>
              <w:t xml:space="preserve">Công bố chương trình; mở Form đăng ký tham gia</w:t>
            </w:r>
          </w:p>
        </w:tc>
        <w:tc>
          <w:p>
            <w:pPr>
              <w:pStyle w:val="Compact"/>
              <w:spacing w:after="20"/>
              <w:jc w:val="left"/>
            </w:pPr>
            <w:r>
              <w:rPr>
                <w:rFonts w:ascii="Times New Roman" w:hAnsi="Times New Roman"/>
                <w:sz w:val="18"/>
              </w:rPr>
              <w:t xml:space="preserve">BCH Liên chi đoàn, Liên chi hội</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C-04 [Sổ] (Form đăng ký tham gia)</w:t>
            </w:r>
          </w:p>
        </w:tc>
        <w:tc>
          <w:p>
            <w:pPr>
              <w:pStyle w:val="Compact"/>
              <w:spacing w:after="20"/>
              <w:jc w:val="left"/>
            </w:pPr>
            <w:r>
              <w:rPr>
                <w:rFonts w:ascii="Times New Roman" w:hAnsi="Times New Roman"/>
                <w:sz w:val="18"/>
              </w:rPr>
              <w:t xml:space="preserve">Google Form; kênh thông tin của Khoa</w:t>
            </w:r>
          </w:p>
        </w:tc>
        <w:tc>
          <w:p>
            <w:pPr>
              <w:pStyle w:val="Compact"/>
              <w:spacing w:after="20"/>
              <w:jc w:val="left"/>
            </w:pPr>
            <w:r>
              <w:rPr>
                <w:rFonts w:ascii="Times New Roman" w:hAnsi="Times New Roman"/>
                <w:sz w:val="18"/>
              </w:rPr>
              <w:t xml:space="preserve">Ngay sau khi kế hoạch được ký</w:t>
            </w:r>
          </w:p>
        </w:tc>
        <w:tc>
          <w:p>
            <w:pPr>
              <w:pStyle w:val="Compact"/>
              <w:spacing w:after="20"/>
              <w:jc w:val="left"/>
            </w:pPr>
            <w:r>
              <w:rPr>
                <w:rFonts w:ascii="Times New Roman" w:hAnsi="Times New Roman"/>
                <w:sz w:val="18"/>
              </w:rPr>
              <w:t xml:space="preserve">Bảng tính C-04 của chương trình</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sz w:val="18"/>
              </w:rPr>
              <w:t xml:space="preserve">Tổ chức chương trình; điểm danh bằng Form hoặc mã quét</w:t>
            </w:r>
          </w:p>
        </w:tc>
        <w:tc>
          <w:p>
            <w:pPr>
              <w:pStyle w:val="Compact"/>
              <w:spacing w:after="20"/>
              <w:jc w:val="left"/>
            </w:pPr>
            <w:r>
              <w:rPr>
                <w:rFonts w:ascii="Times New Roman" w:hAnsi="Times New Roman"/>
                <w:sz w:val="18"/>
              </w:rPr>
              <w:t xml:space="preserve">Ban tổ chức</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C-04 [Sổ]</w:t>
            </w:r>
          </w:p>
        </w:tc>
        <w:tc>
          <w:p>
            <w:pPr>
              <w:pStyle w:val="Compact"/>
              <w:spacing w:after="20"/>
              <w:jc w:val="left"/>
            </w:pPr>
            <w:r>
              <w:rPr>
                <w:rFonts w:ascii="Times New Roman" w:hAnsi="Times New Roman"/>
                <w:sz w:val="18"/>
              </w:rPr>
              <w:t xml:space="preserve">Trực tiếp / trực tuyến</w:t>
            </w:r>
          </w:p>
        </w:tc>
        <w:tc>
          <w:p>
            <w:pPr>
              <w:pStyle w:val="Compact"/>
              <w:spacing w:after="20"/>
              <w:jc w:val="left"/>
            </w:pPr>
            <w:r>
              <w:rPr>
                <w:rFonts w:ascii="Times New Roman" w:hAnsi="Times New Roman"/>
                <w:sz w:val="18"/>
              </w:rPr>
              <w:t xml:space="preserve">Theo kế hoạch</w:t>
            </w:r>
          </w:p>
        </w:tc>
        <w:tc>
          <w:p>
            <w:pPr>
              <w:pStyle w:val="Compact"/>
              <w:spacing w:after="20"/>
              <w:jc w:val="left"/>
            </w:pPr>
            <w:r>
              <w:rPr>
                <w:rFonts w:ascii="Times New Roman" w:hAnsi="Times New Roman"/>
                <w:sz w:val="18"/>
              </w:rPr>
              <w:t xml:space="preserve">Bảng tính C-04</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sz w:val="18"/>
              </w:rPr>
              <w:t xml:space="preserve">Ghi</w:t>
            </w:r>
            <w:r>
              <w:rPr>
                <w:rFonts w:ascii="Times New Roman" w:hAnsi="Times New Roman"/>
                <w:sz w:val="18"/>
              </w:rPr>
              <w:t xml:space="preserve"> </w:t>
            </w:r>
            <w:r>
              <w:rPr>
                <w:rFonts w:ascii="Times New Roman" w:hAnsi="Times New Roman"/>
                <w:b/>
                <w:sz w:val="18"/>
              </w:rPr>
              <w:t xml:space="preserve">nhiệm vụ</w:t>
            </w:r>
            <w:r>
              <w:rPr>
                <w:rFonts w:ascii="Times New Roman" w:hAnsi="Times New Roman"/>
                <w:sz w:val="18"/>
              </w:rPr>
              <w:t xml:space="preserve"> </w:t>
            </w:r>
            <w:r>
              <w:rPr>
                <w:rFonts w:ascii="Times New Roman" w:hAnsi="Times New Roman"/>
                <w:sz w:val="18"/>
              </w:rPr>
              <w:t xml:space="preserve">và</w:t>
            </w:r>
            <w:r>
              <w:rPr>
                <w:rFonts w:ascii="Times New Roman" w:hAnsi="Times New Roman"/>
                <w:sz w:val="18"/>
              </w:rPr>
              <w:t xml:space="preserve"> </w:t>
            </w:r>
            <w:r>
              <w:rPr>
                <w:rFonts w:ascii="Times New Roman" w:hAnsi="Times New Roman"/>
                <w:b/>
                <w:sz w:val="18"/>
              </w:rPr>
              <w:t xml:space="preserve">mức đóng góp</w:t>
            </w:r>
            <w:r>
              <w:rPr>
                <w:rFonts w:ascii="Times New Roman" w:hAnsi="Times New Roman"/>
                <w:sz w:val="18"/>
              </w:rPr>
              <w:t xml:space="preserve"> </w:t>
            </w:r>
            <w:r>
              <w:rPr>
                <w:rFonts w:ascii="Times New Roman" w:hAnsi="Times New Roman"/>
                <w:sz w:val="18"/>
              </w:rPr>
              <w:t xml:space="preserve">của từng thành viên Ban tổ chức vào C-04 (cột Nhiệm vụ trong Ban tổ chức, Mức đóng góp)</w:t>
            </w:r>
          </w:p>
        </w:tc>
        <w:tc>
          <w:p>
            <w:pPr>
              <w:pStyle w:val="Compact"/>
              <w:spacing w:after="20"/>
              <w:jc w:val="left"/>
            </w:pPr>
            <w:r>
              <w:rPr>
                <w:rFonts w:ascii="Times New Roman" w:hAnsi="Times New Roman"/>
                <w:sz w:val="18"/>
              </w:rPr>
              <w:t xml:space="preserve">Bí thư Liên chi đoàn (Trưởng BTC); GV phụ trách kiểm lại</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C-04 [Sổ]</w:t>
            </w:r>
          </w:p>
        </w:tc>
        <w:tc>
          <w:p>
            <w:pPr>
              <w:pStyle w:val="Compact"/>
              <w:spacing w:after="20"/>
              <w:jc w:val="left"/>
            </w:pPr>
            <w:r>
              <w:rPr>
                <w:rFonts w:ascii="Times New Roman" w:hAnsi="Times New Roman"/>
                <w:sz w:val="18"/>
              </w:rPr>
              <w:t xml:space="preserve">Bảng tính C-04</w:t>
            </w:r>
          </w:p>
        </w:tc>
        <w:tc>
          <w:p>
            <w:pPr>
              <w:pStyle w:val="Compact"/>
              <w:spacing w:after="20"/>
              <w:jc w:val="left"/>
            </w:pPr>
            <w:r>
              <w:rPr>
                <w:rFonts w:ascii="Times New Roman" w:hAnsi="Times New Roman"/>
                <w:sz w:val="18"/>
              </w:rPr>
              <w:t xml:space="preserve">Trong 5 ngày làm việc sau chương trình</w:t>
            </w:r>
          </w:p>
        </w:tc>
        <w:tc>
          <w:p>
            <w:pPr>
              <w:pStyle w:val="Compact"/>
              <w:spacing w:after="20"/>
              <w:jc w:val="left"/>
            </w:pPr>
            <w:r>
              <w:rPr>
                <w:rFonts w:ascii="Times New Roman" w:hAnsi="Times New Roman"/>
                <w:sz w:val="18"/>
              </w:rPr>
              <w:t xml:space="preserve">Bảng tính C-04</w:t>
            </w:r>
          </w:p>
        </w:tc>
      </w:tr>
      <w:tr>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sz w:val="18"/>
              </w:rPr>
              <w:t xml:space="preserve">Lập Báo cáo kết quả chương trình,</w:t>
            </w:r>
            <w:r>
              <w:rPr>
                <w:rFonts w:ascii="Times New Roman" w:hAnsi="Times New Roman"/>
                <w:sz w:val="18"/>
              </w:rPr>
              <w:t xml:space="preserve"> </w:t>
            </w:r>
            <w:r>
              <w:rPr>
                <w:rFonts w:ascii="Times New Roman" w:hAnsi="Times New Roman"/>
                <w:b/>
                <w:sz w:val="18"/>
              </w:rPr>
              <w:t xml:space="preserve">đính kèm C-04 có cột vai trò, mức đóng góp</w:t>
            </w:r>
            <w:r>
              <w:rPr>
                <w:rFonts w:ascii="Times New Roman" w:hAnsi="Times New Roman"/>
                <w:sz w:val="18"/>
              </w:rPr>
              <w:t xml:space="preserve">; bản ký là văn bản ghi nhận của đơn vị chủ trì –</w:t>
            </w:r>
            <w:r>
              <w:rPr>
                <w:rFonts w:ascii="Times New Roman" w:hAnsi="Times New Roman"/>
                <w:sz w:val="18"/>
              </w:rPr>
              <w:t xml:space="preserve"> </w:t>
            </w:r>
            <w:r>
              <w:rPr>
                <w:rFonts w:ascii="Times New Roman" w:hAnsi="Times New Roman"/>
                <w:b/>
                <w:sz w:val="18"/>
              </w:rPr>
              <w:t xml:space="preserve">không lập giấy xác nhận riêng</w:t>
            </w:r>
            <w:r>
              <w:rPr>
                <w:rFonts w:ascii="Times New Roman" w:hAnsi="Times New Roman"/>
                <w:sz w:val="18"/>
              </w:rPr>
              <w:t xml:space="preserve"> </w:t>
            </w:r>
            <w:r>
              <w:rPr>
                <w:rFonts w:ascii="Times New Roman" w:hAnsi="Times New Roman"/>
                <w:sz w:val="18"/>
              </w:rPr>
              <w:t xml:space="preserve">cho từng sinh viên; ký</w:t>
            </w:r>
            <w:r>
              <w:rPr>
                <w:rFonts w:ascii="Times New Roman" w:hAnsi="Times New Roman"/>
                <w:sz w:val="18"/>
              </w:rPr>
              <w:t xml:space="preserve"> </w:t>
            </w:r>
            <w:r>
              <w:rPr>
                <w:rFonts w:ascii="Times New Roman" w:hAnsi="Times New Roman"/>
                <w:b/>
                <w:sz w:val="18"/>
              </w:rPr>
              <w:t xml:space="preserve">(P42)</w:t>
            </w:r>
          </w:p>
        </w:tc>
        <w:tc>
          <w:p>
            <w:pPr>
              <w:pStyle w:val="Compact"/>
              <w:spacing w:after="20"/>
              <w:jc w:val="left"/>
            </w:pPr>
            <w:r>
              <w:rPr>
                <w:rFonts w:ascii="Times New Roman" w:hAnsi="Times New Roman"/>
                <w:sz w:val="18"/>
              </w:rPr>
              <w:t xml:space="preserve">BCH Liên chi đoàn, Liên chi hội (qua GV phụ trách)</w:t>
            </w:r>
          </w:p>
        </w:tc>
        <w:tc>
          <w:p>
            <w:pPr>
              <w:pStyle w:val="Compact"/>
              <w:spacing w:after="20"/>
              <w:jc w:val="left"/>
            </w:pPr>
            <w:r>
              <w:rPr>
                <w:rFonts w:ascii="Times New Roman" w:hAnsi="Times New Roman"/>
                <w:sz w:val="18"/>
              </w:rPr>
              <w:t xml:space="preserve">Bí thư Liên chi đoàn</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C-07 [Ký] (đính kèm C-04)</w:t>
            </w:r>
          </w:p>
        </w:tc>
        <w:tc>
          <w:p>
            <w:pPr>
              <w:pStyle w:val="Compact"/>
              <w:spacing w:after="20"/>
              <w:jc w:val="left"/>
            </w:pPr>
            <w:r>
              <w:rPr>
                <w:rFonts w:ascii="Times New Roman" w:hAnsi="Times New Roman"/>
                <w:sz w:val="18"/>
              </w:rPr>
              <w:t xml:space="preserve">EOFFICE nội bộ; CVHT được báo</w:t>
            </w:r>
          </w:p>
        </w:tc>
        <w:tc>
          <w:p>
            <w:pPr>
              <w:pStyle w:val="Compact"/>
              <w:spacing w:after="20"/>
              <w:jc w:val="left"/>
            </w:pPr>
            <w:r>
              <w:rPr>
                <w:rFonts w:ascii="Times New Roman" w:hAnsi="Times New Roman"/>
                <w:sz w:val="18"/>
              </w:rPr>
              <w:t xml:space="preserve">Trong</w:t>
            </w:r>
            <w:r>
              <w:rPr>
                <w:rFonts w:ascii="Times New Roman" w:hAnsi="Times New Roman"/>
                <w:sz w:val="18"/>
              </w:rPr>
              <w:t xml:space="preserve"> </w:t>
            </w:r>
            <w:r>
              <w:rPr>
                <w:rFonts w:ascii="Times New Roman" w:hAnsi="Times New Roman"/>
                <w:b/>
                <w:sz w:val="18"/>
              </w:rPr>
              <w:t xml:space="preserve">10 ngày làm việc</w:t>
            </w:r>
            <w:r>
              <w:rPr>
                <w:rFonts w:ascii="Times New Roman" w:hAnsi="Times New Roman"/>
                <w:sz w:val="18"/>
              </w:rPr>
              <w:t xml:space="preserve"> </w:t>
            </w:r>
            <w:r>
              <w:rPr>
                <w:rFonts w:ascii="Times New Roman" w:hAnsi="Times New Roman"/>
                <w:sz w:val="18"/>
              </w:rPr>
              <w:t xml:space="preserve">sau chương trình</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QT-SV/</w:t>
            </w:r>
            <w:r>
              <w:rPr>
                <w:rFonts w:ascii="Times New Roman" w:hAnsi="Times New Roman"/>
                <w:sz w:val="18"/>
              </w:rPr>
              <w:t xml:space="preserve">; trang tính (P42)</w:t>
            </w:r>
          </w:p>
        </w:tc>
      </w:tr>
      <w:tr>
        <w:tc>
          <w:p>
            <w:pPr>
              <w:pStyle w:val="Compact"/>
              <w:spacing w:after="20"/>
              <w:jc w:val="left"/>
            </w:pPr>
            <w:r>
              <w:rPr>
                <w:rFonts w:ascii="Times New Roman" w:hAnsi="Times New Roman"/>
                <w:sz w:val="18"/>
              </w:rPr>
              <w:t xml:space="preserve">B7</w:t>
            </w:r>
          </w:p>
        </w:tc>
        <w:tc>
          <w:p>
            <w:pPr>
              <w:pStyle w:val="Compact"/>
              <w:spacing w:after="20"/>
              <w:jc w:val="left"/>
            </w:pPr>
            <w:r>
              <w:rPr>
                <w:rFonts w:ascii="Times New Roman" w:hAnsi="Times New Roman"/>
                <w:sz w:val="18"/>
              </w:rPr>
              <w:t xml:space="preserve">Cấp mã minh chứng trước khi trình (menu Cấp mã); tải PDF lên Kho</w:t>
            </w:r>
            <w:r>
              <w:rPr>
                <w:rFonts w:ascii="Times New Roman" w:hAnsi="Times New Roman"/>
                <w:sz w:val="18"/>
              </w:rPr>
              <w:t xml:space="preserve"> </w:t>
            </w:r>
            <w:r>
              <w:rPr>
                <w:rStyle w:val="VerbatimChar"/>
                <w:rFonts w:ascii="Times New Roman" w:hAnsi="Times New Roman"/>
                <w:sz w:val="18"/>
              </w:rPr>
              <w:t xml:space="preserve">QT-SV/</w:t>
            </w:r>
            <w:r>
              <w:rPr>
                <w:rFonts w:ascii="Times New Roman" w:hAnsi="Times New Roman"/>
                <w:sz w:val="18"/>
              </w:rPr>
              <w:t xml:space="preserve">; ghi Ngày trình báo cáo, Số SV được xác nhận tham gia BTC; cập nhật trạng thái trên dòng chương trình</w:t>
            </w:r>
          </w:p>
        </w:tc>
        <w:tc>
          <w:p>
            <w:pPr>
              <w:pStyle w:val="Compact"/>
              <w:spacing w:after="20"/>
              <w:jc w:val="left"/>
            </w:pPr>
            <w:r>
              <w:rPr>
                <w:rFonts w:ascii="Times New Roman" w:hAnsi="Times New Roman"/>
                <w:sz w:val="18"/>
              </w:rPr>
              <w:t xml:space="preserve">GV phụ trách Liên chi đoàn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 Kho minh chứng</w:t>
            </w:r>
          </w:p>
        </w:tc>
        <w:tc>
          <w:p>
            <w:pPr>
              <w:pStyle w:val="Compact"/>
              <w:spacing w:after="20"/>
              <w:jc w:val="left"/>
            </w:pPr>
            <w:r>
              <w:rPr>
                <w:rFonts w:ascii="Times New Roman" w:hAnsi="Times New Roman"/>
                <w:sz w:val="18"/>
              </w:rPr>
              <w:t xml:space="preserve">Trong 5 ngày làm việc sau khi ký</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QT-SV/</w:t>
            </w:r>
            <w:r>
              <w:rPr>
                <w:rFonts w:ascii="Times New Roman" w:hAnsi="Times New Roman"/>
                <w:sz w:val="18"/>
              </w:rPr>
              <w:t xml:space="preserve">; cột Mã minh chứng</w:t>
            </w:r>
          </w:p>
        </w:tc>
      </w:tr>
    </w:tbl>
    <w:p>
      <w:pPr>
        <w:pStyle w:val="BodyText"/>
      </w:pPr>
      <w:r>
        <w:rPr>
          <w:b/>
        </w:rPr>
        <w:t xml:space="preserve">Nhánh C – Ghi nhận rèn luyện, khen thưởng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Lọc trang tính lấy các dòng có báo cáo đã ký trong học kỳ (P42; báo cáo sự kiện, cuộc thi của QT-HT) và Quyết định công nhận, khen thưởng;</w:t>
            </w:r>
            <w:r>
              <w:rPr>
                <w:rFonts w:ascii="Times New Roman" w:hAnsi="Times New Roman"/>
                <w:sz w:val="18"/>
              </w:rPr>
              <w:t xml:space="preserve"> </w:t>
            </w:r>
            <w:r>
              <w:rPr>
                <w:rFonts w:ascii="Times New Roman" w:hAnsi="Times New Roman"/>
                <w:b/>
                <w:sz w:val="18"/>
              </w:rPr>
              <w:t xml:space="preserve">ghép các bảng C-04 đính kèm</w:t>
            </w:r>
            <w:r>
              <w:rPr>
                <w:rFonts w:ascii="Times New Roman" w:hAnsi="Times New Roman"/>
                <w:sz w:val="18"/>
              </w:rPr>
              <w:t xml:space="preserve"> </w:t>
            </w:r>
            <w:r>
              <w:rPr>
                <w:rFonts w:ascii="Times New Roman" w:hAnsi="Times New Roman"/>
                <w:sz w:val="18"/>
              </w:rPr>
              <w:t xml:space="preserve">(họ tên, lớp, vai trò, mức đóng góp) và danh sách giải thành</w:t>
            </w:r>
            <w:r>
              <w:rPr>
                <w:rFonts w:ascii="Times New Roman" w:hAnsi="Times New Roman"/>
                <w:sz w:val="18"/>
              </w:rPr>
              <w:t xml:space="preserve"> </w:t>
            </w:r>
            <w:r>
              <w:rPr>
                <w:rFonts w:ascii="Times New Roman" w:hAnsi="Times New Roman"/>
                <w:b/>
                <w:sz w:val="18"/>
              </w:rPr>
              <w:t xml:space="preserve">một bảng theo lớp</w:t>
            </w:r>
            <w:r>
              <w:rPr>
                <w:rFonts w:ascii="Times New Roman" w:hAnsi="Times New Roman"/>
                <w:sz w:val="18"/>
              </w:rPr>
              <w:t xml:space="preserve">, kèm liên kết bản ký; gửi cố vấn học tập, lớp; gửi Phòng CTSV khi được yêu cầu</w:t>
            </w:r>
            <w:r>
              <w:rPr>
                <w:rFonts w:ascii="Times New Roman" w:hAnsi="Times New Roman"/>
                <w:sz w:val="18"/>
              </w:rPr>
              <w:t xml:space="preserve"> </w:t>
            </w:r>
            <w:r>
              <w:rPr>
                <w:rFonts w:ascii="Times New Roman" w:hAnsi="Times New Roman"/>
                <w:b/>
                <w:sz w:val="18"/>
              </w:rPr>
              <w:t xml:space="preserve">(N16)</w:t>
            </w:r>
            <w:r>
              <w:rPr>
                <w:rFonts w:ascii="Times New Roman" w:hAnsi="Times New Roman"/>
                <w:sz w:val="18"/>
              </w:rPr>
              <w:t xml:space="preserve">. Chép nguyên dữ liệu – không nhập lại, không ký lại</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duyệt ở Khoa</w:t>
            </w:r>
          </w:p>
        </w:tc>
        <w:tc>
          <w:p>
            <w:pPr>
              <w:pStyle w:val="Compact"/>
              <w:spacing w:after="20"/>
              <w:jc w:val="left"/>
            </w:pPr>
            <w:r>
              <w:rPr>
                <w:rFonts w:ascii="Times New Roman" w:hAnsi="Times New Roman"/>
                <w:sz w:val="18"/>
              </w:rPr>
              <w:t xml:space="preserve">C-09 (bản lọc) [Sổ]</w:t>
            </w:r>
          </w:p>
        </w:tc>
        <w:tc>
          <w:p>
            <w:pPr>
              <w:pStyle w:val="Compact"/>
              <w:spacing w:after="20"/>
              <w:jc w:val="left"/>
            </w:pPr>
            <w:r>
              <w:rPr>
                <w:rFonts w:ascii="Times New Roman" w:hAnsi="Times New Roman"/>
                <w:sz w:val="18"/>
              </w:rPr>
              <w:t xml:space="preserve">Sổ quản trị; EOFFICE Học viện (qua Trợ lý) khi Phòng CTSV yêu cầu văn bản</w:t>
            </w:r>
          </w:p>
        </w:tc>
        <w:tc>
          <w:p>
            <w:pPr>
              <w:pStyle w:val="Compact"/>
              <w:spacing w:after="20"/>
              <w:jc w:val="left"/>
            </w:pPr>
            <w:r>
              <w:rPr>
                <w:rFonts w:ascii="Times New Roman" w:hAnsi="Times New Roman"/>
                <w:sz w:val="18"/>
              </w:rPr>
              <w:t xml:space="preserve">Cuối mỗi học kỳ, theo thông báo của Phòng CTSV</w:t>
            </w:r>
          </w:p>
        </w:tc>
        <w:tc>
          <w:p>
            <w:pPr>
              <w:pStyle w:val="Compact"/>
              <w:spacing w:after="20"/>
              <w:jc w:val="left"/>
            </w:pPr>
            <w:r>
              <w:rPr>
                <w:rFonts w:ascii="Times New Roman" w:hAnsi="Times New Roman"/>
                <w:sz w:val="18"/>
              </w:rPr>
              <w:t xml:space="preserve">Trang tính Sự kiện – cuộc thi – hoạt động SV</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sz w:val="18"/>
              </w:rPr>
              <w:t xml:space="preserve">Lớp họp đánh giá rèn luyện, dùng danh sách ở C1 và các bản đã ký làm minh chứng; Phòng CTSV tổng hợp; Hội đồng Học viện xét. Khoa</w:t>
            </w:r>
            <w:r>
              <w:rPr>
                <w:rFonts w:ascii="Times New Roman" w:hAnsi="Times New Roman"/>
                <w:sz w:val="18"/>
              </w:rPr>
              <w:t xml:space="preserve"> </w:t>
            </w:r>
            <w:r>
              <w:rPr>
                <w:rFonts w:ascii="Times New Roman" w:hAnsi="Times New Roman"/>
                <w:b/>
                <w:sz w:val="18"/>
              </w:rPr>
              <w:t xml:space="preserve">không lập hội đồng</w:t>
            </w:r>
            <w:r>
              <w:rPr>
                <w:rFonts w:ascii="Times New Roman" w:hAnsi="Times New Roman"/>
                <w:sz w:val="18"/>
              </w:rPr>
              <w:t xml:space="preserve"> </w:t>
            </w:r>
            <w:r>
              <w:rPr>
                <w:rFonts w:ascii="Times New Roman" w:hAnsi="Times New Roman"/>
                <w:sz w:val="18"/>
              </w:rPr>
              <w:t xml:space="preserve">đánh giá rèn luyện</w:t>
            </w:r>
          </w:p>
        </w:tc>
        <w:tc>
          <w:p>
            <w:pPr>
              <w:pStyle w:val="Compact"/>
              <w:spacing w:after="20"/>
              <w:jc w:val="left"/>
            </w:pPr>
            <w:r>
              <w:rPr>
                <w:rFonts w:ascii="Times New Roman" w:hAnsi="Times New Roman"/>
                <w:sz w:val="18"/>
              </w:rPr>
              <w:t xml:space="preserve">Lớp; CVHT; Phòng CTSV; Hội đồng đánh giá rèn luyện Học viện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của Phòng CTSV [Mẫu HV]</w:t>
            </w:r>
          </w:p>
        </w:tc>
        <w:tc>
          <w:p>
            <w:pPr>
              <w:pStyle w:val="Compact"/>
              <w:spacing w:after="20"/>
              <w:jc w:val="left"/>
            </w:pPr>
            <w:r>
              <w:rPr>
                <w:rFonts w:ascii="Times New Roman" w:hAnsi="Times New Roman"/>
                <w:sz w:val="18"/>
              </w:rPr>
              <w:t xml:space="preserve">Theo Phòng CTSV</w:t>
            </w:r>
          </w:p>
        </w:tc>
        <w:tc>
          <w:p>
            <w:pPr>
              <w:pStyle w:val="Compact"/>
              <w:spacing w:after="20"/>
              <w:jc w:val="left"/>
            </w:pPr>
            <w:r>
              <w:rPr>
                <w:rFonts w:ascii="Times New Roman" w:hAnsi="Times New Roman"/>
                <w:sz w:val="18"/>
              </w:rPr>
              <w:t xml:space="preserve">Theo thông báo của Phòng CTSV</w:t>
            </w:r>
          </w:p>
        </w:tc>
        <w:tc>
          <w:p>
            <w:pPr>
              <w:pStyle w:val="Compact"/>
              <w:spacing w:after="20"/>
              <w:jc w:val="left"/>
            </w:pPr>
            <w:r>
              <w:rPr>
                <w:rFonts w:ascii="Times New Roman" w:hAnsi="Times New Roman"/>
                <w:sz w:val="18"/>
              </w:rPr>
              <w:t xml:space="preserve">Phòng CTSV lưu</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sz w:val="18"/>
              </w:rPr>
              <w:t xml:space="preserve">Lập Quyết định khen thưởng sinh viên cấp Khoa, căn cứ các báo cáo P42 đã ký trong năm học; hỏi ý kiến cố vấn học tập; Trưởng khoa ký</w:t>
            </w:r>
            <w:r>
              <w:rPr>
                <w:rFonts w:ascii="Times New Roman" w:hAnsi="Times New Roman"/>
                <w:sz w:val="18"/>
              </w:rPr>
              <w:t xml:space="preserve"> </w:t>
            </w:r>
            <w:r>
              <w:rPr>
                <w:rFonts w:ascii="Times New Roman" w:hAnsi="Times New Roman"/>
                <w:b/>
                <w:sz w:val="18"/>
              </w:rPr>
              <w:t xml:space="preserve">(P24)</w:t>
            </w:r>
          </w:p>
        </w:tc>
        <w:tc>
          <w:p>
            <w:pPr>
              <w:pStyle w:val="Compact"/>
              <w:spacing w:after="20"/>
              <w:jc w:val="left"/>
            </w:pPr>
            <w:r>
              <w:rPr>
                <w:rFonts w:ascii="Times New Roman" w:hAnsi="Times New Roman"/>
                <w:sz w:val="18"/>
              </w:rPr>
              <w:t xml:space="preserve">BCH Liên chi đoàn (qua GV phụ trách)</w:t>
            </w:r>
          </w:p>
        </w:tc>
        <w:tc>
          <w:p>
            <w:pPr>
              <w:pStyle w:val="Compact"/>
              <w:spacing w:after="20"/>
              <w:jc w:val="left"/>
            </w:pPr>
            <w:r>
              <w:rPr>
                <w:rFonts w:ascii="Times New Roman" w:hAnsi="Times New Roman"/>
                <w:sz w:val="18"/>
              </w:rPr>
              <w:t xml:space="preserve">Bí thư Liên chi đoàn</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C-06 [Ký]</w:t>
            </w:r>
          </w:p>
        </w:tc>
        <w:tc>
          <w:p>
            <w:pPr>
              <w:pStyle w:val="Compact"/>
              <w:spacing w:after="20"/>
              <w:jc w:val="left"/>
            </w:pPr>
            <w:r>
              <w:rPr>
                <w:rFonts w:ascii="Times New Roman" w:hAnsi="Times New Roman"/>
                <w:sz w:val="18"/>
              </w:rPr>
              <w:t xml:space="preserve">EOFFICE nội bộ; PTK KHCN &amp; CTSV được báo</w:t>
            </w:r>
          </w:p>
        </w:tc>
        <w:tc>
          <w:p>
            <w:pPr>
              <w:pStyle w:val="Compact"/>
              <w:spacing w:after="20"/>
              <w:jc w:val="left"/>
            </w:pPr>
            <w:r>
              <w:rPr>
                <w:rFonts w:ascii="Times New Roman" w:hAnsi="Times New Roman"/>
                <w:sz w:val="18"/>
              </w:rPr>
              <w:t xml:space="preserve">Cuối năm học; sau chương trình lớn</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QT-SV/</w:t>
            </w:r>
            <w:r>
              <w:rPr>
                <w:rFonts w:ascii="Times New Roman" w:hAnsi="Times New Roman"/>
                <w:sz w:val="18"/>
              </w:rPr>
              <w:t xml:space="preserve">; trang tính (P24)</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sz w:val="18"/>
              </w:rPr>
              <w:t xml:space="preserve">Lập</w:t>
            </w:r>
            <w:r>
              <w:rPr>
                <w:rFonts w:ascii="Times New Roman" w:hAnsi="Times New Roman"/>
                <w:sz w:val="18"/>
              </w:rPr>
              <w:t xml:space="preserve"> </w:t>
            </w:r>
            <w:r>
              <w:rPr>
                <w:rFonts w:ascii="Times New Roman" w:hAnsi="Times New Roman"/>
                <w:b/>
                <w:sz w:val="18"/>
              </w:rPr>
              <w:t xml:space="preserve">Giấy chứng nhận</w:t>
            </w:r>
            <w:r>
              <w:rPr>
                <w:rFonts w:ascii="Times New Roman" w:hAnsi="Times New Roman"/>
                <w:sz w:val="18"/>
              </w:rPr>
              <w:t xml:space="preserve"> </w:t>
            </w:r>
            <w:r>
              <w:rPr>
                <w:rFonts w:ascii="Times New Roman" w:hAnsi="Times New Roman"/>
                <w:sz w:val="18"/>
              </w:rPr>
              <w:t xml:space="preserve">cho từng sinh viên có tên trong Quyết định ở C3 (dùng nguyên danh sách, không xét lại); Trưởng khoa ký bản giấy</w:t>
            </w:r>
            <w:r>
              <w:rPr>
                <w:rFonts w:ascii="Times New Roman" w:hAnsi="Times New Roman"/>
                <w:sz w:val="18"/>
              </w:rPr>
              <w:t xml:space="preserve"> </w:t>
            </w:r>
            <w:r>
              <w:rPr>
                <w:rFonts w:ascii="Times New Roman" w:hAnsi="Times New Roman"/>
                <w:b/>
                <w:sz w:val="18"/>
              </w:rPr>
              <w:t xml:space="preserve">(P24)</w:t>
            </w:r>
            <w:r>
              <w:rPr>
                <w:rFonts w:ascii="Times New Roman" w:hAnsi="Times New Roman"/>
                <w:sz w:val="18"/>
              </w:rPr>
              <w:t xml:space="preserve">; Trợ lý đưa Văn phòng Học viện</w:t>
            </w:r>
            <w:r>
              <w:rPr>
                <w:rFonts w:ascii="Times New Roman" w:hAnsi="Times New Roman"/>
                <w:sz w:val="18"/>
              </w:rPr>
              <w:t xml:space="preserve"> </w:t>
            </w:r>
            <w:r>
              <w:rPr>
                <w:rFonts w:ascii="Times New Roman" w:hAnsi="Times New Roman"/>
                <w:b/>
                <w:sz w:val="18"/>
              </w:rPr>
              <w:t xml:space="preserve">xác nhận chữ ký</w:t>
            </w:r>
            <w:r>
              <w:rPr>
                <w:rFonts w:ascii="Times New Roman" w:hAnsi="Times New Roman"/>
                <w:sz w:val="18"/>
              </w:rPr>
              <w:t xml:space="preserve">; trao sinh viên</w:t>
            </w:r>
          </w:p>
        </w:tc>
        <w:tc>
          <w:p>
            <w:pPr>
              <w:pStyle w:val="Compact"/>
              <w:spacing w:after="20"/>
              <w:jc w:val="left"/>
            </w:pPr>
            <w:r>
              <w:rPr>
                <w:rFonts w:ascii="Times New Roman" w:hAnsi="Times New Roman"/>
                <w:sz w:val="18"/>
              </w:rPr>
              <w:t xml:space="preserve">BCH Liên chi đoàn (qua GV phụ trách); 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SV-01 [Ký]</w:t>
            </w:r>
          </w:p>
        </w:tc>
        <w:tc>
          <w:p>
            <w:pPr>
              <w:pStyle w:val="Compact"/>
              <w:spacing w:after="20"/>
              <w:jc w:val="left"/>
            </w:pPr>
            <w:r>
              <w:rPr>
                <w:rFonts w:ascii="Times New Roman" w:hAnsi="Times New Roman"/>
                <w:sz w:val="18"/>
              </w:rPr>
              <w:t xml:space="preserve">Bản giấy; Văn phòng Học viện (qua Trợ lý)</w:t>
            </w:r>
          </w:p>
        </w:tc>
        <w:tc>
          <w:p>
            <w:pPr>
              <w:pStyle w:val="Compact"/>
              <w:spacing w:after="20"/>
              <w:jc w:val="left"/>
            </w:pPr>
            <w:r>
              <w:rPr>
                <w:rFonts w:ascii="Times New Roman" w:hAnsi="Times New Roman"/>
                <w:sz w:val="18"/>
              </w:rPr>
              <w:t xml:space="preserve">Trong 5 ngày làm việc sau khi Quyết định được ký</w:t>
            </w:r>
          </w:p>
        </w:tc>
        <w:tc>
          <w:p>
            <w:pPr>
              <w:pStyle w:val="Compact"/>
              <w:spacing w:after="20"/>
              <w:jc w:val="left"/>
            </w:pPr>
            <w:r>
              <w:rPr>
                <w:rFonts w:ascii="Times New Roman" w:hAnsi="Times New Roman"/>
                <w:sz w:val="18"/>
              </w:rPr>
              <w:t xml:space="preserve">Bản chụp trong Kho</w:t>
            </w:r>
            <w:r>
              <w:rPr>
                <w:rFonts w:ascii="Times New Roman" w:hAnsi="Times New Roman"/>
                <w:sz w:val="18"/>
              </w:rPr>
              <w:t xml:space="preserve"> </w:t>
            </w:r>
            <w:r>
              <w:rPr>
                <w:rStyle w:val="VerbatimChar"/>
                <w:rFonts w:ascii="Times New Roman" w:hAnsi="Times New Roman"/>
                <w:sz w:val="18"/>
              </w:rPr>
              <w:t xml:space="preserve">QT-SV/</w:t>
            </w:r>
            <w:r>
              <w:rPr>
                <w:rFonts w:ascii="Times New Roman" w:hAnsi="Times New Roman"/>
                <w:sz w:val="18"/>
              </w:rPr>
              <w:t xml:space="preserve">; trang tính (P24)</w:t>
            </w:r>
          </w:p>
        </w:tc>
      </w:tr>
      <w:tr>
        <w:tc>
          <w:p>
            <w:pPr>
              <w:pStyle w:val="Compact"/>
              <w:spacing w:after="20"/>
              <w:jc w:val="left"/>
            </w:pPr>
            <w:r>
              <w:rPr>
                <w:rFonts w:ascii="Times New Roman" w:hAnsi="Times New Roman"/>
                <w:sz w:val="18"/>
              </w:rPr>
              <w:t xml:space="preserve">C5</w:t>
            </w:r>
          </w:p>
        </w:tc>
        <w:tc>
          <w:p>
            <w:pPr>
              <w:pStyle w:val="Compact"/>
              <w:spacing w:after="20"/>
              <w:jc w:val="left"/>
            </w:pPr>
            <w:r>
              <w:rPr>
                <w:rFonts w:ascii="Times New Roman" w:hAnsi="Times New Roman"/>
                <w:sz w:val="18"/>
              </w:rPr>
              <w:t xml:space="preserve">Đề nghị khen thưởng cấp Đoàn, cấp Hội theo</w:t>
            </w:r>
            <w:r>
              <w:rPr>
                <w:rFonts w:ascii="Times New Roman" w:hAnsi="Times New Roman"/>
                <w:sz w:val="18"/>
              </w:rPr>
              <w:t xml:space="preserve"> </w:t>
            </w:r>
            <w:r>
              <w:rPr>
                <w:rFonts w:ascii="Times New Roman" w:hAnsi="Times New Roman"/>
                <w:b/>
                <w:sz w:val="18"/>
              </w:rPr>
              <w:t xml:space="preserve">mẫu của Đoàn Thanh niên, Hội Sinh viên Học viện</w:t>
            </w:r>
            <w:r>
              <w:rPr>
                <w:rFonts w:ascii="Times New Roman" w:hAnsi="Times New Roman"/>
                <w:sz w:val="18"/>
              </w:rPr>
              <w:t xml:space="preserve"> </w:t>
            </w:r>
            <w:r>
              <w:rPr>
                <w:rFonts w:ascii="Times New Roman" w:hAnsi="Times New Roman"/>
                <w:sz w:val="18"/>
              </w:rPr>
              <w:t xml:space="preserve">– Khoa không lập mẫu</w:t>
            </w:r>
          </w:p>
        </w:tc>
        <w:tc>
          <w:p>
            <w:pPr>
              <w:pStyle w:val="Compact"/>
              <w:spacing w:after="20"/>
              <w:jc w:val="left"/>
            </w:pPr>
            <w:r>
              <w:rPr>
                <w:rFonts w:ascii="Times New Roman" w:hAnsi="Times New Roman"/>
                <w:sz w:val="18"/>
              </w:rPr>
              <w:t xml:space="preserve">BCH Liên chi đoàn, Liên chi hội</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của Đoàn TN, Hội SV Học viện</w:t>
            </w:r>
          </w:p>
        </w:tc>
        <w:tc>
          <w:p>
            <w:pPr>
              <w:pStyle w:val="Compact"/>
              <w:spacing w:after="20"/>
              <w:jc w:val="left"/>
            </w:pPr>
            <w:r>
              <w:rPr>
                <w:rFonts w:ascii="Times New Roman" w:hAnsi="Times New Roman"/>
                <w:sz w:val="18"/>
              </w:rPr>
              <w:t xml:space="preserve">Theo Đoàn TN, Hội SV Học viện</w:t>
            </w:r>
          </w:p>
        </w:tc>
        <w:tc>
          <w:p>
            <w:pPr>
              <w:pStyle w:val="Compact"/>
              <w:spacing w:after="20"/>
              <w:jc w:val="left"/>
            </w:pPr>
            <w:r>
              <w:rPr>
                <w:rFonts w:ascii="Times New Roman" w:hAnsi="Times New Roman"/>
                <w:sz w:val="18"/>
              </w:rPr>
              <w:t xml:space="preserve">Theo thông báo của Đoàn, Hội</w:t>
            </w:r>
          </w:p>
        </w:tc>
        <w:tc>
          <w:p>
            <w:pPr>
              <w:pStyle w:val="Compact"/>
              <w:spacing w:after="20"/>
              <w:jc w:val="left"/>
            </w:pPr>
            <w:r>
              <w:rPr>
                <w:rFonts w:ascii="Times New Roman" w:hAnsi="Times New Roman"/>
                <w:sz w:val="18"/>
              </w:rPr>
              <w:t xml:space="preserve">Đoàn TN, Hội SV Học viện lưu</w:t>
            </w:r>
          </w:p>
        </w:tc>
      </w:tr>
      <w:tr>
        <w:tc>
          <w:p>
            <w:pPr>
              <w:pStyle w:val="Compact"/>
              <w:spacing w:after="20"/>
              <w:jc w:val="left"/>
            </w:pPr>
            <w:r>
              <w:rPr>
                <w:rFonts w:ascii="Times New Roman" w:hAnsi="Times New Roman"/>
                <w:sz w:val="18"/>
              </w:rPr>
              <w:t xml:space="preserve">C6</w:t>
            </w:r>
          </w:p>
        </w:tc>
        <w:tc>
          <w:p>
            <w:pPr>
              <w:pStyle w:val="Compact"/>
              <w:spacing w:after="20"/>
              <w:jc w:val="left"/>
            </w:pPr>
            <w:r>
              <w:rPr>
                <w:rFonts w:ascii="Times New Roman" w:hAnsi="Times New Roman"/>
                <w:sz w:val="18"/>
              </w:rPr>
              <w:t xml:space="preserve">Cấp mã, tải PDF Quyết định và bản chụp Giấy chứng nhận lên Kho</w:t>
            </w:r>
            <w:r>
              <w:rPr>
                <w:rFonts w:ascii="Times New Roman" w:hAnsi="Times New Roman"/>
                <w:sz w:val="18"/>
              </w:rPr>
              <w:t xml:space="preserve"> </w:t>
            </w:r>
            <w:r>
              <w:rPr>
                <w:rStyle w:val="VerbatimChar"/>
                <w:rFonts w:ascii="Times New Roman" w:hAnsi="Times New Roman"/>
                <w:sz w:val="18"/>
              </w:rPr>
              <w:t xml:space="preserve">QT-SV/</w:t>
            </w:r>
            <w:r>
              <w:rPr>
                <w:rFonts w:ascii="Times New Roman" w:hAnsi="Times New Roman"/>
                <w:sz w:val="18"/>
              </w:rPr>
              <w:t xml:space="preserve">; ghi Số QĐ trên một dòng riêng «Khen thưởng sinh viên năm học …» (Quyết định sau chương trình lớn: ghi trên dòng chương trình)</w:t>
            </w:r>
          </w:p>
        </w:tc>
        <w:tc>
          <w:p>
            <w:pPr>
              <w:pStyle w:val="Compact"/>
              <w:spacing w:after="20"/>
              <w:jc w:val="left"/>
            </w:pPr>
            <w:r>
              <w:rPr>
                <w:rFonts w:ascii="Times New Roman" w:hAnsi="Times New Roman"/>
                <w:sz w:val="18"/>
              </w:rPr>
              <w:t xml:space="preserve">GV phụ trách Liên chi đoàn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 Kho minh chứng</w:t>
            </w:r>
          </w:p>
        </w:tc>
        <w:tc>
          <w:p>
            <w:pPr>
              <w:pStyle w:val="Compact"/>
              <w:spacing w:after="20"/>
              <w:jc w:val="left"/>
            </w:pPr>
            <w:r>
              <w:rPr>
                <w:rFonts w:ascii="Times New Roman" w:hAnsi="Times New Roman"/>
                <w:sz w:val="18"/>
              </w:rPr>
              <w:t xml:space="preserve">Trong 5 ngày làm việc sau khi ký</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QT-SV/</w:t>
            </w:r>
            <w:r>
              <w:rPr>
                <w:rFonts w:ascii="Times New Roman" w:hAnsi="Times New Roman"/>
                <w:sz w:val="18"/>
              </w:rPr>
              <w:t xml:space="preserve">; cột Mã minh chứng</w:t>
            </w:r>
          </w:p>
        </w:tc>
      </w:tr>
    </w:tbl>
    <w:p>
      <w:pPr>
        <w:pStyle w:val="BodyText"/>
      </w:pPr>
      <w:r>
        <w:rPr>
          <w:b/>
        </w:rPr>
        <w:t xml:space="preserve">Nhánh D – Hỗ trợ sinh viên</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D1</w:t>
            </w:r>
          </w:p>
        </w:tc>
        <w:tc>
          <w:p>
            <w:pPr>
              <w:pStyle w:val="Compact"/>
              <w:spacing w:after="20"/>
              <w:jc w:val="left"/>
            </w:pPr>
            <w:r>
              <w:rPr>
                <w:rFonts w:ascii="Times New Roman" w:hAnsi="Times New Roman"/>
                <w:sz w:val="18"/>
              </w:rPr>
              <w:t xml:space="preserve">Báo PTK KHCN &amp; CTSV khi sinh viên cần hỗ trợ ngoài tư vấn học tập (cố vấn học tập chuyển từ QT-CV; giảng viên, sinh viên báo trực tiếp)</w:t>
            </w:r>
          </w:p>
        </w:tc>
        <w:tc>
          <w:p>
            <w:pPr>
              <w:pStyle w:val="Compact"/>
              <w:spacing w:after="20"/>
              <w:jc w:val="left"/>
            </w:pPr>
            <w:r>
              <w:rPr>
                <w:rFonts w:ascii="Times New Roman" w:hAnsi="Times New Roman"/>
                <w:sz w:val="18"/>
              </w:rPr>
              <w:t xml:space="preserve">CVHT; GV; sinh viên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Trực tiếp; email công vụ</w:t>
            </w:r>
          </w:p>
        </w:tc>
        <w:tc>
          <w:p>
            <w:pPr>
              <w:pStyle w:val="Compact"/>
              <w:spacing w:after="20"/>
              <w:jc w:val="left"/>
            </w:pPr>
            <w:r>
              <w:rPr>
                <w:rFonts w:ascii="Times New Roman" w:hAnsi="Times New Roman"/>
                <w:sz w:val="18"/>
              </w:rPr>
              <w:t xml:space="preserve">Khi phát sinh</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D2</w:t>
            </w:r>
          </w:p>
        </w:tc>
        <w:tc>
          <w:p>
            <w:pPr>
              <w:pStyle w:val="Compact"/>
              <w:spacing w:after="20"/>
              <w:jc w:val="left"/>
            </w:pPr>
            <w:r>
              <w:rPr>
                <w:rFonts w:ascii="Times New Roman" w:hAnsi="Times New Roman"/>
                <w:sz w:val="18"/>
              </w:rPr>
              <w:t xml:space="preserve">Tiếp nhận, trao đổi với người đề nghị và sinh viên; phản hồi người đề nghị</w:t>
            </w:r>
            <w:r>
              <w:rPr>
                <w:rFonts w:ascii="Times New Roman" w:hAnsi="Times New Roman"/>
                <w:sz w:val="18"/>
              </w:rPr>
              <w:t xml:space="preserve"> </w:t>
            </w:r>
            <w:r>
              <w:rPr>
                <w:rFonts w:ascii="Times New Roman" w:hAnsi="Times New Roman"/>
                <w:b/>
                <w:sz w:val="18"/>
              </w:rPr>
              <w:t xml:space="preserve">(N17)</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Không duyệt ở Khoa</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Trực tiếp; email công vụ</w:t>
            </w:r>
          </w:p>
        </w:tc>
        <w:tc>
          <w:p>
            <w:pPr>
              <w:pStyle w:val="Compact"/>
              <w:spacing w:after="20"/>
              <w:jc w:val="left"/>
            </w:pPr>
            <w:r>
              <w:rPr>
                <w:rFonts w:ascii="Times New Roman" w:hAnsi="Times New Roman"/>
                <w:sz w:val="18"/>
              </w:rPr>
              <w:t xml:space="preserve">Phản hồi trong</w:t>
            </w:r>
            <w:r>
              <w:rPr>
                <w:rFonts w:ascii="Times New Roman" w:hAnsi="Times New Roman"/>
                <w:sz w:val="18"/>
              </w:rPr>
              <w:t xml:space="preserve"> </w:t>
            </w:r>
            <w:r>
              <w:rPr>
                <w:rFonts w:ascii="Times New Roman" w:hAnsi="Times New Roman"/>
                <w:b/>
                <w:sz w:val="18"/>
              </w:rPr>
              <w:t xml:space="preserve">3 ngày làm việc</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D3</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trong phạm vi của Khoa (tư vấn, kết nối cố vấn học tập, Bộ môn, giảng viên)?</w:t>
            </w:r>
            <w:r>
              <w:rPr>
                <w:rFonts w:ascii="Times New Roman" w:hAnsi="Times New Roman"/>
                <w:sz w:val="18"/>
              </w:rPr>
              <w:t xml:space="preserve"> </w:t>
            </w: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Khoa xử lý.</w:t>
            </w:r>
            <w:r>
              <w:rPr>
                <w:rFonts w:ascii="Times New Roman" w:hAnsi="Times New Roman"/>
                <w:sz w:val="18"/>
              </w:rPr>
              <w:t xml:space="preserve"> </w:t>
            </w: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(chế độ chính sách, học bổng, kỷ luật, tâm lý, sức khỏe) → D4</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D4</w:t>
            </w:r>
          </w:p>
        </w:tc>
        <w:tc>
          <w:p>
            <w:pPr>
              <w:pStyle w:val="Compact"/>
              <w:spacing w:after="20"/>
              <w:jc w:val="left"/>
            </w:pPr>
            <w:r>
              <w:rPr>
                <w:rFonts w:ascii="Times New Roman" w:hAnsi="Times New Roman"/>
                <w:sz w:val="18"/>
              </w:rPr>
              <w:t xml:space="preserve">Chuyển Phòng CTSV hoặc đơn vị chức năng; văn bản gửi đi (nếu cần) theo QT-VB</w:t>
            </w:r>
          </w:p>
        </w:tc>
        <w:tc>
          <w:p>
            <w:pPr>
              <w:pStyle w:val="Compact"/>
              <w:spacing w:after="20"/>
              <w:jc w:val="left"/>
            </w:pPr>
            <w:r>
              <w:rPr>
                <w:rFonts w:ascii="Times New Roman" w:hAnsi="Times New Roman"/>
                <w:sz w:val="18"/>
              </w:rPr>
              <w:t xml:space="preserve">PTK KHCN &amp; CTSV; Trợ lý gửi</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Email công vụ; EOFFICE Học viện (qua Trợ lý)</w:t>
            </w:r>
          </w:p>
        </w:tc>
        <w:tc>
          <w:p>
            <w:pPr>
              <w:pStyle w:val="Compact"/>
              <w:spacing w:after="20"/>
              <w:jc w:val="left"/>
            </w:pPr>
            <w:r>
              <w:rPr>
                <w:rFonts w:ascii="Times New Roman" w:hAnsi="Times New Roman"/>
                <w:sz w:val="18"/>
              </w:rPr>
              <w:t xml:space="preserve">Trong 3 ngày làm việc</w:t>
            </w:r>
          </w:p>
        </w:tc>
        <w:tc>
          <w:p>
            <w:pPr>
              <w:pStyle w:val="Compact"/>
              <w:spacing w:after="20"/>
              <w:jc w:val="left"/>
            </w:pPr>
            <w:r>
              <w:rPr>
                <w:rFonts w:ascii="Times New Roman" w:hAnsi="Times New Roman"/>
                <w:sz w:val="18"/>
              </w:rPr>
              <w:t xml:space="preserve">Luồng EOFFICE (nếu có)</w:t>
            </w:r>
          </w:p>
        </w:tc>
      </w:tr>
      <w:tr>
        <w:tc>
          <w:p>
            <w:pPr>
              <w:pStyle w:val="Compact"/>
              <w:spacing w:after="20"/>
              <w:jc w:val="left"/>
            </w:pPr>
            <w:r>
              <w:rPr>
                <w:rFonts w:ascii="Times New Roman" w:hAnsi="Times New Roman"/>
                <w:sz w:val="18"/>
              </w:rPr>
              <w:t xml:space="preserve">D5</w:t>
            </w:r>
          </w:p>
        </w:tc>
        <w:tc>
          <w:p>
            <w:pPr>
              <w:pStyle w:val="Compact"/>
              <w:spacing w:after="20"/>
              <w:jc w:val="left"/>
            </w:pPr>
            <w:r>
              <w:rPr>
                <w:rFonts w:ascii="Times New Roman" w:hAnsi="Times New Roman"/>
                <w:sz w:val="18"/>
              </w:rPr>
              <w:t xml:space="preserve">Ghi kết quả hỗ trợ vào cột</w:t>
            </w:r>
            <w:r>
              <w:rPr>
                <w:rFonts w:ascii="Times New Roman" w:hAnsi="Times New Roman"/>
                <w:sz w:val="18"/>
              </w:rPr>
              <w:t xml:space="preserve"> </w:t>
            </w:r>
            <w:r>
              <w:rPr>
                <w:rFonts w:ascii="Times New Roman" w:hAnsi="Times New Roman"/>
                <w:b/>
                <w:sz w:val="18"/>
              </w:rPr>
              <w:t xml:space="preserve">Kết quả hỗ trợ sinh viên</w:t>
            </w:r>
            <w:r>
              <w:rPr>
                <w:rFonts w:ascii="Times New Roman" w:hAnsi="Times New Roman"/>
                <w:sz w:val="18"/>
              </w:rPr>
              <w:t xml:space="preserve"> </w:t>
            </w:r>
            <w:r>
              <w:rPr>
                <w:rFonts w:ascii="Times New Roman" w:hAnsi="Times New Roman"/>
                <w:sz w:val="18"/>
              </w:rPr>
              <w:t xml:space="preserve">trên dòng của lớp: chỉ ghi loại việc, ngày, kết quả, nơi chuyển –</w:t>
            </w:r>
            <w:r>
              <w:rPr>
                <w:rFonts w:ascii="Times New Roman" w:hAnsi="Times New Roman"/>
                <w:sz w:val="18"/>
              </w:rPr>
              <w:t xml:space="preserve"> </w:t>
            </w: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ghi chi tiết sức khỏe, hoàn cảnh riêng</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CVHT [Sổ] (mức Hạn chế)</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Khi xử lý xong</w:t>
            </w:r>
          </w:p>
        </w:tc>
        <w:tc>
          <w:p>
            <w:pPr>
              <w:pStyle w:val="Compact"/>
              <w:spacing w:after="20"/>
              <w:jc w:val="left"/>
            </w:pPr>
            <w:r>
              <w:rPr>
                <w:rFonts w:ascii="Times New Roman" w:hAnsi="Times New Roman"/>
                <w:sz w:val="18"/>
              </w:rPr>
              <w:t xml:space="preserve">Trang tính CVHT (mức Hạn chế)</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A2–A3. Chương trình năm.</w:t>
      </w:r>
      <w:r>
        <w:t xml:space="preserve"> </w:t>
      </w:r>
      <w:r>
        <w:t xml:space="preserve">Chương trình năm chỉ là danh sách dự kiến trong phụ lục C-01; Trưởng khoa ký C-01 một lần ở QT-KH. Khoa</w:t>
      </w:r>
      <w:r>
        <w:t xml:space="preserve"> </w:t>
      </w:r>
      <w:r>
        <w:rPr>
          <w:b/>
        </w:rPr>
        <w:t xml:space="preserve">không trình duyệt riêng</w:t>
      </w:r>
      <w:r>
        <w:t xml:space="preserve"> </w:t>
      </w:r>
      <w:r>
        <w:t xml:space="preserve">chương trình năm của Liên chi đoàn, Liên chi hội. Cuộc thi học thuật do Liên chi đoàn tổ chức ghi vào phần QT-HT.</w:t>
      </w:r>
    </w:p>
    <w:p>
      <w:pPr>
        <w:pStyle w:val="BodyText"/>
      </w:pPr>
      <w:r>
        <w:rPr>
          <w:b/>
        </w:rPr>
        <w:t xml:space="preserve">B1. Kế hoạch là văn bản duy nhất trước chương trình.</w:t>
      </w:r>
      <w:r>
        <w:t xml:space="preserve"> </w:t>
      </w:r>
      <w:r>
        <w:t xml:space="preserve">Phụ lục của C-02 ghi danh sách Ban tổ chức (họ tên, lớp, nhiệm vụ) –</w:t>
      </w:r>
      <w:r>
        <w:t xml:space="preserve"> </w:t>
      </w:r>
      <w:r>
        <w:rPr>
          <w:b/>
        </w:rPr>
        <w:t xml:space="preserve">không</w:t>
      </w:r>
      <w:r>
        <w:t xml:space="preserve"> </w:t>
      </w:r>
      <w:r>
        <w:t xml:space="preserve">lập Quyết định thành lập Ban tổ chức riêng như QT-HT. Kế hoạch có dùng kinh phí thì kèm dự trù theo Quy chế Chi tiêu nội bộ.</w:t>
      </w:r>
    </w:p>
    <w:p>
      <w:pPr>
        <w:pStyle w:val="BodyText"/>
      </w:pPr>
      <w:r>
        <w:rPr>
          <w:b/>
        </w:rPr>
        <w:t xml:space="preserve">B2. Kinh phí, tài trợ.</w:t>
      </w:r>
      <w:r>
        <w:t xml:space="preserve"> </w:t>
      </w:r>
      <w:r>
        <w:t xml:space="preserve">Chỉ cần xử lý thêm khi dùng kinh phí Học viện (dự toán gửi Phòng Tài chính – Kế toán, trình Giám đốc – Quy chế Chi tiêu nội bộ mục 4.7) hoặc có tài trợ (Khoa trình chủ trương, Ban lãnh đạo Học viện ký thỏa thuận, sinh viên không ký). Chi tiết ở Mục VII.</w:t>
      </w:r>
    </w:p>
    <w:p>
      <w:pPr>
        <w:pStyle w:val="BodyText"/>
      </w:pPr>
      <w:r>
        <w:rPr>
          <w:b/>
        </w:rPr>
        <w:t xml:space="preserve">B5–B6. Danh sách xác nhận Ban tổ chức.</w:t>
      </w:r>
      <w:r>
        <w:t xml:space="preserve"> </w:t>
      </w:r>
      <w:r>
        <w:t xml:space="preserve">Bí thư Liên chi đoàn ghi hai cột trong C-04:</w:t>
      </w:r>
      <w:r>
        <w:t xml:space="preserve"> </w:t>
      </w:r>
      <w:r>
        <w:rPr>
          <w:b/>
        </w:rPr>
        <w:t xml:space="preserve">Nhiệm vụ trong Ban tổ chức</w:t>
      </w:r>
      <w:r>
        <w:t xml:space="preserve"> </w:t>
      </w:r>
      <w:r>
        <w:t xml:space="preserve">và</w:t>
      </w:r>
      <w:r>
        <w:t xml:space="preserve"> </w:t>
      </w:r>
      <w:r>
        <w:rPr>
          <w:b/>
        </w:rPr>
        <w:t xml:space="preserve">Mức đóng góp (xác nhận rèn luyện)</w:t>
      </w:r>
      <w:r>
        <w:t xml:space="preserve">. Báo cáo C-07 đính kèm C-04 được PTK KHCN &amp; CTSV ký là</w:t>
      </w:r>
      <w:r>
        <w:t xml:space="preserve"> </w:t>
      </w:r>
      <w:r>
        <w:rPr>
          <w:b/>
        </w:rPr>
        <w:t xml:space="preserve">văn bản ghi nhận của đơn vị chủ trì tổ chức</w:t>
      </w:r>
      <w:r>
        <w:t xml:space="preserve"> </w:t>
      </w:r>
      <w:r>
        <w:t xml:space="preserve">theo Quy định đánh giá rèn luyện (phần V). Khoa</w:t>
      </w:r>
      <w:r>
        <w:t xml:space="preserve"> </w:t>
      </w:r>
      <w:r>
        <w:rPr>
          <w:b/>
        </w:rPr>
        <w:t xml:space="preserve">không lập giấy xác nhận riêng</w:t>
      </w:r>
      <w:r>
        <w:t xml:space="preserve"> </w:t>
      </w:r>
      <w:r>
        <w:t xml:space="preserve">cho từng sinh viên.</w:t>
      </w:r>
    </w:p>
    <w:p>
      <w:pPr>
        <w:pStyle w:val="BodyText"/>
      </w:pPr>
      <w:r>
        <w:rPr>
          <w:b/>
        </w:rPr>
        <w:t xml:space="preserve">C1. Một bảng theo lớp, không nhập lại.</w:t>
      </w:r>
      <w:r>
        <w:t xml:space="preserve"> </w:t>
      </w:r>
      <w:r>
        <w:t xml:space="preserve">Trợ lý lọc trang tính Sự kiện – cuộc thi – hoạt động SV theo học kỳ, lấy các dòng có báo cáo đã ký (P42 và báo cáo sự kiện, cuộc thi của QT-HT) và Quyết định công nhận, khen thưởng; ghép các bảng C-04 đính kèm và danh sách giải thành</w:t>
      </w:r>
      <w:r>
        <w:t xml:space="preserve"> </w:t>
      </w:r>
      <w:r>
        <w:rPr>
          <w:b/>
        </w:rPr>
        <w:t xml:space="preserve">một bảng theo lớp</w:t>
      </w:r>
      <w:r>
        <w:t xml:space="preserve"> </w:t>
      </w:r>
      <w:r>
        <w:t xml:space="preserve">(họ tên, lớp, chương trình, vai trò, mức đóng góp, liên kết bản ký) để cố vấn học tập không phải mở từng hồ sơ. Dữ liệu chép nguyên từ bản đã ký. Chỉ khi Phòng CTSV yêu cầu văn bản mới gửi qua EOFFICE Học viện.</w:t>
      </w:r>
    </w:p>
    <w:p>
      <w:pPr>
        <w:pStyle w:val="BodyText"/>
      </w:pPr>
      <w:r>
        <w:rPr>
          <w:b/>
        </w:rPr>
        <w:t xml:space="preserve">C2. Đánh giá rèn luyện không làm ở Khoa.</w:t>
      </w:r>
      <w:r>
        <w:t xml:space="preserve"> </w:t>
      </w:r>
      <w:r>
        <w:t xml:space="preserve">Lớp họp xét, bộ phận CTSV tổng hợp, Hội đồng đánh giá rèn luyện của Học viện họp xét (Quy định 01/7/2026 Điều 14, 15). Khoa</w:t>
      </w:r>
      <w:r>
        <w:t xml:space="preserve"> </w:t>
      </w:r>
      <w:r>
        <w:rPr>
          <w:b/>
        </w:rPr>
        <w:t xml:space="preserve">không lập hội đồng</w:t>
      </w:r>
      <w:r>
        <w:t xml:space="preserve"> </w:t>
      </w:r>
      <w:r>
        <w:t xml:space="preserve">đánh giá rèn luyện và không chấm điểm rèn luyện.</w:t>
      </w:r>
    </w:p>
    <w:p>
      <w:pPr>
        <w:pStyle w:val="BodyText"/>
      </w:pPr>
      <w:r>
        <w:rPr>
          <w:b/>
        </w:rPr>
        <w:t xml:space="preserve">C3–C5. Khen thưởng.</w:t>
      </w:r>
      <w:r>
        <w:t xml:space="preserve"> </w:t>
      </w:r>
      <w:r>
        <w:t xml:space="preserve">Quyết định khen thưởng cấp Khoa (C-06) căn cứ các báo cáo P42 đã ký; cố vấn học tập góp ý trước khi trình;</w:t>
      </w:r>
      <w:r>
        <w:t xml:space="preserve"> </w:t>
      </w:r>
      <w:r>
        <w:rPr>
          <w:b/>
        </w:rPr>
        <w:t xml:space="preserve">Trưởng khoa ký</w:t>
      </w:r>
      <w:r>
        <w:t xml:space="preserve">. Mỗi sinh viên có tên trong Quyết định được cấp</w:t>
      </w:r>
      <w:r>
        <w:t xml:space="preserve"> </w:t>
      </w:r>
      <w:r>
        <w:rPr>
          <w:b/>
        </w:rPr>
        <w:t xml:space="preserve">Giấy chứng nhận SV-01</w:t>
      </w:r>
      <w:r>
        <w:t xml:space="preserve"> </w:t>
      </w:r>
      <w:r>
        <w:t xml:space="preserve">do Trưởng khoa ký bản giấy, Văn phòng Học viện xác nhận chữ ký – dùng chính danh sách của Quyết định, không xét lại. Khen thưởng cấp Đoàn, cấp Hội dùng mẫu của Đoàn Thanh niên, Hội Sinh viên Học viện – Khoa không lập mẫu.</w:t>
      </w:r>
    </w:p>
    <w:p>
      <w:pPr>
        <w:pStyle w:val="BodyText"/>
      </w:pPr>
      <w:r>
        <w:rPr>
          <w:b/>
        </w:rPr>
        <w:t xml:space="preserve">D2–D5. Hỗ trợ sinh viên.</w:t>
      </w:r>
      <w:r>
        <w:t xml:space="preserve"> </w:t>
      </w:r>
      <w:r>
        <w:t xml:space="preserve">Khoa hỗ trợ trong phạm vi tư vấn, kết nối cố vấn học tập, Bộ môn, giảng viên. Chế độ chính sách, học bổng, kỷ luật, tâm lý, sức khỏe chuyển Phòng CTSV hoặc đơn vị chức năng. Trên Sổ chỉ ghi loại việc, ngày, kết quả và nơi chuyển;</w:t>
      </w:r>
      <w:r>
        <w:t xml:space="preserve"> </w:t>
      </w:r>
      <w:r>
        <w:rPr>
          <w:b/>
        </w:rPr>
        <w:t xml:space="preserve">không</w:t>
      </w:r>
      <w:r>
        <w:t xml:space="preserve"> </w:t>
      </w:r>
      <w:r>
        <w:t xml:space="preserve">ghi chi tiết sức khỏe, hoàn cảnh riêng của sinh viên.</w:t>
      </w:r>
    </w:p>
    <w:p>
      <w:pPr>
        <w:pStyle w:val="Heading3"/>
      </w:pPr>
      <w:bookmarkStart w:id="30" w:name="sơ-đồ"/>
      <w:r>
        <w:t xml:space="preserve">6.4. Sơ đồ</w:t>
      </w:r>
      <w:bookmarkEnd w:id="30"/>
    </w:p>
    <w:p>
      <w:pPr>
        <w:pStyle w:val="FirstParagraph"/>
      </w:pPr>
      <w:r>
        <w:t xml:space="preserve">Sơ đồ quy trình: tệp</w:t>
      </w:r>
      <w:r>
        <w:t xml:space="preserve"> </w:t>
      </w:r>
      <w:r>
        <w:rPr>
          <w:rStyle w:val="VerbatimChar"/>
        </w:rPr>
        <w:t xml:space="preserve">QT-SV_So-do.pdf</w:t>
      </w:r>
      <w:r>
        <w:t xml:space="preserve"> </w:t>
      </w:r>
      <w:r>
        <w:t xml:space="preserve">kèm theo, gồm 5 trang khổ A3 ngang.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Chương trình phát sinh ngoài chương trình năm</w:t>
            </w:r>
          </w:p>
        </w:tc>
        <w:tc>
          <w:p>
            <w:pPr>
              <w:pStyle w:val="Compact"/>
              <w:spacing w:after="20"/>
              <w:jc w:val="left"/>
            </w:pPr>
            <w:r>
              <w:rPr>
                <w:rFonts w:ascii="Times New Roman" w:hAnsi="Times New Roman"/>
                <w:sz w:val="22"/>
              </w:rPr>
              <w:t xml:space="preserve">Lập kế hoạch C-02 như nhánh B (P23); GV phụ trách thêm một dòng trên trang tính. Không bổ sung phụ lục C-01</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Chương trình dùng kinh phí Học viện</w:t>
            </w:r>
          </w:p>
        </w:tc>
        <w:tc>
          <w:p>
            <w:pPr>
              <w:pStyle w:val="Compact"/>
              <w:spacing w:after="20"/>
              <w:jc w:val="left"/>
            </w:pPr>
            <w:r>
              <w:rPr>
                <w:rFonts w:ascii="Times New Roman" w:hAnsi="Times New Roman"/>
                <w:sz w:val="22"/>
              </w:rPr>
              <w:t xml:space="preserve">Ban tổ chức lập dự toán theo quy định, kèm kế hoạch C-02; Trưởng khoa ký dự toán theo mẫu, gửi Phòng Tài chính – Kế toán thẩm định, trình Giám đốc (Quy chế Chi tiêu nội bộ mục 4.7) theo</w:t>
            </w:r>
            <w:r>
              <w:rPr>
                <w:rFonts w:ascii="Times New Roman" w:hAnsi="Times New Roman"/>
                <w:sz w:val="22"/>
              </w:rPr>
              <w:t xml:space="preserve"> </w:t>
            </w:r>
            <w:r>
              <w:rPr>
                <w:rFonts w:ascii="Times New Roman" w:hAnsi="Times New Roman"/>
                <w:b/>
                <w:sz w:val="22"/>
              </w:rPr>
              <w:t xml:space="preserve">QT-VB</w:t>
            </w:r>
            <w:r>
              <w:rPr>
                <w:rFonts w:ascii="Times New Roman" w:hAnsi="Times New Roman"/>
                <w:sz w:val="22"/>
              </w:rPr>
              <w:t xml:space="preserve"> </w:t>
            </w:r>
            <w:r>
              <w:rPr>
                <w:rFonts w:ascii="Times New Roman" w:hAnsi="Times New Roman"/>
                <w:sz w:val="22"/>
              </w:rPr>
              <w:t xml:space="preserve">(P32). Chỉ triển khai phần có chi sau khi dự toán được duyệt</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Có tài trợ của doanh nghiệp, cựu sinh viên</w:t>
            </w:r>
          </w:p>
        </w:tc>
        <w:tc>
          <w:p>
            <w:pPr>
              <w:pStyle w:val="Compact"/>
              <w:spacing w:after="20"/>
              <w:jc w:val="left"/>
            </w:pPr>
            <w:r>
              <w:rPr>
                <w:rFonts w:ascii="Times New Roman" w:hAnsi="Times New Roman"/>
                <w:sz w:val="22"/>
              </w:rPr>
              <w:t xml:space="preserve">PTK KHCN &amp; CTSV cho chủ trương trước khi liên hệ; Khoa trình chủ trương tài trợ lên Ban lãnh đạo Học viện (văn bản do Trưởng khoa ký theo</w:t>
            </w:r>
            <w:r>
              <w:rPr>
                <w:rFonts w:ascii="Times New Roman" w:hAnsi="Times New Roman"/>
                <w:sz w:val="22"/>
              </w:rPr>
              <w:t xml:space="preserve"> </w:t>
            </w:r>
            <w:r>
              <w:rPr>
                <w:rFonts w:ascii="Times New Roman" w:hAnsi="Times New Roman"/>
                <w:b/>
                <w:sz w:val="22"/>
              </w:rPr>
              <w:t xml:space="preserve">QT-VB</w:t>
            </w:r>
            <w:r>
              <w:rPr>
                <w:rFonts w:ascii="Times New Roman" w:hAnsi="Times New Roman"/>
                <w:sz w:val="22"/>
              </w:rPr>
              <w:t xml:space="preserve">);</w:t>
            </w:r>
            <w:r>
              <w:rPr>
                <w:rFonts w:ascii="Times New Roman" w:hAnsi="Times New Roman"/>
                <w:sz w:val="22"/>
              </w:rPr>
              <w:t xml:space="preserve"> </w:t>
            </w:r>
            <w:r>
              <w:rPr>
                <w:rFonts w:ascii="Times New Roman" w:hAnsi="Times New Roman"/>
                <w:b/>
                <w:sz w:val="22"/>
              </w:rPr>
              <w:t xml:space="preserve">Ban lãnh đạo Học viện ký thỏa thuận tài trợ</w:t>
            </w:r>
            <w:r>
              <w:rPr>
                <w:rFonts w:ascii="Times New Roman" w:hAnsi="Times New Roman"/>
                <w:sz w:val="22"/>
              </w:rPr>
              <w:t xml:space="preserve">,</w:t>
            </w:r>
            <w:r>
              <w:rPr>
                <w:rFonts w:ascii="Times New Roman" w:hAnsi="Times New Roman"/>
                <w:sz w:val="22"/>
              </w:rPr>
              <w:t xml:space="preserve"> </w:t>
            </w:r>
            <w:r>
              <w:rPr>
                <w:rFonts w:ascii="Times New Roman" w:hAnsi="Times New Roman"/>
                <w:b/>
                <w:sz w:val="22"/>
              </w:rPr>
              <w:t xml:space="preserve">sinh viên không ký</w:t>
            </w:r>
            <w:r>
              <w:rPr>
                <w:rFonts w:ascii="Times New Roman" w:hAnsi="Times New Roman"/>
                <w:sz w:val="22"/>
              </w:rPr>
              <w:t xml:space="preserve"> </w:t>
            </w:r>
            <w:r>
              <w:rPr>
                <w:rFonts w:ascii="Times New Roman" w:hAnsi="Times New Roman"/>
                <w:sz w:val="22"/>
              </w:rPr>
              <w:t xml:space="preserve">văn bản với bên ngoài; tiền tài trợ chuyển về Phòng Tài chính – Kế toán; Ban tổ chức quyết toán theo Quy chế Chi tiêu nội bộ</w:t>
            </w:r>
          </w:p>
        </w:tc>
        <w:tc>
          <w:p>
            <w:pPr>
              <w:pStyle w:val="Compact"/>
              <w:spacing w:after="20"/>
              <w:jc w:val="left"/>
            </w:pPr>
            <w:r>
              <w:rPr>
                <w:rFonts w:ascii="Times New Roman" w:hAnsi="Times New Roman"/>
                <w:sz w:val="22"/>
              </w:rPr>
              <w:t xml:space="preserve">Ban lãnh đạo Học viện (Khoa trình: TK)</w:t>
            </w:r>
          </w:p>
        </w:tc>
      </w:tr>
      <w:tr>
        <w:tc>
          <w:p>
            <w:pPr>
              <w:pStyle w:val="Compact"/>
              <w:spacing w:after="20"/>
              <w:jc w:val="left"/>
            </w:pPr>
            <w:r>
              <w:rPr>
                <w:rFonts w:ascii="Times New Roman" w:hAnsi="Times New Roman"/>
                <w:sz w:val="22"/>
              </w:rPr>
              <w:t xml:space="preserve">Chương trình thay đổi thời gian, địa điểm, quy mô</w:t>
            </w:r>
          </w:p>
        </w:tc>
        <w:tc>
          <w:p>
            <w:pPr>
              <w:pStyle w:val="Compact"/>
              <w:spacing w:after="20"/>
              <w:jc w:val="left"/>
            </w:pPr>
            <w:r>
              <w:rPr>
                <w:rFonts w:ascii="Times New Roman" w:hAnsi="Times New Roman"/>
                <w:sz w:val="22"/>
              </w:rPr>
              <w:t xml:space="preserve">Thay đổi nhỏ: Bí thư Liên chi đoàn báo GV phụ trách, ghi trên dòng chương trình. Thay đổi kinh phí hoặc nội dung chính: trình điều chỉnh kế hoạch C-02, PTK KHCN &amp; CTSV ký</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Chương trình bị hủy</w:t>
            </w:r>
          </w:p>
        </w:tc>
        <w:tc>
          <w:p>
            <w:pPr>
              <w:pStyle w:val="Compact"/>
              <w:spacing w:after="20"/>
              <w:jc w:val="left"/>
            </w:pPr>
            <w:r>
              <w:rPr>
                <w:rFonts w:ascii="Times New Roman" w:hAnsi="Times New Roman"/>
                <w:sz w:val="22"/>
              </w:rPr>
              <w:t xml:space="preserve">Bí thư Liên chi đoàn báo PTK KHCN &amp; CTSV; ghi trạng thái công việc</w:t>
            </w:r>
            <w:r>
              <w:rPr>
                <w:rFonts w:ascii="Times New Roman" w:hAnsi="Times New Roman"/>
                <w:sz w:val="22"/>
              </w:rPr>
              <w:t xml:space="preserve"> </w:t>
            </w:r>
            <w:r>
              <w:rPr>
                <w:rFonts w:ascii="Times New Roman" w:hAnsi="Times New Roman"/>
                <w:b/>
                <w:sz w:val="22"/>
              </w:rPr>
              <w:t xml:space="preserve">Hủy</w:t>
            </w:r>
            <w:r>
              <w:rPr>
                <w:rFonts w:ascii="Times New Roman" w:hAnsi="Times New Roman"/>
                <w:sz w:val="22"/>
              </w:rPr>
              <w:t xml:space="preserve"> </w:t>
            </w:r>
            <w:r>
              <w:rPr>
                <w:rFonts w:ascii="Times New Roman" w:hAnsi="Times New Roman"/>
                <w:sz w:val="22"/>
              </w:rPr>
              <w:t xml:space="preserve">và lý do trên dòng chương trình</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Sinh viên có tên trong Ban tổ chức nhưng không tham gia</w:t>
            </w:r>
          </w:p>
        </w:tc>
        <w:tc>
          <w:p>
            <w:pPr>
              <w:pStyle w:val="Compact"/>
              <w:spacing w:after="20"/>
              <w:jc w:val="left"/>
            </w:pPr>
            <w:r>
              <w:rPr>
                <w:rFonts w:ascii="Times New Roman" w:hAnsi="Times New Roman"/>
                <w:sz w:val="22"/>
              </w:rPr>
              <w:t xml:space="preserve">Bí thư Liên chi đoàn ghi «Không tham gia» ở cột Mức đóng góp của C-04 trước khi trình P42; sinh viên đó không có trong danh sách xác nhận</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Sinh viên khiếu nại vì thiếu tên trong danh sách xác nhận</w:t>
            </w:r>
          </w:p>
        </w:tc>
        <w:tc>
          <w:p>
            <w:pPr>
              <w:pStyle w:val="Compact"/>
              <w:spacing w:after="20"/>
              <w:jc w:val="left"/>
            </w:pPr>
            <w:r>
              <w:rPr>
                <w:rFonts w:ascii="Times New Roman" w:hAnsi="Times New Roman"/>
                <w:sz w:val="22"/>
              </w:rPr>
              <w:t xml:space="preserve">Gửi GV phụ trách Liên chi đoàn trong học kỳ; nếu đúng, lập báo cáo P42 bổ sung (C-07 kèm C-04 phần bổ sung) – không sửa bản đã ký</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Chương trình do Đoàn TN, Hội SV Học viện hoặc đơn vị khác chủ trì, Khoa chỉ cử sinh viên</w:t>
            </w:r>
          </w:p>
        </w:tc>
        <w:tc>
          <w:p>
            <w:pPr>
              <w:pStyle w:val="Compact"/>
              <w:spacing w:after="20"/>
              <w:jc w:val="left"/>
            </w:pPr>
            <w:r>
              <w:rPr>
                <w:rFonts w:ascii="Times New Roman" w:hAnsi="Times New Roman"/>
                <w:sz w:val="22"/>
              </w:rPr>
              <w:t xml:space="preserve">Đơn vị chủ trì ghi nhận bằng văn bản của họ; Khoa không lập P42. Trợ lý chỉ ghi số văn bản đến vào Sổ văn bản (QT-VB)</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Cuộc thi phong trào của sinh viên (văn nghệ, thể thao, kỹ năng – không học thuật)</w:t>
            </w:r>
          </w:p>
        </w:tc>
        <w:tc>
          <w:p>
            <w:pPr>
              <w:pStyle w:val="Compact"/>
              <w:spacing w:after="20"/>
              <w:jc w:val="left"/>
            </w:pPr>
            <w:r>
              <w:rPr>
                <w:rFonts w:ascii="Times New Roman" w:hAnsi="Times New Roman"/>
                <w:sz w:val="22"/>
              </w:rPr>
              <w:t xml:space="preserve">Tổ chức theo nhánh B; Quyết định công nhận giải lập theo C-06 như bước C3 (P24, Trưởng khoa ký) ngay sau cuộc thi. Cuộc thi học thuật, chuyên môn theo QT-HT</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Phó Trưởng khoa phụ trách KHCN &amp; CTSV vắng</w:t>
            </w:r>
          </w:p>
        </w:tc>
        <w:tc>
          <w:p>
            <w:pPr>
              <w:pStyle w:val="Compact"/>
              <w:spacing w:after="20"/>
              <w:jc w:val="left"/>
            </w:pPr>
            <w:r>
              <w:rPr>
                <w:rFonts w:ascii="Times New Roman" w:hAnsi="Times New Roman"/>
                <w:sz w:val="22"/>
              </w:rPr>
              <w:t xml:space="preserve">Người ký thay theo TQ-01 Mục 5.6 và TQ-03 sheet</w:t>
            </w:r>
            <w:r>
              <w:rPr>
                <w:rFonts w:ascii="Times New Roman" w:hAnsi="Times New Roman"/>
                <w:sz w:val="22"/>
              </w:rPr>
              <w:t xml:space="preserve"> </w:t>
            </w:r>
            <w:r>
              <w:rPr>
                <w:rStyle w:val="VerbatimChar"/>
                <w:rFonts w:ascii="Times New Roman" w:hAnsi="Times New Roman"/>
                <w:sz w:val="22"/>
              </w:rPr>
              <w:t xml:space="preserve">Ky_thay</w:t>
            </w:r>
          </w:p>
        </w:tc>
        <w:tc>
          <w:p>
            <w:pPr>
              <w:pStyle w:val="Compact"/>
              <w:spacing w:after="20"/>
              <w:jc w:val="left"/>
            </w:pPr>
            <w:r>
              <w:rPr>
                <w:rFonts w:ascii="Times New Roman" w:hAnsi="Times New Roman"/>
                <w:sz w:val="22"/>
              </w:rPr>
              <w:t xml:space="preserve">Người ký thay</w:t>
            </w:r>
          </w:p>
        </w:tc>
      </w:tr>
    </w:tbl>
    <w:p>
      <w:pPr>
        <w:pStyle w:val="Heading2"/>
      </w:pPr>
      <w:bookmarkStart w:id="32" w:name="viii.-kiểm-soát-và-theo-dõi"/>
      <w:r>
        <w:t xml:space="preserve">VIII. Kiểm soát và theo dõi</w:t>
      </w:r>
      <w:bookmarkEnd w:id="3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 kiểm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Tần suất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Căn cứ trên Sổ</w:t>
            </w:r>
          </w:p>
        </w:tc>
      </w:tr>
      <w:tr>
        <w:tc>
          <w:p>
            <w:pPr>
              <w:pStyle w:val="Compact"/>
              <w:spacing w:after="20"/>
              <w:jc w:val="left"/>
            </w:pPr>
            <w:r>
              <w:rPr>
                <w:rFonts w:ascii="Times New Roman" w:hAnsi="Times New Roman"/>
                <w:sz w:val="22"/>
              </w:rPr>
              <w:t xml:space="preserve">Chương trình sắp diễn ra đã có kế hoạch ký chưa</w:t>
            </w:r>
          </w:p>
        </w:tc>
        <w:tc>
          <w:p>
            <w:pPr>
              <w:pStyle w:val="Compact"/>
              <w:spacing w:after="20"/>
              <w:jc w:val="left"/>
            </w:pPr>
            <w:r>
              <w:rPr>
                <w:rFonts w:ascii="Times New Roman" w:hAnsi="Times New Roman"/>
                <w:sz w:val="22"/>
              </w:rPr>
              <w:t xml:space="preserve">GV phụ trách Liên chi đoàn</w:t>
            </w:r>
          </w:p>
        </w:tc>
        <w:tc>
          <w:p>
            <w:pPr>
              <w:pStyle w:val="Compact"/>
              <w:spacing w:after="20"/>
              <w:jc w:val="left"/>
            </w:pPr>
            <w:r>
              <w:rPr>
                <w:rFonts w:ascii="Times New Roman" w:hAnsi="Times New Roman"/>
                <w:sz w:val="22"/>
              </w:rPr>
              <w:t xml:space="preserve">Hằng tháng</w:t>
            </w:r>
          </w:p>
        </w:tc>
        <w:tc>
          <w:p>
            <w:pPr>
              <w:pStyle w:val="Compact"/>
              <w:spacing w:after="20"/>
              <w:jc w:val="left"/>
            </w:pPr>
            <w:r>
              <w:rPr>
                <w:rFonts w:ascii="Times New Roman" w:hAnsi="Times New Roman"/>
                <w:sz w:val="22"/>
              </w:rPr>
              <w:t xml:space="preserve">Trang tính Sự kiện – cuộc thi – hoạt động SV, cột Thời gian, Ngày duyệt kế hoạch (P23)</w:t>
            </w:r>
          </w:p>
        </w:tc>
      </w:tr>
      <w:tr>
        <w:tc>
          <w:p>
            <w:pPr>
              <w:pStyle w:val="Compact"/>
              <w:spacing w:after="20"/>
              <w:jc w:val="left"/>
            </w:pPr>
            <w:r>
              <w:rPr>
                <w:rFonts w:ascii="Times New Roman" w:hAnsi="Times New Roman"/>
                <w:sz w:val="22"/>
              </w:rPr>
              <w:t xml:space="preserve">Chương trình đã kết thúc quá 10 ngày làm việc chưa có báo cáo</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Hằng tháng</w:t>
            </w:r>
          </w:p>
        </w:tc>
        <w:tc>
          <w:p>
            <w:pPr>
              <w:pStyle w:val="Compact"/>
              <w:spacing w:after="20"/>
              <w:jc w:val="left"/>
            </w:pPr>
            <w:r>
              <w:rPr>
                <w:rFonts w:ascii="Times New Roman" w:hAnsi="Times New Roman"/>
                <w:sz w:val="22"/>
              </w:rPr>
              <w:t xml:space="preserve">Cột Thời gian, Ngày trình báo cáo kết quả (P42)</w:t>
            </w:r>
          </w:p>
        </w:tc>
      </w:tr>
      <w:tr>
        <w:tc>
          <w:p>
            <w:pPr>
              <w:pStyle w:val="Compact"/>
              <w:spacing w:after="20"/>
              <w:jc w:val="left"/>
            </w:pPr>
            <w:r>
              <w:rPr>
                <w:rFonts w:ascii="Times New Roman" w:hAnsi="Times New Roman"/>
                <w:sz w:val="22"/>
              </w:rPr>
              <w:t xml:space="preserve">Báo cáo đã ký nhưng chưa ghi số sinh viên được xác nhận</w:t>
            </w:r>
          </w:p>
        </w:tc>
        <w:tc>
          <w:p>
            <w:pPr>
              <w:pStyle w:val="Compact"/>
              <w:spacing w:after="20"/>
              <w:jc w:val="left"/>
            </w:pPr>
            <w:r>
              <w:rPr>
                <w:rFonts w:ascii="Times New Roman" w:hAnsi="Times New Roman"/>
                <w:sz w:val="22"/>
              </w:rPr>
              <w:t xml:space="preserve">GV phụ trách Liên chi đoàn</w:t>
            </w:r>
          </w:p>
        </w:tc>
        <w:tc>
          <w:p>
            <w:pPr>
              <w:pStyle w:val="Compact"/>
              <w:spacing w:after="20"/>
              <w:jc w:val="left"/>
            </w:pPr>
            <w:r>
              <w:rPr>
                <w:rFonts w:ascii="Times New Roman" w:hAnsi="Times New Roman"/>
                <w:sz w:val="22"/>
              </w:rPr>
              <w:t xml:space="preserve">Trước khi Trợ lý lọc (cuối học kỳ)</w:t>
            </w:r>
          </w:p>
        </w:tc>
        <w:tc>
          <w:p>
            <w:pPr>
              <w:pStyle w:val="Compact"/>
              <w:spacing w:after="20"/>
              <w:jc w:val="left"/>
            </w:pPr>
            <w:r>
              <w:rPr>
                <w:rFonts w:ascii="Times New Roman" w:hAnsi="Times New Roman"/>
                <w:sz w:val="22"/>
              </w:rPr>
              <w:t xml:space="preserve">Cột Số SV được xác nhận tham gia BTC (P42)</w:t>
            </w:r>
          </w:p>
        </w:tc>
      </w:tr>
      <w:tr>
        <w:tc>
          <w:p>
            <w:pPr>
              <w:pStyle w:val="Compact"/>
              <w:spacing w:after="20"/>
              <w:jc w:val="left"/>
            </w:pPr>
            <w:r>
              <w:rPr>
                <w:rFonts w:ascii="Times New Roman" w:hAnsi="Times New Roman"/>
                <w:sz w:val="22"/>
              </w:rPr>
              <w:t xml:space="preserve">Hồ sơ còn trạng thái Đã trình hoặc thiếu mã minh chứng</w:t>
            </w:r>
          </w:p>
        </w:tc>
        <w:tc>
          <w:p>
            <w:pPr>
              <w:pStyle w:val="Compact"/>
              <w:spacing w:after="20"/>
              <w:jc w:val="left"/>
            </w:pPr>
            <w:r>
              <w:rPr>
                <w:rFonts w:ascii="Times New Roman" w:hAnsi="Times New Roman"/>
                <w:sz w:val="22"/>
              </w:rPr>
              <w:t xml:space="preserve">GV phụ trách Liên chi đoàn (người kiểm đủ theo TQ-05)</w:t>
            </w:r>
          </w:p>
        </w:tc>
        <w:tc>
          <w:p>
            <w:pPr>
              <w:pStyle w:val="Compact"/>
              <w:spacing w:after="20"/>
              <w:jc w:val="left"/>
            </w:pPr>
            <w:r>
              <w:rPr>
                <w:rFonts w:ascii="Times New Roman" w:hAnsi="Times New Roman"/>
                <w:sz w:val="22"/>
              </w:rPr>
              <w:t xml:space="preserve">Cuối học kỳ (khóa sổ – QT-VB nhánh D)</w:t>
            </w:r>
          </w:p>
        </w:tc>
        <w:tc>
          <w:p>
            <w:pPr>
              <w:pStyle w:val="Compact"/>
              <w:spacing w:after="20"/>
              <w:jc w:val="left"/>
            </w:pPr>
            <w:r>
              <w:rPr>
                <w:rFonts w:ascii="Times New Roman" w:hAnsi="Times New Roman"/>
                <w:sz w:val="22"/>
              </w:rPr>
              <w:t xml:space="preserve">Cột Trạng thái hồ sơ; cột Mã minh chứng</w:t>
            </w:r>
          </w:p>
        </w:tc>
      </w:tr>
      <w:tr>
        <w:tc>
          <w:p>
            <w:pPr>
              <w:pStyle w:val="Compact"/>
              <w:spacing w:after="20"/>
              <w:jc w:val="left"/>
            </w:pPr>
            <w:r>
              <w:rPr>
                <w:rFonts w:ascii="Times New Roman" w:hAnsi="Times New Roman"/>
                <w:sz w:val="22"/>
              </w:rPr>
              <w:t xml:space="preserve">Đề nghị hỗ trợ chưa phản hồi sau 3 ngày làm việc</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Hằng tuần</w:t>
            </w:r>
          </w:p>
        </w:tc>
        <w:tc>
          <w:p>
            <w:pPr>
              <w:pStyle w:val="Compact"/>
              <w:spacing w:after="20"/>
              <w:jc w:val="left"/>
            </w:pPr>
            <w:r>
              <w:rPr>
                <w:rFonts w:ascii="Times New Roman" w:hAnsi="Times New Roman"/>
                <w:sz w:val="22"/>
              </w:rPr>
              <w:t xml:space="preserve">Trang tính CVHT, cột Kết quả hỗ trợ sinh viên</w:t>
            </w:r>
          </w:p>
        </w:tc>
      </w:tr>
    </w:tbl>
    <w:p>
      <w:pPr>
        <w:pStyle w:val="BodyText"/>
      </w:pPr>
      <w:r>
        <w:rPr>
          <w:b/>
        </w:rPr>
        <w:t xml:space="preserve">Chỉ số theo dõi:</w:t>
      </w:r>
      <w:r>
        <w:t xml:space="preserve"> </w:t>
      </w:r>
      <w:r>
        <w:t xml:space="preserve">số chương trình cấp Khoa trong năm học · tỷ lệ chương trình báo cáo đúng hạn 10 ngày làm việc · số sinh viên được xác nhận tham gia Ban tổ chức mỗi học kỳ · số đề nghị hỗ trợ và tỷ lệ phản hồi trong 3 ngày làm việc.</w:t>
      </w:r>
    </w:p>
    <w:p>
      <w:pPr>
        <w:pStyle w:val="Heading2"/>
      </w:pPr>
      <w:bookmarkStart w:id="33" w:name="ix.-hồ-sơ-và-lưu-trữ"/>
      <w:r>
        <w:t xml:space="preserve">IX. Hồ sơ và lưu trữ</w:t>
      </w:r>
      <w:bookmarkEnd w:id="33"/>
    </w:p>
    <w:p>
      <w:pPr>
        <w:pStyle w:val="FirstParagraph"/>
      </w:pPr>
      <w:r>
        <w:t xml:space="preserve">Theo TQ-05. Tóm tắt cho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sao trên Kho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Trang tính Sổ</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Mức truy cập</w:t>
            </w:r>
          </w:p>
        </w:tc>
      </w:tr>
      <w:tr>
        <w:tc>
          <w:p>
            <w:pPr>
              <w:pStyle w:val="Compact"/>
              <w:spacing w:after="20"/>
              <w:jc w:val="left"/>
            </w:pPr>
            <w:r>
              <w:rPr>
                <w:rFonts w:ascii="Times New Roman" w:hAnsi="Times New Roman"/>
                <w:sz w:val="22"/>
              </w:rPr>
              <w:t xml:space="preserve">Kế hoạch chương trình kèm danh sách Ban tổ chức; Quyết định khen thưởng (P23, P24)</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QT-SV/</w:t>
            </w:r>
          </w:p>
        </w:tc>
        <w:tc>
          <w:p>
            <w:pPr>
              <w:pStyle w:val="Compact"/>
              <w:spacing w:after="20"/>
              <w:jc w:val="left"/>
            </w:pPr>
            <w:r>
              <w:rPr>
                <w:rFonts w:ascii="Times New Roman" w:hAnsi="Times New Roman"/>
                <w:sz w:val="22"/>
              </w:rPr>
              <w:t xml:space="preserve">Sự kiện – cuộc thi – hoạt động SV</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Giấy chứng nhận SV-01 (P24)</w:t>
            </w:r>
          </w:p>
        </w:tc>
        <w:tc>
          <w:p>
            <w:pPr>
              <w:pStyle w:val="Compact"/>
              <w:spacing w:after="20"/>
              <w:jc w:val="left"/>
            </w:pPr>
            <w:r>
              <w:rPr>
                <w:rFonts w:ascii="Times New Roman" w:hAnsi="Times New Roman"/>
                <w:sz w:val="22"/>
              </w:rPr>
              <w:t xml:space="preserve">Bản giấy (sinh viên giữ)</w:t>
            </w:r>
          </w:p>
        </w:tc>
        <w:tc>
          <w:p>
            <w:pPr>
              <w:pStyle w:val="Compact"/>
              <w:spacing w:after="20"/>
              <w:jc w:val="left"/>
            </w:pPr>
            <w:r>
              <w:rPr>
                <w:rStyle w:val="VerbatimChar"/>
                <w:rFonts w:ascii="Times New Roman" w:hAnsi="Times New Roman"/>
                <w:sz w:val="22"/>
              </w:rPr>
              <w:t xml:space="preserve">QT-SV/</w:t>
            </w:r>
            <w:r>
              <w:rPr>
                <w:rFonts w:ascii="Times New Roman" w:hAnsi="Times New Roman"/>
                <w:sz w:val="22"/>
              </w:rPr>
              <w:t xml:space="preserve"> </w:t>
            </w:r>
            <w:r>
              <w:rPr>
                <w:rFonts w:ascii="Times New Roman" w:hAnsi="Times New Roman"/>
                <w:sz w:val="22"/>
              </w:rPr>
              <w:t xml:space="preserve">(bản chụp)</w:t>
            </w:r>
          </w:p>
        </w:tc>
        <w:tc>
          <w:p>
            <w:pPr>
              <w:pStyle w:val="Compact"/>
              <w:spacing w:after="20"/>
              <w:jc w:val="left"/>
            </w:pPr>
            <w:r>
              <w:rPr>
                <w:rFonts w:ascii="Times New Roman" w:hAnsi="Times New Roman"/>
                <w:sz w:val="22"/>
              </w:rPr>
              <w:t xml:space="preserve">Sự kiện – cuộc thi – hoạt động SV</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Báo cáo kết quả kèm danh sách xác nhận Ban tổ chức (P42)</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QT-SV/</w:t>
            </w:r>
          </w:p>
        </w:tc>
        <w:tc>
          <w:p>
            <w:pPr>
              <w:pStyle w:val="Compact"/>
              <w:spacing w:after="20"/>
              <w:jc w:val="left"/>
            </w:pPr>
            <w:r>
              <w:rPr>
                <w:rFonts w:ascii="Times New Roman" w:hAnsi="Times New Roman"/>
                <w:sz w:val="22"/>
              </w:rPr>
              <w:t xml:space="preserve">Sự kiện – cuộc thi – hoạt động SV</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Danh sách sinh viên được xác nhận trong học kỳ (N16)</w:t>
            </w:r>
          </w:p>
        </w:tc>
        <w:tc>
          <w:p>
            <w:pPr>
              <w:pStyle w:val="Compact"/>
              <w:spacing w:after="20"/>
              <w:jc w:val="left"/>
            </w:pPr>
            <w:r>
              <w:rPr>
                <w:rFonts w:ascii="Times New Roman" w:hAnsi="Times New Roman"/>
                <w:sz w:val="22"/>
              </w:rPr>
              <w:t xml:space="preserve">Sổ quản trị (bản lọc)</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Sự kiện – cuộc thi – hoạt động SV</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Theo vai</w:t>
            </w:r>
          </w:p>
        </w:tc>
      </w:tr>
      <w:tr>
        <w:tc>
          <w:p>
            <w:pPr>
              <w:pStyle w:val="Compact"/>
              <w:spacing w:after="20"/>
              <w:jc w:val="left"/>
            </w:pPr>
            <w:r>
              <w:rPr>
                <w:rFonts w:ascii="Times New Roman" w:hAnsi="Times New Roman"/>
                <w:sz w:val="22"/>
              </w:rPr>
              <w:t xml:space="preserve">Ghi nhận xử lý đề nghị hỗ trợ sinh viên (N17)</w:t>
            </w:r>
          </w:p>
        </w:tc>
        <w:tc>
          <w:p>
            <w:pPr>
              <w:pStyle w:val="Compact"/>
              <w:spacing w:after="20"/>
              <w:jc w:val="left"/>
            </w:pPr>
            <w:r>
              <w:rPr>
                <w:rFonts w:ascii="Times New Roman" w:hAnsi="Times New Roman"/>
                <w:sz w:val="22"/>
              </w:rPr>
              <w:t xml:space="preserve">Sổ quản trị</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CVHT (cột Kết quả hỗ trợ sinh viên)</w:t>
            </w:r>
          </w:p>
        </w:tc>
        <w:tc>
          <w:p>
            <w:pPr>
              <w:pStyle w:val="Compact"/>
              <w:spacing w:after="20"/>
              <w:jc w:val="left"/>
            </w:pPr>
            <w:r>
              <w:rPr>
                <w:rFonts w:ascii="Times New Roman" w:hAnsi="Times New Roman"/>
                <w:sz w:val="22"/>
              </w:rPr>
              <w:t xml:space="preserve">Không</w:t>
            </w:r>
          </w:p>
        </w:tc>
        <w:tc>
          <w:p>
            <w:pPr>
              <w:pStyle w:val="Compact"/>
              <w:spacing w:after="20"/>
              <w:jc w:val="left"/>
            </w:pPr>
            <w:r>
              <w:rPr>
                <w:rFonts w:ascii="Times New Roman" w:hAnsi="Times New Roman"/>
                <w:sz w:val="22"/>
              </w:rPr>
              <w:t xml:space="preserve">Hạn chế</w:t>
            </w:r>
          </w:p>
        </w:tc>
      </w:tr>
    </w:tbl>
    <w:p>
      <w:pPr>
        <w:pStyle w:val="BodyText"/>
      </w:pPr>
      <w:r>
        <w:t xml:space="preserve">Thời hạn giữ tại Khoa: hồ sơ có mã minh chứng giữ đến hết chu kỳ kiểm định kế tiếp của chương trình đào tạo (tối thiểu 5 năm). Mã minh chứng cấp</w:t>
      </w:r>
      <w:r>
        <w:t xml:space="preserve"> </w:t>
      </w:r>
      <w:r>
        <w:rPr>
          <w:b/>
        </w:rPr>
        <w:t xml:space="preserve">một lần</w:t>
      </w:r>
      <w:r>
        <w:t xml:space="preserve"> </w:t>
      </w:r>
      <w:r>
        <w:t xml:space="preserve">bằng menu</w:t>
      </w:r>
      <w:r>
        <w:t xml:space="preserve"> </w:t>
      </w:r>
      <w:r>
        <w:rPr>
          <w:b/>
        </w:rPr>
        <w:t xml:space="preserve">Cấp mã</w:t>
      </w:r>
      <w:r>
        <w:t xml:space="preserve"> </w:t>
      </w:r>
      <w:r>
        <w:t xml:space="preserve">trên dòng hồ sơ của Sổ, trước khi trình ký (TQ-01 Mục 8.5).</w:t>
      </w:r>
    </w:p>
    <w:p>
      <w:pPr>
        <w:pStyle w:val="Heading2"/>
      </w:pPr>
      <w:bookmarkStart w:id="34" w:name="x.-tổ-chức-thực-hiện"/>
      <w:r>
        <w:t xml:space="preserve">X. Tổ chức thực hiện</w:t>
      </w:r>
      <w:bookmarkEnd w:id="34"/>
    </w:p>
    <w:p>
      <w:pPr>
        <w:numPr>
          <w:ilvl w:val="0"/>
          <w:numId w:val="1003"/>
        </w:numPr>
        <w:pStyle w:val="Compact"/>
      </w:pPr>
      <w:r>
        <w:t xml:space="preserve">Phó Trưởng khoa phụ trách KHCN &amp; CTSV chịu trách nhiệm chung; giảng viên phụ trách Liên chi đoàn hướng dẫn BCH Liên chi đoàn, Liên chi hội vận hành từng chương trình.</w:t>
      </w:r>
    </w:p>
    <w:p>
      <w:pPr>
        <w:numPr>
          <w:ilvl w:val="0"/>
          <w:numId w:val="1003"/>
        </w:numPr>
        <w:pStyle w:val="Compact"/>
      </w:pPr>
      <w:r>
        <w:t xml:space="preserve">Mốc</w:t>
      </w:r>
      <w:r>
        <w:t xml:space="preserve"> </w:t>
      </w:r>
      <w:r>
        <w:rPr>
          <w:b/>
        </w:rPr>
        <w:t xml:space="preserve">10 ngày làm việc</w:t>
      </w:r>
      <w:r>
        <w:t xml:space="preserve"> </w:t>
      </w:r>
      <w:r>
        <w:t xml:space="preserve">(báo cáo) và</w:t>
      </w:r>
      <w:r>
        <w:t xml:space="preserve"> </w:t>
      </w:r>
      <w:r>
        <w:rPr>
          <w:b/>
        </w:rPr>
        <w:t xml:space="preserve">3 ngày làm việc</w:t>
      </w:r>
      <w:r>
        <w:t xml:space="preserve"> </w:t>
      </w:r>
      <w:r>
        <w:t xml:space="preserve">(phản hồi đề nghị hỗ trợ) là mốc nội bộ của Khoa; khi Phòng CTSV thông báo mốc khác thì theo thông báo.</w:t>
      </w:r>
    </w:p>
    <w:p>
      <w:pPr>
        <w:numPr>
          <w:ilvl w:val="0"/>
          <w:numId w:val="1003"/>
        </w:numPr>
        <w:pStyle w:val="Compact"/>
      </w:pPr>
      <w:r>
        <w:t xml:space="preserve">Kết quả của Quy trình được dùng ở</w:t>
      </w:r>
      <w:r>
        <w:t xml:space="preserve"> </w:t>
      </w:r>
      <w:r>
        <w:rPr>
          <w:b/>
        </w:rPr>
        <w:t xml:space="preserve">QT-CV</w:t>
      </w:r>
      <w:r>
        <w:t xml:space="preserve"> </w:t>
      </w:r>
      <w:r>
        <w:t xml:space="preserve">(cố vấn học tập dùng danh sách xác nhận),</w:t>
      </w:r>
      <w:r>
        <w:t xml:space="preserve"> </w:t>
      </w:r>
      <w:r>
        <w:rPr>
          <w:b/>
        </w:rPr>
        <w:t xml:space="preserve">QT-KH</w:t>
      </w:r>
      <w:r>
        <w:t xml:space="preserve"> </w:t>
      </w:r>
      <w:r>
        <w:t xml:space="preserve">(tổng kết năm) và làm minh chứng tiêu chuẩn Dịch vụ hỗ trợ người học (TC6).</w:t>
      </w:r>
    </w:p>
    <w:p>
      <w:pPr>
        <w:numPr>
          <w:ilvl w:val="0"/>
          <w:numId w:val="1003"/>
        </w:numPr>
        <w:pStyle w:val="Compact"/>
      </w:pPr>
      <w:r>
        <w:t xml:space="preserve">Đề xuất sửa Quy trình gửi theo</w:t>
      </w:r>
      <w:r>
        <w:t xml:space="preserve"> </w:t>
      </w:r>
      <w:r>
        <w:rPr>
          <w:b/>
        </w:rPr>
        <w:t xml:space="preserve">QT-VB</w:t>
      </w:r>
      <w:r>
        <w:t xml:space="preserve"> </w:t>
      </w:r>
      <w:r>
        <w:t xml:space="preserve">(Form VB-01); sửa lớn phải ban hành lại bằng Quyết định nội bộ.</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t xml:space="preserve">QT-SV có</w:t>
      </w:r>
      <w:r>
        <w:t xml:space="preserve"> </w:t>
      </w:r>
      <w:r>
        <w:rPr>
          <w:b/>
        </w:rPr>
        <w:t xml:space="preserve">một biểu mẫu riêng</w:t>
      </w:r>
      <w:r>
        <w:t xml:space="preserve"> </w:t>
      </w:r>
      <w:r>
        <w:t xml:space="preserve">(SV-01); còn lại dùng mẫu dùng chung và mẫu của Học viện, Đoàn, Hội.</w:t>
      </w:r>
    </w:p>
    <w:p>
      <w:pPr>
        <w:pStyle w:val="BodyText"/>
      </w:pPr>
      <w:r>
        <w:rPr>
          <w:b/>
        </w:rPr>
        <w:t xml:space="preserve">Mẫu dùng chung (chỉ dẫn chiếu, không in lại trong hồ sơ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 dùng</w:t>
            </w:r>
          </w:p>
        </w:tc>
      </w:tr>
      <w:tr>
        <w:tc>
          <w:p>
            <w:pPr>
              <w:pStyle w:val="Compact"/>
              <w:spacing w:after="20"/>
              <w:jc w:val="left"/>
            </w:pPr>
            <w:r>
              <w:rPr>
                <w:rFonts w:ascii="Times New Roman" w:hAnsi="Times New Roman"/>
                <w:sz w:val="22"/>
              </w:rPr>
              <w:t xml:space="preserve">C-01</w:t>
            </w:r>
          </w:p>
        </w:tc>
        <w:tc>
          <w:p>
            <w:pPr>
              <w:pStyle w:val="Compact"/>
              <w:spacing w:after="20"/>
              <w:jc w:val="left"/>
            </w:pPr>
            <w:r>
              <w:rPr>
                <w:rFonts w:ascii="Times New Roman" w:hAnsi="Times New Roman"/>
                <w:sz w:val="22"/>
              </w:rPr>
              <w:t xml:space="preserve">Kế hoạch công tác năm – phụ lục mảng KHCN &amp; CTSV (chương trình năm)</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PTK KHCN &amp; CTSV (phần phụ lục)</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TK (tại QT-KH)</w:t>
            </w:r>
          </w:p>
        </w:tc>
        <w:tc>
          <w:p>
            <w:pPr>
              <w:pStyle w:val="Compact"/>
              <w:spacing w:after="20"/>
              <w:jc w:val="left"/>
            </w:pPr>
            <w:r>
              <w:rPr>
                <w:rFonts w:ascii="Times New Roman" w:hAnsi="Times New Roman"/>
                <w:sz w:val="22"/>
              </w:rPr>
              <w:t xml:space="preserve">A2, A3</w:t>
            </w:r>
          </w:p>
        </w:tc>
      </w:tr>
      <w:tr>
        <w:tc>
          <w:p>
            <w:pPr>
              <w:pStyle w:val="Compact"/>
              <w:spacing w:after="20"/>
              <w:jc w:val="left"/>
            </w:pPr>
            <w:r>
              <w:rPr>
                <w:rFonts w:ascii="Times New Roman" w:hAnsi="Times New Roman"/>
                <w:sz w:val="22"/>
              </w:rPr>
              <w:t xml:space="preserve">C-02</w:t>
            </w:r>
          </w:p>
        </w:tc>
        <w:tc>
          <w:p>
            <w:pPr>
              <w:pStyle w:val="Compact"/>
              <w:spacing w:after="20"/>
              <w:jc w:val="left"/>
            </w:pPr>
            <w:r>
              <w:rPr>
                <w:rFonts w:ascii="Times New Roman" w:hAnsi="Times New Roman"/>
                <w:sz w:val="22"/>
              </w:rPr>
              <w:t xml:space="preserve">Kế hoạch chương trình (phụ lục: danh sách Ban tổ chức)</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BCH Liên chi đoàn, Liên chi hội</w:t>
            </w:r>
          </w:p>
        </w:tc>
        <w:tc>
          <w:p>
            <w:pPr>
              <w:pStyle w:val="Compact"/>
              <w:spacing w:after="20"/>
              <w:jc w:val="left"/>
            </w:pPr>
            <w:r>
              <w:rPr>
                <w:rFonts w:ascii="Times New Roman" w:hAnsi="Times New Roman"/>
                <w:sz w:val="22"/>
              </w:rPr>
              <w:t xml:space="preserve">Bí thư Liên chi đoàn</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B1</w:t>
            </w:r>
          </w:p>
        </w:tc>
      </w:tr>
      <w:tr>
        <w:tc>
          <w:p>
            <w:pPr>
              <w:pStyle w:val="Compact"/>
              <w:spacing w:after="20"/>
              <w:jc w:val="left"/>
            </w:pPr>
            <w:r>
              <w:rPr>
                <w:rFonts w:ascii="Times New Roman" w:hAnsi="Times New Roman"/>
                <w:sz w:val="22"/>
              </w:rPr>
              <w:t xml:space="preserve">C-04</w:t>
            </w:r>
          </w:p>
        </w:tc>
        <w:tc>
          <w:p>
            <w:pPr>
              <w:pStyle w:val="Compact"/>
              <w:spacing w:after="20"/>
              <w:jc w:val="left"/>
            </w:pPr>
            <w:r>
              <w:rPr>
                <w:rFonts w:ascii="Times New Roman" w:hAnsi="Times New Roman"/>
                <w:sz w:val="22"/>
              </w:rPr>
              <w:t xml:space="preserve">Danh sách người tham gia – có cột Nhiệm vụ trong Ban tổ chức, Mức đóng góp</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Ban tổ chức</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B3, B4, B5, B6</w:t>
            </w:r>
          </w:p>
        </w:tc>
      </w:tr>
      <w:tr>
        <w:tc>
          <w:p>
            <w:pPr>
              <w:pStyle w:val="Compact"/>
              <w:spacing w:after="20"/>
              <w:jc w:val="left"/>
            </w:pPr>
            <w:r>
              <w:rPr>
                <w:rFonts w:ascii="Times New Roman" w:hAnsi="Times New Roman"/>
                <w:sz w:val="22"/>
              </w:rPr>
              <w:t xml:space="preserve">C-06</w:t>
            </w:r>
          </w:p>
        </w:tc>
        <w:tc>
          <w:p>
            <w:pPr>
              <w:pStyle w:val="Compact"/>
              <w:spacing w:after="20"/>
              <w:jc w:val="left"/>
            </w:pPr>
            <w:r>
              <w:rPr>
                <w:rFonts w:ascii="Times New Roman" w:hAnsi="Times New Roman"/>
                <w:sz w:val="22"/>
              </w:rPr>
              <w:t xml:space="preserve">Quyết định khen thưởng sinh viên cấp Khoa</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BCH Liên chi đoàn</w:t>
            </w:r>
          </w:p>
        </w:tc>
        <w:tc>
          <w:p>
            <w:pPr>
              <w:pStyle w:val="Compact"/>
              <w:spacing w:after="20"/>
              <w:jc w:val="left"/>
            </w:pPr>
            <w:r>
              <w:rPr>
                <w:rFonts w:ascii="Times New Roman" w:hAnsi="Times New Roman"/>
                <w:sz w:val="22"/>
              </w:rPr>
              <w:t xml:space="preserve">Bí thư Liên chi đoàn</w:t>
            </w:r>
          </w:p>
        </w:tc>
        <w:tc>
          <w:p>
            <w:pPr>
              <w:pStyle w:val="Compact"/>
              <w:spacing w:after="20"/>
              <w:jc w:val="left"/>
            </w:pPr>
            <w:r>
              <w:rPr>
                <w:rFonts w:ascii="Times New Roman" w:hAnsi="Times New Roman"/>
                <w:sz w:val="22"/>
              </w:rPr>
              <w:t xml:space="preserve">TK</w:t>
            </w:r>
          </w:p>
        </w:tc>
        <w:tc>
          <w:p>
            <w:pPr>
              <w:pStyle w:val="Compact"/>
              <w:spacing w:after="20"/>
              <w:jc w:val="left"/>
            </w:pPr>
            <w:r>
              <w:rPr>
                <w:rFonts w:ascii="Times New Roman" w:hAnsi="Times New Roman"/>
                <w:sz w:val="22"/>
              </w:rPr>
              <w:t xml:space="preserve">C3</w:t>
            </w:r>
          </w:p>
        </w:tc>
      </w:tr>
      <w:tr>
        <w:tc>
          <w:p>
            <w:pPr>
              <w:pStyle w:val="Compact"/>
              <w:spacing w:after="20"/>
              <w:jc w:val="left"/>
            </w:pPr>
            <w:r>
              <w:rPr>
                <w:rFonts w:ascii="Times New Roman" w:hAnsi="Times New Roman"/>
                <w:sz w:val="22"/>
              </w:rPr>
              <w:t xml:space="preserve">C-07</w:t>
            </w:r>
          </w:p>
        </w:tc>
        <w:tc>
          <w:p>
            <w:pPr>
              <w:pStyle w:val="Compact"/>
              <w:spacing w:after="20"/>
              <w:jc w:val="left"/>
            </w:pPr>
            <w:r>
              <w:rPr>
                <w:rFonts w:ascii="Times New Roman" w:hAnsi="Times New Roman"/>
                <w:sz w:val="22"/>
              </w:rPr>
              <w:t xml:space="preserve">Báo cáo kết quả chương trình (đính kèm C-04)</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BCH Liên chi đoàn, Liên chi hội</w:t>
            </w:r>
          </w:p>
        </w:tc>
        <w:tc>
          <w:p>
            <w:pPr>
              <w:pStyle w:val="Compact"/>
              <w:spacing w:after="20"/>
              <w:jc w:val="left"/>
            </w:pPr>
            <w:r>
              <w:rPr>
                <w:rFonts w:ascii="Times New Roman" w:hAnsi="Times New Roman"/>
                <w:sz w:val="22"/>
              </w:rPr>
              <w:t xml:space="preserve">Bí thư Liên chi đoàn</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B6</w:t>
            </w:r>
          </w:p>
        </w:tc>
      </w:tr>
      <w:tr>
        <w:tc>
          <w:p>
            <w:pPr>
              <w:pStyle w:val="Compact"/>
              <w:spacing w:after="20"/>
              <w:jc w:val="left"/>
            </w:pPr>
            <w:r>
              <w:rPr>
                <w:rFonts w:ascii="Times New Roman" w:hAnsi="Times New Roman"/>
                <w:sz w:val="22"/>
              </w:rPr>
              <w:t xml:space="preserve">C-09</w:t>
            </w:r>
          </w:p>
        </w:tc>
        <w:tc>
          <w:p>
            <w:pPr>
              <w:pStyle w:val="Compact"/>
              <w:spacing w:after="20"/>
              <w:jc w:val="left"/>
            </w:pPr>
            <w:r>
              <w:rPr>
                <w:rFonts w:ascii="Times New Roman" w:hAnsi="Times New Roman"/>
                <w:sz w:val="22"/>
              </w:rPr>
              <w:t xml:space="preserve">Sổ quản trị Khoa – trang tính Sự kiện – cuộc thi – hoạt động SV; trang tính CVHT</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GV phụ trách Liên chi đoàn; Trợ lý; PTK KHCN &amp; CTSV</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A4, B7, C1, C6, D5</w:t>
            </w:r>
          </w:p>
        </w:tc>
      </w:tr>
    </w:tbl>
    <w:p>
      <w:pPr>
        <w:sectPr>
          <w:pgSz w:w="11906" w:h="16838"/>
          <w:pgMar w:top="907" w:right="907" w:bottom="907" w:left="1701" w:header="567" w:footer="567" w:gutter="0"/>
        </w:sectPr>
      </w:pPr>
    </w:p>
    <w:p>
      <w:pPr>
        <w:pStyle w:val="BodyText"/>
      </w:pPr>
      <w:r>
        <w:rPr>
          <w:b/>
        </w:rPr>
        <w:t xml:space="preserve">Mẫu riêng của QT-SV</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 dùng</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Mã minh chứng</w:t>
            </w:r>
          </w:p>
        </w:tc>
      </w:tr>
      <w:tr>
        <w:tc>
          <w:p>
            <w:pPr>
              <w:pStyle w:val="Compact"/>
              <w:spacing w:after="20"/>
              <w:jc w:val="left"/>
            </w:pPr>
            <w:r>
              <w:rPr>
                <w:rFonts w:ascii="Times New Roman" w:hAnsi="Times New Roman"/>
                <w:sz w:val="18"/>
              </w:rPr>
              <w:t xml:space="preserve">SV-01</w:t>
            </w:r>
          </w:p>
        </w:tc>
        <w:tc>
          <w:p>
            <w:pPr>
              <w:pStyle w:val="Compact"/>
              <w:spacing w:after="20"/>
              <w:jc w:val="left"/>
            </w:pPr>
            <w:r>
              <w:rPr>
                <w:rFonts w:ascii="Times New Roman" w:hAnsi="Times New Roman"/>
                <w:sz w:val="18"/>
              </w:rPr>
              <w:t xml:space="preserve">Giấy chứng nhận sinh viên có thành tích đóng góp xuất sắc trong hoạt động của Khoa</w:t>
            </w:r>
          </w:p>
        </w:tc>
        <w:tc>
          <w:p>
            <w:pPr>
              <w:pStyle w:val="Compact"/>
              <w:spacing w:after="20"/>
              <w:jc w:val="left"/>
            </w:pPr>
            <w:r>
              <w:rPr>
                <w:rFonts w:ascii="Times New Roman" w:hAnsi="Times New Roman"/>
                <w:sz w:val="18"/>
              </w:rPr>
              <w:t xml:space="preserve">[Ký]</w:t>
            </w:r>
          </w:p>
        </w:tc>
        <w:tc>
          <w:p>
            <w:pPr>
              <w:pStyle w:val="Compact"/>
              <w:spacing w:after="20"/>
              <w:jc w:val="left"/>
            </w:pPr>
            <w:r>
              <w:rPr>
                <w:rFonts w:ascii="Times New Roman" w:hAnsi="Times New Roman"/>
                <w:sz w:val="18"/>
              </w:rPr>
              <w:t xml:space="preserve">BCH Liên chi đoàn (qua GV phụ trách)</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TK (Văn phòng Học viện xác nhận chữ ký)</w:t>
            </w:r>
          </w:p>
        </w:tc>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sz w:val="18"/>
              </w:rPr>
              <w:t xml:space="preserve">Có</w:t>
            </w:r>
          </w:p>
        </w:tc>
      </w:tr>
    </w:tbl>
    <w:p>
      <w:pPr>
        <w:sectPr>
          <w:pgSz w:w="16838" w:h="11906" w:orient="landscape"/>
          <w:pgMar w:top="907" w:right="907" w:bottom="907" w:left="907" w:header="567" w:footer="567" w:gutter="0"/>
        </w:sectPr>
      </w:pPr>
    </w:p>
    <w:p>
      <w:pPr>
        <w:pStyle w:val="BodyText"/>
      </w:pPr>
      <w:r>
        <w:rPr>
          <w:b/>
        </w:rPr>
        <w:t xml:space="preserve">Mẫu của đơn vị khác (dùng nguyên mẫu, Khoa không tạo mẫu trùng)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Đơn vị ban hành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w:t>
            </w:r>
          </w:p>
        </w:tc>
      </w:tr>
      <w:tr>
        <w:tc>
          <w:p>
            <w:pPr>
              <w:pStyle w:val="Compact"/>
              <w:spacing w:after="20"/>
              <w:jc w:val="left"/>
            </w:pPr>
            <w:r>
              <w:rPr>
                <w:rFonts w:ascii="Times New Roman" w:hAnsi="Times New Roman"/>
                <w:sz w:val="22"/>
              </w:rPr>
              <w:t xml:space="preserve">Mẫu đánh giá kết quả rèn luyện (phiếu tự đánh giá, biên bản họp lớp)</w:t>
            </w:r>
          </w:p>
        </w:tc>
        <w:tc>
          <w:p>
            <w:pPr>
              <w:pStyle w:val="Compact"/>
              <w:spacing w:after="20"/>
              <w:jc w:val="left"/>
            </w:pPr>
            <w:r>
              <w:rPr>
                <w:rFonts w:ascii="Times New Roman" w:hAnsi="Times New Roman"/>
                <w:sz w:val="22"/>
              </w:rPr>
              <w:t xml:space="preserve">Phòng CTSV</w:t>
            </w:r>
          </w:p>
        </w:tc>
        <w:tc>
          <w:p>
            <w:pPr>
              <w:pStyle w:val="Compact"/>
              <w:spacing w:after="20"/>
              <w:jc w:val="left"/>
            </w:pPr>
            <w:r>
              <w:rPr>
                <w:rFonts w:ascii="Times New Roman" w:hAnsi="Times New Roman"/>
                <w:sz w:val="22"/>
              </w:rPr>
              <w:t xml:space="preserve">C2</w:t>
            </w:r>
          </w:p>
        </w:tc>
      </w:tr>
      <w:tr>
        <w:tc>
          <w:p>
            <w:pPr>
              <w:pStyle w:val="Compact"/>
              <w:spacing w:after="20"/>
              <w:jc w:val="left"/>
            </w:pPr>
            <w:r>
              <w:rPr>
                <w:rFonts w:ascii="Times New Roman" w:hAnsi="Times New Roman"/>
                <w:sz w:val="22"/>
              </w:rPr>
              <w:t xml:space="preserve">Mẫu đề nghị khen thưởng cấp Đoàn, cấp Hội</w:t>
            </w:r>
          </w:p>
        </w:tc>
        <w:tc>
          <w:p>
            <w:pPr>
              <w:pStyle w:val="Compact"/>
              <w:spacing w:after="20"/>
              <w:jc w:val="left"/>
            </w:pPr>
            <w:r>
              <w:rPr>
                <w:rFonts w:ascii="Times New Roman" w:hAnsi="Times New Roman"/>
                <w:sz w:val="22"/>
              </w:rPr>
              <w:t xml:space="preserve">Đoàn Thanh niên, Hội Sinh viên Học viện</w:t>
            </w:r>
          </w:p>
        </w:tc>
        <w:tc>
          <w:p>
            <w:pPr>
              <w:pStyle w:val="Compact"/>
              <w:spacing w:after="20"/>
              <w:jc w:val="left"/>
            </w:pPr>
            <w:r>
              <w:rPr>
                <w:rFonts w:ascii="Times New Roman" w:hAnsi="Times New Roman"/>
                <w:sz w:val="22"/>
              </w:rPr>
              <w:t xml:space="preserve">C5</w:t>
            </w:r>
          </w:p>
        </w:tc>
      </w:tr>
    </w:tbl>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QT-SV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2026-09-30T22:06:07Z</dcterms:created>
  <dcterms:modified xsi:type="dcterms:W3CDTF">2026-09-30T22:06:07Z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