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A70D8" w14:textId="20BFDF9A" w:rsidR="00D06D2F" w:rsidRPr="00E62DA2" w:rsidRDefault="00611CBF" w:rsidP="00E62DA2">
      <w:pPr>
        <w:pStyle w:val="Heading1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8B5A9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E62DA2" w:rsidRPr="00E62DA2">
        <w:rPr>
          <w:rFonts w:ascii="Times New Roman" w:hAnsi="Times New Roman" w:cs="Times New Roman"/>
          <w:sz w:val="32"/>
          <w:szCs w:val="32"/>
          <w:shd w:val="clear" w:color="auto" w:fill="FFFFFF"/>
        </w:rPr>
        <w:t>Task</w:t>
      </w:r>
      <w:r w:rsidR="00C73A9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E62DA2" w:rsidRPr="00E62DA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4: </w:t>
      </w:r>
      <w:r w:rsidR="00D744EB">
        <w:rPr>
          <w:rFonts w:ascii="Times New Roman" w:hAnsi="Times New Roman" w:cs="Times New Roman"/>
          <w:sz w:val="32"/>
          <w:szCs w:val="32"/>
          <w:shd w:val="clear" w:color="auto" w:fill="FFFFFF"/>
        </w:rPr>
        <w:t>Building</w:t>
      </w:r>
      <w:r w:rsidR="00E62DA2" w:rsidRPr="00E62DA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a predictive model for Dibs organization to be able to predict future sales.</w:t>
      </w:r>
    </w:p>
    <w:p w14:paraId="240C7919" w14:textId="77777777" w:rsidR="00C73A9C" w:rsidRDefault="00C73A9C" w:rsidP="00E62DA2"/>
    <w:p w14:paraId="2B3BC9B8" w14:textId="77777777" w:rsidR="00C73A9C" w:rsidRDefault="00C73A9C" w:rsidP="00E62DA2"/>
    <w:p w14:paraId="3143B8E4" w14:textId="77777777" w:rsidR="002146AB" w:rsidRDefault="002146AB" w:rsidP="002146AB">
      <w:pPr>
        <w:pStyle w:val="ListParagraph"/>
        <w:numPr>
          <w:ilvl w:val="0"/>
          <w:numId w:val="1"/>
        </w:numPr>
      </w:pPr>
      <w:r>
        <w:t>Data Cleaning and Preparation:</w:t>
      </w:r>
    </w:p>
    <w:p w14:paraId="0E18C033" w14:textId="77777777" w:rsidR="002146AB" w:rsidRDefault="002146AB" w:rsidP="002146AB">
      <w:pPr>
        <w:pStyle w:val="ListParagraph"/>
        <w:numPr>
          <w:ilvl w:val="0"/>
          <w:numId w:val="1"/>
        </w:numPr>
      </w:pPr>
      <w:r>
        <w:t xml:space="preserve">Total Sales Calculation: A new column </w:t>
      </w:r>
      <w:proofErr w:type="spellStart"/>
      <w:r>
        <w:t>TotalSales</w:t>
      </w:r>
      <w:proofErr w:type="spellEnd"/>
      <w:r>
        <w:t xml:space="preserve"> is created by multiplying Quantity Ordered by Price Each.</w:t>
      </w:r>
    </w:p>
    <w:p w14:paraId="66920EEF" w14:textId="77777777" w:rsidR="002146AB" w:rsidRDefault="002146AB" w:rsidP="002146AB">
      <w:pPr>
        <w:pStyle w:val="ListParagraph"/>
        <w:numPr>
          <w:ilvl w:val="0"/>
          <w:numId w:val="1"/>
        </w:numPr>
      </w:pPr>
      <w:r>
        <w:t xml:space="preserve">Date Conversion: The </w:t>
      </w:r>
      <w:proofErr w:type="spellStart"/>
      <w:r>
        <w:t>Order.Date</w:t>
      </w:r>
      <w:proofErr w:type="spellEnd"/>
      <w:r>
        <w:t xml:space="preserve"> column is converted to a Date format using </w:t>
      </w:r>
      <w:proofErr w:type="spellStart"/>
      <w:r>
        <w:t>ymd_</w:t>
      </w:r>
      <w:proofErr w:type="gramStart"/>
      <w:r>
        <w:t>hms</w:t>
      </w:r>
      <w:proofErr w:type="spellEnd"/>
      <w:r>
        <w:t>(</w:t>
      </w:r>
      <w:proofErr w:type="gramEnd"/>
      <w:r>
        <w:t xml:space="preserve">) from the </w:t>
      </w:r>
      <w:proofErr w:type="spellStart"/>
      <w:r>
        <w:t>lubridate</w:t>
      </w:r>
      <w:proofErr w:type="spellEnd"/>
      <w:r>
        <w:t xml:space="preserve"> package.</w:t>
      </w:r>
    </w:p>
    <w:p w14:paraId="0C53DFB0" w14:textId="77777777" w:rsidR="002146AB" w:rsidRDefault="002146AB" w:rsidP="002146AB">
      <w:pPr>
        <w:pStyle w:val="ListParagraph"/>
        <w:numPr>
          <w:ilvl w:val="0"/>
          <w:numId w:val="1"/>
        </w:numPr>
      </w:pPr>
      <w:r>
        <w:t>Data Aggregation:</w:t>
      </w:r>
    </w:p>
    <w:p w14:paraId="08B915E4" w14:textId="77777777" w:rsidR="002146AB" w:rsidRDefault="002146AB" w:rsidP="002146AB">
      <w:pPr>
        <w:pStyle w:val="ListParagraph"/>
        <w:numPr>
          <w:ilvl w:val="0"/>
          <w:numId w:val="1"/>
        </w:numPr>
      </w:pPr>
      <w:r>
        <w:t xml:space="preserve">Daily Sales: The dataset is aggregated to calculate daily sales using the </w:t>
      </w:r>
      <w:proofErr w:type="spellStart"/>
      <w:r>
        <w:t>dplyr</w:t>
      </w:r>
      <w:proofErr w:type="spellEnd"/>
      <w:r>
        <w:t xml:space="preserve"> package.</w:t>
      </w:r>
    </w:p>
    <w:p w14:paraId="3F899316" w14:textId="77777777" w:rsidR="002146AB" w:rsidRDefault="002146AB" w:rsidP="002146AB">
      <w:pPr>
        <w:pStyle w:val="ListParagraph"/>
        <w:numPr>
          <w:ilvl w:val="0"/>
          <w:numId w:val="1"/>
        </w:numPr>
      </w:pPr>
      <w:r>
        <w:t>Exploratory Data Analysis (EDA):</w:t>
      </w:r>
    </w:p>
    <w:p w14:paraId="1BDC82DE" w14:textId="77777777" w:rsidR="002146AB" w:rsidRDefault="002146AB" w:rsidP="002146AB">
      <w:pPr>
        <w:pStyle w:val="ListParagraph"/>
        <w:numPr>
          <w:ilvl w:val="0"/>
          <w:numId w:val="1"/>
        </w:numPr>
      </w:pPr>
      <w:r>
        <w:t>Sales Trends: Daily sales data is visualized to identify trends and patterns over time, likely using ggplot2.</w:t>
      </w:r>
    </w:p>
    <w:p w14:paraId="75954A40" w14:textId="77777777" w:rsidR="002146AB" w:rsidRDefault="002146AB" w:rsidP="002146AB">
      <w:pPr>
        <w:pStyle w:val="ListParagraph"/>
        <w:numPr>
          <w:ilvl w:val="0"/>
          <w:numId w:val="1"/>
        </w:numPr>
      </w:pPr>
      <w:r>
        <w:t>Feature Engineering:</w:t>
      </w:r>
    </w:p>
    <w:p w14:paraId="7B4E5DA7" w14:textId="77777777" w:rsidR="002146AB" w:rsidRDefault="002146AB" w:rsidP="002146AB">
      <w:pPr>
        <w:pStyle w:val="ListParagraph"/>
        <w:numPr>
          <w:ilvl w:val="0"/>
          <w:numId w:val="1"/>
        </w:numPr>
      </w:pPr>
      <w:r>
        <w:t xml:space="preserve">Date Components: New features such as day, month, and year are extracted from the </w:t>
      </w:r>
      <w:proofErr w:type="spellStart"/>
      <w:r>
        <w:t>Order.Date</w:t>
      </w:r>
      <w:proofErr w:type="spellEnd"/>
      <w:r>
        <w:t xml:space="preserve"> to capture temporal patterns.</w:t>
      </w:r>
    </w:p>
    <w:p w14:paraId="086BB8CC" w14:textId="77777777" w:rsidR="002146AB" w:rsidRDefault="002146AB" w:rsidP="002146AB">
      <w:pPr>
        <w:pStyle w:val="ListParagraph"/>
        <w:numPr>
          <w:ilvl w:val="0"/>
          <w:numId w:val="1"/>
        </w:numPr>
      </w:pPr>
      <w:r>
        <w:t>Aggregated Features: Additional aggregated features such as weekly or monthly sales might be created to enhance the predictive model.</w:t>
      </w:r>
    </w:p>
    <w:p w14:paraId="279D1798" w14:textId="77777777" w:rsidR="002146AB" w:rsidRDefault="002146AB" w:rsidP="002146AB">
      <w:pPr>
        <w:pStyle w:val="ListParagraph"/>
        <w:numPr>
          <w:ilvl w:val="0"/>
          <w:numId w:val="1"/>
        </w:numPr>
      </w:pPr>
      <w:r>
        <w:t>Model Building:</w:t>
      </w:r>
    </w:p>
    <w:p w14:paraId="509EDF82" w14:textId="77777777" w:rsidR="002146AB" w:rsidRDefault="002146AB" w:rsidP="002146AB">
      <w:pPr>
        <w:pStyle w:val="ListParagraph"/>
        <w:numPr>
          <w:ilvl w:val="0"/>
          <w:numId w:val="1"/>
        </w:numPr>
      </w:pPr>
      <w:r>
        <w:t xml:space="preserve">Random Forest: A Random Forest model is trained using the </w:t>
      </w:r>
      <w:proofErr w:type="spellStart"/>
      <w:r>
        <w:t>randomForest</w:t>
      </w:r>
      <w:proofErr w:type="spellEnd"/>
      <w:r>
        <w:t xml:space="preserve"> package.</w:t>
      </w:r>
    </w:p>
    <w:p w14:paraId="79F16E64" w14:textId="77777777" w:rsidR="002146AB" w:rsidRDefault="002146AB" w:rsidP="002146AB">
      <w:pPr>
        <w:pStyle w:val="ListParagraph"/>
        <w:numPr>
          <w:ilvl w:val="0"/>
          <w:numId w:val="1"/>
        </w:numPr>
      </w:pPr>
      <w:proofErr w:type="spellStart"/>
      <w:r>
        <w:t>XGBoost</w:t>
      </w:r>
      <w:proofErr w:type="spellEnd"/>
      <w:r>
        <w:t xml:space="preserve">: An </w:t>
      </w:r>
      <w:proofErr w:type="spellStart"/>
      <w:r>
        <w:t>XGBoost</w:t>
      </w:r>
      <w:proofErr w:type="spellEnd"/>
      <w:r>
        <w:t xml:space="preserve"> model is also trained, leveraging the </w:t>
      </w:r>
      <w:proofErr w:type="spellStart"/>
      <w:r>
        <w:t>xgboost</w:t>
      </w:r>
      <w:proofErr w:type="spellEnd"/>
      <w:r>
        <w:t xml:space="preserve"> package.</w:t>
      </w:r>
    </w:p>
    <w:p w14:paraId="3E24EF4F" w14:textId="77777777" w:rsidR="002146AB" w:rsidRDefault="002146AB" w:rsidP="002146AB">
      <w:pPr>
        <w:pStyle w:val="ListParagraph"/>
        <w:numPr>
          <w:ilvl w:val="0"/>
          <w:numId w:val="1"/>
        </w:numPr>
      </w:pPr>
      <w:r>
        <w:t>Caret for Model Tuning: The caret package is used for hyperparameter tuning and model selection.</w:t>
      </w:r>
    </w:p>
    <w:p w14:paraId="29FD82A4" w14:textId="77777777" w:rsidR="002146AB" w:rsidRDefault="002146AB" w:rsidP="002146AB">
      <w:pPr>
        <w:pStyle w:val="ListParagraph"/>
        <w:numPr>
          <w:ilvl w:val="0"/>
          <w:numId w:val="1"/>
        </w:numPr>
      </w:pPr>
      <w:r>
        <w:t>Model Evaluation:</w:t>
      </w:r>
    </w:p>
    <w:p w14:paraId="7D89985A" w14:textId="77777777" w:rsidR="002146AB" w:rsidRDefault="002146AB" w:rsidP="002146AB">
      <w:pPr>
        <w:pStyle w:val="ListParagraph"/>
        <w:numPr>
          <w:ilvl w:val="0"/>
          <w:numId w:val="1"/>
        </w:numPr>
      </w:pPr>
      <w:r>
        <w:t>The performance of different models is evaluated using metrics like RMSE (Root Mean Square Error) to select the best-performing model.</w:t>
      </w:r>
    </w:p>
    <w:p w14:paraId="22A6BF8A" w14:textId="77777777" w:rsidR="002146AB" w:rsidRDefault="002146AB" w:rsidP="002146AB">
      <w:pPr>
        <w:pStyle w:val="ListParagraph"/>
        <w:numPr>
          <w:ilvl w:val="0"/>
          <w:numId w:val="1"/>
        </w:numPr>
      </w:pPr>
      <w:r>
        <w:t>Visualization:</w:t>
      </w:r>
    </w:p>
    <w:p w14:paraId="720EDAEF" w14:textId="77777777" w:rsidR="002146AB" w:rsidRDefault="002146AB" w:rsidP="002146AB">
      <w:pPr>
        <w:pStyle w:val="ListParagraph"/>
        <w:numPr>
          <w:ilvl w:val="0"/>
          <w:numId w:val="1"/>
        </w:numPr>
      </w:pPr>
      <w:r>
        <w:t>Feature importance plots and prediction vs. actual sales plots are generated to visualize model performance and key predictors.</w:t>
      </w:r>
    </w:p>
    <w:p w14:paraId="3EF1FFCE" w14:textId="77777777" w:rsidR="002146AB" w:rsidRDefault="002146AB" w:rsidP="002146AB">
      <w:pPr>
        <w:pStyle w:val="ListParagraph"/>
        <w:numPr>
          <w:ilvl w:val="0"/>
          <w:numId w:val="1"/>
        </w:numPr>
      </w:pPr>
      <w:r>
        <w:t>Key Findings:</w:t>
      </w:r>
    </w:p>
    <w:p w14:paraId="64EF5AC6" w14:textId="77777777" w:rsidR="002146AB" w:rsidRDefault="002146AB" w:rsidP="002146AB">
      <w:pPr>
        <w:pStyle w:val="ListParagraph"/>
        <w:numPr>
          <w:ilvl w:val="0"/>
          <w:numId w:val="1"/>
        </w:numPr>
      </w:pPr>
      <w:r>
        <w:t>Sales Trends:</w:t>
      </w:r>
    </w:p>
    <w:p w14:paraId="4D7A4F12" w14:textId="77777777" w:rsidR="002146AB" w:rsidRDefault="002146AB" w:rsidP="002146AB">
      <w:pPr>
        <w:pStyle w:val="ListParagraph"/>
        <w:numPr>
          <w:ilvl w:val="0"/>
          <w:numId w:val="1"/>
        </w:numPr>
      </w:pPr>
      <w:r>
        <w:lastRenderedPageBreak/>
        <w:t>The EDA likely reveals trends such as peak sales periods, which can be crucial for planning inventory and marketing strategies.</w:t>
      </w:r>
    </w:p>
    <w:p w14:paraId="68384A04" w14:textId="77777777" w:rsidR="002146AB" w:rsidRDefault="002146AB" w:rsidP="002146AB">
      <w:pPr>
        <w:pStyle w:val="ListParagraph"/>
        <w:numPr>
          <w:ilvl w:val="0"/>
          <w:numId w:val="1"/>
        </w:numPr>
      </w:pPr>
      <w:r>
        <w:t>Important Predictors:</w:t>
      </w:r>
    </w:p>
    <w:p w14:paraId="527C6B8C" w14:textId="77777777" w:rsidR="002146AB" w:rsidRDefault="002146AB" w:rsidP="002146AB">
      <w:pPr>
        <w:pStyle w:val="ListParagraph"/>
        <w:numPr>
          <w:ilvl w:val="0"/>
          <w:numId w:val="1"/>
        </w:numPr>
      </w:pPr>
      <w:r>
        <w:t xml:space="preserve">Feature importance plots from models like Random Forest and </w:t>
      </w:r>
      <w:proofErr w:type="spellStart"/>
      <w:r>
        <w:t>XGBoost</w:t>
      </w:r>
      <w:proofErr w:type="spellEnd"/>
      <w:r>
        <w:t xml:space="preserve"> highlight key variables that significantly impact sales, such as specific dates, product categories, or regions.</w:t>
      </w:r>
    </w:p>
    <w:p w14:paraId="0A36A983" w14:textId="77777777" w:rsidR="002146AB" w:rsidRDefault="002146AB" w:rsidP="002146AB">
      <w:pPr>
        <w:pStyle w:val="ListParagraph"/>
        <w:numPr>
          <w:ilvl w:val="0"/>
          <w:numId w:val="1"/>
        </w:numPr>
      </w:pPr>
      <w:r>
        <w:t>Model Performance:</w:t>
      </w:r>
    </w:p>
    <w:p w14:paraId="6E11BD49" w14:textId="77777777" w:rsidR="002146AB" w:rsidRDefault="002146AB" w:rsidP="002146AB">
      <w:pPr>
        <w:pStyle w:val="ListParagraph"/>
        <w:numPr>
          <w:ilvl w:val="0"/>
          <w:numId w:val="1"/>
        </w:numPr>
      </w:pPr>
      <w:r>
        <w:t>The selected predictive model provides accurate forecasts of future sales, helping Dibs organization make data-driven decisions for inventory management and sales strategies.</w:t>
      </w:r>
    </w:p>
    <w:p w14:paraId="4ECCA85D" w14:textId="77777777" w:rsidR="000F3654" w:rsidRPr="000F3654" w:rsidRDefault="000F3654" w:rsidP="002146AB">
      <w:pPr>
        <w:pStyle w:val="ListParagraph"/>
        <w:rPr>
          <w:rFonts w:ascii="Times New Roman" w:hAnsi="Times New Roman" w:cs="Times New Roman"/>
        </w:rPr>
      </w:pPr>
    </w:p>
    <w:sectPr w:rsidR="000F3654" w:rsidRPr="000F3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8062A"/>
    <w:multiLevelType w:val="hybridMultilevel"/>
    <w:tmpl w:val="B7441A02"/>
    <w:lvl w:ilvl="0" w:tplc="9D8C7BF8">
      <w:start w:val="1"/>
      <w:numFmt w:val="bullet"/>
      <w:lvlText w:val=""/>
      <w:lvlJc w:val="left"/>
      <w:pPr>
        <w:ind w:left="720" w:hanging="360"/>
      </w:pPr>
      <w:rPr>
        <w:rFonts w:ascii="Wingdings 2" w:eastAsiaTheme="minorHAnsi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870EC"/>
    <w:multiLevelType w:val="hybridMultilevel"/>
    <w:tmpl w:val="AEC086F8"/>
    <w:lvl w:ilvl="0" w:tplc="10A4E76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F7892"/>
    <w:multiLevelType w:val="hybridMultilevel"/>
    <w:tmpl w:val="B0064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C41002"/>
    <w:multiLevelType w:val="hybridMultilevel"/>
    <w:tmpl w:val="78B6836E"/>
    <w:lvl w:ilvl="0" w:tplc="D6A27F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448333">
    <w:abstractNumId w:val="3"/>
  </w:num>
  <w:num w:numId="2" w16cid:durableId="1170828860">
    <w:abstractNumId w:val="2"/>
  </w:num>
  <w:num w:numId="3" w16cid:durableId="1636527317">
    <w:abstractNumId w:val="1"/>
  </w:num>
  <w:num w:numId="4" w16cid:durableId="1671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D2F"/>
    <w:rsid w:val="000F3654"/>
    <w:rsid w:val="002146AB"/>
    <w:rsid w:val="00472195"/>
    <w:rsid w:val="00565F8E"/>
    <w:rsid w:val="00611CBF"/>
    <w:rsid w:val="00641430"/>
    <w:rsid w:val="007F38DE"/>
    <w:rsid w:val="008B5A97"/>
    <w:rsid w:val="008D4D27"/>
    <w:rsid w:val="00C7142B"/>
    <w:rsid w:val="00C73A9C"/>
    <w:rsid w:val="00D06D2F"/>
    <w:rsid w:val="00D744EB"/>
    <w:rsid w:val="00E62DA2"/>
    <w:rsid w:val="00E6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0C960"/>
  <w15:chartTrackingRefBased/>
  <w15:docId w15:val="{EA7C70DE-F276-40D2-AA21-62956867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D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D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D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D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D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D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D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D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D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D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D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D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D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D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D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D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D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7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Xekoz Tran</dc:creator>
  <cp:keywords/>
  <dc:description/>
  <cp:lastModifiedBy>Xekoz Tran</cp:lastModifiedBy>
  <cp:revision>4</cp:revision>
  <dcterms:created xsi:type="dcterms:W3CDTF">2024-05-26T03:21:00Z</dcterms:created>
  <dcterms:modified xsi:type="dcterms:W3CDTF">2024-05-27T14:09:00Z</dcterms:modified>
</cp:coreProperties>
</file>