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D156" w14:textId="77777777" w:rsidR="00E86689" w:rsidRPr="00E86689" w:rsidRDefault="00E86689" w:rsidP="00E86689">
      <w:pPr>
        <w:rPr>
          <w:b/>
          <w:bCs/>
        </w:rPr>
      </w:pPr>
      <w:r w:rsidRPr="00E86689">
        <w:rPr>
          <w:b/>
          <w:bCs/>
        </w:rPr>
        <w:t>BÁO CÁO BÀI TẬP LỚN: HỆ THỐNG PHÁT HIỆN BÌNH LUẬN ĐỘC HẠI (TOXIC COMMENT DETECTION)</w:t>
      </w:r>
    </w:p>
    <w:p w14:paraId="3B9F7D5A" w14:textId="527D83E2" w:rsidR="00E86689" w:rsidRPr="00E86689" w:rsidRDefault="00E86689" w:rsidP="00E86689">
      <w:r w:rsidRPr="00E86689">
        <w:t>Họ và tên: [</w:t>
      </w:r>
      <w:r>
        <w:t>Nguyễn</w:t>
      </w:r>
      <w:r>
        <w:rPr>
          <w:lang w:val="vi-VN"/>
        </w:rPr>
        <w:t xml:space="preserve"> Trung Nguyên</w:t>
      </w:r>
      <w:r w:rsidRPr="00E86689">
        <w:t>]</w:t>
      </w:r>
    </w:p>
    <w:p w14:paraId="3783ECF6" w14:textId="77777777" w:rsidR="00E86689" w:rsidRPr="00E86689" w:rsidRDefault="00E86689" w:rsidP="00E86689">
      <w:r w:rsidRPr="00E86689">
        <w:pict w14:anchorId="02D5DE83">
          <v:rect id="_x0000_i1067" style="width:0;height:1.5pt" o:hralign="center" o:hrstd="t" o:hr="t" fillcolor="#a0a0a0" stroked="f"/>
        </w:pict>
      </w:r>
    </w:p>
    <w:p w14:paraId="5B265D8D" w14:textId="00277CED" w:rsidR="00E86689" w:rsidRPr="00E86689" w:rsidRDefault="00E86689" w:rsidP="00E86689">
      <w:pPr>
        <w:rPr>
          <w:b/>
          <w:bCs/>
        </w:rPr>
      </w:pPr>
      <w:r w:rsidRPr="00E86689">
        <w:rPr>
          <w:b/>
          <w:bCs/>
        </w:rPr>
        <w:t xml:space="preserve">1. GIỚI THIỆU BÀI TOÁN </w:t>
      </w:r>
    </w:p>
    <w:p w14:paraId="69DFCF4C" w14:textId="77777777" w:rsidR="00E86689" w:rsidRPr="00E86689" w:rsidRDefault="00E86689" w:rsidP="00E86689">
      <w:pPr>
        <w:rPr>
          <w:b/>
          <w:bCs/>
        </w:rPr>
      </w:pPr>
      <w:r w:rsidRPr="00E86689">
        <w:rPr>
          <w:b/>
          <w:bCs/>
        </w:rPr>
        <w:t>1.1. Đặt vấn đề</w:t>
      </w:r>
    </w:p>
    <w:p w14:paraId="4A209816" w14:textId="77777777" w:rsidR="00E86689" w:rsidRPr="00E86689" w:rsidRDefault="00E86689" w:rsidP="00E86689">
      <w:r w:rsidRPr="00E86689">
        <w:t>Sự bùng nổ của mạng xã hội đã mang lại không gian tự do ngôn luận nhưng cũng kéo theo hệ lụy là sự gia tăng của các bình luận độc hại (toxic comments). Các hành vi bắt nạt qua mạng (cyberbullying), ngôn từ thù ghét (hate speech) và đe dọa không chỉ ảnh hưởng đến tâm lý người dùng mà còn gây khó khăn cho các nền tảng trong việc kiểm duyệt thủ công.</w:t>
      </w:r>
    </w:p>
    <w:p w14:paraId="5F775909" w14:textId="77777777" w:rsidR="00E86689" w:rsidRPr="00E86689" w:rsidRDefault="00E86689" w:rsidP="00E86689">
      <w:pPr>
        <w:rPr>
          <w:b/>
          <w:bCs/>
        </w:rPr>
      </w:pPr>
      <w:r w:rsidRPr="00E86689">
        <w:rPr>
          <w:b/>
          <w:bCs/>
        </w:rPr>
        <w:t>1.2. Mục tiêu</w:t>
      </w:r>
    </w:p>
    <w:p w14:paraId="009F8E55" w14:textId="77777777" w:rsidR="00E86689" w:rsidRPr="00E86689" w:rsidRDefault="00E86689" w:rsidP="00E86689">
      <w:r w:rsidRPr="00E86689">
        <w:t>Xây dựng một hệ thống tự động sử dụng Deep Learning để phân loại và phát hiện các bình luận độc hại. Hệ thống cần có khả năng:</w:t>
      </w:r>
    </w:p>
    <w:p w14:paraId="0424011D" w14:textId="77777777" w:rsidR="00E86689" w:rsidRPr="00E86689" w:rsidRDefault="00E86689" w:rsidP="00E86689">
      <w:pPr>
        <w:numPr>
          <w:ilvl w:val="0"/>
          <w:numId w:val="1"/>
        </w:numPr>
      </w:pPr>
      <w:r w:rsidRPr="00E86689">
        <w:t xml:space="preserve">Phân loại đa nhãn (Multi-label Classification) cho 6 loại độc hại: </w:t>
      </w:r>
      <w:r w:rsidRPr="00E86689">
        <w:rPr>
          <w:i/>
          <w:iCs/>
        </w:rPr>
        <w:t>Toxic, Severe Toxic, Obscene, Threat, Insult, Identity Hate</w:t>
      </w:r>
      <w:r w:rsidRPr="00E86689">
        <w:t>.</w:t>
      </w:r>
    </w:p>
    <w:p w14:paraId="744B6BC8" w14:textId="77777777" w:rsidR="00E86689" w:rsidRPr="00E86689" w:rsidRDefault="00E86689" w:rsidP="00E86689">
      <w:pPr>
        <w:numPr>
          <w:ilvl w:val="0"/>
          <w:numId w:val="1"/>
        </w:numPr>
      </w:pPr>
      <w:r w:rsidRPr="00E86689">
        <w:t>Xây dựng giao diện trực quan (Web App) để người dùng hoặc quản trị viên có thể kiểm tra nội dung nhanh chóng.</w:t>
      </w:r>
    </w:p>
    <w:p w14:paraId="0C72D07A" w14:textId="77777777" w:rsidR="00E86689" w:rsidRPr="00E86689" w:rsidRDefault="00E86689" w:rsidP="00E86689">
      <w:r w:rsidRPr="00E86689">
        <w:pict w14:anchorId="61C5F418">
          <v:rect id="_x0000_i1068" style="width:0;height:1.5pt" o:hralign="center" o:hrstd="t" o:hr="t" fillcolor="#a0a0a0" stroked="f"/>
        </w:pict>
      </w:r>
    </w:p>
    <w:p w14:paraId="2BB49371" w14:textId="34396917" w:rsidR="00E86689" w:rsidRPr="00E86689" w:rsidRDefault="00E86689" w:rsidP="00E86689">
      <w:pPr>
        <w:rPr>
          <w:b/>
          <w:bCs/>
        </w:rPr>
      </w:pPr>
      <w:r w:rsidRPr="00E86689">
        <w:rPr>
          <w:b/>
          <w:bCs/>
        </w:rPr>
        <w:t xml:space="preserve">2. DỮ LIỆU VÀ TIỀN XỬ LÝ </w:t>
      </w:r>
    </w:p>
    <w:p w14:paraId="49891597" w14:textId="77777777" w:rsidR="00E86689" w:rsidRPr="00E86689" w:rsidRDefault="00E86689" w:rsidP="00E86689">
      <w:pPr>
        <w:rPr>
          <w:b/>
          <w:bCs/>
        </w:rPr>
      </w:pPr>
      <w:r w:rsidRPr="00E86689">
        <w:rPr>
          <w:b/>
          <w:bCs/>
        </w:rPr>
        <w:t>2.1. Mô tả tập dữ liệu</w:t>
      </w:r>
    </w:p>
    <w:p w14:paraId="2B0E1CE5" w14:textId="77777777" w:rsidR="00E86689" w:rsidRPr="00E86689" w:rsidRDefault="00E86689" w:rsidP="00E86689">
      <w:r w:rsidRPr="00E86689">
        <w:t>Dữ liệu được sử dụng là tập dữ liệu mở (thường là từ cuộc thi Jigsaw Toxic Comment Classification Challenge trên Kaggle).</w:t>
      </w:r>
    </w:p>
    <w:p w14:paraId="57774B44" w14:textId="77777777" w:rsidR="00E86689" w:rsidRPr="00E86689" w:rsidRDefault="00E86689" w:rsidP="00E86689">
      <w:pPr>
        <w:numPr>
          <w:ilvl w:val="0"/>
          <w:numId w:val="2"/>
        </w:numPr>
      </w:pPr>
      <w:r w:rsidRPr="00E86689">
        <w:rPr>
          <w:b/>
          <w:bCs/>
        </w:rPr>
        <w:t>Đầu vào (Input):</w:t>
      </w:r>
      <w:r w:rsidRPr="00E86689">
        <w:t xml:space="preserve"> Các câu bình luận văn bản tiếng Anh (comment_text).</w:t>
      </w:r>
    </w:p>
    <w:p w14:paraId="168F53E3" w14:textId="77777777" w:rsidR="00E86689" w:rsidRPr="00E86689" w:rsidRDefault="00E86689" w:rsidP="00E86689">
      <w:pPr>
        <w:numPr>
          <w:ilvl w:val="0"/>
          <w:numId w:val="2"/>
        </w:numPr>
      </w:pPr>
      <w:r w:rsidRPr="00E86689">
        <w:rPr>
          <w:b/>
          <w:bCs/>
        </w:rPr>
        <w:t>Đầu ra (Output):</w:t>
      </w:r>
      <w:r w:rsidRPr="00E86689">
        <w:t xml:space="preserve"> 6 nhãn nhị phân (0 hoặc 1) tương ứng với mức độ độc hại. Một bình luận có thể chứa nhiều nhãn cùng lúc (Ví dụ: vừa "Toxic" vừa "Insult").</w:t>
      </w:r>
    </w:p>
    <w:p w14:paraId="1391D953" w14:textId="77777777" w:rsidR="00E86689" w:rsidRPr="00E86689" w:rsidRDefault="00E86689" w:rsidP="00E86689">
      <w:r w:rsidRPr="00E86689">
        <w:t>Đặc điểm phân bố:</w:t>
      </w:r>
    </w:p>
    <w:p w14:paraId="5D4AFEEC" w14:textId="77777777" w:rsidR="00E86689" w:rsidRPr="00E86689" w:rsidRDefault="00E86689" w:rsidP="00E86689">
      <w:r w:rsidRPr="00E86689">
        <w:t>Dữ liệu có sự mất cân bằng lớp (Imbalanced Data) rất lớn. Số lượng bình luận "sạch" (Clean) chiếm đa số (&gt;80%), trong khi các nhãn nguy hiểm như Threat (Đe dọa) hay Identity Hate (Thù ghét) có số lượng mẫu rất ít. Điều này đặt ra thách thức lớn cho mô hình trong việc học các đặc trưng hiếm.</w:t>
      </w:r>
    </w:p>
    <w:p w14:paraId="21227F4D" w14:textId="77777777" w:rsidR="00E86689" w:rsidRPr="00E86689" w:rsidRDefault="00E86689" w:rsidP="00E86689">
      <w:pPr>
        <w:rPr>
          <w:b/>
          <w:bCs/>
        </w:rPr>
      </w:pPr>
      <w:r w:rsidRPr="00E86689">
        <w:rPr>
          <w:b/>
          <w:bCs/>
        </w:rPr>
        <w:t>2.2. Quy trình làm sạch và Tiền xử lý (Preprocessing)</w:t>
      </w:r>
    </w:p>
    <w:p w14:paraId="437A5F1A" w14:textId="77777777" w:rsidR="00E86689" w:rsidRPr="00E86689" w:rsidRDefault="00E86689" w:rsidP="00E86689">
      <w:r w:rsidRPr="00E86689">
        <w:t>Để mô hình Deep Learning hoạt động hiệu quả, dữ liệu văn bản thô cần được xử lý qua các bước:</w:t>
      </w:r>
    </w:p>
    <w:p w14:paraId="489F2FC7" w14:textId="77777777" w:rsidR="00E86689" w:rsidRPr="00E86689" w:rsidRDefault="00E86689" w:rsidP="00E86689">
      <w:pPr>
        <w:numPr>
          <w:ilvl w:val="0"/>
          <w:numId w:val="3"/>
        </w:numPr>
      </w:pPr>
      <w:r w:rsidRPr="00E86689">
        <w:rPr>
          <w:b/>
          <w:bCs/>
        </w:rPr>
        <w:t>Làm sạch (Cleaning):</w:t>
      </w:r>
    </w:p>
    <w:p w14:paraId="1DF8BC23" w14:textId="77777777" w:rsidR="00E86689" w:rsidRPr="00E86689" w:rsidRDefault="00E86689" w:rsidP="00E86689">
      <w:pPr>
        <w:numPr>
          <w:ilvl w:val="1"/>
          <w:numId w:val="3"/>
        </w:numPr>
      </w:pPr>
      <w:r w:rsidRPr="00E86689">
        <w:t>Chuyển toàn bộ văn bản về chữ thường (lowercase).</w:t>
      </w:r>
    </w:p>
    <w:p w14:paraId="6A565232" w14:textId="77777777" w:rsidR="00E86689" w:rsidRPr="00E86689" w:rsidRDefault="00E86689" w:rsidP="00E86689">
      <w:pPr>
        <w:numPr>
          <w:ilvl w:val="1"/>
          <w:numId w:val="3"/>
        </w:numPr>
      </w:pPr>
      <w:r w:rsidRPr="00E86689">
        <w:t>Loại bỏ các ký tự đặc biệt, dấu câu, số và các ký tự xuống dòng (\n) bằng Regular Expression (Regex).</w:t>
      </w:r>
    </w:p>
    <w:p w14:paraId="0C9C2CF2" w14:textId="77777777" w:rsidR="00E86689" w:rsidRPr="00E86689" w:rsidRDefault="00E86689" w:rsidP="00E86689">
      <w:pPr>
        <w:numPr>
          <w:ilvl w:val="1"/>
          <w:numId w:val="3"/>
        </w:numPr>
      </w:pPr>
      <w:r w:rsidRPr="00E86689">
        <w:t>Kết quả: "You are stupid!!!" $\rightarrow$ "you are stupid".</w:t>
      </w:r>
    </w:p>
    <w:p w14:paraId="5E74FF27" w14:textId="77777777" w:rsidR="00E86689" w:rsidRPr="00E86689" w:rsidRDefault="00E86689" w:rsidP="00E86689">
      <w:pPr>
        <w:numPr>
          <w:ilvl w:val="0"/>
          <w:numId w:val="3"/>
        </w:numPr>
      </w:pPr>
      <w:r w:rsidRPr="00E86689">
        <w:rPr>
          <w:b/>
          <w:bCs/>
        </w:rPr>
        <w:t>Tokenization &amp; Indexing:</w:t>
      </w:r>
    </w:p>
    <w:p w14:paraId="496D60B2" w14:textId="77777777" w:rsidR="00E86689" w:rsidRPr="00E86689" w:rsidRDefault="00E86689" w:rsidP="00E86689">
      <w:pPr>
        <w:numPr>
          <w:ilvl w:val="1"/>
          <w:numId w:val="3"/>
        </w:numPr>
      </w:pPr>
      <w:r w:rsidRPr="00E86689">
        <w:lastRenderedPageBreak/>
        <w:t>Xây dựng bộ từ điển (Vocabulary) từ tập huấn luyện.</w:t>
      </w:r>
    </w:p>
    <w:p w14:paraId="04236B3A" w14:textId="77777777" w:rsidR="00E86689" w:rsidRPr="00E86689" w:rsidRDefault="00E86689" w:rsidP="00E86689">
      <w:pPr>
        <w:numPr>
          <w:ilvl w:val="1"/>
          <w:numId w:val="3"/>
        </w:numPr>
      </w:pPr>
      <w:r w:rsidRPr="00E86689">
        <w:t>Ánh xạ từng từ sang một số nguyên (Index). Ví dụ: {'you': 12, 'are': 5, 'stupid': 88}.</w:t>
      </w:r>
    </w:p>
    <w:p w14:paraId="5DD54C63" w14:textId="77777777" w:rsidR="00E86689" w:rsidRPr="00E86689" w:rsidRDefault="00E86689" w:rsidP="00E86689">
      <w:pPr>
        <w:numPr>
          <w:ilvl w:val="1"/>
          <w:numId w:val="3"/>
        </w:numPr>
      </w:pPr>
      <w:r w:rsidRPr="00E86689">
        <w:t>Các từ không xuất hiện trong từ điển được gán nhãn &lt;UNK&gt; (Unknown).</w:t>
      </w:r>
    </w:p>
    <w:p w14:paraId="5AE05445" w14:textId="77777777" w:rsidR="00E86689" w:rsidRPr="00E86689" w:rsidRDefault="00E86689" w:rsidP="00E86689">
      <w:pPr>
        <w:numPr>
          <w:ilvl w:val="0"/>
          <w:numId w:val="3"/>
        </w:numPr>
      </w:pPr>
      <w:r w:rsidRPr="00E86689">
        <w:rPr>
          <w:b/>
          <w:bCs/>
        </w:rPr>
        <w:t>Padding/Truncating:</w:t>
      </w:r>
    </w:p>
    <w:p w14:paraId="6B0DC0E4" w14:textId="77777777" w:rsidR="00E86689" w:rsidRPr="00E86689" w:rsidRDefault="00E86689" w:rsidP="00E86689">
      <w:pPr>
        <w:numPr>
          <w:ilvl w:val="1"/>
          <w:numId w:val="3"/>
        </w:numPr>
      </w:pPr>
      <w:r w:rsidRPr="00E86689">
        <w:t>Để đưa vào mô hình xử lý theo batch, các câu cần có độ dài bằng nhau.</w:t>
      </w:r>
    </w:p>
    <w:p w14:paraId="09ADE544" w14:textId="77777777" w:rsidR="00E86689" w:rsidRPr="00E86689" w:rsidRDefault="00E86689" w:rsidP="00E86689">
      <w:pPr>
        <w:numPr>
          <w:ilvl w:val="1"/>
          <w:numId w:val="3"/>
        </w:numPr>
      </w:pPr>
      <w:r w:rsidRPr="00E86689">
        <w:t>Thiết lập độ dài tối đa max_len = 100. Các câu ngắn hơn được thêm số 0 (Padding) vào cuối, câu dài hơn bị cắt bớt.</w:t>
      </w:r>
    </w:p>
    <w:p w14:paraId="6F410DAF" w14:textId="77777777" w:rsidR="00E86689" w:rsidRPr="00E86689" w:rsidRDefault="00E86689" w:rsidP="00E86689">
      <w:r w:rsidRPr="00E86689">
        <w:pict w14:anchorId="023238E2">
          <v:rect id="_x0000_i1069" style="width:0;height:1.5pt" o:hralign="center" o:hrstd="t" o:hr="t" fillcolor="#a0a0a0" stroked="f"/>
        </w:pict>
      </w:r>
    </w:p>
    <w:p w14:paraId="2DB6E451" w14:textId="19817817" w:rsidR="00E86689" w:rsidRPr="00E86689" w:rsidRDefault="00E86689" w:rsidP="00E86689">
      <w:pPr>
        <w:rPr>
          <w:b/>
          <w:bCs/>
        </w:rPr>
      </w:pPr>
      <w:r w:rsidRPr="00E86689">
        <w:rPr>
          <w:b/>
          <w:bCs/>
        </w:rPr>
        <w:t xml:space="preserve">3. MÔ HÌNH ĐỀ XUẤT </w:t>
      </w:r>
    </w:p>
    <w:p w14:paraId="5C61C713" w14:textId="77777777" w:rsidR="00E86689" w:rsidRPr="00E86689" w:rsidRDefault="00E86689" w:rsidP="00E86689">
      <w:pPr>
        <w:rPr>
          <w:b/>
          <w:bCs/>
        </w:rPr>
      </w:pPr>
      <w:r w:rsidRPr="00E86689">
        <w:rPr>
          <w:b/>
          <w:bCs/>
        </w:rPr>
        <w:t>3.1. Kiến trúc mô hình</w:t>
      </w:r>
    </w:p>
    <w:p w14:paraId="2E1F00F7" w14:textId="77777777" w:rsidR="00E86689" w:rsidRPr="00E86689" w:rsidRDefault="00E86689" w:rsidP="00E86689">
      <w:r w:rsidRPr="00E86689">
        <w:t xml:space="preserve">Tôi sử dụng kiến trúc mạng nơ-ron hồi quy hai chiều </w:t>
      </w:r>
      <w:r w:rsidRPr="00E86689">
        <w:rPr>
          <w:b/>
          <w:bCs/>
        </w:rPr>
        <w:t>Bi-LSTM (Bidirectional Long Short-Term Memory)</w:t>
      </w:r>
      <w:r w:rsidRPr="00E86689">
        <w:t>. Đây là lựa chọn phù hợp cho bài toán xử lý ngôn ngữ tự nhiên vì khả năng ghi nhớ ngữ cảnh dài hạn.</w:t>
      </w:r>
    </w:p>
    <w:p w14:paraId="7674CE22" w14:textId="77777777" w:rsidR="00E86689" w:rsidRPr="00E86689" w:rsidRDefault="00E86689" w:rsidP="00E86689">
      <w:r w:rsidRPr="00E86689">
        <w:t>Cấu trúc chi tiết gồm 4 tầng chính:</w:t>
      </w:r>
    </w:p>
    <w:p w14:paraId="7A14D659" w14:textId="77777777" w:rsidR="00E86689" w:rsidRPr="00E86689" w:rsidRDefault="00E86689" w:rsidP="00E86689">
      <w:pPr>
        <w:numPr>
          <w:ilvl w:val="0"/>
          <w:numId w:val="4"/>
        </w:numPr>
      </w:pPr>
      <w:r w:rsidRPr="00E86689">
        <w:rPr>
          <w:b/>
          <w:bCs/>
        </w:rPr>
        <w:t>Embedding Layer:</w:t>
      </w:r>
    </w:p>
    <w:p w14:paraId="0C701909" w14:textId="77777777" w:rsidR="00E86689" w:rsidRPr="00E86689" w:rsidRDefault="00E86689" w:rsidP="00E86689">
      <w:pPr>
        <w:numPr>
          <w:ilvl w:val="1"/>
          <w:numId w:val="4"/>
        </w:numPr>
      </w:pPr>
      <w:r w:rsidRPr="00E86689">
        <w:t>Chuyển đổi các chỉ số từ (index) thành các vector dày đặc (dense vectors).</w:t>
      </w:r>
    </w:p>
    <w:p w14:paraId="437D15C2" w14:textId="77777777" w:rsidR="00E86689" w:rsidRPr="00E86689" w:rsidRDefault="00E86689" w:rsidP="00E86689">
      <w:pPr>
        <w:numPr>
          <w:ilvl w:val="1"/>
          <w:numId w:val="4"/>
        </w:numPr>
      </w:pPr>
      <w:r w:rsidRPr="00E86689">
        <w:t>Kích thước: Embedding Dimension = 128.</w:t>
      </w:r>
    </w:p>
    <w:p w14:paraId="30B882C1" w14:textId="77777777" w:rsidR="00E86689" w:rsidRPr="00E86689" w:rsidRDefault="00E86689" w:rsidP="00E86689">
      <w:pPr>
        <w:numPr>
          <w:ilvl w:val="0"/>
          <w:numId w:val="4"/>
        </w:numPr>
      </w:pPr>
      <w:r w:rsidRPr="00E86689">
        <w:rPr>
          <w:b/>
          <w:bCs/>
        </w:rPr>
        <w:t>Bi-LSTM Layer:</w:t>
      </w:r>
    </w:p>
    <w:p w14:paraId="317CE055" w14:textId="77777777" w:rsidR="00E86689" w:rsidRPr="00E86689" w:rsidRDefault="00E86689" w:rsidP="00E86689">
      <w:pPr>
        <w:numPr>
          <w:ilvl w:val="1"/>
          <w:numId w:val="4"/>
        </w:numPr>
      </w:pPr>
      <w:r w:rsidRPr="00E86689">
        <w:t>Sử dụng cơ chế hai chiều (Bidirectional) để mô hình đọc hiểu câu văn từ cả hai phía: từ trái sang phải (quá khứ đến tương lai) và từ phải sang trái.</w:t>
      </w:r>
    </w:p>
    <w:p w14:paraId="1EB6FBE4" w14:textId="77777777" w:rsidR="00E86689" w:rsidRPr="00E86689" w:rsidRDefault="00E86689" w:rsidP="00E86689">
      <w:pPr>
        <w:numPr>
          <w:ilvl w:val="1"/>
          <w:numId w:val="4"/>
        </w:numPr>
      </w:pPr>
      <w:r w:rsidRPr="00E86689">
        <w:t>Giúp nắm bắt ngữ cảnh tốt hơn (ví dụ: hiểu từ "bad" trong "not bad" mang nghĩa tích cực).</w:t>
      </w:r>
    </w:p>
    <w:p w14:paraId="6CEA1997" w14:textId="77777777" w:rsidR="00E86689" w:rsidRPr="00E86689" w:rsidRDefault="00E86689" w:rsidP="00E86689">
      <w:pPr>
        <w:numPr>
          <w:ilvl w:val="1"/>
          <w:numId w:val="4"/>
        </w:numPr>
      </w:pPr>
      <w:r w:rsidRPr="00E86689">
        <w:t>Kích thước ẩn (Hidden Dim): 128.</w:t>
      </w:r>
    </w:p>
    <w:p w14:paraId="6BE4A5CC" w14:textId="77777777" w:rsidR="00E86689" w:rsidRPr="00E86689" w:rsidRDefault="00E86689" w:rsidP="00E86689">
      <w:pPr>
        <w:numPr>
          <w:ilvl w:val="0"/>
          <w:numId w:val="4"/>
        </w:numPr>
      </w:pPr>
      <w:r w:rsidRPr="00E86689">
        <w:rPr>
          <w:b/>
          <w:bCs/>
        </w:rPr>
        <w:t>Dropout Layer:</w:t>
      </w:r>
    </w:p>
    <w:p w14:paraId="3DB96B56" w14:textId="77777777" w:rsidR="00E86689" w:rsidRPr="00E86689" w:rsidRDefault="00E86689" w:rsidP="00E86689">
      <w:pPr>
        <w:numPr>
          <w:ilvl w:val="1"/>
          <w:numId w:val="4"/>
        </w:numPr>
      </w:pPr>
      <w:r w:rsidRPr="00E86689">
        <w:t>Tỷ lệ dropout = 0.3. Giúp tắt ngẫu nhiên 30% nơ-ron trong quá trình huấn luyện để tránh hiện tượng Overfitting (học vẹt).</w:t>
      </w:r>
    </w:p>
    <w:p w14:paraId="0D578F32" w14:textId="77777777" w:rsidR="00E86689" w:rsidRPr="00E86689" w:rsidRDefault="00E86689" w:rsidP="00E86689">
      <w:pPr>
        <w:numPr>
          <w:ilvl w:val="0"/>
          <w:numId w:val="4"/>
        </w:numPr>
      </w:pPr>
      <w:r w:rsidRPr="00E86689">
        <w:rPr>
          <w:b/>
          <w:bCs/>
        </w:rPr>
        <w:t>Fully Connected Layer (Linear):</w:t>
      </w:r>
    </w:p>
    <w:p w14:paraId="731D398B" w14:textId="77777777" w:rsidR="00E86689" w:rsidRPr="00E86689" w:rsidRDefault="00E86689" w:rsidP="00E86689">
      <w:pPr>
        <w:numPr>
          <w:ilvl w:val="1"/>
          <w:numId w:val="4"/>
        </w:numPr>
      </w:pPr>
      <w:r w:rsidRPr="00E86689">
        <w:t>Tầng kết nối đầy đủ để tổng hợp thông tin và đưa ra dự đoán cho 6 nhãn đầu ra.</w:t>
      </w:r>
    </w:p>
    <w:p w14:paraId="4335752B" w14:textId="77777777" w:rsidR="00E86689" w:rsidRPr="00E86689" w:rsidRDefault="00E86689" w:rsidP="00E86689">
      <w:pPr>
        <w:rPr>
          <w:b/>
          <w:bCs/>
        </w:rPr>
      </w:pPr>
      <w:r w:rsidRPr="00E86689">
        <w:rPr>
          <w:b/>
          <w:bCs/>
        </w:rPr>
        <w:t>3.2. Hàm mất mát và Tối ưu hóa</w:t>
      </w:r>
    </w:p>
    <w:p w14:paraId="74DCCD35" w14:textId="77777777" w:rsidR="00E86689" w:rsidRPr="00E86689" w:rsidRDefault="00E86689" w:rsidP="00E86689">
      <w:pPr>
        <w:numPr>
          <w:ilvl w:val="0"/>
          <w:numId w:val="5"/>
        </w:numPr>
      </w:pPr>
      <w:r w:rsidRPr="00E86689">
        <w:rPr>
          <w:b/>
          <w:bCs/>
        </w:rPr>
        <w:t>Loss Function:</w:t>
      </w:r>
      <w:r w:rsidRPr="00E86689">
        <w:t xml:space="preserve"> Sử dụng BCEWithLogitsLoss (Binary Cross Entropy kết hợp Sigmoid). Đây là hàm tiêu chuẩn cho bài toán phân loại đa nhãn, cho phép mỗi nhãn được dự đoán độc lập với nhau.</w:t>
      </w:r>
    </w:p>
    <w:p w14:paraId="55B95B3F" w14:textId="77777777" w:rsidR="00E86689" w:rsidRPr="00E86689" w:rsidRDefault="00E86689" w:rsidP="00E86689">
      <w:pPr>
        <w:numPr>
          <w:ilvl w:val="0"/>
          <w:numId w:val="5"/>
        </w:numPr>
      </w:pPr>
      <w:r w:rsidRPr="00E86689">
        <w:rPr>
          <w:b/>
          <w:bCs/>
        </w:rPr>
        <w:t>Optimizer:</w:t>
      </w:r>
      <w:r w:rsidRPr="00E86689">
        <w:t xml:space="preserve"> Adam với learning rate 0.001, giúp mô hình hội tụ nhanh và ổn định.</w:t>
      </w:r>
    </w:p>
    <w:p w14:paraId="42EE566E" w14:textId="77777777" w:rsidR="00E86689" w:rsidRPr="00E86689" w:rsidRDefault="00E86689" w:rsidP="00E86689">
      <w:r w:rsidRPr="00E86689">
        <w:pict w14:anchorId="5BBCD964">
          <v:rect id="_x0000_i1070" style="width:0;height:1.5pt" o:hralign="center" o:hrstd="t" o:hr="t" fillcolor="#a0a0a0" stroked="f"/>
        </w:pict>
      </w:r>
    </w:p>
    <w:p w14:paraId="49C6543B" w14:textId="77777777" w:rsidR="00E86689" w:rsidRDefault="00E86689" w:rsidP="00E86689">
      <w:pPr>
        <w:rPr>
          <w:b/>
          <w:bCs/>
          <w:lang w:val="vi-VN"/>
        </w:rPr>
      </w:pPr>
    </w:p>
    <w:p w14:paraId="300E83B0" w14:textId="77777777" w:rsidR="00E86689" w:rsidRDefault="00E86689" w:rsidP="00E86689">
      <w:pPr>
        <w:rPr>
          <w:b/>
          <w:bCs/>
          <w:lang w:val="vi-VN"/>
        </w:rPr>
      </w:pPr>
    </w:p>
    <w:p w14:paraId="4C768BEF" w14:textId="589A3C77" w:rsidR="00E86689" w:rsidRPr="00E86689" w:rsidRDefault="00E86689" w:rsidP="00E86689">
      <w:pPr>
        <w:rPr>
          <w:b/>
          <w:bCs/>
        </w:rPr>
      </w:pPr>
      <w:r w:rsidRPr="00E86689">
        <w:rPr>
          <w:b/>
          <w:bCs/>
        </w:rPr>
        <w:lastRenderedPageBreak/>
        <w:t xml:space="preserve">4. KẾT QUẢ THỰC NGHIỆM </w:t>
      </w:r>
    </w:p>
    <w:p w14:paraId="7AE31EB8" w14:textId="77777777" w:rsidR="00E86689" w:rsidRPr="00E86689" w:rsidRDefault="00E86689" w:rsidP="00E86689">
      <w:pPr>
        <w:rPr>
          <w:b/>
          <w:bCs/>
        </w:rPr>
      </w:pPr>
      <w:r w:rsidRPr="00E86689">
        <w:rPr>
          <w:b/>
          <w:bCs/>
        </w:rPr>
        <w:t>4.1. Thiết lập huấn luyện</w:t>
      </w:r>
    </w:p>
    <w:p w14:paraId="761E834F" w14:textId="77777777" w:rsidR="00E86689" w:rsidRPr="00E86689" w:rsidRDefault="00E86689" w:rsidP="00E86689">
      <w:pPr>
        <w:numPr>
          <w:ilvl w:val="0"/>
          <w:numId w:val="6"/>
        </w:numPr>
      </w:pPr>
      <w:r w:rsidRPr="00E86689">
        <w:t>Số Epochs: 6.</w:t>
      </w:r>
    </w:p>
    <w:p w14:paraId="0BA06151" w14:textId="77777777" w:rsidR="00E86689" w:rsidRPr="00E86689" w:rsidRDefault="00E86689" w:rsidP="00E86689">
      <w:pPr>
        <w:numPr>
          <w:ilvl w:val="0"/>
          <w:numId w:val="6"/>
        </w:numPr>
      </w:pPr>
      <w:r w:rsidRPr="00E86689">
        <w:t>Tỷ lệ chia tập Train/Val: 90% / 10%.</w:t>
      </w:r>
    </w:p>
    <w:p w14:paraId="22C21E65" w14:textId="77777777" w:rsidR="00E86689" w:rsidRPr="00E86689" w:rsidRDefault="00E86689" w:rsidP="00E86689">
      <w:pPr>
        <w:numPr>
          <w:ilvl w:val="0"/>
          <w:numId w:val="6"/>
        </w:numPr>
      </w:pPr>
      <w:r w:rsidRPr="00E86689">
        <w:t xml:space="preserve">Thước đo đánh giá: </w:t>
      </w:r>
      <w:r w:rsidRPr="00E86689">
        <w:rPr>
          <w:b/>
          <w:bCs/>
        </w:rPr>
        <w:t>ROC-AUC Score</w:t>
      </w:r>
      <w:r w:rsidRPr="00E86689">
        <w:t>. Do dữ liệu mất cân bằng, độ chính xác (Accuracy) không phản ánh đúng hiệu quả, ROC-AUC là chỉ số quan trọng hơn để đánh giá khả năng phân loại.</w:t>
      </w:r>
    </w:p>
    <w:p w14:paraId="0C14C47D" w14:textId="77777777" w:rsidR="00E86689" w:rsidRPr="00E86689" w:rsidRDefault="00E86689" w:rsidP="00E86689">
      <w:pPr>
        <w:rPr>
          <w:b/>
          <w:bCs/>
        </w:rPr>
      </w:pPr>
      <w:r w:rsidRPr="00E86689">
        <w:rPr>
          <w:b/>
          <w:bCs/>
        </w:rPr>
        <w:t>4.2. Kết quả định lượng</w:t>
      </w:r>
    </w:p>
    <w:p w14:paraId="13C2A0F1" w14:textId="77777777" w:rsidR="00E86689" w:rsidRPr="00E86689" w:rsidRDefault="00E86689" w:rsidP="00E86689">
      <w:r w:rsidRPr="00E86689">
        <w:rPr>
          <w:i/>
          <w:iCs/>
        </w:rPr>
        <w:t>(Bạn điền số liệu từ biểu đồ log vào đây)</w:t>
      </w:r>
    </w:p>
    <w:p w14:paraId="2CA4F380" w14:textId="77777777" w:rsidR="00E86689" w:rsidRPr="00E86689" w:rsidRDefault="00E86689" w:rsidP="00E86689">
      <w:pPr>
        <w:numPr>
          <w:ilvl w:val="0"/>
          <w:numId w:val="7"/>
        </w:numPr>
      </w:pPr>
      <w:r w:rsidRPr="00E86689">
        <w:t>Tại Epoch 4, mô hình đạt hiệu suất tốt nhất trên tập Validation:</w:t>
      </w:r>
    </w:p>
    <w:p w14:paraId="4F1E46F2" w14:textId="77777777" w:rsidR="00E86689" w:rsidRPr="00E86689" w:rsidRDefault="00E86689" w:rsidP="00E86689">
      <w:pPr>
        <w:numPr>
          <w:ilvl w:val="1"/>
          <w:numId w:val="7"/>
        </w:numPr>
      </w:pPr>
      <w:r w:rsidRPr="00E86689">
        <w:rPr>
          <w:b/>
          <w:bCs/>
        </w:rPr>
        <w:t>Validation Loss:</w:t>
      </w:r>
      <w:r w:rsidRPr="00E86689">
        <w:t xml:space="preserve"> ~0.0465 (Thấp nhất).</w:t>
      </w:r>
    </w:p>
    <w:p w14:paraId="57949CC3" w14:textId="77777777" w:rsidR="00E86689" w:rsidRPr="00E86689" w:rsidRDefault="00E86689" w:rsidP="00E86689">
      <w:pPr>
        <w:numPr>
          <w:ilvl w:val="1"/>
          <w:numId w:val="7"/>
        </w:numPr>
      </w:pPr>
      <w:r w:rsidRPr="00E86689">
        <w:rPr>
          <w:b/>
          <w:bCs/>
        </w:rPr>
        <w:t>Validation AUC:</w:t>
      </w:r>
      <w:r w:rsidRPr="00E86689">
        <w:t xml:space="preserve"> ~0.9785 (Rất cao).</w:t>
      </w:r>
    </w:p>
    <w:p w14:paraId="7B4EBF6D" w14:textId="77777777" w:rsidR="00E86689" w:rsidRPr="00E86689" w:rsidRDefault="00E86689" w:rsidP="00E86689">
      <w:pPr>
        <w:numPr>
          <w:ilvl w:val="0"/>
          <w:numId w:val="7"/>
        </w:numPr>
      </w:pPr>
      <w:r w:rsidRPr="00E86689">
        <w:t xml:space="preserve">Từ Epoch 5 trở đi, </w:t>
      </w:r>
      <w:r w:rsidRPr="00E86689">
        <w:rPr>
          <w:i/>
          <w:iCs/>
        </w:rPr>
        <w:t>Train Loss</w:t>
      </w:r>
      <w:r w:rsidRPr="00E86689">
        <w:t xml:space="preserve"> tiếp tục giảm nhưng </w:t>
      </w:r>
      <w:r w:rsidRPr="00E86689">
        <w:rPr>
          <w:i/>
          <w:iCs/>
        </w:rPr>
        <w:t>Validation Loss</w:t>
      </w:r>
      <w:r w:rsidRPr="00E86689">
        <w:t xml:space="preserve"> bắt đầu tăng nhẹ, dấu hiệu của việc bắt đầu Overfitting. Vì vậy, việc dừng ở Epoch 4-6 là hợp lý.</w:t>
      </w:r>
    </w:p>
    <w:p w14:paraId="1712A998" w14:textId="77777777" w:rsidR="00E86689" w:rsidRPr="00E86689" w:rsidRDefault="00E86689" w:rsidP="00E86689">
      <w:r w:rsidRPr="00E86689">
        <w:rPr>
          <w:i/>
          <w:iCs/>
        </w:rPr>
        <w:t>(Chèn hình ảnh biểu đồ Loss và AUC bạn đã vẽ vào đây)</w:t>
      </w:r>
    </w:p>
    <w:p w14:paraId="4200DC66" w14:textId="77777777" w:rsidR="00E86689" w:rsidRPr="00E86689" w:rsidRDefault="00E86689" w:rsidP="00E86689">
      <w:pPr>
        <w:rPr>
          <w:b/>
          <w:bCs/>
        </w:rPr>
      </w:pPr>
      <w:r w:rsidRPr="00E86689">
        <w:rPr>
          <w:b/>
          <w:bCs/>
        </w:rPr>
        <w:t>4.3. Kết quả triển khai (Web App)</w:t>
      </w:r>
    </w:p>
    <w:p w14:paraId="36140707" w14:textId="77777777" w:rsidR="00E86689" w:rsidRPr="00E86689" w:rsidRDefault="00E86689" w:rsidP="00E86689">
      <w:r w:rsidRPr="00E86689">
        <w:t xml:space="preserve">Mô hình đã được đóng gói và tích hợp vào giao diện web sử dụng </w:t>
      </w:r>
      <w:r w:rsidRPr="00E86689">
        <w:rPr>
          <w:b/>
          <w:bCs/>
        </w:rPr>
        <w:t>Streamlit</w:t>
      </w:r>
      <w:r w:rsidRPr="00E86689">
        <w:t>. Hệ thống cho phép người dùng nhập văn bản và nhận kết quả phân tích thời gian thực với độ trễ thấp (&lt; 1 giây).</w:t>
      </w:r>
    </w:p>
    <w:p w14:paraId="395E6671" w14:textId="77777777" w:rsidR="00E86689" w:rsidRPr="00E86689" w:rsidRDefault="00E86689" w:rsidP="00E86689">
      <w:r w:rsidRPr="00E86689">
        <w:rPr>
          <w:i/>
          <w:iCs/>
        </w:rPr>
        <w:t>(Chèn hình ảnh giao diện web có biểu đồ Radar và các thanh % màu đỏ/xanh vào đây)</w:t>
      </w:r>
    </w:p>
    <w:p w14:paraId="758CE127" w14:textId="77777777" w:rsidR="00E86689" w:rsidRPr="00E86689" w:rsidRDefault="00E86689" w:rsidP="00E86689">
      <w:r w:rsidRPr="00E86689">
        <w:pict w14:anchorId="76ECC05F">
          <v:rect id="_x0000_i1071" style="width:0;height:1.5pt" o:hralign="center" o:hrstd="t" o:hr="t" fillcolor="#a0a0a0" stroked="f"/>
        </w:pict>
      </w:r>
    </w:p>
    <w:p w14:paraId="38A688C8" w14:textId="37DEC457" w:rsidR="00E86689" w:rsidRPr="00E86689" w:rsidRDefault="00E86689" w:rsidP="00E86689">
      <w:pPr>
        <w:rPr>
          <w:b/>
          <w:bCs/>
        </w:rPr>
      </w:pPr>
      <w:r w:rsidRPr="00E86689">
        <w:rPr>
          <w:b/>
          <w:bCs/>
        </w:rPr>
        <w:t xml:space="preserve">5. PHÂN TÍCH LỖI (ERROR ANALYSIS) </w:t>
      </w:r>
    </w:p>
    <w:p w14:paraId="67DA44FC" w14:textId="77777777" w:rsidR="00E86689" w:rsidRPr="00E86689" w:rsidRDefault="00E86689" w:rsidP="00E86689">
      <w:r w:rsidRPr="00E86689">
        <w:t>Mặc dù chỉ số AUC cao (~0.97), mô hình vẫn gặp một số lỗi sai (Misclassification) đáng chú ý khi phân tích thực tế:</w:t>
      </w:r>
    </w:p>
    <w:p w14:paraId="3B9559B4" w14:textId="77777777" w:rsidR="00E86689" w:rsidRPr="00E86689" w:rsidRDefault="00E86689" w:rsidP="00E86689">
      <w:pPr>
        <w:rPr>
          <w:b/>
          <w:bCs/>
        </w:rPr>
      </w:pPr>
      <w:r w:rsidRPr="00E86689">
        <w:rPr>
          <w:b/>
          <w:bCs/>
        </w:rPr>
        <w:t>5.1. Lỗi Dương tính giả (False Positive)</w:t>
      </w:r>
    </w:p>
    <w:p w14:paraId="6B9F2647" w14:textId="77777777" w:rsidR="00E86689" w:rsidRPr="00E86689" w:rsidRDefault="00E86689" w:rsidP="00E86689">
      <w:pPr>
        <w:numPr>
          <w:ilvl w:val="0"/>
          <w:numId w:val="8"/>
        </w:numPr>
      </w:pPr>
      <w:r w:rsidRPr="00E86689">
        <w:rPr>
          <w:b/>
          <w:bCs/>
        </w:rPr>
        <w:t>Nguyên nhân:</w:t>
      </w:r>
      <w:r w:rsidRPr="00E86689">
        <w:t xml:space="preserve"> Mô hình quá nhạy cảm với các từ khóa nhạy cảm (profanity words) đứng một mình.</w:t>
      </w:r>
    </w:p>
    <w:p w14:paraId="538C7478" w14:textId="77777777" w:rsidR="00E86689" w:rsidRPr="00E86689" w:rsidRDefault="00E86689" w:rsidP="00E86689">
      <w:pPr>
        <w:numPr>
          <w:ilvl w:val="0"/>
          <w:numId w:val="8"/>
        </w:numPr>
      </w:pPr>
      <w:r w:rsidRPr="00E86689">
        <w:rPr>
          <w:b/>
          <w:bCs/>
        </w:rPr>
        <w:t>Ví dụ:</w:t>
      </w:r>
      <w:r w:rsidRPr="00E86689">
        <w:t xml:space="preserve"> Câu "This movie is f**king awesome!" (Bộ phim này hay vãi!).</w:t>
      </w:r>
    </w:p>
    <w:p w14:paraId="4E5CF10A" w14:textId="77777777" w:rsidR="00E86689" w:rsidRPr="00E86689" w:rsidRDefault="00E86689" w:rsidP="00E86689">
      <w:pPr>
        <w:numPr>
          <w:ilvl w:val="0"/>
          <w:numId w:val="8"/>
        </w:numPr>
      </w:pPr>
      <w:r w:rsidRPr="00E86689">
        <w:rPr>
          <w:b/>
          <w:bCs/>
        </w:rPr>
        <w:t>Phân tích:</w:t>
      </w:r>
      <w:r w:rsidRPr="00E86689">
        <w:t xml:space="preserve"> Dù mang nghĩa tích cực (khen ngợi), nhưng do chứa từ lóng nhạy cảm, mô hình Bi-LSTM đơn giản có thể đánh dấu nhầm là </w:t>
      </w:r>
      <w:r w:rsidRPr="00E86689">
        <w:rPr>
          <w:i/>
          <w:iCs/>
        </w:rPr>
        <w:t>Toxic</w:t>
      </w:r>
      <w:r w:rsidRPr="00E86689">
        <w:t xml:space="preserve"> hoặc </w:t>
      </w:r>
      <w:r w:rsidRPr="00E86689">
        <w:rPr>
          <w:i/>
          <w:iCs/>
        </w:rPr>
        <w:t>Obscene</w:t>
      </w:r>
      <w:r w:rsidRPr="00E86689">
        <w:t>. Điều này cho thấy mô hình đôi khi dựa quá nhiều vào từ vựng hơn là ngữ nghĩa sâu.</w:t>
      </w:r>
    </w:p>
    <w:p w14:paraId="5E97F77B" w14:textId="77777777" w:rsidR="00E86689" w:rsidRPr="00E86689" w:rsidRDefault="00E86689" w:rsidP="00E86689">
      <w:pPr>
        <w:rPr>
          <w:b/>
          <w:bCs/>
        </w:rPr>
      </w:pPr>
      <w:r w:rsidRPr="00E86689">
        <w:rPr>
          <w:b/>
          <w:bCs/>
        </w:rPr>
        <w:t>5.2. Lỗi Âm tính giả (False Negative)</w:t>
      </w:r>
    </w:p>
    <w:p w14:paraId="06FE0447" w14:textId="77777777" w:rsidR="00E86689" w:rsidRPr="00E86689" w:rsidRDefault="00E86689" w:rsidP="00E86689">
      <w:pPr>
        <w:numPr>
          <w:ilvl w:val="0"/>
          <w:numId w:val="9"/>
        </w:numPr>
      </w:pPr>
      <w:r w:rsidRPr="00E86689">
        <w:rPr>
          <w:b/>
          <w:bCs/>
        </w:rPr>
        <w:t>Nguyên nhân:</w:t>
      </w:r>
      <w:r w:rsidRPr="00E86689">
        <w:t xml:space="preserve"> Các câu độc hại ngầm, mỉa mai (sarcasm) hoặc lỗi chính tả cố ý (typos) để lách luật.</w:t>
      </w:r>
    </w:p>
    <w:p w14:paraId="59F6BC0F" w14:textId="77777777" w:rsidR="00E86689" w:rsidRPr="00E86689" w:rsidRDefault="00E86689" w:rsidP="00E86689">
      <w:pPr>
        <w:numPr>
          <w:ilvl w:val="0"/>
          <w:numId w:val="9"/>
        </w:numPr>
      </w:pPr>
      <w:r w:rsidRPr="00E86689">
        <w:rPr>
          <w:b/>
          <w:bCs/>
        </w:rPr>
        <w:t>Ví dụ:</w:t>
      </w:r>
      <w:r w:rsidRPr="00E86689">
        <w:t xml:space="preserve"> "You are as smart as a rock" (Mày thông minh như hòn đá vậy).</w:t>
      </w:r>
    </w:p>
    <w:p w14:paraId="699961FD" w14:textId="77777777" w:rsidR="00E86689" w:rsidRPr="00E86689" w:rsidRDefault="00E86689" w:rsidP="00E86689">
      <w:pPr>
        <w:numPr>
          <w:ilvl w:val="0"/>
          <w:numId w:val="9"/>
        </w:numPr>
      </w:pPr>
      <w:r w:rsidRPr="00E86689">
        <w:rPr>
          <w:b/>
          <w:bCs/>
        </w:rPr>
        <w:t>Phân tích:</w:t>
      </w:r>
      <w:r w:rsidRPr="00E86689">
        <w:t xml:space="preserve"> Câu này không chứa từ tục tĩu nào, nên mô hình Embedding + LSTM khó phát hiện ra ý nghĩa xúc phạm ẩn dụ.</w:t>
      </w:r>
    </w:p>
    <w:p w14:paraId="3C511F3F" w14:textId="77777777" w:rsidR="00E86689" w:rsidRPr="00E86689" w:rsidRDefault="00E86689" w:rsidP="00E86689">
      <w:pPr>
        <w:rPr>
          <w:b/>
          <w:bCs/>
        </w:rPr>
      </w:pPr>
      <w:r w:rsidRPr="00E86689">
        <w:rPr>
          <w:b/>
          <w:bCs/>
        </w:rPr>
        <w:lastRenderedPageBreak/>
        <w:t>5.3. Khó khăn với các lớp dữ liệu hiếm</w:t>
      </w:r>
    </w:p>
    <w:p w14:paraId="0F2882CA" w14:textId="77777777" w:rsidR="00E86689" w:rsidRPr="00E86689" w:rsidRDefault="00E86689" w:rsidP="00E86689">
      <w:r w:rsidRPr="00E86689">
        <w:t xml:space="preserve">Các nhãn như </w:t>
      </w:r>
      <w:r w:rsidRPr="00E86689">
        <w:rPr>
          <w:i/>
          <w:iCs/>
        </w:rPr>
        <w:t>Threat</w:t>
      </w:r>
      <w:r w:rsidRPr="00E86689">
        <w:t xml:space="preserve"> (Đe dọa) có rất ít mẫu huấn luyện. Do đó, độ tin cậy khi dự đoán nhãn này thấp hơn so với nhãn </w:t>
      </w:r>
      <w:r w:rsidRPr="00E86689">
        <w:rPr>
          <w:i/>
          <w:iCs/>
        </w:rPr>
        <w:t>Toxic</w:t>
      </w:r>
      <w:r w:rsidRPr="00E86689">
        <w:t xml:space="preserve"> thông thường.</w:t>
      </w:r>
    </w:p>
    <w:p w14:paraId="202E3D20" w14:textId="77777777" w:rsidR="00E86689" w:rsidRPr="00E86689" w:rsidRDefault="00E86689" w:rsidP="00E86689">
      <w:r w:rsidRPr="00E86689">
        <w:pict w14:anchorId="739CF4B2">
          <v:rect id="_x0000_i1072" style="width:0;height:1.5pt" o:hralign="center" o:hrstd="t" o:hr="t" fillcolor="#a0a0a0" stroked="f"/>
        </w:pict>
      </w:r>
    </w:p>
    <w:p w14:paraId="28EBC1E1" w14:textId="781F096E" w:rsidR="00E86689" w:rsidRPr="00E86689" w:rsidRDefault="00E86689" w:rsidP="00E86689">
      <w:pPr>
        <w:rPr>
          <w:b/>
          <w:bCs/>
        </w:rPr>
      </w:pPr>
      <w:r w:rsidRPr="00E86689">
        <w:rPr>
          <w:b/>
          <w:bCs/>
        </w:rPr>
        <w:t>6. ĐỀ XUẤT VÀ HƯỚNG PHÁT TRIỂN</w:t>
      </w:r>
    </w:p>
    <w:p w14:paraId="777992A0" w14:textId="77777777" w:rsidR="00E86689" w:rsidRPr="00E86689" w:rsidRDefault="00E86689" w:rsidP="00E86689">
      <w:r w:rsidRPr="00E86689">
        <w:t>Để giảm thiểu sai sót và ứng dụng thực tế tốt hơn, tôi đề xuất các giải pháp sau:</w:t>
      </w:r>
    </w:p>
    <w:p w14:paraId="0DFB05AE" w14:textId="77777777" w:rsidR="00E86689" w:rsidRPr="00E86689" w:rsidRDefault="00E86689" w:rsidP="00E86689">
      <w:pPr>
        <w:rPr>
          <w:b/>
          <w:bCs/>
        </w:rPr>
      </w:pPr>
      <w:r w:rsidRPr="00E86689">
        <w:rPr>
          <w:b/>
          <w:bCs/>
        </w:rPr>
        <w:t>6.1. Cải thiện Mô hình (Kỹ thuật)</w:t>
      </w:r>
    </w:p>
    <w:p w14:paraId="721599EF" w14:textId="77777777" w:rsidR="00E86689" w:rsidRPr="00E86689" w:rsidRDefault="00E86689" w:rsidP="00E86689">
      <w:pPr>
        <w:numPr>
          <w:ilvl w:val="0"/>
          <w:numId w:val="10"/>
        </w:numPr>
      </w:pPr>
      <w:r w:rsidRPr="00E86689">
        <w:rPr>
          <w:b/>
          <w:bCs/>
        </w:rPr>
        <w:t>Sử dụng Pre-trained Models (BERT/RoBERTa):</w:t>
      </w:r>
      <w:r w:rsidRPr="00E86689">
        <w:t xml:space="preserve"> Thay thế LSTM bằng các mô hình Transformer (BERT). BERT có cơ chế Attention giúp hiểu ngữ cảnh tốt hơn, giải quyết tốt vấn đề mỉa mai hoặc từ đa nghĩa.</w:t>
      </w:r>
    </w:p>
    <w:p w14:paraId="41BF48BB" w14:textId="77777777" w:rsidR="00E86689" w:rsidRPr="00E86689" w:rsidRDefault="00E86689" w:rsidP="00E86689">
      <w:pPr>
        <w:numPr>
          <w:ilvl w:val="0"/>
          <w:numId w:val="10"/>
        </w:numPr>
      </w:pPr>
      <w:r w:rsidRPr="00E86689">
        <w:rPr>
          <w:b/>
          <w:bCs/>
        </w:rPr>
        <w:t>Data Augmentation (Tăng cường dữ liệu):</w:t>
      </w:r>
      <w:r w:rsidRPr="00E86689">
        <w:t xml:space="preserve"> Sử dụng kỹ thuật dịch ngược (Back-translation) hoặc thay thế từ đồng nghĩa để tạo thêm dữ liệu cho các lớp hiếm như </w:t>
      </w:r>
      <w:r w:rsidRPr="00E86689">
        <w:rPr>
          <w:i/>
          <w:iCs/>
        </w:rPr>
        <w:t>Threat</w:t>
      </w:r>
      <w:r w:rsidRPr="00E86689">
        <w:t>.</w:t>
      </w:r>
    </w:p>
    <w:p w14:paraId="6255FEC8" w14:textId="77777777" w:rsidR="00E86689" w:rsidRPr="00E86689" w:rsidRDefault="00E86689" w:rsidP="00E86689">
      <w:pPr>
        <w:numPr>
          <w:ilvl w:val="0"/>
          <w:numId w:val="10"/>
        </w:numPr>
      </w:pPr>
      <w:r w:rsidRPr="00E86689">
        <w:rPr>
          <w:b/>
          <w:bCs/>
        </w:rPr>
        <w:t>Xử lý lỗi chính tả:</w:t>
      </w:r>
      <w:r w:rsidRPr="00E86689">
        <w:t xml:space="preserve"> Tích hợp bộ sửa lỗi chính tả trước khi đưa vào mô hình để tránh việc kẻ xấu cố tình viết sai (vd: "sh!t", "f.u.c.k") để qua mặt hệ thống.</w:t>
      </w:r>
    </w:p>
    <w:p w14:paraId="181C1820" w14:textId="77777777" w:rsidR="00E86689" w:rsidRPr="00E86689" w:rsidRDefault="00E86689" w:rsidP="00E86689">
      <w:pPr>
        <w:rPr>
          <w:b/>
          <w:bCs/>
        </w:rPr>
      </w:pPr>
      <w:r w:rsidRPr="00E86689">
        <w:rPr>
          <w:b/>
          <w:bCs/>
        </w:rPr>
        <w:t>6.2. Đề xuất giải pháp giảm Toxic trên ứng dụng</w:t>
      </w:r>
    </w:p>
    <w:p w14:paraId="08D63275" w14:textId="77777777" w:rsidR="00E86689" w:rsidRPr="00E86689" w:rsidRDefault="00E86689" w:rsidP="00E86689">
      <w:pPr>
        <w:numPr>
          <w:ilvl w:val="0"/>
          <w:numId w:val="11"/>
        </w:numPr>
      </w:pPr>
      <w:r w:rsidRPr="00E86689">
        <w:rPr>
          <w:b/>
          <w:bCs/>
        </w:rPr>
        <w:t>Cảnh báo thời gian thực (Nudge Theory):</w:t>
      </w:r>
      <w:r w:rsidRPr="00E86689">
        <w:t xml:space="preserve"> Như demo trên Streamlit, khi người dùng vừa gõ xong, hệ thống cảnh báo ngay lập tức nếu phát hiện độc hại. Nghiên cứu cho thấy việc "nhắc nhở nhẹ" này có thể khiến người dùng suy nghĩ lại và sửa lời nói.</w:t>
      </w:r>
    </w:p>
    <w:p w14:paraId="1C5A7A23" w14:textId="77777777" w:rsidR="00E86689" w:rsidRPr="00E86689" w:rsidRDefault="00E86689" w:rsidP="00E86689">
      <w:pPr>
        <w:numPr>
          <w:ilvl w:val="0"/>
          <w:numId w:val="11"/>
        </w:numPr>
      </w:pPr>
      <w:r w:rsidRPr="00E86689">
        <w:rPr>
          <w:b/>
          <w:bCs/>
        </w:rPr>
        <w:t>Shadow Banning:</w:t>
      </w:r>
      <w:r w:rsidRPr="00E86689">
        <w:t xml:space="preserve"> Với các tài khoản liên tục vi phạm, thay vì khóa nick, hệ thống có thể ẩn bình luận của họ với người khác mà họ không biết, giảm động lực gây rối.</w:t>
      </w:r>
    </w:p>
    <w:p w14:paraId="560C5D11" w14:textId="77777777" w:rsidR="00E86689" w:rsidRPr="00E86689" w:rsidRDefault="00E86689" w:rsidP="00E86689">
      <w:pPr>
        <w:numPr>
          <w:ilvl w:val="0"/>
          <w:numId w:val="11"/>
        </w:numPr>
      </w:pPr>
      <w:r w:rsidRPr="00E86689">
        <w:rPr>
          <w:b/>
          <w:bCs/>
        </w:rPr>
        <w:t>Bộ lọc tùy chỉnh:</w:t>
      </w:r>
      <w:r w:rsidRPr="00E86689">
        <w:t xml:space="preserve"> Cho phép người dùng tự chỉnh mức độ nhạy cảm (ngưỡng Threshold). Ví dụ: Chế độ "Trẻ em" sẽ chặn tất cả mọi thứ &gt; 20% toxic, chế độ "Người lớn" chỉ chặn &gt; 80%.</w:t>
      </w:r>
    </w:p>
    <w:p w14:paraId="335B328A" w14:textId="77777777" w:rsidR="00E86689" w:rsidRPr="00E86689" w:rsidRDefault="00E86689" w:rsidP="00E86689">
      <w:r w:rsidRPr="00E86689">
        <w:pict w14:anchorId="676437FD">
          <v:rect id="_x0000_i1073" style="width:0;height:1.5pt" o:hralign="center" o:hrstd="t" o:hr="t" fillcolor="#a0a0a0" stroked="f"/>
        </w:pict>
      </w:r>
    </w:p>
    <w:p w14:paraId="4CAE980C" w14:textId="77777777" w:rsidR="00E86689" w:rsidRPr="00E86689" w:rsidRDefault="00E86689" w:rsidP="00E86689">
      <w:pPr>
        <w:rPr>
          <w:b/>
          <w:bCs/>
        </w:rPr>
      </w:pPr>
      <w:r w:rsidRPr="00E86689">
        <w:rPr>
          <w:b/>
          <w:bCs/>
        </w:rPr>
        <w:t>7. KẾT LUẬN</w:t>
      </w:r>
    </w:p>
    <w:p w14:paraId="610BDBE0" w14:textId="77777777" w:rsidR="00E86689" w:rsidRPr="00E86689" w:rsidRDefault="00E86689" w:rsidP="00E86689">
      <w:r w:rsidRPr="00E86689">
        <w:t>Đồ án đã xây dựng thành công quy trình khép kín từ xử lý dữ liệu, huấn luyện mô hình Bi-LSTM đến triển khai ứng dụng web. Với kết quả AUC đạt ~0.978, hệ thống chứng minh được tiềm năng trong việc hỗ trợ kiểm duyệt nội dung tự động. Tuy nhiên, để đưa vào môi trường sản phẩm thực tế (Production), cần nâng cấp lên các mô hình Transformer hiện đại hơn để xử lý các ngữ cảnh phức tạp.</w:t>
      </w:r>
    </w:p>
    <w:p w14:paraId="469AED08" w14:textId="77777777" w:rsidR="00AB1CB4" w:rsidRDefault="00AB1CB4"/>
    <w:sectPr w:rsidR="00AB1CB4" w:rsidSect="001C27FE">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33151"/>
    <w:multiLevelType w:val="multilevel"/>
    <w:tmpl w:val="40A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35E57"/>
    <w:multiLevelType w:val="multilevel"/>
    <w:tmpl w:val="105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F1968"/>
    <w:multiLevelType w:val="multilevel"/>
    <w:tmpl w:val="A7AA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53712"/>
    <w:multiLevelType w:val="multilevel"/>
    <w:tmpl w:val="EA986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63E19"/>
    <w:multiLevelType w:val="multilevel"/>
    <w:tmpl w:val="F184E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FC06FE"/>
    <w:multiLevelType w:val="multilevel"/>
    <w:tmpl w:val="F84E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C4D2C"/>
    <w:multiLevelType w:val="multilevel"/>
    <w:tmpl w:val="8C26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91517"/>
    <w:multiLevelType w:val="multilevel"/>
    <w:tmpl w:val="8E9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513DA"/>
    <w:multiLevelType w:val="multilevel"/>
    <w:tmpl w:val="920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E08F9"/>
    <w:multiLevelType w:val="multilevel"/>
    <w:tmpl w:val="D0C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17FD1"/>
    <w:multiLevelType w:val="multilevel"/>
    <w:tmpl w:val="B344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604384">
    <w:abstractNumId w:val="7"/>
  </w:num>
  <w:num w:numId="2" w16cid:durableId="64424277">
    <w:abstractNumId w:val="6"/>
  </w:num>
  <w:num w:numId="3" w16cid:durableId="430778668">
    <w:abstractNumId w:val="3"/>
  </w:num>
  <w:num w:numId="4" w16cid:durableId="1293318128">
    <w:abstractNumId w:val="4"/>
  </w:num>
  <w:num w:numId="5" w16cid:durableId="1438864388">
    <w:abstractNumId w:val="0"/>
  </w:num>
  <w:num w:numId="6" w16cid:durableId="747308567">
    <w:abstractNumId w:val="8"/>
  </w:num>
  <w:num w:numId="7" w16cid:durableId="1288664378">
    <w:abstractNumId w:val="5"/>
  </w:num>
  <w:num w:numId="8" w16cid:durableId="605622625">
    <w:abstractNumId w:val="1"/>
  </w:num>
  <w:num w:numId="9" w16cid:durableId="345133542">
    <w:abstractNumId w:val="9"/>
  </w:num>
  <w:num w:numId="10" w16cid:durableId="1225678686">
    <w:abstractNumId w:val="2"/>
  </w:num>
  <w:num w:numId="11" w16cid:durableId="2096054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89"/>
    <w:rsid w:val="001C27FE"/>
    <w:rsid w:val="00544648"/>
    <w:rsid w:val="006D65AA"/>
    <w:rsid w:val="00926CBC"/>
    <w:rsid w:val="00AB1CB4"/>
    <w:rsid w:val="00E8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9A7E"/>
  <w15:chartTrackingRefBased/>
  <w15:docId w15:val="{86C36BC7-A310-4D96-ABD0-A3FFA1D9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CBC"/>
    <w:pPr>
      <w:keepNext/>
      <w:keepLines/>
      <w:spacing w:before="240" w:after="0"/>
      <w:outlineLvl w:val="0"/>
    </w:pPr>
    <w:rPr>
      <w:rFonts w:eastAsiaTheme="majorEastAsia" w:cstheme="majorBidi"/>
      <w:b/>
      <w:i/>
      <w:color w:val="2F5496" w:themeColor="accent1" w:themeShade="BF"/>
      <w:sz w:val="32"/>
      <w:szCs w:val="32"/>
    </w:rPr>
  </w:style>
  <w:style w:type="paragraph" w:styleId="Heading2">
    <w:name w:val="heading 2"/>
    <w:basedOn w:val="Normal"/>
    <w:next w:val="Normal"/>
    <w:link w:val="Heading2Char"/>
    <w:uiPriority w:val="9"/>
    <w:semiHidden/>
    <w:unhideWhenUsed/>
    <w:qFormat/>
    <w:rsid w:val="00E86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CBC"/>
    <w:rPr>
      <w:rFonts w:eastAsiaTheme="majorEastAsia" w:cstheme="majorBidi"/>
      <w:b/>
      <w:i/>
      <w:color w:val="2F5496" w:themeColor="accent1" w:themeShade="BF"/>
      <w:sz w:val="32"/>
      <w:szCs w:val="32"/>
    </w:rPr>
  </w:style>
  <w:style w:type="character" w:customStyle="1" w:styleId="Heading2Char">
    <w:name w:val="Heading 2 Char"/>
    <w:basedOn w:val="DefaultParagraphFont"/>
    <w:link w:val="Heading2"/>
    <w:uiPriority w:val="9"/>
    <w:semiHidden/>
    <w:rsid w:val="00E86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689"/>
    <w:rPr>
      <w:rFonts w:eastAsiaTheme="majorEastAsia" w:cstheme="majorBidi"/>
      <w:color w:val="272727" w:themeColor="text1" w:themeTint="D8"/>
    </w:rPr>
  </w:style>
  <w:style w:type="paragraph" w:styleId="Title">
    <w:name w:val="Title"/>
    <w:basedOn w:val="Normal"/>
    <w:next w:val="Normal"/>
    <w:link w:val="TitleChar"/>
    <w:uiPriority w:val="10"/>
    <w:qFormat/>
    <w:rsid w:val="00E8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689"/>
    <w:pPr>
      <w:spacing w:before="160"/>
      <w:jc w:val="center"/>
    </w:pPr>
    <w:rPr>
      <w:i/>
      <w:iCs/>
      <w:color w:val="404040" w:themeColor="text1" w:themeTint="BF"/>
    </w:rPr>
  </w:style>
  <w:style w:type="character" w:customStyle="1" w:styleId="QuoteChar">
    <w:name w:val="Quote Char"/>
    <w:basedOn w:val="DefaultParagraphFont"/>
    <w:link w:val="Quote"/>
    <w:uiPriority w:val="29"/>
    <w:rsid w:val="00E86689"/>
    <w:rPr>
      <w:i/>
      <w:iCs/>
      <w:color w:val="404040" w:themeColor="text1" w:themeTint="BF"/>
    </w:rPr>
  </w:style>
  <w:style w:type="paragraph" w:styleId="ListParagraph">
    <w:name w:val="List Paragraph"/>
    <w:basedOn w:val="Normal"/>
    <w:uiPriority w:val="34"/>
    <w:qFormat/>
    <w:rsid w:val="00E86689"/>
    <w:pPr>
      <w:ind w:left="720"/>
      <w:contextualSpacing/>
    </w:pPr>
  </w:style>
  <w:style w:type="character" w:styleId="IntenseEmphasis">
    <w:name w:val="Intense Emphasis"/>
    <w:basedOn w:val="DefaultParagraphFont"/>
    <w:uiPriority w:val="21"/>
    <w:qFormat/>
    <w:rsid w:val="00E86689"/>
    <w:rPr>
      <w:i/>
      <w:iCs/>
      <w:color w:val="2F5496" w:themeColor="accent1" w:themeShade="BF"/>
    </w:rPr>
  </w:style>
  <w:style w:type="paragraph" w:styleId="IntenseQuote">
    <w:name w:val="Intense Quote"/>
    <w:basedOn w:val="Normal"/>
    <w:next w:val="Normal"/>
    <w:link w:val="IntenseQuoteChar"/>
    <w:uiPriority w:val="30"/>
    <w:qFormat/>
    <w:rsid w:val="00E86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689"/>
    <w:rPr>
      <w:i/>
      <w:iCs/>
      <w:color w:val="2F5496" w:themeColor="accent1" w:themeShade="BF"/>
    </w:rPr>
  </w:style>
  <w:style w:type="character" w:styleId="IntenseReference">
    <w:name w:val="Intense Reference"/>
    <w:basedOn w:val="DefaultParagraphFont"/>
    <w:uiPriority w:val="32"/>
    <w:qFormat/>
    <w:rsid w:val="00E86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1109</Words>
  <Characters>6325</Characters>
  <Application>Microsoft Office Word</Application>
  <DocSecurity>0</DocSecurity>
  <Lines>52</Lines>
  <Paragraphs>14</Paragraphs>
  <ScaleCrop>false</ScaleCrop>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Trung</dc:creator>
  <cp:keywords/>
  <dc:description/>
  <cp:lastModifiedBy>Nguyên Trung</cp:lastModifiedBy>
  <cp:revision>1</cp:revision>
  <dcterms:created xsi:type="dcterms:W3CDTF">2026-01-06T15:02:00Z</dcterms:created>
  <dcterms:modified xsi:type="dcterms:W3CDTF">2026-01-06T15:04:00Z</dcterms:modified>
</cp:coreProperties>
</file>