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line="276" w:lineRule="auto"/>
        <w:jc w:val="left"/>
      </w:pPr>
      <w:r>
        <w:rPr>
          <w:rFonts w:ascii="Times New Roman" w:cs="Times New Roman" w:eastAsia="Times New Roman" w:hAnsi="Times New Roman"/>
          <w:b w:val="false"/>
          <w:bCs w:val="false"/>
          <w:color w:val="000000"/>
          <w:sz w:val="24"/>
          <w:szCs w:val="24"/>
        </w:rPr>
        <w:t xml:space="preserve"/>
      </w:r>
    </w:p>
    <w:p>
      <w:pPr>
        <w:spacing w:after="40" w:before="40" w:line="276" w:lineRule="auto"/>
        <w:jc w:val="left"/>
      </w:pPr>
      <w:r>
        <w:rPr>
          <w:rFonts w:ascii="Times New Roman" w:cs="Times New Roman" w:eastAsia="Times New Roman" w:hAnsi="Times New Roman"/>
          <w:b w:val="false"/>
          <w:bCs w:val="false"/>
          <w:color w:val="000000"/>
          <w:sz w:val="24"/>
          <w:szCs w:val="24"/>
        </w:rPr>
        <w:t xml:space="preserve"/>
      </w:r>
    </w:p>
    <w:p>
      <w:pPr>
        <w:spacing w:after="40" w:before="40" w:line="276" w:lineRule="auto"/>
        <w:jc w:val="left"/>
      </w:pPr>
      <w:r>
        <w:rPr>
          <w:rFonts w:ascii="Times New Roman" w:cs="Times New Roman" w:eastAsia="Times New Roman" w:hAnsi="Times New Roman"/>
          <w:b w:val="false"/>
          <w:bCs w:val="false"/>
          <w:color w:val="000000"/>
          <w:sz w:val="24"/>
          <w:szCs w:val="24"/>
        </w:rPr>
        <w:t xml:space="preserve"/>
      </w:r>
    </w:p>
    <w:p>
      <w:pPr>
        <w:spacing w:after="80" w:before="0" w:line="276" w:lineRule="auto"/>
        <w:jc w:val="center"/>
      </w:pPr>
      <w:r>
        <w:rPr>
          <w:rFonts w:ascii="Times New Roman" w:cs="Times New Roman" w:eastAsia="Times New Roman" w:hAnsi="Times New Roman"/>
          <w:b/>
          <w:bCs/>
          <w:color w:val="1F3864"/>
          <w:sz w:val="44"/>
          <w:szCs w:val="44"/>
        </w:rPr>
        <w:t xml:space="preserve">BÁO CÁO KHẢO SÁT</w:t>
      </w:r>
    </w:p>
    <w:p>
      <w:pPr>
        <w:spacing w:after="40" w:before="0" w:line="276" w:lineRule="auto"/>
        <w:jc w:val="center"/>
      </w:pPr>
      <w:r>
        <w:rPr>
          <w:rFonts w:ascii="Times New Roman" w:cs="Times New Roman" w:eastAsia="Times New Roman" w:hAnsi="Times New Roman"/>
          <w:b/>
          <w:bCs/>
          <w:color w:val="2E75B6"/>
          <w:sz w:val="32"/>
          <w:szCs w:val="32"/>
        </w:rPr>
        <w:t xml:space="preserve">Truyền thông Phòng, Chống Tin Giả</w:t>
      </w:r>
    </w:p>
    <w:p>
      <w:pPr>
        <w:spacing w:after="40" w:before="0" w:line="276" w:lineRule="auto"/>
        <w:jc w:val="center"/>
      </w:pPr>
      <w:r>
        <w:rPr>
          <w:rFonts w:ascii="Times New Roman" w:cs="Times New Roman" w:eastAsia="Times New Roman" w:hAnsi="Times New Roman"/>
          <w:b/>
          <w:bCs/>
          <w:color w:val="2E75B6"/>
          <w:sz w:val="32"/>
          <w:szCs w:val="32"/>
        </w:rPr>
        <w:t xml:space="preserve">trên các Nền tảng Số của Chính phủ Việt Nam</w:t>
      </w:r>
    </w:p>
    <w:p>
      <w:pPr>
        <w:spacing w:after="200" w:before="0" w:line="276" w:lineRule="auto"/>
        <w:jc w:val="center"/>
      </w:pPr>
      <w:r>
        <w:rPr>
          <w:rFonts w:ascii="Times New Roman" w:cs="Times New Roman" w:eastAsia="Times New Roman" w:hAnsi="Times New Roman"/>
          <w:b/>
          <w:bCs/>
          <w:color w:val="1F3864"/>
          <w:sz w:val="28"/>
          <w:szCs w:val="28"/>
        </w:rPr>
        <w:t xml:space="preserve">01/01/2026 – 30/05/2026</w:t>
      </w:r>
    </w:p>
    <w:p>
      <w:pPr>
        <w:pBdr>
          <w:bottom w:val="single" w:color="2E75B6" w:sz="12"/>
        </w:pBdr>
        <w:spacing w:after="120" w:before="0"/>
        <w:jc w:val="center"/>
      </w:pPr>
    </w:p>
    <w:p>
      <w:pPr>
        <w:pBdr>
          <w:left w:val="single" w:color="ED7D31" w:sz="12"/>
        </w:pBdr>
        <w:spacing w:after="80" w:before="80"/>
        <w:ind w:left="240"/>
      </w:pPr>
      <w:r>
        <w:rPr>
          <w:rFonts w:ascii="Times New Roman" w:cs="Times New Roman" w:eastAsia="Times New Roman" w:hAnsi="Times New Roman"/>
          <w:b w:val="false"/>
          <w:bCs w:val="false"/>
          <w:color w:val="7F3F00"/>
          <w:sz w:val="22"/>
          <w:szCs w:val="22"/>
        </w:rPr>
        <w:t xml:space="preserve">LƯU Ý VỀ DỮ LIỆU: Báo cáo này sử dụng dữ liệu thu thập thực tế từ 11 website công khai (trong tổng số 40 kênh khảo sát) bằng phương pháp WebFetch và WebSearch ngày 22/06/2026. Dữ liệu từ 29 kênh mạng xã hội (Facebook, YouTube, TikTok, Zalo) CHƯA thu thập được do cần API/tài khoản xác thực. Tất cả bài viết đều có URL để kiểm chứng.</w:t>
      </w:r>
    </w:p>
    <w:p>
      <w:pPr>
        <w:spacing w:after="40" w:before="40" w:line="276" w:lineRule="auto"/>
        <w:jc w:val="left"/>
      </w:pPr>
      <w:r>
        <w:rPr>
          <w:rFonts w:ascii="Times New Roman" w:cs="Times New Roman" w:eastAsia="Times New Roman" w:hAnsi="Times New Roman"/>
          <w:b w:val="false"/>
          <w:bCs w:val="false"/>
          <w:color w:val="000000"/>
          <w:sz w:val="24"/>
          <w:szCs w:val="24"/>
        </w:rPr>
        <w:t xml:space="preserve"/>
      </w:r>
    </w:p>
    <w:p>
      <w:pPr>
        <w:spacing w:after="50" w:before="50"/>
        <w:jc w:val="center"/>
      </w:pPr>
      <w:r>
        <w:rPr>
          <w:rFonts w:ascii="Times New Roman" w:cs="Times New Roman" w:eastAsia="Times New Roman" w:hAnsi="Times New Roman"/>
          <w:b/>
          <w:bCs/>
          <w:color w:val="1F3864"/>
          <w:sz w:val="24"/>
          <w:szCs w:val="24"/>
        </w:rPr>
        <w:t xml:space="preserve">Đơn vị thực hiện:</w:t>
      </w:r>
      <w:r>
        <w:rPr>
          <w:rFonts w:ascii="Times New Roman" w:cs="Times New Roman" w:eastAsia="Times New Roman" w:hAnsi="Times New Roman"/>
          <w:b w:val="false"/>
          <w:bCs w:val="false"/>
          <w:color w:val="000000"/>
          <w:sz w:val="24"/>
          <w:szCs w:val="24"/>
        </w:rPr>
        <w:t xml:space="preserve"> nhóm Dự án người giám sát thuộc Công ty Cổ phần Truyền số liệu Việt Nam</w:t>
      </w:r>
    </w:p>
    <w:p>
      <w:pPr>
        <w:spacing w:after="50" w:before="50"/>
        <w:jc w:val="center"/>
      </w:pPr>
      <w:r>
        <w:rPr>
          <w:rFonts w:ascii="Times New Roman" w:cs="Times New Roman" w:eastAsia="Times New Roman" w:hAnsi="Times New Roman"/>
          <w:b/>
          <w:bCs/>
          <w:color w:val="1F3864"/>
          <w:sz w:val="24"/>
          <w:szCs w:val="24"/>
        </w:rPr>
        <w:t xml:space="preserve">Ngày thu thập dữ liệu:</w:t>
      </w:r>
      <w:r>
        <w:rPr>
          <w:rFonts w:ascii="Times New Roman" w:cs="Times New Roman" w:eastAsia="Times New Roman" w:hAnsi="Times New Roman"/>
          <w:b w:val="false"/>
          <w:bCs w:val="false"/>
          <w:color w:val="000000"/>
          <w:sz w:val="24"/>
          <w:szCs w:val="24"/>
        </w:rPr>
        <w:t xml:space="preserve"> 22/06/2026</w:t>
      </w:r>
    </w:p>
    <w:p>
      <w:pPr>
        <w:spacing w:after="50" w:before="50"/>
        <w:jc w:val="center"/>
      </w:pPr>
      <w:r>
        <w:rPr>
          <w:rFonts w:ascii="Times New Roman" w:cs="Times New Roman" w:eastAsia="Times New Roman" w:hAnsi="Times New Roman"/>
          <w:b/>
          <w:bCs/>
          <w:color w:val="1F3864"/>
          <w:sz w:val="24"/>
          <w:szCs w:val="24"/>
        </w:rPr>
        <w:t xml:space="preserve">Số bài xác minh được:</w:t>
      </w:r>
      <w:r>
        <w:rPr>
          <w:rFonts w:ascii="Times New Roman" w:cs="Times New Roman" w:eastAsia="Times New Roman" w:hAnsi="Times New Roman"/>
          <w:b w:val="false"/>
          <w:bCs w:val="false"/>
          <w:color w:val="000000"/>
          <w:sz w:val="24"/>
          <w:szCs w:val="24"/>
        </w:rPr>
        <w:t xml:space="preserve"> 45 bài (website công khai)</w:t>
      </w:r>
    </w:p>
    <w:p>
      <w:pPr>
        <w:spacing w:after="50" w:before="50"/>
        <w:jc w:val="center"/>
      </w:pPr>
      <w:r>
        <w:rPr>
          <w:rFonts w:ascii="Times New Roman" w:cs="Times New Roman" w:eastAsia="Times New Roman" w:hAnsi="Times New Roman"/>
          <w:b/>
          <w:bCs/>
          <w:color w:val="1F3864"/>
          <w:sz w:val="24"/>
          <w:szCs w:val="24"/>
        </w:rPr>
        <w:t xml:space="preserve">Số kênh đã thu thập:</w:t>
      </w:r>
      <w:r>
        <w:rPr>
          <w:rFonts w:ascii="Times New Roman" w:cs="Times New Roman" w:eastAsia="Times New Roman" w:hAnsi="Times New Roman"/>
          <w:b w:val="false"/>
          <w:bCs w:val="false"/>
          <w:color w:val="000000"/>
          <w:sz w:val="24"/>
          <w:szCs w:val="24"/>
        </w:rPr>
        <w:t xml:space="preserve"> 11/40 kênh (27.5%)</w:t>
      </w:r>
    </w:p>
    <w:p>
      <w:pPr>
        <w:spacing w:after="50" w:before="50"/>
        <w:jc w:val="center"/>
      </w:pPr>
      <w:r>
        <w:rPr>
          <w:rFonts w:ascii="Times New Roman" w:cs="Times New Roman" w:eastAsia="Times New Roman" w:hAnsi="Times New Roman"/>
          <w:b/>
          <w:bCs/>
          <w:color w:val="1F3864"/>
          <w:sz w:val="24"/>
          <w:szCs w:val="24"/>
        </w:rPr>
        <w:t xml:space="preserve">Số kênh chưa thu thập:</w:t>
      </w:r>
      <w:r>
        <w:rPr>
          <w:rFonts w:ascii="Times New Roman" w:cs="Times New Roman" w:eastAsia="Times New Roman" w:hAnsi="Times New Roman"/>
          <w:b w:val="false"/>
          <w:bCs w:val="false"/>
          <w:color w:val="000000"/>
          <w:sz w:val="24"/>
          <w:szCs w:val="24"/>
        </w:rPr>
        <w:t xml:space="preserve"> 29/40 kênh (MXH — cần API)</w:t>
      </w:r>
    </w:p>
    <w:p>
      <w:r>
        <w:br w:type="page"/>
      </w:r>
    </w:p>
    <w:p>
      <w:pPr>
        <w:pBdr>
          <w:bottom w:val="single" w:color="2E75B6" w:sz="8"/>
        </w:pBdr>
        <w:spacing w:after="120" w:before="200" w:line="276" w:lineRule="auto"/>
        <w:jc w:val="left"/>
      </w:pPr>
      <w:r>
        <w:rPr>
          <w:rFonts w:ascii="Times New Roman" w:cs="Times New Roman" w:eastAsia="Times New Roman" w:hAnsi="Times New Roman"/>
          <w:b/>
          <w:bCs/>
          <w:color w:val="1F3864"/>
          <w:sz w:val="28"/>
          <w:szCs w:val="28"/>
        </w:rPr>
        <w:t xml:space="preserve">I. PHƯƠNG PHÁP THU THẬP DỮ LIỆU THỰC TẾ</w:t>
      </w:r>
    </w:p>
    <w:p>
      <w:pPr>
        <w:spacing w:after="80" w:before="180" w:line="276" w:lineRule="auto"/>
      </w:pPr>
      <w:r>
        <w:rPr>
          <w:rFonts w:ascii="Times New Roman" w:cs="Times New Roman" w:eastAsia="Times New Roman" w:hAnsi="Times New Roman"/>
          <w:b/>
          <w:bCs/>
          <w:color w:val="1D4E89"/>
          <w:sz w:val="26"/>
          <w:szCs w:val="26"/>
        </w:rPr>
        <w:t xml:space="preserve">1.1. Công cụ sử dụng</w:t>
      </w:r>
    </w:p>
    <w:p>
      <w:pPr>
        <w:spacing w:after="60" w:before="60" w:line="276" w:lineRule="auto"/>
        <w:jc w:val="left"/>
      </w:pPr>
      <w:r>
        <w:rPr>
          <w:rFonts w:ascii="Times New Roman" w:cs="Times New Roman" w:eastAsia="Times New Roman" w:hAnsi="Times New Roman"/>
          <w:b w:val="false"/>
          <w:bCs w:val="false"/>
          <w:color w:val="000000"/>
          <w:sz w:val="24"/>
          <w:szCs w:val="24"/>
        </w:rPr>
        <w:t xml:space="preserve">WebFetch (truy cập trực tiếp URL) + WebSearch (tìm kiếm theo site:domain) thực hiện ngày 22/06/2026.</w:t>
      </w:r>
    </w:p>
    <w:p>
      <w:pPr>
        <w:spacing w:after="80" w:before="180" w:line="276" w:lineRule="auto"/>
      </w:pPr>
      <w:r>
        <w:rPr>
          <w:rFonts w:ascii="Times New Roman" w:cs="Times New Roman" w:eastAsia="Times New Roman" w:hAnsi="Times New Roman"/>
          <w:b/>
          <w:bCs/>
          <w:color w:val="1D4E89"/>
          <w:sz w:val="26"/>
          <w:szCs w:val="26"/>
        </w:rPr>
        <w:t xml:space="preserve">1.2. Phạm vi thu thập được</w:t>
      </w:r>
    </w:p>
    <w:p>
      <w:pPr>
        <w:pStyle w:val="ListParagraph"/>
        <w:numPr>
          <w:ilvl w:val="0"/>
          <w:numId w:val="2"/>
        </w:numPr>
        <w:spacing w:after="40" w:before="40"/>
      </w:pPr>
      <w:r>
        <w:rPr>
          <w:rFonts w:ascii="Times New Roman" w:cs="Times New Roman" w:eastAsia="Times New Roman" w:hAnsi="Times New Roman"/>
          <w:b w:val="false"/>
          <w:bCs w:val="false"/>
          <w:color w:val="000000"/>
          <w:sz w:val="24"/>
          <w:szCs w:val="24"/>
        </w:rPr>
        <w:t xml:space="preserve">✅ Website/Cổng TTĐT: 11 nguồn truy cập thành công, đã xác minh bài viết</w:t>
      </w:r>
    </w:p>
    <w:p>
      <w:pPr>
        <w:pStyle w:val="ListParagraph"/>
        <w:numPr>
          <w:ilvl w:val="0"/>
          <w:numId w:val="2"/>
        </w:numPr>
        <w:spacing w:after="40" w:before="40"/>
      </w:pPr>
      <w:r>
        <w:rPr>
          <w:rFonts w:ascii="Times New Roman" w:cs="Times New Roman" w:eastAsia="Times New Roman" w:hAnsi="Times New Roman"/>
          <w:b w:val="false"/>
          <w:bCs w:val="false"/>
          <w:color w:val="000000"/>
          <w:sz w:val="24"/>
          <w:szCs w:val="24"/>
        </w:rPr>
        <w:t xml:space="preserve">✅ Báo điện tử: VTV.vn, VOV.vn, VietnamPlus, QĐND, Cand.vn</w:t>
      </w:r>
    </w:p>
    <w:p>
      <w:pPr>
        <w:pStyle w:val="ListParagraph"/>
        <w:numPr>
          <w:ilvl w:val="0"/>
          <w:numId w:val="2"/>
        </w:numPr>
        <w:spacing w:after="40" w:before="40"/>
      </w:pPr>
      <w:r>
        <w:rPr>
          <w:rFonts w:ascii="Times New Roman" w:cs="Times New Roman" w:eastAsia="Times New Roman" w:hAnsi="Times New Roman"/>
          <w:b w:val="false"/>
          <w:bCs w:val="false"/>
          <w:color w:val="000000"/>
          <w:sz w:val="24"/>
          <w:szCs w:val="24"/>
        </w:rPr>
        <w:t xml:space="preserve">✅ Cổng nhà nước: chinhphu.vn, bocongan.gov.vn, tingia.gov.vn</w:t>
      </w:r>
    </w:p>
    <w:p>
      <w:pPr>
        <w:pStyle w:val="ListParagraph"/>
        <w:numPr>
          <w:ilvl w:val="0"/>
          <w:numId w:val="2"/>
        </w:numPr>
        <w:spacing w:after="40" w:before="40"/>
      </w:pPr>
      <w:r>
        <w:rPr>
          <w:rFonts w:ascii="Times New Roman" w:cs="Times New Roman" w:eastAsia="Times New Roman" w:hAnsi="Times New Roman"/>
          <w:b w:val="false"/>
          <w:bCs w:val="false"/>
          <w:color w:val="000000"/>
          <w:sz w:val="24"/>
          <w:szCs w:val="24"/>
        </w:rPr>
        <w:t xml:space="preserve">❌ Facebook (16 fanpage): Không thể crawl công khai — cần Facebook API</w:t>
      </w:r>
    </w:p>
    <w:p>
      <w:pPr>
        <w:pStyle w:val="ListParagraph"/>
        <w:numPr>
          <w:ilvl w:val="0"/>
          <w:numId w:val="2"/>
        </w:numPr>
        <w:spacing w:after="40" w:before="40"/>
      </w:pPr>
      <w:r>
        <w:rPr>
          <w:rFonts w:ascii="Times New Roman" w:cs="Times New Roman" w:eastAsia="Times New Roman" w:hAnsi="Times New Roman"/>
          <w:b w:val="false"/>
          <w:bCs w:val="false"/>
          <w:color w:val="000000"/>
          <w:sz w:val="24"/>
          <w:szCs w:val="24"/>
        </w:rPr>
        <w:t xml:space="preserve">❌ YouTube (7 kênh): Cần YouTube Data API v3 key</w:t>
      </w:r>
    </w:p>
    <w:p>
      <w:pPr>
        <w:pStyle w:val="ListParagraph"/>
        <w:numPr>
          <w:ilvl w:val="0"/>
          <w:numId w:val="2"/>
        </w:numPr>
        <w:spacing w:after="40" w:before="40"/>
      </w:pPr>
      <w:r>
        <w:rPr>
          <w:rFonts w:ascii="Times New Roman" w:cs="Times New Roman" w:eastAsia="Times New Roman" w:hAnsi="Times New Roman"/>
          <w:b w:val="false"/>
          <w:bCs w:val="false"/>
          <w:color w:val="000000"/>
          <w:sz w:val="24"/>
          <w:szCs w:val="24"/>
        </w:rPr>
        <w:t xml:space="preserve">❌ TikTok (5 kênh): Cần TikTok Research API</w:t>
      </w:r>
    </w:p>
    <w:p>
      <w:pPr>
        <w:pStyle w:val="ListParagraph"/>
        <w:numPr>
          <w:ilvl w:val="0"/>
          <w:numId w:val="2"/>
        </w:numPr>
        <w:spacing w:after="40" w:before="40"/>
      </w:pPr>
      <w:r>
        <w:rPr>
          <w:rFonts w:ascii="Times New Roman" w:cs="Times New Roman" w:eastAsia="Times New Roman" w:hAnsi="Times New Roman"/>
          <w:b w:val="false"/>
          <w:bCs w:val="false"/>
          <w:color w:val="000000"/>
          <w:sz w:val="24"/>
          <w:szCs w:val="24"/>
        </w:rPr>
        <w:t xml:space="preserve">❌ Zalo (1 OA): Cần Zalo Official Account API</w:t>
      </w:r>
    </w:p>
    <w:p>
      <w:pPr>
        <w:spacing w:after="80" w:before="180" w:line="276" w:lineRule="auto"/>
      </w:pPr>
      <w:r>
        <w:rPr>
          <w:rFonts w:ascii="Times New Roman" w:cs="Times New Roman" w:eastAsia="Times New Roman" w:hAnsi="Times New Roman"/>
          <w:b/>
          <w:bCs/>
          <w:color w:val="1D4E89"/>
          <w:sz w:val="26"/>
          <w:szCs w:val="26"/>
        </w:rPr>
        <w:t xml:space="preserve">1.3. Hạn chế dữ liệu</w:t>
      </w:r>
    </w:p>
    <w:p>
      <w:pPr>
        <w:spacing w:after="60" w:before="60" w:line="276" w:lineRule="auto"/>
        <w:jc w:val="left"/>
      </w:pPr>
      <w:r>
        <w:rPr>
          <w:rFonts w:ascii="Times New Roman" w:cs="Times New Roman" w:eastAsia="Times New Roman" w:hAnsi="Times New Roman"/>
          <w:b w:val="false"/>
          <w:bCs w:val="false"/>
          <w:color w:val="000000"/>
          <w:sz w:val="24"/>
          <w:szCs w:val="24"/>
        </w:rPr>
        <w:t xml:space="preserve">(1) Search engine chỉ trả về top 10 kết quả/truy vấn — số bài thực tế trên từng website lớn hơn nhiều. (2) Chỉ thu thập được bài đang hiển thị công khai vào ngày 22/06/2026 — có thể bỏ sót bài đã bị gỡ hoặc lưu trữ. (3) Phân loại từ khóa được thực hiện bằng AI đọc tiêu đề — có thể có sai số ±10%.</w:t>
      </w:r>
    </w:p>
    <w:p>
      <w:r>
        <w:br w:type="page"/>
      </w:r>
    </w:p>
    <w:p>
      <w:pPr>
        <w:pBdr>
          <w:bottom w:val="single" w:color="2E75B6" w:sz="8"/>
        </w:pBdr>
        <w:spacing w:after="120" w:before="200" w:line="276" w:lineRule="auto"/>
        <w:jc w:val="left"/>
      </w:pPr>
      <w:r>
        <w:rPr>
          <w:rFonts w:ascii="Times New Roman" w:cs="Times New Roman" w:eastAsia="Times New Roman" w:hAnsi="Times New Roman"/>
          <w:b/>
          <w:bCs/>
          <w:color w:val="1F3864"/>
          <w:sz w:val="28"/>
          <w:szCs w:val="28"/>
        </w:rPr>
        <w:t xml:space="preserve">II. TÌNH TRẠNG THU THẬP DỮ LIỆU THEO TỪNG NGUỒN</w:t>
      </w:r>
    </w:p>
    <w:p>
      <w:pPr>
        <w:spacing w:after="40" w:before="40" w:line="276" w:lineRule="auto"/>
        <w:jc w:val="left"/>
      </w:pPr>
      <w:r>
        <w:rPr>
          <w:rFonts w:ascii="Times New Roman" w:cs="Times New Roman" w:eastAsia="Times New Roman" w:hAnsi="Times New Roman"/>
          <w:b w:val="false"/>
          <w:bCs w:val="false"/>
          <w:color w:val="000000"/>
          <w:sz w:val="24"/>
          <w:szCs w:val="24"/>
        </w:rPr>
        <w:t xml:space="preserve"/>
      </w:r>
    </w:p>
    <w:p>
      <w:pPr>
        <w:spacing w:after="40" w:before="160"/>
      </w:pPr>
      <w:r>
        <w:rPr>
          <w:rFonts w:ascii="Times New Roman" w:cs="Times New Roman" w:eastAsia="Times New Roman" w:hAnsi="Times New Roman"/>
          <w:b/>
          <w:bCs/>
          <w:color w:val="1F3864"/>
          <w:sz w:val="24"/>
          <w:szCs w:val="24"/>
        </w:rPr>
        <w:t xml:space="preserve">Bảng 2.1. Tình trạng thu thập dữ liệu từng kênh (tính đến 22/06/2026)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1500"/>
        <w:gridCol w:w="4246"/>
      </w:tblGrid>
      <w:tr>
        <w:tc>
          <w:tcPr>
            <w:tcW w:type="dxa" w:w="3000"/>
            <w:tcBorders>
              <w:top w:val="single" w:color="2E75B6" w:sz="1"/>
              <w:left w:val="single" w:color="2E75B6" w:sz="1"/>
              <w:bottom w:val="single" w:color="2E75B6" w:sz="1"/>
              <w:right w:val="single" w:color="2E75B6"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2"/>
                <w:szCs w:val="22"/>
              </w:rPr>
              <w:t xml:space="preserve">Cơ quan / Nguồn</w:t>
            </w:r>
          </w:p>
        </w:tc>
        <w:tc>
          <w:tcPr>
            <w:tcW w:type="dxa" w:w="1000"/>
            <w:tcBorders>
              <w:top w:val="single" w:color="2E75B6" w:sz="1"/>
              <w:left w:val="single" w:color="2E75B6" w:sz="1"/>
              <w:bottom w:val="single" w:color="2E75B6" w:sz="1"/>
              <w:right w:val="single" w:color="2E75B6"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2"/>
                <w:szCs w:val="22"/>
              </w:rPr>
              <w:t xml:space="preserve">Số bài xác nhận</w:t>
            </w:r>
          </w:p>
        </w:tc>
        <w:tc>
          <w:tcPr>
            <w:tcW w:type="dxa" w:w="1500"/>
            <w:tcBorders>
              <w:top w:val="single" w:color="2E75B6" w:sz="1"/>
              <w:left w:val="single" w:color="2E75B6" w:sz="1"/>
              <w:bottom w:val="single" w:color="2E75B6" w:sz="1"/>
              <w:right w:val="single" w:color="2E75B6"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2"/>
                <w:szCs w:val="22"/>
              </w:rPr>
              <w:t xml:space="preserve">Nền tảng khả dụng</w:t>
            </w:r>
          </w:p>
        </w:tc>
        <w:tc>
          <w:tcPr>
            <w:tcW w:type="dxa" w:w="4246"/>
            <w:tcBorders>
              <w:top w:val="single" w:color="2E75B6" w:sz="1"/>
              <w:left w:val="single" w:color="2E75B6" w:sz="1"/>
              <w:bottom w:val="single" w:color="2E75B6" w:sz="1"/>
              <w:right w:val="single" w:color="2E75B6"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2"/>
                <w:szCs w:val="22"/>
              </w:rPr>
              <w:t xml:space="preserve">Ghi chú</w:t>
            </w:r>
          </w:p>
        </w:tc>
      </w:tr>
      <w:tr>
        <w:tc>
          <w:tcPr>
            <w:tcW w:type="dxa" w:w="30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VTV.vn (các chuyên mục tin giả)</w:t>
            </w:r>
          </w:p>
        </w:tc>
        <w:tc>
          <w:tcPr>
            <w:tcW w:type="dxa" w:w="10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bCs/>
                <w:color w:val="375623"/>
                <w:sz w:val="22"/>
                <w:szCs w:val="22"/>
              </w:rPr>
              <w:t xml:space="preserve">12</w:t>
            </w:r>
          </w:p>
        </w:tc>
        <w:tc>
          <w:tcPr>
            <w:tcW w:type="dxa" w:w="15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Website</w:t>
            </w:r>
          </w:p>
        </w:tc>
        <w:tc>
          <w:tcPr>
            <w:tcW w:type="dxa" w:w="424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Đã crawl thành công — 12 bài trong Jan–May 2026</w:t>
            </w:r>
          </w:p>
        </w:tc>
      </w:tr>
      <w:tr>
        <w:tc>
          <w:tcPr>
            <w:tcW w:type="dxa" w:w="30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VOV.vn</w:t>
            </w:r>
          </w:p>
        </w:tc>
        <w:tc>
          <w:tcPr>
            <w:tcW w:type="dxa" w:w="10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bCs/>
                <w:color w:val="375623"/>
                <w:sz w:val="22"/>
                <w:szCs w:val="22"/>
              </w:rPr>
              <w:t xml:space="preserve">11</w:t>
            </w:r>
          </w:p>
        </w:tc>
        <w:tc>
          <w:tcPr>
            <w:tcW w:type="dxa" w:w="15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Website</w:t>
            </w:r>
          </w:p>
        </w:tc>
        <w:tc>
          <w:tcPr>
            <w:tcW w:type="dxa" w:w="4246"/>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Đã crawl thành công — 11 bài xác minh</w:t>
            </w:r>
          </w:p>
        </w:tc>
      </w:tr>
      <w:tr>
        <w:tc>
          <w:tcPr>
            <w:tcW w:type="dxa" w:w="30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Báo Quân đội Nhân dân (qdnd.vn)</w:t>
            </w:r>
          </w:p>
        </w:tc>
        <w:tc>
          <w:tcPr>
            <w:tcW w:type="dxa" w:w="10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bCs/>
                <w:color w:val="375623"/>
                <w:sz w:val="22"/>
                <w:szCs w:val="22"/>
              </w:rPr>
              <w:t xml:space="preserve">6</w:t>
            </w:r>
          </w:p>
        </w:tc>
        <w:tc>
          <w:tcPr>
            <w:tcW w:type="dxa" w:w="15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Website</w:t>
            </w:r>
          </w:p>
        </w:tc>
        <w:tc>
          <w:tcPr>
            <w:tcW w:type="dxa" w:w="424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Đã crawl thành công — 6+ bài xác minh</w:t>
            </w:r>
          </w:p>
        </w:tc>
      </w:tr>
      <w:tr>
        <w:tc>
          <w:tcPr>
            <w:tcW w:type="dxa" w:w="30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VietnamPlus (vietnamplus.vn)</w:t>
            </w:r>
          </w:p>
        </w:tc>
        <w:tc>
          <w:tcPr>
            <w:tcW w:type="dxa" w:w="10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bCs/>
                <w:color w:val="375623"/>
                <w:sz w:val="22"/>
                <w:szCs w:val="22"/>
              </w:rPr>
              <w:t xml:space="preserve">6</w:t>
            </w:r>
          </w:p>
        </w:tc>
        <w:tc>
          <w:tcPr>
            <w:tcW w:type="dxa" w:w="15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Website</w:t>
            </w:r>
          </w:p>
        </w:tc>
        <w:tc>
          <w:tcPr>
            <w:tcW w:type="dxa" w:w="4246"/>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Đã crawl thành công — 6 bài xác minh</w:t>
            </w:r>
          </w:p>
        </w:tc>
      </w:tr>
      <w:tr>
        <w:tc>
          <w:tcPr>
            <w:tcW w:type="dxa" w:w="30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Bộ Công an (bocongan.gov.vn)</w:t>
            </w:r>
          </w:p>
        </w:tc>
        <w:tc>
          <w:tcPr>
            <w:tcW w:type="dxa" w:w="10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bCs/>
                <w:color w:val="375623"/>
                <w:sz w:val="22"/>
                <w:szCs w:val="22"/>
              </w:rPr>
              <w:t xml:space="preserve">5</w:t>
            </w:r>
          </w:p>
        </w:tc>
        <w:tc>
          <w:tcPr>
            <w:tcW w:type="dxa" w:w="15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Website</w:t>
            </w:r>
          </w:p>
        </w:tc>
        <w:tc>
          <w:tcPr>
            <w:tcW w:type="dxa" w:w="424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Đã crawl thành công — 5 bài xác minh</w:t>
            </w:r>
          </w:p>
        </w:tc>
      </w:tr>
      <w:tr>
        <w:tc>
          <w:tcPr>
            <w:tcW w:type="dxa" w:w="30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Báo Công an Nhân dân (cand.vn)</w:t>
            </w:r>
          </w:p>
        </w:tc>
        <w:tc>
          <w:tcPr>
            <w:tcW w:type="dxa" w:w="10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bCs/>
                <w:color w:val="375623"/>
                <w:sz w:val="22"/>
                <w:szCs w:val="22"/>
              </w:rPr>
              <w:t xml:space="preserve">4</w:t>
            </w:r>
          </w:p>
        </w:tc>
        <w:tc>
          <w:tcPr>
            <w:tcW w:type="dxa" w:w="15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Website</w:t>
            </w:r>
          </w:p>
        </w:tc>
        <w:tc>
          <w:tcPr>
            <w:tcW w:type="dxa" w:w="4246"/>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Đã crawl thành công — 4+ bài</w:t>
            </w:r>
          </w:p>
        </w:tc>
      </w:tr>
      <w:tr>
        <w:tc>
          <w:tcPr>
            <w:tcW w:type="dxa" w:w="30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Trung tâm Xử lý Tin giả (tingia.gov.vn)</w:t>
            </w:r>
          </w:p>
        </w:tc>
        <w:tc>
          <w:tcPr>
            <w:tcW w:type="dxa" w:w="10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bCs/>
                <w:color w:val="375623"/>
                <w:sz w:val="22"/>
                <w:szCs w:val="22"/>
              </w:rPr>
              <w:t xml:space="preserve">1</w:t>
            </w:r>
          </w:p>
        </w:tc>
        <w:tc>
          <w:tcPr>
            <w:tcW w:type="dxa" w:w="15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Website</w:t>
            </w:r>
          </w:p>
        </w:tc>
        <w:tc>
          <w:tcPr>
            <w:tcW w:type="dxa" w:w="424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1 bài tháng 1/2026 — trang ít cập nhật</w:t>
            </w:r>
          </w:p>
        </w:tc>
      </w:tr>
      <w:tr>
        <w:tc>
          <w:tcPr>
            <w:tcW w:type="dxa" w:w="30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Cổng Thông tin Chính phủ (chinhphu.vn)</w:t>
            </w:r>
          </w:p>
        </w:tc>
        <w:tc>
          <w:tcPr>
            <w:tcW w:type="dxa" w:w="10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ED7D31"/>
                <w:sz w:val="22"/>
                <w:szCs w:val="22"/>
              </w:rPr>
              <w:t xml:space="preserve">—</w:t>
            </w:r>
          </w:p>
        </w:tc>
        <w:tc>
          <w:tcPr>
            <w:tcW w:type="dxa" w:w="15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Website</w:t>
            </w:r>
          </w:p>
        </w:tc>
        <w:tc>
          <w:tcPr>
            <w:tcW w:type="dxa" w:w="4246"/>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 Không tìm thấy bài chuyên về tin giả trên trang chủ</w:t>
            </w:r>
          </w:p>
        </w:tc>
      </w:tr>
      <w:tr>
        <w:tc>
          <w:tcPr>
            <w:tcW w:type="dxa" w:w="30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Bộ VHTTDL (bvhttdl.gov.vn)</w:t>
            </w:r>
          </w:p>
        </w:tc>
        <w:tc>
          <w:tcPr>
            <w:tcW w:type="dxa" w:w="10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ED7D31"/>
                <w:sz w:val="22"/>
                <w:szCs w:val="22"/>
              </w:rPr>
              <w:t xml:space="preserve">—</w:t>
            </w:r>
          </w:p>
        </w:tc>
        <w:tc>
          <w:tcPr>
            <w:tcW w:type="dxa" w:w="15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Website</w:t>
            </w:r>
          </w:p>
        </w:tc>
        <w:tc>
          <w:tcPr>
            <w:tcW w:type="dxa" w:w="424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 Không tìm thấy bài chuyên về tin giả</w:t>
            </w:r>
          </w:p>
        </w:tc>
      </w:tr>
      <w:tr>
        <w:tc>
          <w:tcPr>
            <w:tcW w:type="dxa" w:w="30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Bộ Quốc phòng (mod.gov.vn)</w:t>
            </w:r>
          </w:p>
        </w:tc>
        <w:tc>
          <w:tcPr>
            <w:tcW w:type="dxa" w:w="10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ED7D31"/>
                <w:sz w:val="22"/>
                <w:szCs w:val="22"/>
              </w:rPr>
              <w:t xml:space="preserve">—</w:t>
            </w:r>
          </w:p>
        </w:tc>
        <w:tc>
          <w:tcPr>
            <w:tcW w:type="dxa" w:w="15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Website</w:t>
            </w:r>
          </w:p>
        </w:tc>
        <w:tc>
          <w:tcPr>
            <w:tcW w:type="dxa" w:w="4246"/>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 Cần truy cập sâu hơn vào các chuyên mục</w:t>
            </w:r>
          </w:p>
        </w:tc>
      </w:tr>
      <w:tr>
        <w:tc>
          <w:tcPr>
            <w:tcW w:type="dxa" w:w="30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Facebook (16 Fanpage)</w:t>
            </w:r>
          </w:p>
        </w:tc>
        <w:tc>
          <w:tcPr>
            <w:tcW w:type="dxa" w:w="10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C00000"/>
                <w:sz w:val="22"/>
                <w:szCs w:val="22"/>
              </w:rPr>
              <w:t xml:space="preserve">—</w:t>
            </w:r>
          </w:p>
        </w:tc>
        <w:tc>
          <w:tcPr>
            <w:tcW w:type="dxa" w:w="15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Facebook</w:t>
            </w:r>
          </w:p>
        </w:tc>
        <w:tc>
          <w:tcPr>
            <w:tcW w:type="dxa" w:w="424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 Cần API/tài khoản — không thể crawl công khai</w:t>
            </w:r>
          </w:p>
        </w:tc>
      </w:tr>
      <w:tr>
        <w:tc>
          <w:tcPr>
            <w:tcW w:type="dxa" w:w="30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YouTube (7 kênh)</w:t>
            </w:r>
          </w:p>
        </w:tc>
        <w:tc>
          <w:tcPr>
            <w:tcW w:type="dxa" w:w="10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C00000"/>
                <w:sz w:val="22"/>
                <w:szCs w:val="22"/>
              </w:rPr>
              <w:t xml:space="preserve">—</w:t>
            </w:r>
          </w:p>
        </w:tc>
        <w:tc>
          <w:tcPr>
            <w:tcW w:type="dxa" w:w="15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YouTube</w:t>
            </w:r>
          </w:p>
        </w:tc>
        <w:tc>
          <w:tcPr>
            <w:tcW w:type="dxa" w:w="4246"/>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 Cần YouTube Data API v3 key</w:t>
            </w:r>
          </w:p>
        </w:tc>
      </w:tr>
      <w:tr>
        <w:tc>
          <w:tcPr>
            <w:tcW w:type="dxa" w:w="30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TikTok (5 kênh)</w:t>
            </w:r>
          </w:p>
        </w:tc>
        <w:tc>
          <w:tcPr>
            <w:tcW w:type="dxa" w:w="10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C00000"/>
                <w:sz w:val="22"/>
                <w:szCs w:val="22"/>
              </w:rPr>
              <w:t xml:space="preserve">—</w:t>
            </w:r>
          </w:p>
        </w:tc>
        <w:tc>
          <w:tcPr>
            <w:tcW w:type="dxa" w:w="15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TikTok</w:t>
            </w:r>
          </w:p>
        </w:tc>
        <w:tc>
          <w:tcPr>
            <w:tcW w:type="dxa" w:w="424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 Cần TikTok Research API</w:t>
            </w:r>
          </w:p>
        </w:tc>
      </w:tr>
      <w:tr>
        <w:tc>
          <w:tcPr>
            <w:tcW w:type="dxa" w:w="30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Zalo (1 OA)</w:t>
            </w:r>
          </w:p>
        </w:tc>
        <w:tc>
          <w:tcPr>
            <w:tcW w:type="dxa" w:w="10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C00000"/>
                <w:sz w:val="22"/>
                <w:szCs w:val="22"/>
              </w:rPr>
              <w:t xml:space="preserve">—</w:t>
            </w:r>
          </w:p>
        </w:tc>
        <w:tc>
          <w:tcPr>
            <w:tcW w:type="dxa" w:w="15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Zalo</w:t>
            </w:r>
          </w:p>
        </w:tc>
        <w:tc>
          <w:tcPr>
            <w:tcW w:type="dxa" w:w="4246"/>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 Cần Zalo API / tài khoản xác minh</w:t>
            </w:r>
          </w:p>
        </w:tc>
      </w:tr>
      <w:tr>
        <w:tc>
          <w:tcPr>
            <w:tcW w:type="dxa" w:w="3000"/>
            <w:tcBorders>
              <w:top w:val="single" w:color="D9D9D9" w:sz="1"/>
              <w:left w:val="single" w:color="D9D9D9" w:sz="1"/>
              <w:bottom w:val="single" w:color="D9D9D9" w:sz="1"/>
              <w:right w:val="single" w:color="D9D9D9" w:sz="1"/>
            </w:tcBorders>
            <w:shd w:fill="BDD7EE" w:val="clear"/>
            <w:tcMar>
              <w:top w:type="dxa" w:w="50"/>
              <w:left w:type="dxa" w:w="100"/>
              <w:bottom w:type="dxa" w:w="50"/>
              <w:right w:type="dxa" w:w="100"/>
            </w:tcMar>
            <w:vAlign w:val="center"/>
          </w:tcPr>
          <w:p>
            <w:pPr>
              <w:jc w:val="left"/>
            </w:pPr>
            <w:r>
              <w:rPr>
                <w:rFonts w:ascii="Times New Roman" w:cs="Times New Roman" w:eastAsia="Times New Roman" w:hAnsi="Times New Roman"/>
                <w:b/>
                <w:bCs/>
                <w:color w:val="000000"/>
                <w:sz w:val="22"/>
                <w:szCs w:val="22"/>
              </w:rPr>
              <w:t xml:space="preserve">TỔNG bài xác minh được (website công khai)</w:t>
            </w:r>
          </w:p>
        </w:tc>
        <w:tc>
          <w:tcPr>
            <w:tcW w:type="dxa" w:w="1000"/>
            <w:tcBorders>
              <w:top w:val="single" w:color="D9D9D9" w:sz="1"/>
              <w:left w:val="single" w:color="D9D9D9" w:sz="1"/>
              <w:bottom w:val="single" w:color="D9D9D9" w:sz="1"/>
              <w:right w:val="single" w:color="D9D9D9" w:sz="1"/>
            </w:tcBorders>
            <w:shd w:fill="BDD7EE" w:val="clear"/>
            <w:tcMar>
              <w:top w:type="dxa" w:w="50"/>
              <w:left w:type="dxa" w:w="100"/>
              <w:bottom w:type="dxa" w:w="50"/>
              <w:right w:type="dxa" w:w="100"/>
            </w:tcMar>
            <w:vAlign w:val="center"/>
          </w:tcPr>
          <w:p>
            <w:pPr>
              <w:jc w:val="center"/>
            </w:pPr>
            <w:r>
              <w:rPr>
                <w:rFonts w:ascii="Times New Roman" w:cs="Times New Roman" w:eastAsia="Times New Roman" w:hAnsi="Times New Roman"/>
                <w:b/>
                <w:bCs/>
                <w:color w:val="375623"/>
                <w:sz w:val="22"/>
                <w:szCs w:val="22"/>
              </w:rPr>
              <w:t xml:space="preserve">45</w:t>
            </w:r>
          </w:p>
        </w:tc>
        <w:tc>
          <w:tcPr>
            <w:tcW w:type="dxa" w:w="1500"/>
            <w:tcBorders>
              <w:top w:val="single" w:color="D9D9D9" w:sz="1"/>
              <w:left w:val="single" w:color="D9D9D9" w:sz="1"/>
              <w:bottom w:val="single" w:color="D9D9D9" w:sz="1"/>
              <w:right w:val="single" w:color="D9D9D9" w:sz="1"/>
            </w:tcBorders>
            <w:shd w:fill="BDD7EE" w:val="clear"/>
            <w:tcMar>
              <w:top w:type="dxa" w:w="50"/>
              <w:left w:type="dxa" w:w="100"/>
              <w:bottom w:type="dxa" w:w="50"/>
              <w:right w:type="dxa" w:w="100"/>
            </w:tcMar>
            <w:vAlign w:val="center"/>
          </w:tcPr>
          <w:p>
            <w:pPr>
              <w:jc w:val="center"/>
            </w:pPr>
            <w:r>
              <w:rPr>
                <w:rFonts w:ascii="Times New Roman" w:cs="Times New Roman" w:eastAsia="Times New Roman" w:hAnsi="Times New Roman"/>
                <w:b/>
                <w:bCs/>
                <w:color w:val="000000"/>
                <w:sz w:val="22"/>
                <w:szCs w:val="22"/>
              </w:rPr>
              <w:t xml:space="preserve">Website</w:t>
            </w:r>
          </w:p>
        </w:tc>
        <w:tc>
          <w:tcPr>
            <w:tcW w:type="dxa" w:w="4246"/>
            <w:tcBorders>
              <w:top w:val="single" w:color="D9D9D9" w:sz="1"/>
              <w:left w:val="single" w:color="D9D9D9" w:sz="1"/>
              <w:bottom w:val="single" w:color="D9D9D9" w:sz="1"/>
              <w:right w:val="single" w:color="D9D9D9" w:sz="1"/>
            </w:tcBorders>
            <w:shd w:fill="BDD7EE"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Chưa bao gồm 29 kênh MXH — cần API/crawl đặc biệt</w:t>
            </w:r>
          </w:p>
        </w:tc>
      </w:tr>
    </w:tbl>
    <w:p>
      <w:pPr>
        <w:spacing w:after="60" w:before="40"/>
      </w:pPr>
      <w:r>
        <w:rPr>
          <w:rFonts w:ascii="Times New Roman" w:cs="Times New Roman" w:eastAsia="Times New Roman" w:hAnsi="Times New Roman"/>
          <w:b w:val="false"/>
          <w:bCs w:val="false"/>
          <w:color w:val="595959"/>
          <w:sz w:val="20"/>
          <w:szCs w:val="20"/>
        </w:rPr>
        <w:t xml:space="preserve">Nguồn: Kết quả thu thập thực tế của nhóm khảo sát ngày 22/06/2026 bằng WebFetch và WebSearch.</w:t>
      </w:r>
    </w:p>
    <w:p>
      <w:r>
        <w:br w:type="page"/>
      </w:r>
    </w:p>
    <w:p>
      <w:pPr>
        <w:pBdr>
          <w:bottom w:val="single" w:color="2E75B6" w:sz="8"/>
        </w:pBdr>
        <w:spacing w:after="120" w:before="200" w:line="276" w:lineRule="auto"/>
        <w:jc w:val="left"/>
      </w:pPr>
      <w:r>
        <w:rPr>
          <w:rFonts w:ascii="Times New Roman" w:cs="Times New Roman" w:eastAsia="Times New Roman" w:hAnsi="Times New Roman"/>
          <w:b/>
          <w:bCs/>
          <w:color w:val="1F3864"/>
          <w:sz w:val="28"/>
          <w:szCs w:val="28"/>
        </w:rPr>
        <w:t xml:space="preserve">III. KẾT QUẢ PHÂN TÍCH (DỮ LIỆU XÁC MINH ĐƯỢC)</w:t>
      </w:r>
    </w:p>
    <w:p>
      <w:pPr>
        <w:spacing w:after="80" w:before="180" w:line="276" w:lineRule="auto"/>
      </w:pPr>
      <w:r>
        <w:rPr>
          <w:rFonts w:ascii="Times New Roman" w:cs="Times New Roman" w:eastAsia="Times New Roman" w:hAnsi="Times New Roman"/>
          <w:b/>
          <w:bCs/>
          <w:color w:val="1D4E89"/>
          <w:sz w:val="26"/>
          <w:szCs w:val="26"/>
        </w:rPr>
        <w:t xml:space="preserve">3.1. Phân tích chủ đề từ 45 bài xác minh (website công khai)</w:t>
      </w:r>
    </w:p>
    <w:p>
      <w:pPr>
        <w:spacing w:after="40" w:before="40" w:line="276" w:lineRule="auto"/>
        <w:jc w:val="left"/>
      </w:pPr>
      <w:r>
        <w:rPr>
          <w:rFonts w:ascii="Times New Roman" w:cs="Times New Roman" w:eastAsia="Times New Roman" w:hAnsi="Times New Roman"/>
          <w:b w:val="false"/>
          <w:bCs w:val="false"/>
          <w:color w:val="000000"/>
          <w:sz w:val="24"/>
          <w:szCs w:val="24"/>
        </w:rPr>
        <w:t xml:space="preserve"/>
      </w:r>
    </w:p>
    <w:p>
      <w:pPr>
        <w:spacing w:after="40" w:before="160"/>
      </w:pPr>
      <w:r>
        <w:rPr>
          <w:rFonts w:ascii="Times New Roman" w:cs="Times New Roman" w:eastAsia="Times New Roman" w:hAnsi="Times New Roman"/>
          <w:b/>
          <w:bCs/>
          <w:color w:val="1F3864"/>
          <w:sz w:val="24"/>
          <w:szCs w:val="24"/>
        </w:rPr>
        <w:t xml:space="preserve">Bảng 3.1. Phân tích chủ đề theo nhóm từ khóa (từ dữ liệu thật)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1800"/>
        <w:gridCol w:w="2246"/>
      </w:tblGrid>
      <w:tr>
        <w:tc>
          <w:tcPr>
            <w:tcW w:type="dxa" w:w="700"/>
            <w:tcBorders>
              <w:top w:val="single" w:color="2E75B6" w:sz="1"/>
              <w:left w:val="single" w:color="2E75B6" w:sz="1"/>
              <w:bottom w:val="single" w:color="2E75B6" w:sz="1"/>
              <w:right w:val="single" w:color="2E75B6"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2"/>
                <w:szCs w:val="22"/>
              </w:rPr>
              <w:t xml:space="preserve">STT</w:t>
            </w:r>
          </w:p>
        </w:tc>
        <w:tc>
          <w:tcPr>
            <w:tcW w:type="dxa" w:w="5000"/>
            <w:tcBorders>
              <w:top w:val="single" w:color="2E75B6" w:sz="1"/>
              <w:left w:val="single" w:color="2E75B6" w:sz="1"/>
              <w:bottom w:val="single" w:color="2E75B6" w:sz="1"/>
              <w:right w:val="single" w:color="2E75B6"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2"/>
                <w:szCs w:val="22"/>
              </w:rPr>
              <w:t xml:space="preserve">Nhóm chủ đề / Từ khóa</w:t>
            </w:r>
          </w:p>
        </w:tc>
        <w:tc>
          <w:tcPr>
            <w:tcW w:type="dxa" w:w="1800"/>
            <w:tcBorders>
              <w:top w:val="single" w:color="2E75B6" w:sz="1"/>
              <w:left w:val="single" w:color="2E75B6" w:sz="1"/>
              <w:bottom w:val="single" w:color="2E75B6" w:sz="1"/>
              <w:right w:val="single" w:color="2E75B6"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2"/>
                <w:szCs w:val="22"/>
              </w:rPr>
              <w:t xml:space="preserve">Bài xuất hiện</w:t>
            </w:r>
          </w:p>
        </w:tc>
        <w:tc>
          <w:tcPr>
            <w:tcW w:type="dxa" w:w="2246"/>
            <w:tcBorders>
              <w:top w:val="single" w:color="2E75B6" w:sz="1"/>
              <w:left w:val="single" w:color="2E75B6" w:sz="1"/>
              <w:bottom w:val="single" w:color="2E75B6" w:sz="1"/>
              <w:right w:val="single" w:color="2E75B6"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2"/>
                <w:szCs w:val="22"/>
              </w:rPr>
              <w:t xml:space="preserve">Tỷ lệ / Ghi chú</w:t>
            </w:r>
          </w:p>
        </w:tc>
      </w:tr>
      <w:tr>
        <w:tc>
          <w:tcPr>
            <w:tcW w:type="dxa" w:w="7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1</w:t>
            </w:r>
          </w:p>
        </w:tc>
        <w:tc>
          <w:tcPr>
            <w:tcW w:type="dxa" w:w="50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Deepfake / Giả mạo công nghệ cao</w:t>
            </w:r>
          </w:p>
        </w:tc>
        <w:tc>
          <w:tcPr>
            <w:tcW w:type="dxa" w:w="18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bCs/>
                <w:color w:val="1D4E89"/>
                <w:sz w:val="22"/>
                <w:szCs w:val="22"/>
              </w:rPr>
              <w:t xml:space="preserve">24</w:t>
            </w:r>
          </w:p>
        </w:tc>
        <w:tc>
          <w:tcPr>
            <w:tcW w:type="dxa" w:w="224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Chủ đề chiếm ưu thế tuyệt đối — xuất hiện ở tất cả nguồn</w:t>
            </w:r>
          </w:p>
        </w:tc>
      </w:tr>
      <w:tr>
        <w:tc>
          <w:tcPr>
            <w:tcW w:type="dxa" w:w="7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2</w:t>
            </w:r>
          </w:p>
        </w:tc>
        <w:tc>
          <w:tcPr>
            <w:tcW w:type="dxa" w:w="50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Tin giả và thông tin sai lệch</w:t>
            </w:r>
          </w:p>
        </w:tc>
        <w:tc>
          <w:tcPr>
            <w:tcW w:type="dxa" w:w="18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bCs/>
                <w:color w:val="1D4E89"/>
                <w:sz w:val="22"/>
                <w:szCs w:val="22"/>
              </w:rPr>
              <w:t xml:space="preserve">18</w:t>
            </w:r>
          </w:p>
        </w:tc>
        <w:tc>
          <w:tcPr>
            <w:tcW w:type="dxa" w:w="2246"/>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Chủ đề cốt lõi của khảo sát</w:t>
            </w:r>
          </w:p>
        </w:tc>
      </w:tr>
      <w:tr>
        <w:tc>
          <w:tcPr>
            <w:tcW w:type="dxa" w:w="7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3</w:t>
            </w:r>
          </w:p>
        </w:tc>
        <w:tc>
          <w:tcPr>
            <w:tcW w:type="dxa" w:w="50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Cảnh báo lừa đảo mạng</w:t>
            </w:r>
          </w:p>
        </w:tc>
        <w:tc>
          <w:tcPr>
            <w:tcW w:type="dxa" w:w="18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bCs/>
                <w:color w:val="1D4E89"/>
                <w:sz w:val="22"/>
                <w:szCs w:val="22"/>
              </w:rPr>
              <w:t xml:space="preserve">22</w:t>
            </w:r>
          </w:p>
        </w:tc>
        <w:tc>
          <w:tcPr>
            <w:tcW w:type="dxa" w:w="224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Tần suất cao — đặc biệt dịp Tết 2026</w:t>
            </w:r>
          </w:p>
        </w:tc>
      </w:tr>
      <w:tr>
        <w:tc>
          <w:tcPr>
            <w:tcW w:type="dxa" w:w="7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4</w:t>
            </w:r>
          </w:p>
        </w:tc>
        <w:tc>
          <w:tcPr>
            <w:tcW w:type="dxa" w:w="50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AI và công nghệ tạo sinh</w:t>
            </w:r>
          </w:p>
        </w:tc>
        <w:tc>
          <w:tcPr>
            <w:tcW w:type="dxa" w:w="18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bCs/>
                <w:color w:val="1D4E89"/>
                <w:sz w:val="22"/>
                <w:szCs w:val="22"/>
              </w:rPr>
              <w:t xml:space="preserve">20</w:t>
            </w:r>
          </w:p>
        </w:tc>
        <w:tc>
          <w:tcPr>
            <w:tcW w:type="dxa" w:w="2246"/>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Xuất hiện liên quan đến cả deepfake và tin giả</w:t>
            </w:r>
          </w:p>
        </w:tc>
      </w:tr>
      <w:tr>
        <w:tc>
          <w:tcPr>
            <w:tcW w:type="dxa" w:w="7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5</w:t>
            </w:r>
          </w:p>
        </w:tc>
        <w:tc>
          <w:tcPr>
            <w:tcW w:type="dxa" w:w="50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Chính sách / Pháp luật phòng chống tin giả</w:t>
            </w:r>
          </w:p>
        </w:tc>
        <w:tc>
          <w:tcPr>
            <w:tcW w:type="dxa" w:w="18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bCs/>
                <w:color w:val="1D4E89"/>
                <w:sz w:val="22"/>
                <w:szCs w:val="22"/>
              </w:rPr>
              <w:t xml:space="preserve">15</w:t>
            </w:r>
          </w:p>
        </w:tc>
        <w:tc>
          <w:tcPr>
            <w:tcW w:type="dxa" w:w="224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Nghị định 148/2026, Luật ANMX 2025 được đề cập nhiều</w:t>
            </w:r>
          </w:p>
        </w:tc>
      </w:tr>
      <w:tr>
        <w:tc>
          <w:tcPr>
            <w:tcW w:type="dxa" w:w="7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6</w:t>
            </w:r>
          </w:p>
        </w:tc>
        <w:tc>
          <w:tcPr>
            <w:tcW w:type="dxa" w:w="50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Kiểm chứng và xác thực thông tin</w:t>
            </w:r>
          </w:p>
        </w:tc>
        <w:tc>
          <w:tcPr>
            <w:tcW w:type="dxa" w:w="18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bCs/>
                <w:color w:val="1D4E89"/>
                <w:sz w:val="22"/>
                <w:szCs w:val="22"/>
              </w:rPr>
              <w:t xml:space="preserve">8</w:t>
            </w:r>
          </w:p>
        </w:tc>
        <w:tc>
          <w:tcPr>
            <w:tcW w:type="dxa" w:w="2246"/>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Ít hơn mong đợi — chủ yếu ở VTV và QĐND</w:t>
            </w:r>
          </w:p>
        </w:tc>
      </w:tr>
      <w:tr>
        <w:tc>
          <w:tcPr>
            <w:tcW w:type="dxa" w:w="7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7</w:t>
            </w:r>
          </w:p>
        </w:tc>
        <w:tc>
          <w:tcPr>
            <w:tcW w:type="dxa" w:w="50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An toàn thông tin / An ninh mạng</w:t>
            </w:r>
          </w:p>
        </w:tc>
        <w:tc>
          <w:tcPr>
            <w:tcW w:type="dxa" w:w="18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bCs/>
                <w:color w:val="1D4E89"/>
                <w:sz w:val="22"/>
                <w:szCs w:val="22"/>
              </w:rPr>
              <w:t xml:space="preserve">10</w:t>
            </w:r>
          </w:p>
        </w:tc>
        <w:tc>
          <w:tcPr>
            <w:tcW w:type="dxa" w:w="224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Tập trung ở Bộ Công an và QĐND</w:t>
            </w:r>
          </w:p>
        </w:tc>
      </w:tr>
      <w:tr>
        <w:tc>
          <w:tcPr>
            <w:tcW w:type="dxa" w:w="7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8</w:t>
            </w:r>
          </w:p>
        </w:tc>
        <w:tc>
          <w:tcPr>
            <w:tcW w:type="dxa" w:w="50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Hướng dẫn nhận diện / Kỹ năng số</w:t>
            </w:r>
          </w:p>
        </w:tc>
        <w:tc>
          <w:tcPr>
            <w:tcW w:type="dxa" w:w="18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bCs/>
                <w:color w:val="1D4E89"/>
                <w:sz w:val="22"/>
                <w:szCs w:val="22"/>
              </w:rPr>
              <w:t xml:space="preserve">7</w:t>
            </w:r>
          </w:p>
        </w:tc>
        <w:tc>
          <w:tcPr>
            <w:tcW w:type="dxa" w:w="2246"/>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Tập trung ở VOV và VietnamPlus</w:t>
            </w:r>
          </w:p>
        </w:tc>
      </w:tr>
    </w:tbl>
    <w:p>
      <w:pPr>
        <w:spacing w:after="60" w:before="40"/>
      </w:pPr>
      <w:r>
        <w:rPr>
          <w:rFonts w:ascii="Times New Roman" w:cs="Times New Roman" w:eastAsia="Times New Roman" w:hAnsi="Times New Roman"/>
          <w:b w:val="false"/>
          <w:bCs w:val="false"/>
          <w:color w:val="595959"/>
          <w:sz w:val="20"/>
          <w:szCs w:val="20"/>
        </w:rPr>
        <w:t xml:space="preserve">Ghi chú: Một bài viết có thể thuộc nhiều nhóm chủ đề. Tỷ lệ tính trên 46 bài xác minh từ 11 website. Nguồn: nhóm khảo sát.</w:t>
      </w:r>
    </w:p>
    <w:p>
      <w:pPr>
        <w:spacing w:after="40" w:before="40" w:line="276" w:lineRule="auto"/>
        <w:jc w:val="left"/>
      </w:pPr>
      <w:r>
        <w:rPr>
          <w:rFonts w:ascii="Times New Roman" w:cs="Times New Roman" w:eastAsia="Times New Roman" w:hAnsi="Times New Roman"/>
          <w:b w:val="false"/>
          <w:bCs w:val="false"/>
          <w:color w:val="000000"/>
          <w:sz w:val="24"/>
          <w:szCs w:val="24"/>
        </w:rPr>
        <w:t xml:space="preserve"/>
      </w:r>
    </w:p>
    <w:p>
      <w:pPr>
        <w:spacing w:after="80" w:before="180" w:line="276" w:lineRule="auto"/>
      </w:pPr>
      <w:r>
        <w:rPr>
          <w:rFonts w:ascii="Times New Roman" w:cs="Times New Roman" w:eastAsia="Times New Roman" w:hAnsi="Times New Roman"/>
          <w:b/>
          <w:bCs/>
          <w:color w:val="1D4E89"/>
          <w:sz w:val="26"/>
          <w:szCs w:val="26"/>
        </w:rPr>
        <w:t xml:space="preserve">3.2. Phân bố theo thời gian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400"/>
        <w:gridCol w:w="5346"/>
      </w:tblGrid>
      <w:tr>
        <w:tc>
          <w:tcPr>
            <w:tcW w:type="dxa" w:w="1800"/>
            <w:tcBorders>
              <w:top w:val="single" w:color="2E75B6" w:sz="1"/>
              <w:left w:val="single" w:color="2E75B6" w:sz="1"/>
              <w:bottom w:val="single" w:color="2E75B6" w:sz="1"/>
              <w:right w:val="single" w:color="2E75B6"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2"/>
                <w:szCs w:val="22"/>
              </w:rPr>
              <w:t xml:space="preserve">Tháng</w:t>
            </w:r>
          </w:p>
        </w:tc>
        <w:tc>
          <w:tcPr>
            <w:tcW w:type="dxa" w:w="2200"/>
            <w:tcBorders>
              <w:top w:val="single" w:color="2E75B6" w:sz="1"/>
              <w:left w:val="single" w:color="2E75B6" w:sz="1"/>
              <w:bottom w:val="single" w:color="2E75B6" w:sz="1"/>
              <w:right w:val="single" w:color="2E75B6"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2"/>
                <w:szCs w:val="22"/>
              </w:rPr>
              <w:t xml:space="preserve">Số bài xác minh</w:t>
            </w:r>
          </w:p>
        </w:tc>
        <w:tc>
          <w:tcPr>
            <w:tcW w:type="dxa" w:w="1400"/>
            <w:tcBorders>
              <w:top w:val="single" w:color="2E75B6" w:sz="1"/>
              <w:left w:val="single" w:color="2E75B6" w:sz="1"/>
              <w:bottom w:val="single" w:color="2E75B6" w:sz="1"/>
              <w:right w:val="single" w:color="2E75B6"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2"/>
                <w:szCs w:val="22"/>
              </w:rPr>
              <w:t xml:space="preserve">Tỷ lệ (%)</w:t>
            </w:r>
          </w:p>
        </w:tc>
        <w:tc>
          <w:tcPr>
            <w:tcW w:type="dxa" w:w="5346"/>
            <w:tcBorders>
              <w:top w:val="single" w:color="2E75B6" w:sz="1"/>
              <w:left w:val="single" w:color="2E75B6" w:sz="1"/>
              <w:bottom w:val="single" w:color="2E75B6" w:sz="1"/>
              <w:right w:val="single" w:color="2E75B6"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2"/>
                <w:szCs w:val="22"/>
              </w:rPr>
              <w:t xml:space="preserve">Chủ đề nổi bật (từ bài thực tế)</w:t>
            </w:r>
          </w:p>
        </w:tc>
      </w:tr>
      <w:tr>
        <w:tc>
          <w:tcPr>
            <w:tcW w:type="dxa" w:w="18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Tháng 1/2026</w:t>
            </w:r>
          </w:p>
        </w:tc>
        <w:tc>
          <w:tcPr>
            <w:tcW w:type="dxa" w:w="22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bCs/>
                <w:color w:val="1D4E89"/>
                <w:sz w:val="22"/>
                <w:szCs w:val="22"/>
              </w:rPr>
              <w:t xml:space="preserve">8</w:t>
            </w:r>
          </w:p>
        </w:tc>
        <w:tc>
          <w:tcPr>
            <w:tcW w:type="dxa" w:w="14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17.4%</w:t>
            </w:r>
          </w:p>
        </w:tc>
        <w:tc>
          <w:tcPr>
            <w:tcW w:type="dxa" w:w="534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Lừa đảo dịp Tết, deepfake, cảnh báo tiền ảo</w:t>
            </w:r>
          </w:p>
        </w:tc>
      </w:tr>
      <w:tr>
        <w:tc>
          <w:tcPr>
            <w:tcW w:type="dxa" w:w="18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Tháng 2/2026</w:t>
            </w:r>
          </w:p>
        </w:tc>
        <w:tc>
          <w:tcPr>
            <w:tcW w:type="dxa" w:w="22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bCs/>
                <w:color w:val="1D4E89"/>
                <w:sz w:val="22"/>
                <w:szCs w:val="22"/>
              </w:rPr>
              <w:t xml:space="preserve">9</w:t>
            </w:r>
          </w:p>
        </w:tc>
        <w:tc>
          <w:tcPr>
            <w:tcW w:type="dxa" w:w="14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19.6%</w:t>
            </w:r>
          </w:p>
        </w:tc>
        <w:tc>
          <w:tcPr>
            <w:tcW w:type="dxa" w:w="5346"/>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Deepfake bùng phát, AI giả mạo, an ninh số</w:t>
            </w:r>
          </w:p>
        </w:tc>
      </w:tr>
      <w:tr>
        <w:tc>
          <w:tcPr>
            <w:tcW w:type="dxa" w:w="18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Tháng 3/2026</w:t>
            </w:r>
          </w:p>
        </w:tc>
        <w:tc>
          <w:tcPr>
            <w:tcW w:type="dxa" w:w="22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bCs/>
                <w:color w:val="1D4E89"/>
                <w:sz w:val="22"/>
                <w:szCs w:val="22"/>
              </w:rPr>
              <w:t xml:space="preserve">8</w:t>
            </w:r>
          </w:p>
        </w:tc>
        <w:tc>
          <w:tcPr>
            <w:tcW w:type="dxa" w:w="14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17.4%</w:t>
            </w:r>
          </w:p>
        </w:tc>
        <w:tc>
          <w:tcPr>
            <w:tcW w:type="dxa" w:w="534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Kiểm chứng thông tin, pháp luật deepfake</w:t>
            </w:r>
          </w:p>
        </w:tc>
      </w:tr>
      <w:tr>
        <w:tc>
          <w:tcPr>
            <w:tcW w:type="dxa" w:w="18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Tháng 4/2026</w:t>
            </w:r>
          </w:p>
        </w:tc>
        <w:tc>
          <w:tcPr>
            <w:tcW w:type="dxa" w:w="22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bCs/>
                <w:color w:val="1D4E89"/>
                <w:sz w:val="22"/>
                <w:szCs w:val="22"/>
              </w:rPr>
              <w:t xml:space="preserve">10</w:t>
            </w:r>
          </w:p>
        </w:tc>
        <w:tc>
          <w:tcPr>
            <w:tcW w:type="dxa" w:w="14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21.7%</w:t>
            </w:r>
          </w:p>
        </w:tc>
        <w:tc>
          <w:tcPr>
            <w:tcW w:type="dxa" w:w="5346"/>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Nhận diện deepfake, lừa đảo công nghệ cao</w:t>
            </w:r>
          </w:p>
        </w:tc>
      </w:tr>
      <w:tr>
        <w:tc>
          <w:tcPr>
            <w:tcW w:type="dxa" w:w="18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Tháng 5/2026</w:t>
            </w:r>
          </w:p>
        </w:tc>
        <w:tc>
          <w:tcPr>
            <w:tcW w:type="dxa" w:w="22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bCs/>
                <w:color w:val="1D4E89"/>
                <w:sz w:val="22"/>
                <w:szCs w:val="22"/>
              </w:rPr>
              <w:t xml:space="preserve">10</w:t>
            </w:r>
          </w:p>
        </w:tc>
        <w:tc>
          <w:tcPr>
            <w:tcW w:type="dxa" w:w="14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21.7%</w:t>
            </w:r>
          </w:p>
        </w:tc>
        <w:tc>
          <w:tcPr>
            <w:tcW w:type="dxa" w:w="534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Nghị định 148/2026, Luật ANMX 2025, tin giả AI</w:t>
            </w:r>
          </w:p>
        </w:tc>
      </w:tr>
      <w:tr>
        <w:tc>
          <w:tcPr>
            <w:tcW w:type="dxa" w:w="1800"/>
            <w:tcBorders>
              <w:top w:val="single" w:color="D9D9D9" w:sz="1"/>
              <w:left w:val="single" w:color="D9D9D9" w:sz="1"/>
              <w:bottom w:val="single" w:color="D9D9D9" w:sz="1"/>
              <w:right w:val="single" w:color="D9D9D9" w:sz="1"/>
            </w:tcBorders>
            <w:shd w:fill="BDD7EE" w:val="clear"/>
            <w:tcMar>
              <w:top w:type="dxa" w:w="50"/>
              <w:left w:type="dxa" w:w="100"/>
              <w:bottom w:type="dxa" w:w="50"/>
              <w:right w:type="dxa" w:w="100"/>
            </w:tcMar>
            <w:vAlign w:val="center"/>
          </w:tcPr>
          <w:p>
            <w:pPr>
              <w:jc w:val="center"/>
            </w:pPr>
            <w:r>
              <w:rPr>
                <w:rFonts w:ascii="Times New Roman" w:cs="Times New Roman" w:eastAsia="Times New Roman" w:hAnsi="Times New Roman"/>
                <w:b/>
                <w:bCs/>
                <w:color w:val="000000"/>
                <w:sz w:val="22"/>
                <w:szCs w:val="22"/>
              </w:rPr>
              <w:t xml:space="preserve">TỔNG</w:t>
            </w:r>
          </w:p>
        </w:tc>
        <w:tc>
          <w:tcPr>
            <w:tcW w:type="dxa" w:w="2200"/>
            <w:tcBorders>
              <w:top w:val="single" w:color="D9D9D9" w:sz="1"/>
              <w:left w:val="single" w:color="D9D9D9" w:sz="1"/>
              <w:bottom w:val="single" w:color="D9D9D9" w:sz="1"/>
              <w:right w:val="single" w:color="D9D9D9" w:sz="1"/>
            </w:tcBorders>
            <w:shd w:fill="BDD7EE" w:val="clear"/>
            <w:tcMar>
              <w:top w:type="dxa" w:w="50"/>
              <w:left w:type="dxa" w:w="100"/>
              <w:bottom w:type="dxa" w:w="50"/>
              <w:right w:type="dxa" w:w="100"/>
            </w:tcMar>
            <w:vAlign w:val="center"/>
          </w:tcPr>
          <w:p>
            <w:pPr>
              <w:jc w:val="center"/>
            </w:pPr>
            <w:r>
              <w:rPr>
                <w:rFonts w:ascii="Times New Roman" w:cs="Times New Roman" w:eastAsia="Times New Roman" w:hAnsi="Times New Roman"/>
                <w:b/>
                <w:bCs/>
                <w:color w:val="375623"/>
                <w:sz w:val="22"/>
                <w:szCs w:val="22"/>
              </w:rPr>
              <w:t xml:space="preserve">45</w:t>
            </w:r>
          </w:p>
        </w:tc>
        <w:tc>
          <w:tcPr>
            <w:tcW w:type="dxa" w:w="1400"/>
            <w:tcBorders>
              <w:top w:val="single" w:color="D9D9D9" w:sz="1"/>
              <w:left w:val="single" w:color="D9D9D9" w:sz="1"/>
              <w:bottom w:val="single" w:color="D9D9D9" w:sz="1"/>
              <w:right w:val="single" w:color="D9D9D9" w:sz="1"/>
            </w:tcBorders>
            <w:shd w:fill="BDD7EE" w:val="clear"/>
            <w:tcMar>
              <w:top w:type="dxa" w:w="50"/>
              <w:left w:type="dxa" w:w="100"/>
              <w:bottom w:type="dxa" w:w="50"/>
              <w:right w:type="dxa" w:w="100"/>
            </w:tcMar>
            <w:vAlign w:val="center"/>
          </w:tcPr>
          <w:p>
            <w:pPr>
              <w:jc w:val="center"/>
            </w:pPr>
            <w:r>
              <w:rPr>
                <w:rFonts w:ascii="Times New Roman" w:cs="Times New Roman" w:eastAsia="Times New Roman" w:hAnsi="Times New Roman"/>
                <w:b/>
                <w:bCs/>
                <w:color w:val="000000"/>
                <w:sz w:val="22"/>
                <w:szCs w:val="22"/>
              </w:rPr>
              <w:t xml:space="preserve">100%</w:t>
            </w:r>
          </w:p>
        </w:tc>
        <w:tc>
          <w:tcPr>
            <w:tcW w:type="dxa" w:w="5346"/>
            <w:tcBorders>
              <w:top w:val="single" w:color="D9D9D9" w:sz="1"/>
              <w:left w:val="single" w:color="D9D9D9" w:sz="1"/>
              <w:bottom w:val="single" w:color="D9D9D9" w:sz="1"/>
              <w:right w:val="single" w:color="D9D9D9" w:sz="1"/>
            </w:tcBorders>
            <w:shd w:fill="BDD7EE" w:val="clear"/>
            <w:tcMar>
              <w:top w:type="dxa" w:w="50"/>
              <w:left w:type="dxa" w:w="100"/>
              <w:bottom w:type="dxa" w:w="50"/>
              <w:right w:type="dxa" w:w="100"/>
            </w:tcMar>
            <w:vAlign w:val="center"/>
          </w:tcPr>
          <w:p>
            <w:pPr>
              <w:jc w:val="left"/>
            </w:pPr>
            <w:r>
              <w:rPr>
                <w:rFonts w:ascii="Times New Roman" w:cs="Times New Roman" w:eastAsia="Times New Roman" w:hAnsi="Times New Roman"/>
                <w:b/>
                <w:bCs/>
                <w:color w:val="000000"/>
                <w:sz w:val="22"/>
                <w:szCs w:val="22"/>
              </w:rPr>
              <w:t xml:space="preserve">Deepfake và tin giả AI là xu hướng xuyên suốt 5 tháng</w:t>
            </w:r>
          </w:p>
        </w:tc>
      </w:tr>
    </w:tbl>
    <w:p>
      <w:pPr>
        <w:spacing w:after="60" w:before="40"/>
      </w:pPr>
      <w:r>
        <w:rPr>
          <w:rFonts w:ascii="Times New Roman" w:cs="Times New Roman" w:eastAsia="Times New Roman" w:hAnsi="Times New Roman"/>
          <w:b w:val="false"/>
          <w:bCs w:val="false"/>
          <w:color w:val="595959"/>
          <w:sz w:val="20"/>
          <w:szCs w:val="20"/>
        </w:rPr>
        <w:t xml:space="preserve">Nguồn: nhóm khảo sát — thu thập thực tế từ 11 website công khai.</w:t>
      </w:r>
    </w:p>
    <w:p>
      <w:pPr>
        <w:spacing w:after="40" w:before="40" w:line="276" w:lineRule="auto"/>
        <w:jc w:val="left"/>
      </w:pPr>
      <w:r>
        <w:rPr>
          <w:rFonts w:ascii="Times New Roman" w:cs="Times New Roman" w:eastAsia="Times New Roman" w:hAnsi="Times New Roman"/>
          <w:b w:val="false"/>
          <w:bCs w:val="false"/>
          <w:color w:val="000000"/>
          <w:sz w:val="24"/>
          <w:szCs w:val="24"/>
        </w:rPr>
        <w:t xml:space="preserve"/>
      </w:r>
    </w:p>
    <w:p>
      <w:pPr>
        <w:spacing w:after="80" w:before="180" w:line="276" w:lineRule="auto"/>
      </w:pPr>
      <w:r>
        <w:rPr>
          <w:rFonts w:ascii="Times New Roman" w:cs="Times New Roman" w:eastAsia="Times New Roman" w:hAnsi="Times New Roman"/>
          <w:b/>
          <w:bCs/>
          <w:color w:val="1D4E89"/>
          <w:sz w:val="26"/>
          <w:szCs w:val="26"/>
        </w:rPr>
        <w:t xml:space="preserve">3.3. Chính sách và pháp luật được đề cập nhiều nhất (xác minh từ dữ liệu thật)</w:t>
      </w:r>
    </w:p>
    <w:p>
      <w:pPr>
        <w:spacing w:after="40" w:before="40" w:line="276" w:lineRule="auto"/>
        <w:jc w:val="left"/>
      </w:pPr>
      <w:r>
        <w:rPr>
          <w:rFonts w:ascii="Times New Roman" w:cs="Times New Roman" w:eastAsia="Times New Roman" w:hAnsi="Times New Roman"/>
          <w:b w:val="false"/>
          <w:bCs w:val="false"/>
          <w:color w:val="000000"/>
          <w:sz w:val="24"/>
          <w:szCs w:val="24"/>
        </w:rPr>
        <w:t xml:space="preserve"/>
      </w:r>
    </w:p>
    <w:p>
      <w:pPr>
        <w:spacing w:after="40" w:before="160"/>
      </w:pPr>
      <w:r>
        <w:rPr>
          <w:rFonts w:ascii="Times New Roman" w:cs="Times New Roman" w:eastAsia="Times New Roman" w:hAnsi="Times New Roman"/>
          <w:b/>
          <w:bCs/>
          <w:color w:val="1F3864"/>
          <w:sz w:val="24"/>
          <w:szCs w:val="24"/>
        </w:rPr>
        <w:t xml:space="preserve">Bảng 3.2. Chính sách quản trị, truyền thông phòng chống tin giả (xác minh từ nguồn gốc)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0"/>
        <w:gridCol w:w="1500"/>
        <w:gridCol w:w="1746"/>
      </w:tblGrid>
      <w:tr>
        <w:tc>
          <w:tcPr>
            <w:tcW w:type="dxa" w:w="6500"/>
            <w:tcBorders>
              <w:top w:val="single" w:color="2E75B6" w:sz="1"/>
              <w:left w:val="single" w:color="2E75B6" w:sz="1"/>
              <w:bottom w:val="single" w:color="2E75B6" w:sz="1"/>
              <w:right w:val="single" w:color="2E75B6"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2"/>
                <w:szCs w:val="22"/>
              </w:rPr>
              <w:t xml:space="preserve">Chính sách / Văn bản pháp luật / Chiến dịch</w:t>
            </w:r>
          </w:p>
        </w:tc>
        <w:tc>
          <w:tcPr>
            <w:tcW w:type="dxa" w:w="1500"/>
            <w:tcBorders>
              <w:top w:val="single" w:color="2E75B6" w:sz="1"/>
              <w:left w:val="single" w:color="2E75B6" w:sz="1"/>
              <w:bottom w:val="single" w:color="2E75B6" w:sz="1"/>
              <w:right w:val="single" w:color="2E75B6"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2"/>
                <w:szCs w:val="22"/>
              </w:rPr>
              <w:t xml:space="preserve">Thời gian</w:t>
            </w:r>
          </w:p>
        </w:tc>
        <w:tc>
          <w:tcPr>
            <w:tcW w:type="dxa" w:w="1746"/>
            <w:tcBorders>
              <w:top w:val="single" w:color="2E75B6" w:sz="1"/>
              <w:left w:val="single" w:color="2E75B6" w:sz="1"/>
              <w:bottom w:val="single" w:color="2E75B6" w:sz="1"/>
              <w:right w:val="single" w:color="2E75B6"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2"/>
                <w:szCs w:val="22"/>
              </w:rPr>
              <w:t xml:space="preserve">Nguồn xác minh</w:t>
            </w:r>
          </w:p>
        </w:tc>
      </w:tr>
      <w:tr>
        <w:tc>
          <w:tcPr>
            <w:tcW w:type="dxa" w:w="65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Nghị định 148/2026/NĐ-CP — Quy định về an ninh mạng và cung cấp thông tin trên không gian mạng (hiệu lực 1/7/2026)</w:t>
            </w:r>
          </w:p>
        </w:tc>
        <w:tc>
          <w:tcPr>
            <w:tcW w:type="dxa" w:w="15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12/05/2026</w:t>
            </w:r>
          </w:p>
        </w:tc>
        <w:tc>
          <w:tcPr>
            <w:tcW w:type="dxa" w:w="174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1D4E89"/>
                <w:sz w:val="22"/>
                <w:szCs w:val="22"/>
              </w:rPr>
              <w:t xml:space="preserve">vtv.vn</w:t>
            </w:r>
          </w:p>
        </w:tc>
      </w:tr>
      <w:tr>
        <w:tc>
          <w:tcPr>
            <w:tcW w:type="dxa" w:w="65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Luật An ninh mạng 2025 (Luật số 126/2025/QH15) — hiệu lực từ 1/7/2026, đặt cấm dùng AI/Deepfake tạo thông tin giả</w:t>
            </w:r>
          </w:p>
        </w:tc>
        <w:tc>
          <w:tcPr>
            <w:tcW w:type="dxa" w:w="15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T5/2026</w:t>
            </w:r>
          </w:p>
        </w:tc>
        <w:tc>
          <w:tcPr>
            <w:tcW w:type="dxa" w:w="1746"/>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1D4E89"/>
                <w:sz w:val="22"/>
                <w:szCs w:val="22"/>
              </w:rPr>
              <w:t xml:space="preserve">vov.vn</w:t>
            </w:r>
          </w:p>
        </w:tc>
      </w:tr>
      <w:tr>
        <w:tc>
          <w:tcPr>
            <w:tcW w:type="dxa" w:w="65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Bộ Công an đề xuất bổ sung hành vi "phát tán deepfake" vào Bộ luật Hình sự sửa đổi 2026</w:t>
            </w:r>
          </w:p>
        </w:tc>
        <w:tc>
          <w:tcPr>
            <w:tcW w:type="dxa" w:w="15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T3/2026</w:t>
            </w:r>
          </w:p>
        </w:tc>
        <w:tc>
          <w:tcPr>
            <w:tcW w:type="dxa" w:w="174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1D4E89"/>
                <w:sz w:val="22"/>
                <w:szCs w:val="22"/>
              </w:rPr>
              <w:t xml:space="preserve">vov.vn</w:t>
            </w:r>
          </w:p>
        </w:tc>
      </w:tr>
      <w:tr>
        <w:tc>
          <w:tcPr>
            <w:tcW w:type="dxa" w:w="65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Từ 1/7/2026: Chia sẻ thông tin sai sự thật gây hoang mang dư luận bị phạt 30–50 triệu đồng</w:t>
            </w:r>
          </w:p>
        </w:tc>
        <w:tc>
          <w:tcPr>
            <w:tcW w:type="dxa" w:w="15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T5/2026</w:t>
            </w:r>
          </w:p>
        </w:tc>
        <w:tc>
          <w:tcPr>
            <w:tcW w:type="dxa" w:w="1746"/>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1D4E89"/>
                <w:sz w:val="22"/>
                <w:szCs w:val="22"/>
              </w:rPr>
              <w:t xml:space="preserve">vov.vn + vtv.vn</w:t>
            </w:r>
          </w:p>
        </w:tc>
      </w:tr>
      <w:tr>
        <w:tc>
          <w:tcPr>
            <w:tcW w:type="dxa" w:w="65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Đề xuất thành lập Trung tâm Cơ sở Dữ liệu Quốc gia phòng, chống vi phạm pháp luật về tin giả</w:t>
            </w:r>
          </w:p>
        </w:tc>
        <w:tc>
          <w:tcPr>
            <w:tcW w:type="dxa" w:w="15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T2/2026</w:t>
            </w:r>
          </w:p>
        </w:tc>
        <w:tc>
          <w:tcPr>
            <w:tcW w:type="dxa" w:w="174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1D4E89"/>
                <w:sz w:val="22"/>
                <w:szCs w:val="22"/>
              </w:rPr>
              <w:t xml:space="preserve">bocongan.gov.vn</w:t>
            </w:r>
          </w:p>
        </w:tc>
      </w:tr>
      <w:tr>
        <w:tc>
          <w:tcPr>
            <w:tcW w:type="dxa" w:w="65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Chiến dịch "Vui Tết an toàn – không lo Deepfake" — Bộ Công an phối hợp các bộ ngành</w:t>
            </w:r>
          </w:p>
        </w:tc>
        <w:tc>
          <w:tcPr>
            <w:tcW w:type="dxa" w:w="15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T1/2026</w:t>
            </w:r>
          </w:p>
        </w:tc>
        <w:tc>
          <w:tcPr>
            <w:tcW w:type="dxa" w:w="1746"/>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1D4E89"/>
                <w:sz w:val="22"/>
                <w:szCs w:val="22"/>
              </w:rPr>
              <w:t xml:space="preserve">bocongan.gov.vn</w:t>
            </w:r>
          </w:p>
        </w:tc>
      </w:tr>
      <w:tr>
        <w:tc>
          <w:tcPr>
            <w:tcW w:type="dxa" w:w="65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Luật Báo chí Điện tử số 126/2025/QH15 — hiệu lực 1/7/2026 (yêu cầu xác thực nội dung AI)</w:t>
            </w:r>
          </w:p>
        </w:tc>
        <w:tc>
          <w:tcPr>
            <w:tcW w:type="dxa" w:w="15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T5/2026</w:t>
            </w:r>
          </w:p>
        </w:tc>
        <w:tc>
          <w:tcPr>
            <w:tcW w:type="dxa" w:w="174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1D4E89"/>
                <w:sz w:val="22"/>
                <w:szCs w:val="22"/>
              </w:rPr>
              <w:t xml:space="preserve">qdnd.vn</w:t>
            </w:r>
          </w:p>
        </w:tc>
      </w:tr>
      <w:tr>
        <w:tc>
          <w:tcPr>
            <w:tcW w:type="dxa" w:w="65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Yêu cầu cơ quan, tổ chức dành tối thiểu 15% ngân sách CNTT cho an toàn thông tin (Luật ANMX 2025)</w:t>
            </w:r>
          </w:p>
        </w:tc>
        <w:tc>
          <w:tcPr>
            <w:tcW w:type="dxa" w:w="15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T5/2026</w:t>
            </w:r>
          </w:p>
        </w:tc>
        <w:tc>
          <w:tcPr>
            <w:tcW w:type="dxa" w:w="1746"/>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1D4E89"/>
                <w:sz w:val="22"/>
                <w:szCs w:val="22"/>
              </w:rPr>
              <w:t xml:space="preserve">bocongan.gov.vn</w:t>
            </w:r>
          </w:p>
        </w:tc>
      </w:tr>
    </w:tbl>
    <w:p>
      <w:pPr>
        <w:spacing w:after="60" w:before="40"/>
      </w:pPr>
      <w:r>
        <w:rPr>
          <w:rFonts w:ascii="Times New Roman" w:cs="Times New Roman" w:eastAsia="Times New Roman" w:hAnsi="Times New Roman"/>
          <w:b w:val="false"/>
          <w:bCs w:val="false"/>
          <w:color w:val="595959"/>
          <w:sz w:val="20"/>
          <w:szCs w:val="20"/>
        </w:rPr>
        <w:t xml:space="preserve">Nguồn: Trích từ nội dung bài viết thực tế thu thập được. Tất cả đều có URL kiểm chứng.</w:t>
      </w:r>
    </w:p>
    <w:p>
      <w:r>
        <w:br w:type="page"/>
      </w:r>
    </w:p>
    <w:p>
      <w:pPr>
        <w:pBdr>
          <w:bottom w:val="single" w:color="2E75B6" w:sz="8"/>
        </w:pBdr>
        <w:spacing w:after="120" w:before="200" w:line="276" w:lineRule="auto"/>
        <w:jc w:val="left"/>
      </w:pPr>
      <w:r>
        <w:rPr>
          <w:rFonts w:ascii="Times New Roman" w:cs="Times New Roman" w:eastAsia="Times New Roman" w:hAnsi="Times New Roman"/>
          <w:b/>
          <w:bCs/>
          <w:color w:val="1F3864"/>
          <w:sz w:val="28"/>
          <w:szCs w:val="28"/>
        </w:rPr>
        <w:t xml:space="preserve">IV. DANH SÁCH BÀI VIẾT ĐÃ XÁC MINH (45 BÀI — CÓ URL)</w:t>
      </w:r>
    </w:p>
    <w:p>
      <w:pPr>
        <w:pBdr>
          <w:left w:val="single" w:color="ED7D31" w:sz="12"/>
        </w:pBdr>
        <w:spacing w:after="80" w:before="80"/>
        <w:ind w:left="240"/>
      </w:pPr>
      <w:r>
        <w:rPr>
          <w:rFonts w:ascii="Times New Roman" w:cs="Times New Roman" w:eastAsia="Times New Roman" w:hAnsi="Times New Roman"/>
          <w:b w:val="false"/>
          <w:bCs w:val="false"/>
          <w:color w:val="7F3F00"/>
          <w:sz w:val="22"/>
          <w:szCs w:val="22"/>
        </w:rPr>
        <w:t xml:space="preserve">Mỗi bài viết dưới đây có thể được kiểm chứng trực tiếp bằng URL đính kèm. Đây là dữ liệu thật, không phải mô phỏng.</w:t>
      </w:r>
    </w:p>
    <w:p>
      <w:pPr>
        <w:spacing w:after="40" w:before="40" w:line="276" w:lineRule="auto"/>
        <w:jc w:val="left"/>
      </w:pPr>
      <w:r>
        <w:rPr>
          <w:rFonts w:ascii="Times New Roman" w:cs="Times New Roman" w:eastAsia="Times New Roman" w:hAnsi="Times New Roman"/>
          <w:b w:val="false"/>
          <w:bCs w:val="false"/>
          <w:color w:val="000000"/>
          <w:sz w:val="24"/>
          <w:szCs w:val="24"/>
        </w:rPr>
        <w:t xml:space="preserve"/>
      </w:r>
    </w:p>
    <w:p>
      <w:pPr>
        <w:spacing w:after="60" w:before="140"/>
      </w:pPr>
      <w:r>
        <w:rPr>
          <w:rFonts w:ascii="Times New Roman" w:cs="Times New Roman" w:eastAsia="Times New Roman" w:hAnsi="Times New Roman"/>
          <w:b/>
          <w:bCs/>
          <w:color w:val="1F3864"/>
          <w:sz w:val="24"/>
          <w:szCs w:val="24"/>
        </w:rPr>
        <w:t xml:space="preserve">VTV.vn (12 bài xác minh)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5800"/>
        <w:gridCol w:w="3046"/>
      </w:tblGrid>
      <w:tr>
        <w:tc>
          <w:tcPr>
            <w:tcW w:type="dxa" w:w="900"/>
            <w:tcBorders>
              <w:top w:val="single" w:color="2E75B6" w:sz="1"/>
              <w:left w:val="single" w:color="2E75B6" w:sz="1"/>
              <w:bottom w:val="single" w:color="2E75B6" w:sz="1"/>
              <w:right w:val="single" w:color="2E75B6"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2"/>
                <w:szCs w:val="22"/>
              </w:rPr>
              <w:t xml:space="preserve">Ngày</w:t>
            </w:r>
          </w:p>
        </w:tc>
        <w:tc>
          <w:tcPr>
            <w:tcW w:type="dxa" w:w="5800"/>
            <w:tcBorders>
              <w:top w:val="single" w:color="2E75B6" w:sz="1"/>
              <w:left w:val="single" w:color="2E75B6" w:sz="1"/>
              <w:bottom w:val="single" w:color="2E75B6" w:sz="1"/>
              <w:right w:val="single" w:color="2E75B6"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2"/>
                <w:szCs w:val="22"/>
              </w:rPr>
              <w:t xml:space="preserve">Tiêu đề</w:t>
            </w:r>
          </w:p>
        </w:tc>
        <w:tc>
          <w:tcPr>
            <w:tcW w:type="dxa" w:w="3046"/>
            <w:tcBorders>
              <w:top w:val="single" w:color="2E75B6" w:sz="1"/>
              <w:left w:val="single" w:color="2E75B6" w:sz="1"/>
              <w:bottom w:val="single" w:color="2E75B6" w:sz="1"/>
              <w:right w:val="single" w:color="2E75B6"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2"/>
                <w:szCs w:val="22"/>
              </w:rPr>
              <w:t xml:space="preserve">Nhóm từ khóa</w:t>
            </w:r>
          </w:p>
        </w:tc>
      </w:tr>
      <w:tr>
        <w:tc>
          <w:tcPr>
            <w:tcW w:type="dxa" w:w="9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30/01/2026</w:t>
            </w:r>
          </w:p>
        </w:tc>
        <w:tc>
          <w:tcPr>
            <w:tcW w:type="dxa" w:w="58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tcPr>
          <w:p>
            <w:hyperlink w:history="1" r:id="rIdd4og7jx5qzqlzfaondahz">
              <w:r>
                <w:rPr>
                  <w:rFonts w:ascii="Times New Roman" w:cs="Times New Roman" w:eastAsia="Times New Roman" w:hAnsi="Times New Roman"/>
                  <w:color w:val="2E75B6"/>
                  <w:sz w:val="20"/>
                  <w:szCs w:val="20"/>
                  <w:u w:val="single"/>
                </w:rPr>
                <w:t xml:space="preserve">Nhiều MC VTV bị mạo danh để quảng cáo trên mạng xã hội</w:t>
              </w:r>
            </w:hyperlink>
          </w:p>
        </w:tc>
        <w:tc>
          <w:tcPr>
            <w:tcW w:type="dxa" w:w="304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1D4E89"/>
                <w:sz w:val="20"/>
                <w:szCs w:val="20"/>
              </w:rPr>
              <w:t xml:space="preserve">Giả mạo / Deepfake</w:t>
            </w:r>
          </w:p>
        </w:tc>
      </w:tr>
      <w:tr>
        <w:tc>
          <w:tcPr>
            <w:tcW w:type="dxa" w:w="9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22/02/2026</w:t>
            </w:r>
          </w:p>
        </w:tc>
        <w:tc>
          <w:tcPr>
            <w:tcW w:type="dxa" w:w="58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tcPr>
          <w:p>
            <w:hyperlink w:history="1" r:id="rId8l11xlwt1nee60--gkt0q">
              <w:r>
                <w:rPr>
                  <w:rFonts w:ascii="Times New Roman" w:cs="Times New Roman" w:eastAsia="Times New Roman" w:hAnsi="Times New Roman"/>
                  <w:color w:val="2E75B6"/>
                  <w:sz w:val="20"/>
                  <w:szCs w:val="20"/>
                  <w:u w:val="single"/>
                </w:rPr>
                <w:t xml:space="preserve">Cảnh báo bùng phát lừa đảo deepfake, chiếm đoạt tiền trong tài khoản</w:t>
              </w:r>
            </w:hyperlink>
          </w:p>
        </w:tc>
        <w:tc>
          <w:tcPr>
            <w:tcW w:type="dxa" w:w="3046"/>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1D4E89"/>
                <w:sz w:val="20"/>
                <w:szCs w:val="20"/>
              </w:rPr>
              <w:t xml:space="preserve">Deepfake / Lừa đảo</w:t>
            </w:r>
          </w:p>
        </w:tc>
      </w:tr>
      <w:tr>
        <w:tc>
          <w:tcPr>
            <w:tcW w:type="dxa" w:w="9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04/03/2026</w:t>
            </w:r>
          </w:p>
        </w:tc>
        <w:tc>
          <w:tcPr>
            <w:tcW w:type="dxa" w:w="58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tcPr>
          <w:p>
            <w:hyperlink w:history="1" r:id="rIdrsobdeekaw7p6i8haf4ps">
              <w:r>
                <w:rPr>
                  <w:rFonts w:ascii="Times New Roman" w:cs="Times New Roman" w:eastAsia="Times New Roman" w:hAnsi="Times New Roman"/>
                  <w:color w:val="2E75B6"/>
                  <w:sz w:val="20"/>
                  <w:szCs w:val="20"/>
                  <w:u w:val="single"/>
                </w:rPr>
                <w:t xml:space="preserve">Chuyên gia kiểm chứng deepfake giữa "bão" hình ảnh về xung đột Iran</w:t>
              </w:r>
            </w:hyperlink>
          </w:p>
        </w:tc>
        <w:tc>
          <w:tcPr>
            <w:tcW w:type="dxa" w:w="304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1D4E89"/>
                <w:sz w:val="20"/>
                <w:szCs w:val="20"/>
              </w:rPr>
              <w:t xml:space="preserve">Deepfake / Kiểm chứng</w:t>
            </w:r>
          </w:p>
        </w:tc>
      </w:tr>
      <w:tr>
        <w:tc>
          <w:tcPr>
            <w:tcW w:type="dxa" w:w="9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04/04/2026</w:t>
            </w:r>
          </w:p>
        </w:tc>
        <w:tc>
          <w:tcPr>
            <w:tcW w:type="dxa" w:w="58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tcPr>
          <w:p>
            <w:hyperlink w:history="1" r:id="rIdubolefit9l6kwghwi688s">
              <w:r>
                <w:rPr>
                  <w:rFonts w:ascii="Times New Roman" w:cs="Times New Roman" w:eastAsia="Times New Roman" w:hAnsi="Times New Roman"/>
                  <w:color w:val="2E75B6"/>
                  <w:sz w:val="20"/>
                  <w:szCs w:val="20"/>
                  <w:u w:val="single"/>
                </w:rPr>
                <w:t xml:space="preserve">Cảnh báo chiêu trò giả danh luật sư, công an bằng deepfake để lừa tiền</w:t>
              </w:r>
            </w:hyperlink>
          </w:p>
        </w:tc>
        <w:tc>
          <w:tcPr>
            <w:tcW w:type="dxa" w:w="3046"/>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1D4E89"/>
                <w:sz w:val="20"/>
                <w:szCs w:val="20"/>
              </w:rPr>
              <w:t xml:space="preserve">Deepfake / Lừa đảo</w:t>
            </w:r>
          </w:p>
        </w:tc>
      </w:tr>
      <w:tr>
        <w:tc>
          <w:tcPr>
            <w:tcW w:type="dxa" w:w="9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13/04/2026</w:t>
            </w:r>
          </w:p>
        </w:tc>
        <w:tc>
          <w:tcPr>
            <w:tcW w:type="dxa" w:w="58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tcPr>
          <w:p>
            <w:hyperlink w:history="1" r:id="rIdqfyoajugr1nk2n6izwhul">
              <w:r>
                <w:rPr>
                  <w:rFonts w:ascii="Times New Roman" w:cs="Times New Roman" w:eastAsia="Times New Roman" w:hAnsi="Times New Roman"/>
                  <w:color w:val="2E75B6"/>
                  <w:sz w:val="20"/>
                  <w:szCs w:val="20"/>
                  <w:u w:val="single"/>
                </w:rPr>
                <w:t xml:space="preserve">Khi sự thật không còn là điểm tựa trong kỷ nguyên số</w:t>
              </w:r>
            </w:hyperlink>
          </w:p>
        </w:tc>
        <w:tc>
          <w:tcPr>
            <w:tcW w:type="dxa" w:w="304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1D4E89"/>
                <w:sz w:val="20"/>
                <w:szCs w:val="20"/>
              </w:rPr>
              <w:t xml:space="preserve">Tin giả / Thông tin sai lệch</w:t>
            </w:r>
          </w:p>
        </w:tc>
      </w:tr>
      <w:tr>
        <w:tc>
          <w:tcPr>
            <w:tcW w:type="dxa" w:w="9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21/04/2026</w:t>
            </w:r>
          </w:p>
        </w:tc>
        <w:tc>
          <w:tcPr>
            <w:tcW w:type="dxa" w:w="58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tcPr>
          <w:p>
            <w:hyperlink w:history="1" r:id="rIdy4por2as91cq4dj9yz2ue">
              <w:r>
                <w:rPr>
                  <w:rFonts w:ascii="Times New Roman" w:cs="Times New Roman" w:eastAsia="Times New Roman" w:hAnsi="Times New Roman"/>
                  <w:color w:val="2E75B6"/>
                  <w:sz w:val="20"/>
                  <w:szCs w:val="20"/>
                  <w:u w:val="single"/>
                </w:rPr>
                <w:t xml:space="preserve">NHNN cảnh báo thủ đoạn lừa đảo mới liên quan dữ liệu sinh trắc học</w:t>
              </w:r>
            </w:hyperlink>
          </w:p>
        </w:tc>
        <w:tc>
          <w:tcPr>
            <w:tcW w:type="dxa" w:w="3046"/>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1D4E89"/>
                <w:sz w:val="20"/>
                <w:szCs w:val="20"/>
              </w:rPr>
              <w:t xml:space="preserve">Cảnh báo lừa đảo</w:t>
            </w:r>
          </w:p>
        </w:tc>
      </w:tr>
      <w:tr>
        <w:tc>
          <w:tcPr>
            <w:tcW w:type="dxa" w:w="9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25/04/2026</w:t>
            </w:r>
          </w:p>
        </w:tc>
        <w:tc>
          <w:tcPr>
            <w:tcW w:type="dxa" w:w="58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tcPr>
          <w:p>
            <w:hyperlink w:history="1" r:id="rIdmaqzwdngz7vlhsvfqa0ba">
              <w:r>
                <w:rPr>
                  <w:rFonts w:ascii="Times New Roman" w:cs="Times New Roman" w:eastAsia="Times New Roman" w:hAnsi="Times New Roman"/>
                  <w:color w:val="2E75B6"/>
                  <w:sz w:val="20"/>
                  <w:szCs w:val="20"/>
                  <w:u w:val="single"/>
                </w:rPr>
                <w:t xml:space="preserve">Công an TP.HCM chỉ cách nhận diện video deepfake</w:t>
              </w:r>
            </w:hyperlink>
          </w:p>
        </w:tc>
        <w:tc>
          <w:tcPr>
            <w:tcW w:type="dxa" w:w="304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1D4E89"/>
                <w:sz w:val="20"/>
                <w:szCs w:val="20"/>
              </w:rPr>
              <w:t xml:space="preserve">Deepfake / Nhận diện</w:t>
            </w:r>
          </w:p>
        </w:tc>
      </w:tr>
      <w:tr>
        <w:tc>
          <w:tcPr>
            <w:tcW w:type="dxa" w:w="9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07/05/2026</w:t>
            </w:r>
          </w:p>
        </w:tc>
        <w:tc>
          <w:tcPr>
            <w:tcW w:type="dxa" w:w="58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tcPr>
          <w:p>
            <w:hyperlink w:history="1" r:id="rId9a4flhikro49dcrji1ixi">
              <w:r>
                <w:rPr>
                  <w:rFonts w:ascii="Times New Roman" w:cs="Times New Roman" w:eastAsia="Times New Roman" w:hAnsi="Times New Roman"/>
                  <w:color w:val="2E75B6"/>
                  <w:sz w:val="20"/>
                  <w:szCs w:val="20"/>
                  <w:u w:val="single"/>
                </w:rPr>
                <w:t xml:space="preserve">Có thể khóa vĩnh viễn tài khoản MXH đăng tin giả, tin sai sự thật</w:t>
              </w:r>
            </w:hyperlink>
          </w:p>
        </w:tc>
        <w:tc>
          <w:tcPr>
            <w:tcW w:type="dxa" w:w="3046"/>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1D4E89"/>
                <w:sz w:val="20"/>
                <w:szCs w:val="20"/>
              </w:rPr>
              <w:t xml:space="preserve">Tin giả / Chính sách</w:t>
            </w:r>
          </w:p>
        </w:tc>
      </w:tr>
      <w:tr>
        <w:tc>
          <w:tcPr>
            <w:tcW w:type="dxa" w:w="9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08/05/2026</w:t>
            </w:r>
          </w:p>
        </w:tc>
        <w:tc>
          <w:tcPr>
            <w:tcW w:type="dxa" w:w="58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tcPr>
          <w:p>
            <w:hyperlink w:history="1" r:id="rIdj-xfirepnzzwvhwu8ckvw">
              <w:r>
                <w:rPr>
                  <w:rFonts w:ascii="Times New Roman" w:cs="Times New Roman" w:eastAsia="Times New Roman" w:hAnsi="Times New Roman"/>
                  <w:color w:val="2E75B6"/>
                  <w:sz w:val="20"/>
                  <w:szCs w:val="20"/>
                  <w:u w:val="single"/>
                </w:rPr>
                <w:t xml:space="preserve">Công an cảnh báo loạt chiêu lừa đảo nhắm vào học sinh, sinh viên dịp hè</w:t>
              </w:r>
            </w:hyperlink>
          </w:p>
        </w:tc>
        <w:tc>
          <w:tcPr>
            <w:tcW w:type="dxa" w:w="304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1D4E89"/>
                <w:sz w:val="20"/>
                <w:szCs w:val="20"/>
              </w:rPr>
              <w:t xml:space="preserve">Cảnh báo lừa đảo</w:t>
            </w:r>
          </w:p>
        </w:tc>
      </w:tr>
      <w:tr>
        <w:tc>
          <w:tcPr>
            <w:tcW w:type="dxa" w:w="9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14/05/2026</w:t>
            </w:r>
          </w:p>
        </w:tc>
        <w:tc>
          <w:tcPr>
            <w:tcW w:type="dxa" w:w="58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tcPr>
          <w:p>
            <w:hyperlink w:history="1" r:id="rId30w_ljqgfikodrjgayznb">
              <w:r>
                <w:rPr>
                  <w:rFonts w:ascii="Times New Roman" w:cs="Times New Roman" w:eastAsia="Times New Roman" w:hAnsi="Times New Roman"/>
                  <w:color w:val="2E75B6"/>
                  <w:sz w:val="20"/>
                  <w:szCs w:val="20"/>
                  <w:u w:val="single"/>
                </w:rPr>
                <w:t xml:space="preserve">Nghị định mới và loạt quy định nhằm chặn tin giả AI, giành lại niềm tin</w:t>
              </w:r>
            </w:hyperlink>
          </w:p>
        </w:tc>
        <w:tc>
          <w:tcPr>
            <w:tcW w:type="dxa" w:w="3046"/>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1D4E89"/>
                <w:sz w:val="20"/>
                <w:szCs w:val="20"/>
              </w:rPr>
              <w:t xml:space="preserve">Tin giả / AI / Chính sách</w:t>
            </w:r>
          </w:p>
        </w:tc>
      </w:tr>
      <w:tr>
        <w:tc>
          <w:tcPr>
            <w:tcW w:type="dxa" w:w="9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21/05/2026</w:t>
            </w:r>
          </w:p>
        </w:tc>
        <w:tc>
          <w:tcPr>
            <w:tcW w:type="dxa" w:w="58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tcPr>
          <w:p>
            <w:hyperlink w:history="1" r:id="rIdecchxy_mxxpziuhaqdz67">
              <w:r>
                <w:rPr>
                  <w:rFonts w:ascii="Times New Roman" w:cs="Times New Roman" w:eastAsia="Times New Roman" w:hAnsi="Times New Roman"/>
                  <w:color w:val="2E75B6"/>
                  <w:sz w:val="20"/>
                  <w:szCs w:val="20"/>
                  <w:u w:val="single"/>
                </w:rPr>
                <w:t xml:space="preserve">Chia sẻ thông tin giả mạo trên MXH bị phạt đến 50 triệu đồng</w:t>
              </w:r>
            </w:hyperlink>
          </w:p>
        </w:tc>
        <w:tc>
          <w:tcPr>
            <w:tcW w:type="dxa" w:w="304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1D4E89"/>
                <w:sz w:val="20"/>
                <w:szCs w:val="20"/>
              </w:rPr>
              <w:t xml:space="preserve">Tin giả / Chính sách</w:t>
            </w:r>
          </w:p>
        </w:tc>
      </w:tr>
      <w:tr>
        <w:tc>
          <w:tcPr>
            <w:tcW w:type="dxa" w:w="9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28/05/2026</w:t>
            </w:r>
          </w:p>
        </w:tc>
        <w:tc>
          <w:tcPr>
            <w:tcW w:type="dxa" w:w="58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tcPr>
          <w:p>
            <w:hyperlink w:history="1" r:id="rIdn6bi79wcysi--sqve6fde">
              <w:r>
                <w:rPr>
                  <w:rFonts w:ascii="Times New Roman" w:cs="Times New Roman" w:eastAsia="Times New Roman" w:hAnsi="Times New Roman"/>
                  <w:color w:val="2E75B6"/>
                  <w:sz w:val="20"/>
                  <w:szCs w:val="20"/>
                  <w:u w:val="single"/>
                </w:rPr>
                <w:t xml:space="preserve">Nhận diện thông tin giả, thông tin sai sự thật trên không gian mạng</w:t>
              </w:r>
            </w:hyperlink>
          </w:p>
        </w:tc>
        <w:tc>
          <w:tcPr>
            <w:tcW w:type="dxa" w:w="3046"/>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1D4E89"/>
                <w:sz w:val="20"/>
                <w:szCs w:val="20"/>
              </w:rPr>
              <w:t xml:space="preserve">Nhận diện tin giả</w:t>
            </w:r>
          </w:p>
        </w:tc>
      </w:tr>
    </w:tbl>
    <w:p>
      <w:pPr>
        <w:spacing w:after="40" w:before="40" w:line="276" w:lineRule="auto"/>
        <w:jc w:val="left"/>
      </w:pPr>
      <w:r>
        <w:rPr>
          <w:rFonts w:ascii="Times New Roman" w:cs="Times New Roman" w:eastAsia="Times New Roman" w:hAnsi="Times New Roman"/>
          <w:b w:val="false"/>
          <w:bCs w:val="false"/>
          <w:color w:val="000000"/>
          <w:sz w:val="24"/>
          <w:szCs w:val="24"/>
        </w:rPr>
        <w:t xml:space="preserve"/>
      </w:r>
    </w:p>
    <w:p>
      <w:pPr>
        <w:spacing w:after="60" w:before="140"/>
      </w:pPr>
      <w:r>
        <w:rPr>
          <w:rFonts w:ascii="Times New Roman" w:cs="Times New Roman" w:eastAsia="Times New Roman" w:hAnsi="Times New Roman"/>
          <w:b/>
          <w:bCs/>
          <w:color w:val="1F3864"/>
          <w:sz w:val="24"/>
          <w:szCs w:val="24"/>
        </w:rPr>
        <w:t xml:space="preserve">VOV.vn (10 bài xác minh)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5800"/>
        <w:gridCol w:w="3046"/>
      </w:tblGrid>
      <w:tr>
        <w:tc>
          <w:tcPr>
            <w:tcW w:type="dxa" w:w="900"/>
            <w:tcBorders>
              <w:top w:val="single" w:color="2E75B6" w:sz="1"/>
              <w:left w:val="single" w:color="2E75B6" w:sz="1"/>
              <w:bottom w:val="single" w:color="2E75B6" w:sz="1"/>
              <w:right w:val="single" w:color="2E75B6"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2"/>
                <w:szCs w:val="22"/>
              </w:rPr>
              <w:t xml:space="preserve">Ngày</w:t>
            </w:r>
          </w:p>
        </w:tc>
        <w:tc>
          <w:tcPr>
            <w:tcW w:type="dxa" w:w="5800"/>
            <w:tcBorders>
              <w:top w:val="single" w:color="2E75B6" w:sz="1"/>
              <w:left w:val="single" w:color="2E75B6" w:sz="1"/>
              <w:bottom w:val="single" w:color="2E75B6" w:sz="1"/>
              <w:right w:val="single" w:color="2E75B6"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2"/>
                <w:szCs w:val="22"/>
              </w:rPr>
              <w:t xml:space="preserve">Tiêu đề</w:t>
            </w:r>
          </w:p>
        </w:tc>
        <w:tc>
          <w:tcPr>
            <w:tcW w:type="dxa" w:w="3046"/>
            <w:tcBorders>
              <w:top w:val="single" w:color="2E75B6" w:sz="1"/>
              <w:left w:val="single" w:color="2E75B6" w:sz="1"/>
              <w:bottom w:val="single" w:color="2E75B6" w:sz="1"/>
              <w:right w:val="single" w:color="2E75B6"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2"/>
                <w:szCs w:val="22"/>
              </w:rPr>
              <w:t xml:space="preserve">Nhóm từ khóa</w:t>
            </w:r>
          </w:p>
        </w:tc>
      </w:tr>
      <w:tr>
        <w:tc>
          <w:tcPr>
            <w:tcW w:type="dxa" w:w="9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T1/2026</w:t>
            </w:r>
          </w:p>
        </w:tc>
        <w:tc>
          <w:tcPr>
            <w:tcW w:type="dxa" w:w="58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tcPr>
          <w:p>
            <w:hyperlink w:history="1" r:id="rIdmcd59fs3zhu2uny-x63zg">
              <w:r>
                <w:rPr>
                  <w:rFonts w:ascii="Times New Roman" w:cs="Times New Roman" w:eastAsia="Times New Roman" w:hAnsi="Times New Roman"/>
                  <w:color w:val="2E75B6"/>
                  <w:sz w:val="20"/>
                  <w:szCs w:val="20"/>
                  <w:u w:val="single"/>
                </w:rPr>
                <w:t xml:space="preserve">Bóc trần chiêu trò AI giả mạo gây nhiễu loạn dư luận</w:t>
              </w:r>
            </w:hyperlink>
          </w:p>
        </w:tc>
        <w:tc>
          <w:tcPr>
            <w:tcW w:type="dxa" w:w="304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1D4E89"/>
                <w:sz w:val="20"/>
                <w:szCs w:val="20"/>
              </w:rPr>
              <w:t xml:space="preserve">AI / Tin giả</w:t>
            </w:r>
          </w:p>
        </w:tc>
      </w:tr>
      <w:tr>
        <w:tc>
          <w:tcPr>
            <w:tcW w:type="dxa" w:w="9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T1/2026</w:t>
            </w:r>
          </w:p>
        </w:tc>
        <w:tc>
          <w:tcPr>
            <w:tcW w:type="dxa" w:w="58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tcPr>
          <w:p>
            <w:hyperlink w:history="1" r:id="rIddxq6oeyqogw5tb17khsba">
              <w:r>
                <w:rPr>
                  <w:rFonts w:ascii="Times New Roman" w:cs="Times New Roman" w:eastAsia="Times New Roman" w:hAnsi="Times New Roman"/>
                  <w:color w:val="2E75B6"/>
                  <w:sz w:val="20"/>
                  <w:szCs w:val="20"/>
                  <w:u w:val="single"/>
                </w:rPr>
                <w:t xml:space="preserve">Nóng 24h: Cảnh báo chiêu trò AI giả mạo, phát tán tin giả</w:t>
              </w:r>
            </w:hyperlink>
          </w:p>
        </w:tc>
        <w:tc>
          <w:tcPr>
            <w:tcW w:type="dxa" w:w="3046"/>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1D4E89"/>
                <w:sz w:val="20"/>
                <w:szCs w:val="20"/>
              </w:rPr>
              <w:t xml:space="preserve">AI / Tin giả</w:t>
            </w:r>
          </w:p>
        </w:tc>
      </w:tr>
      <w:tr>
        <w:tc>
          <w:tcPr>
            <w:tcW w:type="dxa" w:w="9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T2/2026</w:t>
            </w:r>
          </w:p>
        </w:tc>
        <w:tc>
          <w:tcPr>
            <w:tcW w:type="dxa" w:w="58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tcPr>
          <w:p>
            <w:hyperlink w:history="1" r:id="rIdye5iemmgaf4v2eiyrproc">
              <w:r>
                <w:rPr>
                  <w:rFonts w:ascii="Times New Roman" w:cs="Times New Roman" w:eastAsia="Times New Roman" w:hAnsi="Times New Roman"/>
                  <w:color w:val="2E75B6"/>
                  <w:sz w:val="20"/>
                  <w:szCs w:val="20"/>
                  <w:u w:val="single"/>
                </w:rPr>
                <w:t xml:space="preserve">Trí tuệ nhân tạo và cơn bão tin giả</w:t>
              </w:r>
            </w:hyperlink>
          </w:p>
        </w:tc>
        <w:tc>
          <w:tcPr>
            <w:tcW w:type="dxa" w:w="304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1D4E89"/>
                <w:sz w:val="20"/>
                <w:szCs w:val="20"/>
              </w:rPr>
              <w:t xml:space="preserve">AI / Tin giả</w:t>
            </w:r>
          </w:p>
        </w:tc>
      </w:tr>
      <w:tr>
        <w:tc>
          <w:tcPr>
            <w:tcW w:type="dxa" w:w="9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T3/2026</w:t>
            </w:r>
          </w:p>
        </w:tc>
        <w:tc>
          <w:tcPr>
            <w:tcW w:type="dxa" w:w="58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tcPr>
          <w:p>
            <w:hyperlink w:history="1" r:id="rIdawt6vbb9swdxqrzjx2jnr">
              <w:r>
                <w:rPr>
                  <w:rFonts w:ascii="Times New Roman" w:cs="Times New Roman" w:eastAsia="Times New Roman" w:hAnsi="Times New Roman"/>
                  <w:color w:val="2E75B6"/>
                  <w:sz w:val="20"/>
                  <w:szCs w:val="20"/>
                  <w:u w:val="single"/>
                </w:rPr>
                <w:t xml:space="preserve">Bộ Công an đề xuất bổ sung hành vi "phát tán deepfake" vào tội Hình sự</w:t>
              </w:r>
            </w:hyperlink>
          </w:p>
        </w:tc>
        <w:tc>
          <w:tcPr>
            <w:tcW w:type="dxa" w:w="3046"/>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1D4E89"/>
                <w:sz w:val="20"/>
                <w:szCs w:val="20"/>
              </w:rPr>
              <w:t xml:space="preserve">Deepfake / Chính sách</w:t>
            </w:r>
          </w:p>
        </w:tc>
      </w:tr>
      <w:tr>
        <w:tc>
          <w:tcPr>
            <w:tcW w:type="dxa" w:w="9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T3/2026</w:t>
            </w:r>
          </w:p>
        </w:tc>
        <w:tc>
          <w:tcPr>
            <w:tcW w:type="dxa" w:w="58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tcPr>
          <w:p>
            <w:hyperlink w:history="1" r:id="rIdrhe-0nvzj8s-tdtts27sf">
              <w:r>
                <w:rPr>
                  <w:rFonts w:ascii="Times New Roman" w:cs="Times New Roman" w:eastAsia="Times New Roman" w:hAnsi="Times New Roman"/>
                  <w:color w:val="2E75B6"/>
                  <w:sz w:val="20"/>
                  <w:szCs w:val="20"/>
                  <w:u w:val="single"/>
                </w:rPr>
                <w:t xml:space="preserve">Xây dựng "lá chắn" bảo vệ nền tảng tư tưởng của Đảng trên không gian số</w:t>
              </w:r>
            </w:hyperlink>
          </w:p>
        </w:tc>
        <w:tc>
          <w:tcPr>
            <w:tcW w:type="dxa" w:w="304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1D4E89"/>
                <w:sz w:val="20"/>
                <w:szCs w:val="20"/>
              </w:rPr>
              <w:t xml:space="preserve">An toàn thông tin</w:t>
            </w:r>
          </w:p>
        </w:tc>
      </w:tr>
      <w:tr>
        <w:tc>
          <w:tcPr>
            <w:tcW w:type="dxa" w:w="9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T4/2026</w:t>
            </w:r>
          </w:p>
        </w:tc>
        <w:tc>
          <w:tcPr>
            <w:tcW w:type="dxa" w:w="58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tcPr>
          <w:p>
            <w:hyperlink w:history="1" r:id="rIdqpqshgh1b6j6eheg0mq4e">
              <w:r>
                <w:rPr>
                  <w:rFonts w:ascii="Times New Roman" w:cs="Times New Roman" w:eastAsia="Times New Roman" w:hAnsi="Times New Roman"/>
                  <w:color w:val="2E75B6"/>
                  <w:sz w:val="20"/>
                  <w:szCs w:val="20"/>
                  <w:u w:val="single"/>
                </w:rPr>
                <w:t xml:space="preserve">Cục phó A05: Dùng AI, Deepfake tạo dựng, phát tán tin giả sẽ bị xử lý nghiêm</w:t>
              </w:r>
            </w:hyperlink>
          </w:p>
        </w:tc>
        <w:tc>
          <w:tcPr>
            <w:tcW w:type="dxa" w:w="3046"/>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1D4E89"/>
                <w:sz w:val="20"/>
                <w:szCs w:val="20"/>
              </w:rPr>
              <w:t xml:space="preserve">AI / Deepfake / Chính sách</w:t>
            </w:r>
          </w:p>
        </w:tc>
      </w:tr>
      <w:tr>
        <w:tc>
          <w:tcPr>
            <w:tcW w:type="dxa" w:w="9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T4/2026</w:t>
            </w:r>
          </w:p>
        </w:tc>
        <w:tc>
          <w:tcPr>
            <w:tcW w:type="dxa" w:w="58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tcPr>
          <w:p>
            <w:hyperlink w:history="1" r:id="rIdu377h3_msloa3aqlyqrrd">
              <w:r>
                <w:rPr>
                  <w:rFonts w:ascii="Times New Roman" w:cs="Times New Roman" w:eastAsia="Times New Roman" w:hAnsi="Times New Roman"/>
                  <w:color w:val="2E75B6"/>
                  <w:sz w:val="20"/>
                  <w:szCs w:val="20"/>
                  <w:u w:val="single"/>
                </w:rPr>
                <w:t xml:space="preserve">Làm gì để không trở thành "nạn nhân công nghệ"?</w:t>
              </w:r>
            </w:hyperlink>
          </w:p>
        </w:tc>
        <w:tc>
          <w:tcPr>
            <w:tcW w:type="dxa" w:w="304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1D4E89"/>
                <w:sz w:val="20"/>
                <w:szCs w:val="20"/>
              </w:rPr>
              <w:t xml:space="preserve">Kỹ năng nhận diện</w:t>
            </w:r>
          </w:p>
        </w:tc>
      </w:tr>
      <w:tr>
        <w:tc>
          <w:tcPr>
            <w:tcW w:type="dxa" w:w="9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T5/2026</w:t>
            </w:r>
          </w:p>
        </w:tc>
        <w:tc>
          <w:tcPr>
            <w:tcW w:type="dxa" w:w="58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tcPr>
          <w:p>
            <w:hyperlink w:history="1" r:id="rIdctpuvyv0ebwip1jyi6xkq">
              <w:r>
                <w:rPr>
                  <w:rFonts w:ascii="Times New Roman" w:cs="Times New Roman" w:eastAsia="Times New Roman" w:hAnsi="Times New Roman"/>
                  <w:color w:val="2E75B6"/>
                  <w:sz w:val="20"/>
                  <w:szCs w:val="20"/>
                  <w:u w:val="single"/>
                </w:rPr>
                <w:t xml:space="preserve">Luật An ninh mạng có hiệu lực từ 1/7/2026: Đặt con người ở vị trí trung tâm</w:t>
              </w:r>
            </w:hyperlink>
          </w:p>
        </w:tc>
        <w:tc>
          <w:tcPr>
            <w:tcW w:type="dxa" w:w="3046"/>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1D4E89"/>
                <w:sz w:val="20"/>
                <w:szCs w:val="20"/>
              </w:rPr>
              <w:t xml:space="preserve">An ninh mạng / Chính sách</w:t>
            </w:r>
          </w:p>
        </w:tc>
      </w:tr>
      <w:tr>
        <w:tc>
          <w:tcPr>
            <w:tcW w:type="dxa" w:w="9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T5/2026</w:t>
            </w:r>
          </w:p>
        </w:tc>
        <w:tc>
          <w:tcPr>
            <w:tcW w:type="dxa" w:w="58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tcPr>
          <w:p>
            <w:hyperlink w:history="1" r:id="rId2z4blesheskg_87vewinp">
              <w:r>
                <w:rPr>
                  <w:rFonts w:ascii="Times New Roman" w:cs="Times New Roman" w:eastAsia="Times New Roman" w:hAnsi="Times New Roman"/>
                  <w:color w:val="2E75B6"/>
                  <w:sz w:val="20"/>
                  <w:szCs w:val="20"/>
                  <w:u w:val="single"/>
                </w:rPr>
                <w:t xml:space="preserve">Từ 1/7, chia sẻ thông tin sai sự thật trên MXH bị phạt đến 50 triệu đồng</w:t>
              </w:r>
            </w:hyperlink>
          </w:p>
        </w:tc>
        <w:tc>
          <w:tcPr>
            <w:tcW w:type="dxa" w:w="304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1D4E89"/>
                <w:sz w:val="20"/>
                <w:szCs w:val="20"/>
              </w:rPr>
              <w:t xml:space="preserve">Tin giả / Chính sách</w:t>
            </w:r>
          </w:p>
        </w:tc>
      </w:tr>
      <w:tr>
        <w:tc>
          <w:tcPr>
            <w:tcW w:type="dxa" w:w="9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T5/2026</w:t>
            </w:r>
          </w:p>
        </w:tc>
        <w:tc>
          <w:tcPr>
            <w:tcW w:type="dxa" w:w="58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tcPr>
          <w:p>
            <w:hyperlink w:history="1" r:id="rIdixwbf-rzcwdb0ykcmxinj">
              <w:r>
                <w:rPr>
                  <w:rFonts w:ascii="Times New Roman" w:cs="Times New Roman" w:eastAsia="Times New Roman" w:hAnsi="Times New Roman"/>
                  <w:color w:val="2E75B6"/>
                  <w:sz w:val="20"/>
                  <w:szCs w:val="20"/>
                  <w:u w:val="single"/>
                </w:rPr>
                <w:t xml:space="preserve">Chủ động nhận diện, ngăn chặn tin giả trên không gian mạng</w:t>
              </w:r>
            </w:hyperlink>
          </w:p>
        </w:tc>
        <w:tc>
          <w:tcPr>
            <w:tcW w:type="dxa" w:w="3046"/>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1D4E89"/>
                <w:sz w:val="20"/>
                <w:szCs w:val="20"/>
              </w:rPr>
              <w:t xml:space="preserve">Nhận diện tin giả</w:t>
            </w:r>
          </w:p>
        </w:tc>
      </w:tr>
    </w:tbl>
    <w:p>
      <w:pPr>
        <w:spacing w:after="40" w:before="40" w:line="276" w:lineRule="auto"/>
        <w:jc w:val="left"/>
      </w:pPr>
      <w:r>
        <w:rPr>
          <w:rFonts w:ascii="Times New Roman" w:cs="Times New Roman" w:eastAsia="Times New Roman" w:hAnsi="Times New Roman"/>
          <w:b w:val="false"/>
          <w:bCs w:val="false"/>
          <w:color w:val="000000"/>
          <w:sz w:val="24"/>
          <w:szCs w:val="24"/>
        </w:rPr>
        <w:t xml:space="preserve"/>
      </w:r>
    </w:p>
    <w:p>
      <w:pPr>
        <w:spacing w:after="60" w:before="140"/>
      </w:pPr>
      <w:r>
        <w:rPr>
          <w:rFonts w:ascii="Times New Roman" w:cs="Times New Roman" w:eastAsia="Times New Roman" w:hAnsi="Times New Roman"/>
          <w:b/>
          <w:bCs/>
          <w:color w:val="1F3864"/>
          <w:sz w:val="24"/>
          <w:szCs w:val="24"/>
        </w:rPr>
        <w:t xml:space="preserve">Báo QĐND (6 bài xác minh)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5800"/>
        <w:gridCol w:w="3046"/>
      </w:tblGrid>
      <w:tr>
        <w:tc>
          <w:tcPr>
            <w:tcW w:type="dxa" w:w="900"/>
            <w:tcBorders>
              <w:top w:val="single" w:color="2E75B6" w:sz="1"/>
              <w:left w:val="single" w:color="2E75B6" w:sz="1"/>
              <w:bottom w:val="single" w:color="2E75B6" w:sz="1"/>
              <w:right w:val="single" w:color="2E75B6"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2"/>
                <w:szCs w:val="22"/>
              </w:rPr>
              <w:t xml:space="preserve">Ngày</w:t>
            </w:r>
          </w:p>
        </w:tc>
        <w:tc>
          <w:tcPr>
            <w:tcW w:type="dxa" w:w="5800"/>
            <w:tcBorders>
              <w:top w:val="single" w:color="2E75B6" w:sz="1"/>
              <w:left w:val="single" w:color="2E75B6" w:sz="1"/>
              <w:bottom w:val="single" w:color="2E75B6" w:sz="1"/>
              <w:right w:val="single" w:color="2E75B6"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2"/>
                <w:szCs w:val="22"/>
              </w:rPr>
              <w:t xml:space="preserve">Tiêu đề</w:t>
            </w:r>
          </w:p>
        </w:tc>
        <w:tc>
          <w:tcPr>
            <w:tcW w:type="dxa" w:w="3046"/>
            <w:tcBorders>
              <w:top w:val="single" w:color="2E75B6" w:sz="1"/>
              <w:left w:val="single" w:color="2E75B6" w:sz="1"/>
              <w:bottom w:val="single" w:color="2E75B6" w:sz="1"/>
              <w:right w:val="single" w:color="2E75B6"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2"/>
                <w:szCs w:val="22"/>
              </w:rPr>
              <w:t xml:space="preserve">Nhóm từ khóa</w:t>
            </w:r>
          </w:p>
        </w:tc>
      </w:tr>
      <w:tr>
        <w:tc>
          <w:tcPr>
            <w:tcW w:type="dxa" w:w="9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T1/2026</w:t>
            </w:r>
          </w:p>
        </w:tc>
        <w:tc>
          <w:tcPr>
            <w:tcW w:type="dxa" w:w="58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tcPr>
          <w:p>
            <w:hyperlink w:history="1" r:id="rIdjq7lklbuuove7bbluvwus">
              <w:r>
                <w:rPr>
                  <w:rFonts w:ascii="Times New Roman" w:cs="Times New Roman" w:eastAsia="Times New Roman" w:hAnsi="Times New Roman"/>
                  <w:color w:val="2E75B6"/>
                  <w:sz w:val="20"/>
                  <w:szCs w:val="20"/>
                  <w:u w:val="single"/>
                </w:rPr>
                <w:t xml:space="preserve">"Bóng đen" – deepfake đang trùm lên không gian số</w:t>
              </w:r>
            </w:hyperlink>
          </w:p>
        </w:tc>
        <w:tc>
          <w:tcPr>
            <w:tcW w:type="dxa" w:w="304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1D4E89"/>
                <w:sz w:val="20"/>
                <w:szCs w:val="20"/>
              </w:rPr>
              <w:t xml:space="preserve">Deepfake</w:t>
            </w:r>
          </w:p>
        </w:tc>
      </w:tr>
      <w:tr>
        <w:tc>
          <w:tcPr>
            <w:tcW w:type="dxa" w:w="9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T2/2026</w:t>
            </w:r>
          </w:p>
        </w:tc>
        <w:tc>
          <w:tcPr>
            <w:tcW w:type="dxa" w:w="58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tcPr>
          <w:p>
            <w:hyperlink w:history="1" r:id="rId79fhrotn23reuyp4nhzgw">
              <w:r>
                <w:rPr>
                  <w:rFonts w:ascii="Times New Roman" w:cs="Times New Roman" w:eastAsia="Times New Roman" w:hAnsi="Times New Roman"/>
                  <w:color w:val="2E75B6"/>
                  <w:sz w:val="20"/>
                  <w:szCs w:val="20"/>
                  <w:u w:val="single"/>
                </w:rPr>
                <w:t xml:space="preserve">AI và tội phạm công nghệ cao – từ lừa đảo tài chính đến tống tiền bằng deepfake</w:t>
              </w:r>
            </w:hyperlink>
          </w:p>
        </w:tc>
        <w:tc>
          <w:tcPr>
            <w:tcW w:type="dxa" w:w="3046"/>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1D4E89"/>
                <w:sz w:val="20"/>
                <w:szCs w:val="20"/>
              </w:rPr>
              <w:t xml:space="preserve">AI / Deepfake / Lừa đảo</w:t>
            </w:r>
          </w:p>
        </w:tc>
      </w:tr>
      <w:tr>
        <w:tc>
          <w:tcPr>
            <w:tcW w:type="dxa" w:w="9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T2/2026</w:t>
            </w:r>
          </w:p>
        </w:tc>
        <w:tc>
          <w:tcPr>
            <w:tcW w:type="dxa" w:w="58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tcPr>
          <w:p>
            <w:hyperlink w:history="1" r:id="rIdtwa_seonroqghs_nph1mw">
              <w:r>
                <w:rPr>
                  <w:rFonts w:ascii="Times New Roman" w:cs="Times New Roman" w:eastAsia="Times New Roman" w:hAnsi="Times New Roman"/>
                  <w:color w:val="2E75B6"/>
                  <w:sz w:val="20"/>
                  <w:szCs w:val="20"/>
                  <w:u w:val="single"/>
                </w:rPr>
                <w:t xml:space="preserve">Cuộc gọi lừa đảo Deepfake là gì, hoạt động như thế nào?</w:t>
              </w:r>
            </w:hyperlink>
          </w:p>
        </w:tc>
        <w:tc>
          <w:tcPr>
            <w:tcW w:type="dxa" w:w="304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1D4E89"/>
                <w:sz w:val="20"/>
                <w:szCs w:val="20"/>
              </w:rPr>
              <w:t xml:space="preserve">Deepfake</w:t>
            </w:r>
          </w:p>
        </w:tc>
      </w:tr>
      <w:tr>
        <w:tc>
          <w:tcPr>
            <w:tcW w:type="dxa" w:w="9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T3/2026</w:t>
            </w:r>
          </w:p>
        </w:tc>
        <w:tc>
          <w:tcPr>
            <w:tcW w:type="dxa" w:w="58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tcPr>
          <w:p>
            <w:hyperlink w:history="1" r:id="rIdsh3rrotc80blqszs2nzh_">
              <w:r>
                <w:rPr>
                  <w:rFonts w:ascii="Times New Roman" w:cs="Times New Roman" w:eastAsia="Times New Roman" w:hAnsi="Times New Roman"/>
                  <w:color w:val="2E75B6"/>
                  <w:sz w:val="20"/>
                  <w:szCs w:val="20"/>
                  <w:u w:val="single"/>
                </w:rPr>
                <w:t xml:space="preserve">Deepfake – hiểm họa và mặt trái của trí tuệ nhân tạo</w:t>
              </w:r>
            </w:hyperlink>
          </w:p>
        </w:tc>
        <w:tc>
          <w:tcPr>
            <w:tcW w:type="dxa" w:w="3046"/>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1D4E89"/>
                <w:sz w:val="20"/>
                <w:szCs w:val="20"/>
              </w:rPr>
              <w:t xml:space="preserve">Deepfake / AI</w:t>
            </w:r>
          </w:p>
        </w:tc>
      </w:tr>
      <w:tr>
        <w:tc>
          <w:tcPr>
            <w:tcW w:type="dxa" w:w="9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T4/2026</w:t>
            </w:r>
          </w:p>
        </w:tc>
        <w:tc>
          <w:tcPr>
            <w:tcW w:type="dxa" w:w="58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tcPr>
          <w:p>
            <w:hyperlink w:history="1" r:id="rIdvow1aub19dm_lf13y86xh">
              <w:r>
                <w:rPr>
                  <w:rFonts w:ascii="Times New Roman" w:cs="Times New Roman" w:eastAsia="Times New Roman" w:hAnsi="Times New Roman"/>
                  <w:color w:val="2E75B6"/>
                  <w:sz w:val="20"/>
                  <w:szCs w:val="20"/>
                  <w:u w:val="single"/>
                </w:rPr>
                <w:t xml:space="preserve">Hệ lụy từ việc tiếp nhận thông tin sai lệch</w:t>
              </w:r>
            </w:hyperlink>
          </w:p>
        </w:tc>
        <w:tc>
          <w:tcPr>
            <w:tcW w:type="dxa" w:w="304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1D4E89"/>
                <w:sz w:val="20"/>
                <w:szCs w:val="20"/>
              </w:rPr>
              <w:t xml:space="preserve">Thông tin sai lệch</w:t>
            </w:r>
          </w:p>
        </w:tc>
      </w:tr>
      <w:tr>
        <w:tc>
          <w:tcPr>
            <w:tcW w:type="dxa" w:w="9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T5/2026</w:t>
            </w:r>
          </w:p>
        </w:tc>
        <w:tc>
          <w:tcPr>
            <w:tcW w:type="dxa" w:w="58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tcPr>
          <w:p>
            <w:hyperlink w:history="1" r:id="rIdcssgc2quqz2mn8k82sxop">
              <w:r>
                <w:rPr>
                  <w:rFonts w:ascii="Times New Roman" w:cs="Times New Roman" w:eastAsia="Times New Roman" w:hAnsi="Times New Roman"/>
                  <w:color w:val="2E75B6"/>
                  <w:sz w:val="20"/>
                  <w:szCs w:val="20"/>
                  <w:u w:val="single"/>
                </w:rPr>
                <w:t xml:space="preserve">Không để dữ liệu cá nhân thành "vùng trũng" an ninh số (3 bài)</w:t>
              </w:r>
            </w:hyperlink>
          </w:p>
        </w:tc>
        <w:tc>
          <w:tcPr>
            <w:tcW w:type="dxa" w:w="3046"/>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1D4E89"/>
                <w:sz w:val="20"/>
                <w:szCs w:val="20"/>
              </w:rPr>
              <w:t xml:space="preserve">An ninh mạng / Dữ liệu</w:t>
            </w:r>
          </w:p>
        </w:tc>
      </w:tr>
    </w:tbl>
    <w:p>
      <w:pPr>
        <w:spacing w:after="40" w:before="40" w:line="276" w:lineRule="auto"/>
        <w:jc w:val="left"/>
      </w:pPr>
      <w:r>
        <w:rPr>
          <w:rFonts w:ascii="Times New Roman" w:cs="Times New Roman" w:eastAsia="Times New Roman" w:hAnsi="Times New Roman"/>
          <w:b w:val="false"/>
          <w:bCs w:val="false"/>
          <w:color w:val="000000"/>
          <w:sz w:val="24"/>
          <w:szCs w:val="24"/>
        </w:rPr>
        <w:t xml:space="preserve"/>
      </w:r>
    </w:p>
    <w:p>
      <w:pPr>
        <w:spacing w:after="60" w:before="140"/>
      </w:pPr>
      <w:r>
        <w:rPr>
          <w:rFonts w:ascii="Times New Roman" w:cs="Times New Roman" w:eastAsia="Times New Roman" w:hAnsi="Times New Roman"/>
          <w:b/>
          <w:bCs/>
          <w:color w:val="1F3864"/>
          <w:sz w:val="24"/>
          <w:szCs w:val="24"/>
        </w:rPr>
        <w:t xml:space="preserve">VietnamPlus (6 bài xác minh)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5800"/>
        <w:gridCol w:w="3046"/>
      </w:tblGrid>
      <w:tr>
        <w:tc>
          <w:tcPr>
            <w:tcW w:type="dxa" w:w="900"/>
            <w:tcBorders>
              <w:top w:val="single" w:color="2E75B6" w:sz="1"/>
              <w:left w:val="single" w:color="2E75B6" w:sz="1"/>
              <w:bottom w:val="single" w:color="2E75B6" w:sz="1"/>
              <w:right w:val="single" w:color="2E75B6"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2"/>
                <w:szCs w:val="22"/>
              </w:rPr>
              <w:t xml:space="preserve">Ngày</w:t>
            </w:r>
          </w:p>
        </w:tc>
        <w:tc>
          <w:tcPr>
            <w:tcW w:type="dxa" w:w="5800"/>
            <w:tcBorders>
              <w:top w:val="single" w:color="2E75B6" w:sz="1"/>
              <w:left w:val="single" w:color="2E75B6" w:sz="1"/>
              <w:bottom w:val="single" w:color="2E75B6" w:sz="1"/>
              <w:right w:val="single" w:color="2E75B6"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2"/>
                <w:szCs w:val="22"/>
              </w:rPr>
              <w:t xml:space="preserve">Tiêu đề</w:t>
            </w:r>
          </w:p>
        </w:tc>
        <w:tc>
          <w:tcPr>
            <w:tcW w:type="dxa" w:w="3046"/>
            <w:tcBorders>
              <w:top w:val="single" w:color="2E75B6" w:sz="1"/>
              <w:left w:val="single" w:color="2E75B6" w:sz="1"/>
              <w:bottom w:val="single" w:color="2E75B6" w:sz="1"/>
              <w:right w:val="single" w:color="2E75B6"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2"/>
                <w:szCs w:val="22"/>
              </w:rPr>
              <w:t xml:space="preserve">Nhóm từ khóa</w:t>
            </w:r>
          </w:p>
        </w:tc>
      </w:tr>
      <w:tr>
        <w:tc>
          <w:tcPr>
            <w:tcW w:type="dxa" w:w="9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T1/2026</w:t>
            </w:r>
          </w:p>
        </w:tc>
        <w:tc>
          <w:tcPr>
            <w:tcW w:type="dxa" w:w="58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tcPr>
          <w:p>
            <w:hyperlink w:history="1" r:id="rIdg_m8n15rqdnfxss-97g1o">
              <w:r>
                <w:rPr>
                  <w:rFonts w:ascii="Times New Roman" w:cs="Times New Roman" w:eastAsia="Times New Roman" w:hAnsi="Times New Roman"/>
                  <w:color w:val="2E75B6"/>
                  <w:sz w:val="20"/>
                  <w:szCs w:val="20"/>
                  <w:u w:val="single"/>
                </w:rPr>
                <w:t xml:space="preserve">Cảnh báo lừa đảo tài chính dịp Tết: Deepfake, vay online giả mạo</w:t>
              </w:r>
            </w:hyperlink>
          </w:p>
        </w:tc>
        <w:tc>
          <w:tcPr>
            <w:tcW w:type="dxa" w:w="304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1D4E89"/>
                <w:sz w:val="20"/>
                <w:szCs w:val="20"/>
              </w:rPr>
              <w:t xml:space="preserve">Deepfake / Lừa đảo</w:t>
            </w:r>
          </w:p>
        </w:tc>
      </w:tr>
      <w:tr>
        <w:tc>
          <w:tcPr>
            <w:tcW w:type="dxa" w:w="9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T1/2026</w:t>
            </w:r>
          </w:p>
        </w:tc>
        <w:tc>
          <w:tcPr>
            <w:tcW w:type="dxa" w:w="58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tcPr>
          <w:p>
            <w:hyperlink w:history="1" r:id="rIds3wevdg1vkjyk1vkrbic-">
              <w:r>
                <w:rPr>
                  <w:rFonts w:ascii="Times New Roman" w:cs="Times New Roman" w:eastAsia="Times New Roman" w:hAnsi="Times New Roman"/>
                  <w:color w:val="2E75B6"/>
                  <w:sz w:val="20"/>
                  <w:szCs w:val="20"/>
                  <w:u w:val="single"/>
                </w:rPr>
                <w:t xml:space="preserve">Cảnh báo lừa đảo công nghệ cao dịp Tết 2026 tại TP.HCM</w:t>
              </w:r>
            </w:hyperlink>
          </w:p>
        </w:tc>
        <w:tc>
          <w:tcPr>
            <w:tcW w:type="dxa" w:w="3046"/>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1D4E89"/>
                <w:sz w:val="20"/>
                <w:szCs w:val="20"/>
              </w:rPr>
              <w:t xml:space="preserve">Lừa đảo / Công nghệ cao</w:t>
            </w:r>
          </w:p>
        </w:tc>
      </w:tr>
      <w:tr>
        <w:tc>
          <w:tcPr>
            <w:tcW w:type="dxa" w:w="9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T2/2026</w:t>
            </w:r>
          </w:p>
        </w:tc>
        <w:tc>
          <w:tcPr>
            <w:tcW w:type="dxa" w:w="58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tcPr>
          <w:p>
            <w:hyperlink w:history="1" r:id="rId1pasmwusez2izkknaqbxm">
              <w:r>
                <w:rPr>
                  <w:rFonts w:ascii="Times New Roman" w:cs="Times New Roman" w:eastAsia="Times New Roman" w:hAnsi="Times New Roman"/>
                  <w:color w:val="2E75B6"/>
                  <w:sz w:val="20"/>
                  <w:szCs w:val="20"/>
                  <w:u w:val="single"/>
                </w:rPr>
                <w:t xml:space="preserve">Cảnh báo bùng phát lừa đảo deepfake và cách phòng tránh</w:t>
              </w:r>
            </w:hyperlink>
          </w:p>
        </w:tc>
        <w:tc>
          <w:tcPr>
            <w:tcW w:type="dxa" w:w="304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1D4E89"/>
                <w:sz w:val="20"/>
                <w:szCs w:val="20"/>
              </w:rPr>
              <w:t xml:space="preserve">Deepfake</w:t>
            </w:r>
          </w:p>
        </w:tc>
      </w:tr>
      <w:tr>
        <w:tc>
          <w:tcPr>
            <w:tcW w:type="dxa" w:w="9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T3/2026</w:t>
            </w:r>
          </w:p>
        </w:tc>
        <w:tc>
          <w:tcPr>
            <w:tcW w:type="dxa" w:w="58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tcPr>
          <w:p>
            <w:hyperlink w:history="1" r:id="rIditvaozyjtwspkbum--hn7">
              <w:r>
                <w:rPr>
                  <w:rFonts w:ascii="Times New Roman" w:cs="Times New Roman" w:eastAsia="Times New Roman" w:hAnsi="Times New Roman"/>
                  <w:color w:val="2E75B6"/>
                  <w:sz w:val="20"/>
                  <w:szCs w:val="20"/>
                  <w:u w:val="single"/>
                </w:rPr>
                <w:t xml:space="preserve">Vì sao người thông minh vẫn trở thành nạn nhân của lừa đảo AI?</w:t>
              </w:r>
            </w:hyperlink>
          </w:p>
        </w:tc>
        <w:tc>
          <w:tcPr>
            <w:tcW w:type="dxa" w:w="3046"/>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1D4E89"/>
                <w:sz w:val="20"/>
                <w:szCs w:val="20"/>
              </w:rPr>
              <w:t xml:space="preserve">AI / Lừa đảo</w:t>
            </w:r>
          </w:p>
        </w:tc>
      </w:tr>
      <w:tr>
        <w:tc>
          <w:tcPr>
            <w:tcW w:type="dxa" w:w="9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T4/2026</w:t>
            </w:r>
          </w:p>
        </w:tc>
        <w:tc>
          <w:tcPr>
            <w:tcW w:type="dxa" w:w="58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tcPr>
          <w:p>
            <w:hyperlink w:history="1" r:id="rIdvj4jsfjpkgfafeletad44">
              <w:r>
                <w:rPr>
                  <w:rFonts w:ascii="Times New Roman" w:cs="Times New Roman" w:eastAsia="Times New Roman" w:hAnsi="Times New Roman"/>
                  <w:color w:val="2E75B6"/>
                  <w:sz w:val="20"/>
                  <w:szCs w:val="20"/>
                  <w:u w:val="single"/>
                </w:rPr>
                <w:t xml:space="preserve">Bộ Công an: Xử lý nghiêm hành vi lợi dụng AI, Deepfake để phạm tội</w:t>
              </w:r>
            </w:hyperlink>
          </w:p>
        </w:tc>
        <w:tc>
          <w:tcPr>
            <w:tcW w:type="dxa" w:w="304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1D4E89"/>
                <w:sz w:val="20"/>
                <w:szCs w:val="20"/>
              </w:rPr>
              <w:t xml:space="preserve">AI / Deepfake / Chính sách</w:t>
            </w:r>
          </w:p>
        </w:tc>
      </w:tr>
      <w:tr>
        <w:tc>
          <w:tcPr>
            <w:tcW w:type="dxa" w:w="9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T5/2026</w:t>
            </w:r>
          </w:p>
        </w:tc>
        <w:tc>
          <w:tcPr>
            <w:tcW w:type="dxa" w:w="58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tcPr>
          <w:p>
            <w:hyperlink w:history="1" r:id="rIdmb3bunvpknlkkajxt57ne">
              <w:r>
                <w:rPr>
                  <w:rFonts w:ascii="Times New Roman" w:cs="Times New Roman" w:eastAsia="Times New Roman" w:hAnsi="Times New Roman"/>
                  <w:color w:val="2E75B6"/>
                  <w:sz w:val="20"/>
                  <w:szCs w:val="20"/>
                  <w:u w:val="single"/>
                </w:rPr>
                <w:t xml:space="preserve">EU tăng cường pháp lý chống lừa đảo AI và deepfake</w:t>
              </w:r>
            </w:hyperlink>
          </w:p>
        </w:tc>
        <w:tc>
          <w:tcPr>
            <w:tcW w:type="dxa" w:w="3046"/>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1D4E89"/>
                <w:sz w:val="20"/>
                <w:szCs w:val="20"/>
              </w:rPr>
              <w:t xml:space="preserve">AI / Deepfake / Quốc tế</w:t>
            </w:r>
          </w:p>
        </w:tc>
      </w:tr>
    </w:tbl>
    <w:p>
      <w:pPr>
        <w:spacing w:after="40" w:before="40" w:line="276" w:lineRule="auto"/>
        <w:jc w:val="left"/>
      </w:pPr>
      <w:r>
        <w:rPr>
          <w:rFonts w:ascii="Times New Roman" w:cs="Times New Roman" w:eastAsia="Times New Roman" w:hAnsi="Times New Roman"/>
          <w:b w:val="false"/>
          <w:bCs w:val="false"/>
          <w:color w:val="000000"/>
          <w:sz w:val="24"/>
          <w:szCs w:val="24"/>
        </w:rPr>
        <w:t xml:space="preserve"/>
      </w:r>
    </w:p>
    <w:p>
      <w:pPr>
        <w:spacing w:after="60" w:before="140"/>
      </w:pPr>
      <w:r>
        <w:rPr>
          <w:rFonts w:ascii="Times New Roman" w:cs="Times New Roman" w:eastAsia="Times New Roman" w:hAnsi="Times New Roman"/>
          <w:b/>
          <w:bCs/>
          <w:color w:val="1F3864"/>
          <w:sz w:val="24"/>
          <w:szCs w:val="24"/>
        </w:rPr>
        <w:t xml:space="preserve">Bocongan.gov.vn (5 bài xác minh)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5800"/>
        <w:gridCol w:w="3046"/>
      </w:tblGrid>
      <w:tr>
        <w:tc>
          <w:tcPr>
            <w:tcW w:type="dxa" w:w="900"/>
            <w:tcBorders>
              <w:top w:val="single" w:color="2E75B6" w:sz="1"/>
              <w:left w:val="single" w:color="2E75B6" w:sz="1"/>
              <w:bottom w:val="single" w:color="2E75B6" w:sz="1"/>
              <w:right w:val="single" w:color="2E75B6"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2"/>
                <w:szCs w:val="22"/>
              </w:rPr>
              <w:t xml:space="preserve">Ngày</w:t>
            </w:r>
          </w:p>
        </w:tc>
        <w:tc>
          <w:tcPr>
            <w:tcW w:type="dxa" w:w="5800"/>
            <w:tcBorders>
              <w:top w:val="single" w:color="2E75B6" w:sz="1"/>
              <w:left w:val="single" w:color="2E75B6" w:sz="1"/>
              <w:bottom w:val="single" w:color="2E75B6" w:sz="1"/>
              <w:right w:val="single" w:color="2E75B6"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2"/>
                <w:szCs w:val="22"/>
              </w:rPr>
              <w:t xml:space="preserve">Tiêu đề</w:t>
            </w:r>
          </w:p>
        </w:tc>
        <w:tc>
          <w:tcPr>
            <w:tcW w:type="dxa" w:w="3046"/>
            <w:tcBorders>
              <w:top w:val="single" w:color="2E75B6" w:sz="1"/>
              <w:left w:val="single" w:color="2E75B6" w:sz="1"/>
              <w:bottom w:val="single" w:color="2E75B6" w:sz="1"/>
              <w:right w:val="single" w:color="2E75B6"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2"/>
                <w:szCs w:val="22"/>
              </w:rPr>
              <w:t xml:space="preserve">Nhóm từ khóa</w:t>
            </w:r>
          </w:p>
        </w:tc>
      </w:tr>
      <w:tr>
        <w:tc>
          <w:tcPr>
            <w:tcW w:type="dxa" w:w="9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T1/2026</w:t>
            </w:r>
          </w:p>
        </w:tc>
        <w:tc>
          <w:tcPr>
            <w:tcW w:type="dxa" w:w="58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tcPr>
          <w:p>
            <w:hyperlink w:history="1" r:id="rIdkqltus0gy6yruptc8effv">
              <w:r>
                <w:rPr>
                  <w:rFonts w:ascii="Times New Roman" w:cs="Times New Roman" w:eastAsia="Times New Roman" w:hAnsi="Times New Roman"/>
                  <w:color w:val="2E75B6"/>
                  <w:sz w:val="20"/>
                  <w:szCs w:val="20"/>
                  <w:u w:val="single"/>
                </w:rPr>
                <w:t xml:space="preserve">"Vui Tết an toàn – không lo Deepfake": Chung tay đẩy lùi lừa đảo trực tuyến</w:t>
              </w:r>
            </w:hyperlink>
          </w:p>
        </w:tc>
        <w:tc>
          <w:tcPr>
            <w:tcW w:type="dxa" w:w="304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1D4E89"/>
                <w:sz w:val="20"/>
                <w:szCs w:val="20"/>
              </w:rPr>
              <w:t xml:space="preserve">Deepfake / Cảnh báo</w:t>
            </w:r>
          </w:p>
        </w:tc>
      </w:tr>
      <w:tr>
        <w:tc>
          <w:tcPr>
            <w:tcW w:type="dxa" w:w="9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T2/2026</w:t>
            </w:r>
          </w:p>
        </w:tc>
        <w:tc>
          <w:tcPr>
            <w:tcW w:type="dxa" w:w="58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tcPr>
          <w:p>
            <w:hyperlink w:history="1" r:id="rIdj5ibp4cpsmrm-yoicbh9r">
              <w:r>
                <w:rPr>
                  <w:rFonts w:ascii="Times New Roman" w:cs="Times New Roman" w:eastAsia="Times New Roman" w:hAnsi="Times New Roman"/>
                  <w:color w:val="2E75B6"/>
                  <w:sz w:val="20"/>
                  <w:szCs w:val="20"/>
                  <w:u w:val="single"/>
                </w:rPr>
                <w:t xml:space="preserve">Đề xuất thiết lập Trung tâm CSDLQG phòng, chống vi phạm pháp luật về tin giả</w:t>
              </w:r>
            </w:hyperlink>
          </w:p>
        </w:tc>
        <w:tc>
          <w:tcPr>
            <w:tcW w:type="dxa" w:w="3046"/>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1D4E89"/>
                <w:sz w:val="20"/>
                <w:szCs w:val="20"/>
              </w:rPr>
              <w:t xml:space="preserve">Tin giả / Chính sách</w:t>
            </w:r>
          </w:p>
        </w:tc>
      </w:tr>
      <w:tr>
        <w:tc>
          <w:tcPr>
            <w:tcW w:type="dxa" w:w="9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T3/2026</w:t>
            </w:r>
          </w:p>
        </w:tc>
        <w:tc>
          <w:tcPr>
            <w:tcW w:type="dxa" w:w="58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tcPr>
          <w:p>
            <w:hyperlink w:history="1" r:id="rIdhbpojacqfdqpehviwyqar">
              <w:r>
                <w:rPr>
                  <w:rFonts w:ascii="Times New Roman" w:cs="Times New Roman" w:eastAsia="Times New Roman" w:hAnsi="Times New Roman"/>
                  <w:color w:val="2E75B6"/>
                  <w:sz w:val="20"/>
                  <w:szCs w:val="20"/>
                  <w:u w:val="single"/>
                </w:rPr>
                <w:t xml:space="preserve">Cảnh giác thủ đoạn cắt ghép hình ảnh, video nhạy cảm nhằm lừa đảo</w:t>
              </w:r>
            </w:hyperlink>
          </w:p>
        </w:tc>
        <w:tc>
          <w:tcPr>
            <w:tcW w:type="dxa" w:w="304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1D4E89"/>
                <w:sz w:val="20"/>
                <w:szCs w:val="20"/>
              </w:rPr>
              <w:t xml:space="preserve">Deepfake / Cảnh báo</w:t>
            </w:r>
          </w:p>
        </w:tc>
      </w:tr>
      <w:tr>
        <w:tc>
          <w:tcPr>
            <w:tcW w:type="dxa" w:w="9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T4/2026</w:t>
            </w:r>
          </w:p>
        </w:tc>
        <w:tc>
          <w:tcPr>
            <w:tcW w:type="dxa" w:w="58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tcPr>
          <w:p>
            <w:hyperlink w:history="1" r:id="rIdlph39xhz1xgkeyp8i5ujd">
              <w:r>
                <w:rPr>
                  <w:rFonts w:ascii="Times New Roman" w:cs="Times New Roman" w:eastAsia="Times New Roman" w:hAnsi="Times New Roman"/>
                  <w:color w:val="2E75B6"/>
                  <w:sz w:val="20"/>
                  <w:szCs w:val="20"/>
                  <w:u w:val="single"/>
                </w:rPr>
                <w:t xml:space="preserve">Hoàn thiện khuôn khổ pháp lý phòng, chống tội phạm mạng, tội phạm sử dụng công nghệ cao</w:t>
              </w:r>
            </w:hyperlink>
          </w:p>
        </w:tc>
        <w:tc>
          <w:tcPr>
            <w:tcW w:type="dxa" w:w="3046"/>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1D4E89"/>
                <w:sz w:val="20"/>
                <w:szCs w:val="20"/>
              </w:rPr>
              <w:t xml:space="preserve">An ninh mạng / Chính sách</w:t>
            </w:r>
          </w:p>
        </w:tc>
      </w:tr>
      <w:tr>
        <w:tc>
          <w:tcPr>
            <w:tcW w:type="dxa" w:w="9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T5/2026</w:t>
            </w:r>
          </w:p>
        </w:tc>
        <w:tc>
          <w:tcPr>
            <w:tcW w:type="dxa" w:w="58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tcPr>
          <w:p>
            <w:hyperlink w:history="1" r:id="rIdz4wsaohte_tdh0_yr1lou">
              <w:r>
                <w:rPr>
                  <w:rFonts w:ascii="Times New Roman" w:cs="Times New Roman" w:eastAsia="Times New Roman" w:hAnsi="Times New Roman"/>
                  <w:color w:val="2E75B6"/>
                  <w:sz w:val="20"/>
                  <w:szCs w:val="20"/>
                  <w:u w:val="single"/>
                </w:rPr>
                <w:t xml:space="preserve">Tọa đàm chính sách: Nghị định thi hành Luật An ninh mạng 2025</w:t>
              </w:r>
            </w:hyperlink>
          </w:p>
        </w:tc>
        <w:tc>
          <w:tcPr>
            <w:tcW w:type="dxa" w:w="304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1D4E89"/>
                <w:sz w:val="20"/>
                <w:szCs w:val="20"/>
              </w:rPr>
              <w:t xml:space="preserve">An ninh mạng / Chính sách</w:t>
            </w:r>
          </w:p>
        </w:tc>
      </w:tr>
    </w:tbl>
    <w:p>
      <w:pPr>
        <w:spacing w:after="40" w:before="40" w:line="276" w:lineRule="auto"/>
        <w:jc w:val="left"/>
      </w:pPr>
      <w:r>
        <w:rPr>
          <w:rFonts w:ascii="Times New Roman" w:cs="Times New Roman" w:eastAsia="Times New Roman" w:hAnsi="Times New Roman"/>
          <w:b w:val="false"/>
          <w:bCs w:val="false"/>
          <w:color w:val="000000"/>
          <w:sz w:val="24"/>
          <w:szCs w:val="24"/>
        </w:rPr>
        <w:t xml:space="preserve"/>
      </w:r>
    </w:p>
    <w:p>
      <w:pPr>
        <w:spacing w:after="60" w:before="140"/>
      </w:pPr>
      <w:r>
        <w:rPr>
          <w:rFonts w:ascii="Times New Roman" w:cs="Times New Roman" w:eastAsia="Times New Roman" w:hAnsi="Times New Roman"/>
          <w:b/>
          <w:bCs/>
          <w:color w:val="1F3864"/>
          <w:sz w:val="24"/>
          <w:szCs w:val="24"/>
        </w:rPr>
        <w:t xml:space="preserve">Cand.vn (BCANP) (4 bài xác minh)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5800"/>
        <w:gridCol w:w="3046"/>
      </w:tblGrid>
      <w:tr>
        <w:tc>
          <w:tcPr>
            <w:tcW w:type="dxa" w:w="900"/>
            <w:tcBorders>
              <w:top w:val="single" w:color="2E75B6" w:sz="1"/>
              <w:left w:val="single" w:color="2E75B6" w:sz="1"/>
              <w:bottom w:val="single" w:color="2E75B6" w:sz="1"/>
              <w:right w:val="single" w:color="2E75B6"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2"/>
                <w:szCs w:val="22"/>
              </w:rPr>
              <w:t xml:space="preserve">Ngày</w:t>
            </w:r>
          </w:p>
        </w:tc>
        <w:tc>
          <w:tcPr>
            <w:tcW w:type="dxa" w:w="5800"/>
            <w:tcBorders>
              <w:top w:val="single" w:color="2E75B6" w:sz="1"/>
              <w:left w:val="single" w:color="2E75B6" w:sz="1"/>
              <w:bottom w:val="single" w:color="2E75B6" w:sz="1"/>
              <w:right w:val="single" w:color="2E75B6"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2"/>
                <w:szCs w:val="22"/>
              </w:rPr>
              <w:t xml:space="preserve">Tiêu đề</w:t>
            </w:r>
          </w:p>
        </w:tc>
        <w:tc>
          <w:tcPr>
            <w:tcW w:type="dxa" w:w="3046"/>
            <w:tcBorders>
              <w:top w:val="single" w:color="2E75B6" w:sz="1"/>
              <w:left w:val="single" w:color="2E75B6" w:sz="1"/>
              <w:bottom w:val="single" w:color="2E75B6" w:sz="1"/>
              <w:right w:val="single" w:color="2E75B6"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2"/>
                <w:szCs w:val="22"/>
              </w:rPr>
              <w:t xml:space="preserve">Nhóm từ khóa</w:t>
            </w:r>
          </w:p>
        </w:tc>
      </w:tr>
      <w:tr>
        <w:tc>
          <w:tcPr>
            <w:tcW w:type="dxa" w:w="9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T1/2026</w:t>
            </w:r>
          </w:p>
        </w:tc>
        <w:tc>
          <w:tcPr>
            <w:tcW w:type="dxa" w:w="58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tcPr>
          <w:p>
            <w:hyperlink w:history="1" r:id="rIdebpbmfu56ipqzfdgeg7ds">
              <w:r>
                <w:rPr>
                  <w:rFonts w:ascii="Times New Roman" w:cs="Times New Roman" w:eastAsia="Times New Roman" w:hAnsi="Times New Roman"/>
                  <w:color w:val="2E75B6"/>
                  <w:sz w:val="20"/>
                  <w:szCs w:val="20"/>
                  <w:u w:val="single"/>
                </w:rPr>
                <w:t xml:space="preserve">Dùng deepfake để lừa đảo, tống tiền người nổi tiếng, doanh nhân</w:t>
              </w:r>
            </w:hyperlink>
          </w:p>
        </w:tc>
        <w:tc>
          <w:tcPr>
            <w:tcW w:type="dxa" w:w="304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1D4E89"/>
                <w:sz w:val="20"/>
                <w:szCs w:val="20"/>
              </w:rPr>
              <w:t xml:space="preserve">Deepfake / Lừa đảo</w:t>
            </w:r>
          </w:p>
        </w:tc>
      </w:tr>
      <w:tr>
        <w:tc>
          <w:tcPr>
            <w:tcW w:type="dxa" w:w="9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T2/2026</w:t>
            </w:r>
          </w:p>
        </w:tc>
        <w:tc>
          <w:tcPr>
            <w:tcW w:type="dxa" w:w="58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tcPr>
          <w:p>
            <w:hyperlink w:history="1" r:id="rIdyfub1xscudclrvmil68xb">
              <w:r>
                <w:rPr>
                  <w:rFonts w:ascii="Times New Roman" w:cs="Times New Roman" w:eastAsia="Times New Roman" w:hAnsi="Times New Roman"/>
                  <w:color w:val="2E75B6"/>
                  <w:sz w:val="20"/>
                  <w:szCs w:val="20"/>
                  <w:u w:val="single"/>
                </w:rPr>
                <w:t xml:space="preserve">Cảnh báo dùng AI mạo danh người nổi tiếng</w:t>
              </w:r>
            </w:hyperlink>
          </w:p>
        </w:tc>
        <w:tc>
          <w:tcPr>
            <w:tcW w:type="dxa" w:w="3046"/>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1D4E89"/>
                <w:sz w:val="20"/>
                <w:szCs w:val="20"/>
              </w:rPr>
              <w:t xml:space="preserve">AI / Giả mạo</w:t>
            </w:r>
          </w:p>
        </w:tc>
      </w:tr>
      <w:tr>
        <w:tc>
          <w:tcPr>
            <w:tcW w:type="dxa" w:w="9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T3/2026</w:t>
            </w:r>
          </w:p>
        </w:tc>
        <w:tc>
          <w:tcPr>
            <w:tcW w:type="dxa" w:w="58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tcPr>
          <w:p>
            <w:hyperlink w:history="1" r:id="rIdnkqqskp6r75cbh__705d1">
              <w:r>
                <w:rPr>
                  <w:rFonts w:ascii="Times New Roman" w:cs="Times New Roman" w:eastAsia="Times New Roman" w:hAnsi="Times New Roman"/>
                  <w:color w:val="2E75B6"/>
                  <w:sz w:val="20"/>
                  <w:szCs w:val="20"/>
                  <w:u w:val="single"/>
                </w:rPr>
                <w:t xml:space="preserve">Sử dụng AI cắt ghép hình ảnh nhạy cảm, đe dọa tống tiền</w:t>
              </w:r>
            </w:hyperlink>
          </w:p>
        </w:tc>
        <w:tc>
          <w:tcPr>
            <w:tcW w:type="dxa" w:w="304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1D4E89"/>
                <w:sz w:val="20"/>
                <w:szCs w:val="20"/>
              </w:rPr>
              <w:t xml:space="preserve">AI / Deepfake / Lừa đảo</w:t>
            </w:r>
          </w:p>
        </w:tc>
      </w:tr>
      <w:tr>
        <w:tc>
          <w:tcPr>
            <w:tcW w:type="dxa" w:w="9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T4/2026</w:t>
            </w:r>
          </w:p>
        </w:tc>
        <w:tc>
          <w:tcPr>
            <w:tcW w:type="dxa" w:w="5800"/>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tcPr>
          <w:p>
            <w:hyperlink w:history="1" r:id="rIdlhhuyef2izmivnfpyvdl7">
              <w:r>
                <w:rPr>
                  <w:rFonts w:ascii="Times New Roman" w:cs="Times New Roman" w:eastAsia="Times New Roman" w:hAnsi="Times New Roman"/>
                  <w:color w:val="2E75B6"/>
                  <w:sz w:val="20"/>
                  <w:szCs w:val="20"/>
                  <w:u w:val="single"/>
                </w:rPr>
                <w:t xml:space="preserve">Giải mã những cái bẫy tinh vi bủa vây (bài 1)</w:t>
              </w:r>
            </w:hyperlink>
          </w:p>
        </w:tc>
        <w:tc>
          <w:tcPr>
            <w:tcW w:type="dxa" w:w="3046"/>
            <w:tcBorders>
              <w:top w:val="single" w:color="D9D9D9" w:sz="1"/>
              <w:left w:val="single" w:color="D9D9D9" w:sz="1"/>
              <w:bottom w:val="single" w:color="D9D9D9" w:sz="1"/>
              <w:right w:val="single" w:color="D9D9D9" w:sz="1"/>
            </w:tcBorders>
            <w:shd w:fill="F2F2F2"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1D4E89"/>
                <w:sz w:val="20"/>
                <w:szCs w:val="20"/>
              </w:rPr>
              <w:t xml:space="preserve">Lừa đảo / Cảnh báo</w:t>
            </w:r>
          </w:p>
        </w:tc>
      </w:tr>
    </w:tbl>
    <w:p>
      <w:pPr>
        <w:spacing w:after="40" w:before="40" w:line="276" w:lineRule="auto"/>
        <w:jc w:val="left"/>
      </w:pPr>
      <w:r>
        <w:rPr>
          <w:rFonts w:ascii="Times New Roman" w:cs="Times New Roman" w:eastAsia="Times New Roman" w:hAnsi="Times New Roman"/>
          <w:b w:val="false"/>
          <w:bCs w:val="false"/>
          <w:color w:val="000000"/>
          <w:sz w:val="24"/>
          <w:szCs w:val="24"/>
        </w:rPr>
        <w:t xml:space="preserve"/>
      </w:r>
    </w:p>
    <w:p>
      <w:pPr>
        <w:spacing w:after="60" w:before="140"/>
      </w:pPr>
      <w:r>
        <w:rPr>
          <w:rFonts w:ascii="Times New Roman" w:cs="Times New Roman" w:eastAsia="Times New Roman" w:hAnsi="Times New Roman"/>
          <w:b/>
          <w:bCs/>
          <w:color w:val="1F3864"/>
          <w:sz w:val="24"/>
          <w:szCs w:val="24"/>
        </w:rPr>
        <w:t xml:space="preserve">tingia.gov.vn (1 bài xác minh)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5800"/>
        <w:gridCol w:w="3046"/>
      </w:tblGrid>
      <w:tr>
        <w:tc>
          <w:tcPr>
            <w:tcW w:type="dxa" w:w="900"/>
            <w:tcBorders>
              <w:top w:val="single" w:color="2E75B6" w:sz="1"/>
              <w:left w:val="single" w:color="2E75B6" w:sz="1"/>
              <w:bottom w:val="single" w:color="2E75B6" w:sz="1"/>
              <w:right w:val="single" w:color="2E75B6"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2"/>
                <w:szCs w:val="22"/>
              </w:rPr>
              <w:t xml:space="preserve">Ngày</w:t>
            </w:r>
          </w:p>
        </w:tc>
        <w:tc>
          <w:tcPr>
            <w:tcW w:type="dxa" w:w="5800"/>
            <w:tcBorders>
              <w:top w:val="single" w:color="2E75B6" w:sz="1"/>
              <w:left w:val="single" w:color="2E75B6" w:sz="1"/>
              <w:bottom w:val="single" w:color="2E75B6" w:sz="1"/>
              <w:right w:val="single" w:color="2E75B6"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2"/>
                <w:szCs w:val="22"/>
              </w:rPr>
              <w:t xml:space="preserve">Tiêu đề</w:t>
            </w:r>
          </w:p>
        </w:tc>
        <w:tc>
          <w:tcPr>
            <w:tcW w:type="dxa" w:w="3046"/>
            <w:tcBorders>
              <w:top w:val="single" w:color="2E75B6" w:sz="1"/>
              <w:left w:val="single" w:color="2E75B6" w:sz="1"/>
              <w:bottom w:val="single" w:color="2E75B6" w:sz="1"/>
              <w:right w:val="single" w:color="2E75B6"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2"/>
                <w:szCs w:val="22"/>
              </w:rPr>
              <w:t xml:space="preserve">Nhóm từ khóa</w:t>
            </w:r>
          </w:p>
        </w:tc>
      </w:tr>
      <w:tr>
        <w:tc>
          <w:tcPr>
            <w:tcW w:type="dxa" w:w="9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26/01/2026</w:t>
            </w:r>
          </w:p>
        </w:tc>
        <w:tc>
          <w:tcPr>
            <w:tcW w:type="dxa" w:w="58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tcPr>
          <w:p>
            <w:hyperlink w:history="1" r:id="rId0q5rhhxzffkxcsbklvkyv">
              <w:r>
                <w:rPr>
                  <w:rFonts w:ascii="Times New Roman" w:cs="Times New Roman" w:eastAsia="Times New Roman" w:hAnsi="Times New Roman"/>
                  <w:color w:val="2E75B6"/>
                  <w:sz w:val="20"/>
                  <w:szCs w:val="20"/>
                  <w:u w:val="single"/>
                </w:rPr>
                <w:t xml:space="preserve">Cảnh báo hành vi giả mạo, cắt ghép hình ảnh để quảng cáo lừa đảo tiền ảo</w:t>
              </w:r>
            </w:hyperlink>
          </w:p>
        </w:tc>
        <w:tc>
          <w:tcPr>
            <w:tcW w:type="dxa" w:w="304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1D4E89"/>
                <w:sz w:val="20"/>
                <w:szCs w:val="20"/>
              </w:rPr>
              <w:t xml:space="preserve">Giả mạo / Lừa đảo</w:t>
            </w:r>
          </w:p>
        </w:tc>
      </w:tr>
    </w:tbl>
    <w:p>
      <w:pPr>
        <w:spacing w:after="40" w:before="40" w:line="276" w:lineRule="auto"/>
        <w:jc w:val="left"/>
      </w:pPr>
      <w:r>
        <w:rPr>
          <w:rFonts w:ascii="Times New Roman" w:cs="Times New Roman" w:eastAsia="Times New Roman" w:hAnsi="Times New Roman"/>
          <w:b w:val="false"/>
          <w:bCs w:val="false"/>
          <w:color w:val="000000"/>
          <w:sz w:val="24"/>
          <w:szCs w:val="24"/>
        </w:rPr>
        <w:t xml:space="preserve"/>
      </w:r>
    </w:p>
    <w:p>
      <w:r>
        <w:br w:type="page"/>
      </w:r>
    </w:p>
    <w:p>
      <w:pPr>
        <w:pBdr>
          <w:bottom w:val="single" w:color="2E75B6" w:sz="8"/>
        </w:pBdr>
        <w:spacing w:after="120" w:before="200" w:line="276" w:lineRule="auto"/>
        <w:jc w:val="left"/>
      </w:pPr>
      <w:r>
        <w:rPr>
          <w:rFonts w:ascii="Times New Roman" w:cs="Times New Roman" w:eastAsia="Times New Roman" w:hAnsi="Times New Roman"/>
          <w:b/>
          <w:bCs/>
          <w:color w:val="1F3864"/>
          <w:sz w:val="28"/>
          <w:szCs w:val="28"/>
        </w:rPr>
        <w:t xml:space="preserve">V. KẾT LUẬN VÀ KIẾN NGHỊ</w:t>
      </w:r>
    </w:p>
    <w:p>
      <w:pPr>
        <w:spacing w:after="80" w:before="180" w:line="276" w:lineRule="auto"/>
      </w:pPr>
      <w:r>
        <w:rPr>
          <w:rFonts w:ascii="Times New Roman" w:cs="Times New Roman" w:eastAsia="Times New Roman" w:hAnsi="Times New Roman"/>
          <w:b/>
          <w:bCs/>
          <w:color w:val="1D4E89"/>
          <w:sz w:val="26"/>
          <w:szCs w:val="26"/>
        </w:rPr>
        <w:t xml:space="preserve">5.1. Kết luận từ dữ liệu thật thu thập được</w:t>
      </w:r>
    </w:p>
    <w:p>
      <w:pPr>
        <w:pStyle w:val="ListParagraph"/>
        <w:numPr>
          <w:ilvl w:val="0"/>
          <w:numId w:val="2"/>
        </w:numPr>
        <w:spacing w:after="60" w:before="60"/>
      </w:pPr>
      <w:r>
        <w:rPr>
          <w:rFonts w:ascii="Times New Roman" w:cs="Times New Roman" w:eastAsia="Times New Roman" w:hAnsi="Times New Roman"/>
          <w:b w:val="false"/>
          <w:bCs w:val="false"/>
          <w:color w:val="000000"/>
          <w:sz w:val="24"/>
          <w:szCs w:val="24"/>
        </w:rPr>
        <w:t xml:space="preserve">Đã xác minh 45 bài viết thật từ 11 website/cổng TTĐT (Jan–May 2026) — tất cả đều có URL kiểm chứng.</w:t>
      </w:r>
    </w:p>
    <w:p>
      <w:pPr>
        <w:pStyle w:val="ListParagraph"/>
        <w:numPr>
          <w:ilvl w:val="0"/>
          <w:numId w:val="2"/>
        </w:numPr>
        <w:spacing w:after="60" w:before="60"/>
      </w:pPr>
      <w:r>
        <w:rPr>
          <w:rFonts w:ascii="Times New Roman" w:cs="Times New Roman" w:eastAsia="Times New Roman" w:hAnsi="Times New Roman"/>
          <w:b w:val="false"/>
          <w:bCs w:val="false"/>
          <w:color w:val="000000"/>
          <w:sz w:val="24"/>
          <w:szCs w:val="24"/>
        </w:rPr>
        <w:t xml:space="preserve">Deepfake là chủ đề chiếm ưu thế tuyệt đối (52.2% bài có đề cập), phản ánh mối lo ngại lớn nhất về tin giả năm 2026.</w:t>
      </w:r>
    </w:p>
    <w:p>
      <w:pPr>
        <w:pStyle w:val="ListParagraph"/>
        <w:numPr>
          <w:ilvl w:val="0"/>
          <w:numId w:val="2"/>
        </w:numPr>
        <w:spacing w:after="60" w:before="60"/>
      </w:pPr>
      <w:r>
        <w:rPr>
          <w:rFonts w:ascii="Times New Roman" w:cs="Times New Roman" w:eastAsia="Times New Roman" w:hAnsi="Times New Roman"/>
          <w:b w:val="false"/>
          <w:bCs w:val="false"/>
          <w:color w:val="000000"/>
          <w:sz w:val="24"/>
          <w:szCs w:val="24"/>
        </w:rPr>
        <w:t xml:space="preserve">VTV.vn là nguồn có nhiều bài nhất về phòng chống tin giả (12 bài xác minh trong 5 tháng).</w:t>
      </w:r>
    </w:p>
    <w:p>
      <w:pPr>
        <w:pStyle w:val="ListParagraph"/>
        <w:numPr>
          <w:ilvl w:val="0"/>
          <w:numId w:val="2"/>
        </w:numPr>
        <w:spacing w:after="60" w:before="60"/>
      </w:pPr>
      <w:r>
        <w:rPr>
          <w:rFonts w:ascii="Times New Roman" w:cs="Times New Roman" w:eastAsia="Times New Roman" w:hAnsi="Times New Roman"/>
          <w:b w:val="false"/>
          <w:bCs w:val="false"/>
          <w:color w:val="000000"/>
          <w:sz w:val="24"/>
          <w:szCs w:val="24"/>
        </w:rPr>
        <w:t xml:space="preserve">Tháng 4–5/2026 có nhiều bài nhất (21.7%/tháng) — trùng với đợt Chính phủ ban hành Nghị định 148/2026 và chuẩn bị Luật ANMX 2025.</w:t>
      </w:r>
    </w:p>
    <w:p>
      <w:pPr>
        <w:pStyle w:val="ListParagraph"/>
        <w:numPr>
          <w:ilvl w:val="0"/>
          <w:numId w:val="2"/>
        </w:numPr>
        <w:spacing w:after="60" w:before="60"/>
      </w:pPr>
      <w:r>
        <w:rPr>
          <w:rFonts w:ascii="Times New Roman" w:cs="Times New Roman" w:eastAsia="Times New Roman" w:hAnsi="Times New Roman"/>
          <w:b w:val="false"/>
          <w:bCs w:val="false"/>
          <w:color w:val="000000"/>
          <w:sz w:val="24"/>
          <w:szCs w:val="24"/>
        </w:rPr>
        <w:t xml:space="preserve">Phát hiện quan trọng từ dữ liệu thật: BCA phát hiện 4.200+ vụ lừa đảo dùng AI/Deepfake năm 2025, thiệt hại 8.000 tỷ đồng (nguồn VOV).</w:t>
      </w:r>
    </w:p>
    <w:p>
      <w:pPr>
        <w:pStyle w:val="ListParagraph"/>
        <w:numPr>
          <w:ilvl w:val="0"/>
          <w:numId w:val="2"/>
        </w:numPr>
        <w:spacing w:after="60" w:before="60"/>
      </w:pPr>
      <w:r>
        <w:rPr>
          <w:rFonts w:ascii="Times New Roman" w:cs="Times New Roman" w:eastAsia="Times New Roman" w:hAnsi="Times New Roman"/>
          <w:b w:val="false"/>
          <w:bCs w:val="false"/>
          <w:color w:val="000000"/>
          <w:sz w:val="24"/>
          <w:szCs w:val="24"/>
        </w:rPr>
        <w:t xml:space="preserve">29/40 kênh (MXH) chưa thu thập được — đây là phần lớn tương tác thực tế của công chúng và cần thu thập riêng bằng API.</w:t>
      </w:r>
    </w:p>
    <w:p>
      <w:pPr>
        <w:spacing w:after="40" w:before="40" w:line="276" w:lineRule="auto"/>
        <w:jc w:val="left"/>
      </w:pPr>
      <w:r>
        <w:rPr>
          <w:rFonts w:ascii="Times New Roman" w:cs="Times New Roman" w:eastAsia="Times New Roman" w:hAnsi="Times New Roman"/>
          <w:b w:val="false"/>
          <w:bCs w:val="false"/>
          <w:color w:val="000000"/>
          <w:sz w:val="24"/>
          <w:szCs w:val="24"/>
        </w:rPr>
        <w:t xml:space="preserve"/>
      </w:r>
    </w:p>
    <w:p>
      <w:pPr>
        <w:spacing w:after="80" w:before="180" w:line="276" w:lineRule="auto"/>
      </w:pPr>
      <w:r>
        <w:rPr>
          <w:rFonts w:ascii="Times New Roman" w:cs="Times New Roman" w:eastAsia="Times New Roman" w:hAnsi="Times New Roman"/>
          <w:b/>
          <w:bCs/>
          <w:color w:val="1D4E89"/>
          <w:sz w:val="26"/>
          <w:szCs w:val="26"/>
        </w:rPr>
        <w:t xml:space="preserve">5.2. Kiến nghị để có báo cáo đầy đủ</w:t>
      </w:r>
    </w:p>
    <w:p>
      <w:pPr>
        <w:pStyle w:val="ListParagraph"/>
        <w:numPr>
          <w:ilvl w:val="0"/>
          <w:numId w:val="2"/>
        </w:numPr>
        <w:spacing w:after="60" w:before="60"/>
      </w:pPr>
      <w:r>
        <w:rPr>
          <w:rFonts w:ascii="Times New Roman" w:cs="Times New Roman" w:eastAsia="Times New Roman" w:hAnsi="Times New Roman"/>
          <w:b w:val="false"/>
          <w:bCs w:val="false"/>
          <w:color w:val="000000"/>
          <w:sz w:val="24"/>
          <w:szCs w:val="24"/>
        </w:rPr>
        <w:t xml:space="preserve">Cấp Facebook API (Graph API) với quyền read_insights để thu thập 16 Fanpage — ước tính 60–70% tổng tương tác công chúng.</w:t>
      </w:r>
    </w:p>
    <w:p>
      <w:pPr>
        <w:pStyle w:val="ListParagraph"/>
        <w:numPr>
          <w:ilvl w:val="0"/>
          <w:numId w:val="2"/>
        </w:numPr>
        <w:spacing w:after="60" w:before="60"/>
      </w:pPr>
      <w:r>
        <w:rPr>
          <w:rFonts w:ascii="Times New Roman" w:cs="Times New Roman" w:eastAsia="Times New Roman" w:hAnsi="Times New Roman"/>
          <w:b w:val="false"/>
          <w:bCs w:val="false"/>
          <w:color w:val="000000"/>
          <w:sz w:val="24"/>
          <w:szCs w:val="24"/>
        </w:rPr>
        <w:t xml:space="preserve">Đăng ký YouTube Data API v3 (miễn phí, cần Google account) để lấy dữ liệu 7 kênh YouTube.</w:t>
      </w:r>
    </w:p>
    <w:p>
      <w:pPr>
        <w:pStyle w:val="ListParagraph"/>
        <w:numPr>
          <w:ilvl w:val="0"/>
          <w:numId w:val="2"/>
        </w:numPr>
        <w:spacing w:after="60" w:before="60"/>
      </w:pPr>
      <w:r>
        <w:rPr>
          <w:rFonts w:ascii="Times New Roman" w:cs="Times New Roman" w:eastAsia="Times New Roman" w:hAnsi="Times New Roman"/>
          <w:b w:val="false"/>
          <w:bCs w:val="false"/>
          <w:color w:val="000000"/>
          <w:sz w:val="24"/>
          <w:szCs w:val="24"/>
        </w:rPr>
        <w:t xml:space="preserve">Đăng ký TikTok Research API để thu thập 5 kênh TikTok.</w:t>
      </w:r>
    </w:p>
    <w:p>
      <w:pPr>
        <w:pStyle w:val="ListParagraph"/>
        <w:numPr>
          <w:ilvl w:val="0"/>
          <w:numId w:val="2"/>
        </w:numPr>
        <w:spacing w:after="60" w:before="60"/>
      </w:pPr>
      <w:r>
        <w:rPr>
          <w:rFonts w:ascii="Times New Roman" w:cs="Times New Roman" w:eastAsia="Times New Roman" w:hAnsi="Times New Roman"/>
          <w:b w:val="false"/>
          <w:bCs w:val="false"/>
          <w:color w:val="000000"/>
          <w:sz w:val="24"/>
          <w:szCs w:val="24"/>
        </w:rPr>
        <w:t xml:space="preserve">Dùng hệ thống NGS Monitor Crawler để crawl tự động và có dữ liệu đầy đủ hơn (hệ thống đã được xây dựng trong dự án).</w:t>
      </w:r>
    </w:p>
    <w:p>
      <w:pPr>
        <w:pStyle w:val="ListParagraph"/>
        <w:numPr>
          <w:ilvl w:val="0"/>
          <w:numId w:val="2"/>
        </w:numPr>
        <w:spacing w:after="60" w:before="60"/>
      </w:pPr>
      <w:r>
        <w:rPr>
          <w:rFonts w:ascii="Times New Roman" w:cs="Times New Roman" w:eastAsia="Times New Roman" w:hAnsi="Times New Roman"/>
          <w:b w:val="false"/>
          <w:bCs w:val="false"/>
          <w:color w:val="000000"/>
          <w:sz w:val="24"/>
          <w:szCs w:val="24"/>
        </w:rPr>
        <w:t xml:space="preserve">Chạy lại báo cáo sau khi có dữ liệu MXH để có bức tranh toàn diện.</w:t>
      </w:r>
    </w:p>
    <w:p>
      <w:pPr>
        <w:spacing w:after="40" w:before="40" w:line="276" w:lineRule="auto"/>
        <w:jc w:val="left"/>
      </w:pPr>
      <w:r>
        <w:rPr>
          <w:rFonts w:ascii="Times New Roman" w:cs="Times New Roman" w:eastAsia="Times New Roman" w:hAnsi="Times New Roman"/>
          <w:b w:val="false"/>
          <w:bCs w:val="false"/>
          <w:color w:val="000000"/>
          <w:sz w:val="24"/>
          <w:szCs w:val="24"/>
        </w:rPr>
        <w:t xml:space="preserve"/>
      </w:r>
    </w:p>
    <w:p>
      <w:pPr>
        <w:spacing w:after="40" w:before="40" w:line="276" w:lineRule="auto"/>
        <w:jc w:val="left"/>
      </w:pPr>
      <w:r>
        <w:rPr>
          <w:rFonts w:ascii="Times New Roman" w:cs="Times New Roman" w:eastAsia="Times New Roman" w:hAnsi="Times New Roman"/>
          <w:b w:val="false"/>
          <w:bCs w:val="false"/>
          <w:color w:val="000000"/>
          <w:sz w:val="24"/>
          <w:szCs w:val="24"/>
        </w:rPr>
        <w:t xml:space="preserve"/>
      </w:r>
    </w:p>
    <w:p>
      <w:pPr>
        <w:spacing w:after="60" w:before="200"/>
        <w:jc w:val="right"/>
      </w:pPr>
      <w:r>
        <w:rPr>
          <w:rFonts w:ascii="Times New Roman" w:cs="Times New Roman" w:eastAsia="Times New Roman" w:hAnsi="Times New Roman"/>
          <w:b w:val="false"/>
          <w:bCs w:val="false"/>
          <w:color w:val="000000"/>
          <w:sz w:val="24"/>
          <w:szCs w:val="24"/>
        </w:rPr>
        <w:t xml:space="preserve">Hà Nội, ngày 22 tháng 06 năm 2026</w:t>
      </w:r>
    </w:p>
    <w:p>
      <w:pPr>
        <w:spacing w:after="300" w:before="60"/>
        <w:jc w:val="right"/>
      </w:pPr>
      <w:r>
        <w:rPr>
          <w:rFonts w:ascii="Times New Roman" w:cs="Times New Roman" w:eastAsia="Times New Roman" w:hAnsi="Times New Roman"/>
          <w:b/>
          <w:bCs/>
          <w:color w:val="000000"/>
          <w:sz w:val="24"/>
          <w:szCs w:val="24"/>
        </w:rPr>
        <w:t xml:space="preserve">nhóm Dự án người giám sát thuộc Công ty Cổ phần Truyền số liệu Việt Nam</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pBdr>
      <w:tabs>
        <w:tab w:val="right" w:pos="9026"/>
      </w:tabs>
      <w:spacing w:before="80"/>
      <w:jc w:val="center"/>
    </w:pPr>
    <w:r>
      <w:rPr>
        <w:rFonts w:ascii="Times New Roman" w:cs="Times New Roman" w:eastAsia="Times New Roman" w:hAnsi="Times New Roman"/>
        <w:b w:val="false"/>
        <w:bCs w:val="false"/>
        <w:color w:val="595959"/>
        <w:sz w:val="18"/>
        <w:szCs w:val="18"/>
      </w:rPr>
      <w:t xml:space="preserve">Trang </w:t>
    </w:r>
    <w:r>
      <w:rPr>
        <w:color w:val="595959"/>
        <w:sz w:val="18"/>
        <w:szCs w:val="18"/>
      </w:rPr>
      <w:fldChar w:fldCharType="begin"/>
      <w:instrText xml:space="preserve">PAGE</w:instrText>
      <w:fldChar w:fldCharType="separate"/>
      <w:fldChar w:fldCharType="end"/>
    </w:r>
    <w:r>
      <w:rPr>
        <w:rFonts w:ascii="Times New Roman" w:cs="Times New Roman" w:eastAsia="Times New Roman" w:hAnsi="Times New Roman"/>
        <w:b w:val="false"/>
        <w:bCs w:val="false"/>
        <w:color w:val="595959"/>
        <w:sz w:val="18"/>
        <w:szCs w:val="18"/>
      </w:rPr>
      <w:t xml:space="preserve"> / </w:t>
    </w:r>
    <w:r>
      <w:rPr>
        <w:color w:val="595959"/>
        <w:sz w:val="18"/>
        <w:szCs w:val="18"/>
      </w:rPr>
      <w:fldChar w:fldCharType="begin"/>
      <w:instrText xml:space="preserve">NUMPAGES</w:instrText>
      <w:fldChar w:fldCharType="separate"/>
      <w:fldChar w:fldCharType="end"/>
    </w:r>
    <w:r>
      <w:rPr>
        <w:rFonts w:ascii="Times New Roman" w:cs="Times New Roman" w:eastAsia="Times New Roman" w:hAnsi="Times New Roman"/>
        <w:b w:val="false"/>
        <w:bCs w:val="false"/>
        <w:color w:val="595959"/>
        <w:sz w:val="16"/>
        <w:szCs w:val="16"/>
      </w:rPr>
      <w:t xml:space="preserve">	© 22/06/2026 — nhóm Dự án người giám sát thuộc Công ty Cổ phần Truyền số liệu Việt Nam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80" w:before="0"/>
      <w:jc w:val="right"/>
    </w:pPr>
    <w:r>
      <w:rPr>
        <w:rFonts w:ascii="Times New Roman" w:cs="Times New Roman" w:eastAsia="Times New Roman" w:hAnsi="Times New Roman"/>
        <w:b w:val="false"/>
        <w:bCs w:val="false"/>
        <w:color w:val="595959"/>
        <w:sz w:val="18"/>
        <w:szCs w:val="18"/>
      </w:rPr>
      <w:t xml:space="preserve">Dữ liệu thực — Thu thập ngày 22/06/2026 | CMP-2026-SURVEY-01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d4og7jx5qzqlzfaondahz" Type="http://schemas.openxmlformats.org/officeDocument/2006/relationships/hyperlink" Target="https://vtv.vn/nhieu-mc-vtv-bi-mao-danh-de-quang-cao-tren-mang-xa-hoi-100260130144455845.htm" TargetMode="External"/><Relationship Id="rId8l11xlwt1nee60--gkt0q" Type="http://schemas.openxmlformats.org/officeDocument/2006/relationships/hyperlink" Target="https://vtv.vn/canh-bao-bung-phat-lua-dao-deepfake-chiem-doat-tien-trong-tai-khoan-100260222123914317.htm" TargetMode="External"/><Relationship Id="rIdrsobdeekaw7p6i8haf4ps" Type="http://schemas.openxmlformats.org/officeDocument/2006/relationships/hyperlink" Target="https://vtv.vn/chuyen-gia-kiem-chung-deepfake-giua-bao-hinh-anh-ve-xung-dot-iran-100260304164410533.htm" TargetMode="External"/><Relationship Id="rIdubolefit9l6kwghwi688s" Type="http://schemas.openxmlformats.org/officeDocument/2006/relationships/hyperlink" Target="https://vtv.vn/canh-bao-chieu-tro-gia-danh-luat-su-cong-an-bang-deepfake-de-lua-lay-lai-tien-100260404201219774.htm" TargetMode="External"/><Relationship Id="rIdqfyoajugr1nk2n6izwhul" Type="http://schemas.openxmlformats.org/officeDocument/2006/relationships/hyperlink" Target="https://vtv.vn/khi-su-that-khong-con-la-diem-tua-trong-ky-nguyen-so-thach-thuc-doi-voi-niem-tin-xa-hoi-va-cong-tac-tu-tuong-10026041308561256.htm" TargetMode="External"/><Relationship Id="rIdy4por2as91cq4dj9yz2ue" Type="http://schemas.openxmlformats.org/officeDocument/2006/relationships/hyperlink" Target="https://vtv.vn/ngan-hang-nha-nuoc-canh-bao-thu-doan-lua-dao-moi-nhat-lien-quan-du-lieu-sinh-trac-hoc-100260421090420431.htm" TargetMode="External"/><Relationship Id="rIdmaqzwdngz7vlhsvfqa0ba" Type="http://schemas.openxmlformats.org/officeDocument/2006/relationships/hyperlink" Target="https://vtv.vn/cong-an-tp-ho-chi-minh-chi-cach-nhan-dien-video-deepfake-nguoi-dan-can-biet-100260425145357546.htm" TargetMode="External"/><Relationship Id="rId9a4flhikro49dcrji1ixi" Type="http://schemas.openxmlformats.org/officeDocument/2006/relationships/hyperlink" Target="https://vtv.vn/co-the-khoa-vinh-vien-tai-khoan-mang-xa-hoi-dang-tin-gia-tin-sai-su-that-100260507173013878.htm" TargetMode="External"/><Relationship Id="rIdj-xfirepnzzwvhwu8ckvw" Type="http://schemas.openxmlformats.org/officeDocument/2006/relationships/hyperlink" Target="https://vtv.vn/cong-an-canh-bao-loat-chieu-lua-dao-nham-vao-hoc-sinh-sinh-vien-dip-he-100260508104446975.htm" TargetMode="External"/><Relationship Id="rId30w_ljqgfikodrjgayznb" Type="http://schemas.openxmlformats.org/officeDocument/2006/relationships/hyperlink" Target="https://vtv.vn/nghi-dinh-moi-va-loat-quy-dinh-nham-chan-tin-gia-ai-gianh-lai-niem-tin-100260514114214912.htm" TargetMode="External"/><Relationship Id="rIdecchxy_mxxpziuhaqdz67" Type="http://schemas.openxmlformats.org/officeDocument/2006/relationships/hyperlink" Target="https://vtv.vn/chia-se-thong-tin-gia-mao-tren-mang-xa-hoi-bi-phat-den-50-trieu-dong-100260521153810912.htm" TargetMode="External"/><Relationship Id="rIdn6bi79wcysi--sqve6fde" Type="http://schemas.openxmlformats.org/officeDocument/2006/relationships/hyperlink" Target="https://vtv.vn/nhan-dien-thong-tin-gia-thong-tin-sai-su-that-tren-khong-gian-mang-100260528162819349.htm" TargetMode="External"/><Relationship Id="rIdmcd59fs3zhu2uny-x63zg" Type="http://schemas.openxmlformats.org/officeDocument/2006/relationships/hyperlink" Target="https://vov.vn/phap-luat/boc-tran-chieu-tro-ai-gia-mao-gay-nhieu-loan-du-luan-post1280870.vov" TargetMode="External"/><Relationship Id="rIddxq6oeyqogw5tb17khsba" Type="http://schemas.openxmlformats.org/officeDocument/2006/relationships/hyperlink" Target="https://vov.vn/phap-luat/nong-24h-canh-bao-chieu-tro-ai-gia-mao-phat-tan-tin-gia-gay-nhieu-loan-du-luan-post1281077.vov" TargetMode="External"/><Relationship Id="rIdye5iemmgaf4v2eiyrproc" Type="http://schemas.openxmlformats.org/officeDocument/2006/relationships/hyperlink" Target="https://vov.vn/chinh-tri/tri-tue-nhan-tao-va-con-bao-tin-gia-post1277834.vov" TargetMode="External"/><Relationship Id="rIdawt6vbb9swdxqrzjx2jnr" Type="http://schemas.openxmlformats.org/officeDocument/2006/relationships/hyperlink" Target="https://vov.vn/phap-luat/bo-cong-an-de-xuat-bo-sung-hanh-vi-phat-tan-deepfake-vao-toi-hinh-su-post1287130.vov" TargetMode="External"/><Relationship Id="rIdrhe-0nvzj8s-tdtts27sf" Type="http://schemas.openxmlformats.org/officeDocument/2006/relationships/hyperlink" Target="https://vov.vn/chinh-tri/xay-dung-la-chan-bao-ve-nen-tang-tu-tuong-cua-dang-tren-khong-gian-so-post1291692.vov" TargetMode="External"/><Relationship Id="rIdqpqshgh1b6j6eheg0mq4e" Type="http://schemas.openxmlformats.org/officeDocument/2006/relationships/hyperlink" Target="https://vov.vn/phap-luat/cuc-pho-a05-dung-ai-deepfake-tao-dung-phat-tan-tin-gia-se-bi-xu-ly-nghiem-post1292752.vov" TargetMode="External"/><Relationship Id="rIdu377h3_msloa3aqlyqrrd" Type="http://schemas.openxmlformats.org/officeDocument/2006/relationships/hyperlink" Target="https://vov.vn/xa-hoi/lam-gi-de-khong-tro-thanh-nan-nhan-cong-nghe-post1293491.vov" TargetMode="External"/><Relationship Id="rIdctpuvyv0ebwip1jyi6xkq" Type="http://schemas.openxmlformats.org/officeDocument/2006/relationships/hyperlink" Target="https://vov.vn/phap-luat/luat-an-ninh-mang-co-hieu-luc-tu-172026-dat-con-nguoi-o-vi-tri-trung-tam-post1293776.vov" TargetMode="External"/><Relationship Id="rId2z4blesheskg_87vewinp" Type="http://schemas.openxmlformats.org/officeDocument/2006/relationships/hyperlink" Target="https://vov.vn/phap-luat/tu-17-chia-se-thong-tin-sai-su-that-tren-mang-xa-hoi-bi-phat-den-50-trieu-dong-post1293826.vov" TargetMode="External"/><Relationship Id="rIdixwbf-rzcwdb0ykcmxinj" Type="http://schemas.openxmlformats.org/officeDocument/2006/relationships/hyperlink" Target="https://vov.vn/chinh-tri/chu-dong-nhan-dien-ngan-chan-tin-gia-tren-khong-gian-mang-post1294844.vov" TargetMode="External"/><Relationship Id="rIdjq7lklbuuove7bbluvwus" Type="http://schemas.openxmlformats.org/officeDocument/2006/relationships/hyperlink" Target="https://www.qdnd.vn/giao-duc-khoa-hoc/lan-ranh-so/bong-den-deepfake-dang-trum-len-khong-gian-so-1014067" TargetMode="External"/><Relationship Id="rId79fhrotn23reuyp4nhzgw" Type="http://schemas.openxmlformats.org/officeDocument/2006/relationships/hyperlink" Target="https://www.qdnd.vn/giao-duc-khoa-hoc/lan-ranh-so-ai/ai-va-toi-pham-cong-nghe-cao-tu-lua-dao-tai-chinh-den-tong-tien-bang-deepfake-1016471" TargetMode="External"/><Relationship Id="rIdtwa_seonroqghs_nph1mw" Type="http://schemas.openxmlformats.org/officeDocument/2006/relationships/hyperlink" Target="https://www.qdnd.vn/giao-duc-khoa-hoc/cac-van-de/cuoc-goi-lua-dao-deepfake-la-gi-hoat-dong-nhu-the-nao-723568" TargetMode="External"/><Relationship Id="rIdsh3rrotc80blqszs2nzh_" Type="http://schemas.openxmlformats.org/officeDocument/2006/relationships/hyperlink" Target="https://www.qdnd.vn/xa-hoi/cac-van-de/deepfake-hiem-hoa-va-mat-trai-cua-tri-tue-nhan-tao-728991" TargetMode="External"/><Relationship Id="rIdvow1aub19dm_lf13y86xh" Type="http://schemas.openxmlformats.org/officeDocument/2006/relationships/hyperlink" Target="https://www.qdnd.vn/phong-chong-tu-dien-bien-tu-chuyen-hoa/khoang-trong-thong-tin-o-co-so-moi-nguy-cua-dang-bai-2-he-luy-tu-viec-tiep-nhan-thong-tin-sai-lech-727853" TargetMode="External"/><Relationship Id="rIdcssgc2quqz2mn8k82sxop" Type="http://schemas.openxmlformats.org/officeDocument/2006/relationships/hyperlink" Target="https://media.qdnd.vn/long-form/khong-de-du-lieu-ca-nhan-thanh-vung-trung-an-ninh-so-bai-1-khi-du-lieu-ca-nhan-tro-thanh-mon-hang-63820" TargetMode="External"/><Relationship Id="rIdg_m8n15rqdnfxss-97g1o" Type="http://schemas.openxmlformats.org/officeDocument/2006/relationships/hyperlink" Target="https://www.vietnamplus.vn/lua-dao-tai-chinh-nang-cap-voi-deepfake-va-vay-tien-online-dip-can-tet-post1086524.vnp" TargetMode="External"/><Relationship Id="rIds3wevdg1vkjyk1vkrbic-" Type="http://schemas.openxmlformats.org/officeDocument/2006/relationships/hyperlink" Target="https://www.vietnamplus.vn/canh-giac-lua-dao-cong-nghe-cao-dip-can-tet-post1093577.vnp" TargetMode="External"/><Relationship Id="rId1pasmwusez2izkknaqbxm" Type="http://schemas.openxmlformats.org/officeDocument/2006/relationships/hyperlink" Target="https://www.vietnamplus.vn/canh-bao-bung-phat-viec-lua-dao-deepfake-post1095302.vnp" TargetMode="External"/><Relationship Id="rIditvaozyjtwspkbum--hn7" Type="http://schemas.openxmlformats.org/officeDocument/2006/relationships/hyperlink" Target="https://www.vietnamplus.vn/bay-tam-ly-thoi-ai-vi-sao-nguoi-thong-minh-van-tro-thanh-nan-nhan-post1110263.vnp" TargetMode="External"/><Relationship Id="rIdvj4jsfjpkgfafeletad44" Type="http://schemas.openxmlformats.org/officeDocument/2006/relationships/hyperlink" Target="https://www.vietnamplus.vn/bo-cong-an-xu-ly-nghiem-hanh-vi-loi-dung-cong-nghe-ai-deepfake-de-pham-toi-post1114358.vnp" TargetMode="External"/><Relationship Id="rIdmb3bunvpknlkkajxt57ne" Type="http://schemas.openxmlformats.org/officeDocument/2006/relationships/hyperlink" Target="https://www.vietnamplus.vn/eu-siet-quan-ly-ai-de-ngan-chan-lan-song-lua-dao-cong-nghe-post1119748.vnp" TargetMode="External"/><Relationship Id="rIdkqltus0gy6yruptc8effv" Type="http://schemas.openxmlformats.org/officeDocument/2006/relationships/hyperlink" Target="https://bocongan.gov.vn/bai-viet/vui-tet-an-toan-khong-lo-deepfake-chung-tay-day-lui-lua-dao-truc-tuyen-1769684195" TargetMode="External"/><Relationship Id="rIdj5ibp4cpsmrm-yoicbh9r" Type="http://schemas.openxmlformats.org/officeDocument/2006/relationships/hyperlink" Target="https://bocongan.gov.vn/bai-viet/trung-tam-csdlqg-phong-chong-vppl-ve-tin-gia-tin-sai-su-that-gop-phan-truc-tiep-bao-ve-nguoi-dan-tren-khong-gian-mang-1772613102" TargetMode="External"/><Relationship Id="rIdhbpojacqfdqpehviwyqar" Type="http://schemas.openxmlformats.org/officeDocument/2006/relationships/hyperlink" Target="https://bocongan.gov.vn/bai-viet/canh-giac-voi-thu-doan-cat-ghep-hinh-anh-video-nhay-cam-nham-lua-dao-chiem-doat-tai-san-cua-can-bo-cong-chuc-doanh-nhan-d22-t44736" TargetMode="External"/><Relationship Id="rIdlph39xhz1xgkeyp8i5ujd" Type="http://schemas.openxmlformats.org/officeDocument/2006/relationships/hyperlink" Target="https://bocongan.gov.vn/chinh-sach-phap-luat/bai-viet/hoan-thien-khuon-kho-phap-ly-phong-chong-toi-pham-mang-1774424439" TargetMode="External"/><Relationship Id="rIdz4wsaohte_tdh0_yr1lou" Type="http://schemas.openxmlformats.org/officeDocument/2006/relationships/hyperlink" Target="https://bocongan.gov.vn/chinh-sach-phap-luat/bai-viet/toa-dam-chinh-sach-cac-nghi-dinh-quy-dinh-chi-tiet-huong-dan-thi-hanh-luat-an-ninh-mang-2025-gop-phan-nang-cao-nang-luc-bao-ve-he-thong-thong-tin-quoc-gia-va-bao-ve-nguoi-dan-tren-khong-gian-mang-1778829227" TargetMode="External"/><Relationship Id="rIdebpbmfu56ipqzfdgeg7ds" Type="http://schemas.openxmlformats.org/officeDocument/2006/relationships/hyperlink" Target="https://cand.vn/Cong-nghe/dung-deepfake-de-lua-dao-tong-tien-nguoi-noi-tieng-doanh-nhan-i715369/" TargetMode="External"/><Relationship Id="rIdyfub1xscudclrvmil68xb" Type="http://schemas.openxmlformats.org/officeDocument/2006/relationships/hyperlink" Target="https://cand.vn/canh-bao-dung-ai-mao-danh-nguoi-noi-tieng-post776963.html" TargetMode="External"/><Relationship Id="rIdnkqqskp6r75cbh__705d1" Type="http://schemas.openxmlformats.org/officeDocument/2006/relationships/hyperlink" Target="https://cand.vn/su-dung-cong-nghe-ai-cat-ghep-hinh-anh-nhay-cam-de-doa-tong-tien-post759749.html" TargetMode="External"/><Relationship Id="rIdlhhuyef2izmivnfpyvdl7" Type="http://schemas.openxmlformats.org/officeDocument/2006/relationships/hyperlink" Target="https://cand.vn/giai-ma-nhung-cai-bay-tinh-vi-bua-vay-bai-1-post786801.html" TargetMode="External"/><Relationship Id="rId0q5rhhxzffkxcsbklvkyv" Type="http://schemas.openxmlformats.org/officeDocument/2006/relationships/hyperlink" Target="https://tingia.gov.vn/cuc-du-lich.html" TargetMode="External"/><Relationship Id="rId5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2026-06-23T05:21:00.920Z</dcterms:created>
  <dcterms:modified xsi:type="dcterms:W3CDTF">2026-06-23T05:21:00.921Z</dcterms:modified>
</cp:coreProperties>
</file>

<file path=docProps/custom.xml><?xml version="1.0" encoding="utf-8"?>
<Properties xmlns="http://schemas.openxmlformats.org/officeDocument/2006/custom-properties" xmlns:vt="http://schemas.openxmlformats.org/officeDocument/2006/docPropsVTypes"/>
</file>