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2504BA">
      <w:pPr>
        <w:pStyle w:val="2"/>
        <w:spacing w:before="120" w:after="120" w:line="240" w:lineRule="auto"/>
        <w:ind w:right="62"/>
        <w:jc w:val="center"/>
        <w:rPr>
          <w:rFonts w:ascii="Times New Roman" w:hAnsi="Times New Roman"/>
          <w:bCs w:val="0"/>
          <w:w w:val="101"/>
          <w:sz w:val="28"/>
          <w:szCs w:val="28"/>
        </w:rPr>
      </w:pPr>
      <w:bookmarkStart w:id="0" w:name="_Toc269827540"/>
      <w:r>
        <w:rPr>
          <w:rFonts w:ascii="Times New Roman" w:hAnsi="Times New Roman"/>
          <w:bCs w:val="0"/>
          <w:w w:val="101"/>
          <w:sz w:val="28"/>
          <w:szCs w:val="28"/>
        </w:rPr>
        <w:t>P</w:t>
      </w:r>
      <w:r>
        <w:rPr>
          <w:rFonts w:ascii="Times New Roman" w:hAnsi="Times New Roman"/>
          <w:bCs w:val="0"/>
          <w:spacing w:val="4"/>
          <w:w w:val="101"/>
          <w:sz w:val="28"/>
          <w:szCs w:val="28"/>
        </w:rPr>
        <w:t>h</w:t>
      </w:r>
      <w:r>
        <w:rPr>
          <w:rFonts w:ascii="Times New Roman" w:hAnsi="Times New Roman"/>
          <w:w w:val="112"/>
          <w:sz w:val="28"/>
          <w:szCs w:val="28"/>
        </w:rPr>
        <w:t>ụ</w:t>
      </w:r>
      <w:r>
        <w:rPr>
          <w:rFonts w:ascii="Times New Roman" w:hAnsi="Times New Roman"/>
          <w:spacing w:val="2"/>
          <w:sz w:val="28"/>
          <w:szCs w:val="28"/>
        </w:rPr>
        <w:t xml:space="preserve"> </w:t>
      </w:r>
      <w:r>
        <w:rPr>
          <w:rFonts w:ascii="Times New Roman" w:hAnsi="Times New Roman"/>
          <w:bCs w:val="0"/>
          <w:w w:val="101"/>
          <w:sz w:val="28"/>
          <w:szCs w:val="28"/>
        </w:rPr>
        <w:t>l</w:t>
      </w:r>
      <w:r>
        <w:rPr>
          <w:rFonts w:ascii="Times New Roman" w:hAnsi="Times New Roman"/>
          <w:spacing w:val="2"/>
          <w:w w:val="112"/>
          <w:sz w:val="28"/>
          <w:szCs w:val="28"/>
        </w:rPr>
        <w:t>ụ</w:t>
      </w:r>
      <w:r>
        <w:rPr>
          <w:rFonts w:ascii="Times New Roman" w:hAnsi="Times New Roman"/>
          <w:bCs w:val="0"/>
          <w:w w:val="101"/>
          <w:sz w:val="28"/>
          <w:szCs w:val="28"/>
        </w:rPr>
        <w:t>c</w:t>
      </w:r>
      <w:r>
        <w:rPr>
          <w:rFonts w:ascii="Times New Roman" w:hAnsi="Times New Roman"/>
          <w:bCs w:val="0"/>
          <w:sz w:val="28"/>
          <w:szCs w:val="28"/>
        </w:rPr>
        <w:t xml:space="preserve"> </w:t>
      </w:r>
      <w:bookmarkEnd w:id="0"/>
      <w:r>
        <w:rPr>
          <w:rFonts w:ascii="Times New Roman" w:hAnsi="Times New Roman"/>
          <w:bCs w:val="0"/>
          <w:w w:val="101"/>
          <w:sz w:val="28"/>
          <w:szCs w:val="28"/>
        </w:rPr>
        <w:t>C: TÍNH CHI PHÍ PHẦN MỀM</w:t>
      </w:r>
    </w:p>
    <w:p w14:paraId="0BE34DCE">
      <w:pPr>
        <w:widowControl w:val="0"/>
        <w:autoSpaceDE w:val="0"/>
        <w:autoSpaceDN w:val="0"/>
        <w:adjustRightInd w:val="0"/>
        <w:spacing w:before="120" w:after="0" w:line="240" w:lineRule="auto"/>
        <w:ind w:right="62"/>
        <w:jc w:val="center"/>
        <w:rPr>
          <w:rFonts w:hint="default" w:ascii="Times New Roman" w:hAnsi="Times New Roman"/>
          <w:b/>
          <w:bCs/>
          <w:spacing w:val="-3"/>
          <w:w w:val="101"/>
          <w:sz w:val="32"/>
          <w:szCs w:val="32"/>
          <w:lang w:val="en-US"/>
        </w:rPr>
      </w:pPr>
      <w:r>
        <w:rPr>
          <w:rFonts w:ascii="Times New Roman" w:hAnsi="Times New Roman"/>
          <w:b/>
          <w:bCs/>
          <w:spacing w:val="1"/>
          <w:w w:val="101"/>
          <w:sz w:val="32"/>
          <w:szCs w:val="32"/>
        </w:rPr>
        <w:t>T</w:t>
      </w:r>
      <w:r>
        <w:rPr>
          <w:rFonts w:ascii="Times New Roman" w:hAnsi="Times New Roman"/>
          <w:b/>
          <w:bCs/>
          <w:w w:val="101"/>
          <w:sz w:val="32"/>
          <w:szCs w:val="32"/>
        </w:rPr>
        <w:t>ên</w:t>
      </w:r>
      <w:r>
        <w:rPr>
          <w:rFonts w:ascii="Times New Roman" w:hAnsi="Times New Roman"/>
          <w:b/>
          <w:bCs/>
          <w:spacing w:val="2"/>
          <w:sz w:val="32"/>
          <w:szCs w:val="32"/>
        </w:rPr>
        <w:t xml:space="preserve"> </w:t>
      </w:r>
      <w:r>
        <w:rPr>
          <w:rFonts w:ascii="Times New Roman" w:hAnsi="Times New Roman"/>
          <w:b/>
          <w:bCs/>
          <w:spacing w:val="2"/>
          <w:w w:val="101"/>
          <w:sz w:val="32"/>
          <w:szCs w:val="32"/>
        </w:rPr>
        <w:t>ph</w:t>
      </w:r>
      <w:r>
        <w:rPr>
          <w:rFonts w:ascii="Times New Roman" w:hAnsi="Times New Roman"/>
          <w:b/>
          <w:spacing w:val="1"/>
          <w:w w:val="114"/>
          <w:sz w:val="32"/>
          <w:szCs w:val="32"/>
        </w:rPr>
        <w:t>ầ</w:t>
      </w:r>
      <w:r>
        <w:rPr>
          <w:rFonts w:ascii="Times New Roman" w:hAnsi="Times New Roman"/>
          <w:b/>
          <w:bCs/>
          <w:w w:val="101"/>
          <w:sz w:val="32"/>
          <w:szCs w:val="32"/>
        </w:rPr>
        <w:t>n</w:t>
      </w:r>
      <w:r>
        <w:rPr>
          <w:rFonts w:ascii="Times New Roman" w:hAnsi="Times New Roman"/>
          <w:b/>
          <w:bCs/>
          <w:spacing w:val="4"/>
          <w:sz w:val="32"/>
          <w:szCs w:val="32"/>
        </w:rPr>
        <w:t xml:space="preserve"> </w:t>
      </w:r>
      <w:r>
        <w:rPr>
          <w:rFonts w:ascii="Times New Roman" w:hAnsi="Times New Roman"/>
          <w:b/>
          <w:bCs/>
          <w:spacing w:val="-6"/>
          <w:w w:val="101"/>
          <w:sz w:val="32"/>
          <w:szCs w:val="32"/>
        </w:rPr>
        <w:t>m</w:t>
      </w:r>
      <w:r>
        <w:rPr>
          <w:rFonts w:ascii="Times New Roman" w:hAnsi="Times New Roman"/>
          <w:b/>
          <w:spacing w:val="2"/>
          <w:w w:val="101"/>
          <w:sz w:val="32"/>
          <w:szCs w:val="32"/>
        </w:rPr>
        <w:t>ề</w:t>
      </w:r>
      <w:r>
        <w:rPr>
          <w:rFonts w:ascii="Times New Roman" w:hAnsi="Times New Roman"/>
          <w:b/>
          <w:bCs/>
          <w:spacing w:val="-3"/>
          <w:w w:val="101"/>
          <w:sz w:val="32"/>
          <w:szCs w:val="32"/>
        </w:rPr>
        <w:t xml:space="preserve">m: </w:t>
      </w:r>
      <w:r>
        <w:rPr>
          <w:rFonts w:hint="default" w:ascii="Times New Roman" w:hAnsi="Times New Roman"/>
          <w:b/>
          <w:bCs/>
          <w:spacing w:val="-3"/>
          <w:w w:val="101"/>
          <w:sz w:val="32"/>
          <w:szCs w:val="32"/>
          <w:lang w:val="en-US"/>
        </w:rPr>
        <w:t>Website quản lý cửa hàng bán bánh</w:t>
      </w:r>
    </w:p>
    <w:p w14:paraId="1C36D444">
      <w:pPr>
        <w:widowControl w:val="0"/>
        <w:autoSpaceDE w:val="0"/>
        <w:autoSpaceDN w:val="0"/>
        <w:adjustRightInd w:val="0"/>
        <w:spacing w:before="120" w:after="0" w:line="240" w:lineRule="auto"/>
        <w:ind w:right="62"/>
        <w:jc w:val="center"/>
        <w:rPr>
          <w:rFonts w:ascii="Times New Roman" w:hAnsi="Times New Roman"/>
          <w:b/>
          <w:spacing w:val="2"/>
          <w:w w:val="101"/>
          <w:sz w:val="32"/>
          <w:szCs w:val="32"/>
        </w:rPr>
      </w:pPr>
    </w:p>
    <w:p w14:paraId="6A5C5A6B">
      <w:pPr>
        <w:pStyle w:val="2"/>
        <w:spacing w:before="120" w:after="120" w:line="240" w:lineRule="auto"/>
        <w:ind w:right="62"/>
        <w:rPr>
          <w:rFonts w:ascii="Times New Roman" w:hAnsi="Times New Roman"/>
          <w:bCs w:val="0"/>
          <w:spacing w:val="1"/>
          <w:w w:val="101"/>
          <w:sz w:val="24"/>
          <w:szCs w:val="24"/>
        </w:rPr>
      </w:pPr>
      <w:bookmarkStart w:id="1" w:name="_Toc269827541"/>
      <w:r>
        <w:rPr>
          <w:rFonts w:ascii="Times New Roman" w:hAnsi="Times New Roman"/>
          <w:bCs w:val="0"/>
          <w:spacing w:val="1"/>
          <w:w w:val="101"/>
          <w:sz w:val="24"/>
          <w:szCs w:val="24"/>
        </w:rPr>
        <w:t>C.I Bảng sắp xết thứ tự ưu tiên các yêu cầu chức năng của phần mềm</w:t>
      </w:r>
    </w:p>
    <w:bookmarkEnd w:id="1"/>
    <w:tbl>
      <w:tblPr>
        <w:tblStyle w:val="5"/>
        <w:tblW w:w="9251" w:type="dxa"/>
        <w:tblInd w:w="1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4"/>
        <w:gridCol w:w="4309"/>
        <w:gridCol w:w="1965"/>
        <w:gridCol w:w="2373"/>
      </w:tblGrid>
      <w:tr w14:paraId="20A7AFA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72E48451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pacing w:val="1"/>
                <w:w w:val="102"/>
                <w:sz w:val="28"/>
                <w:szCs w:val="28"/>
              </w:rPr>
              <w:t>TT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7FB016A8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pacing w:val="1"/>
                <w:w w:val="102"/>
                <w:sz w:val="28"/>
                <w:szCs w:val="28"/>
              </w:rPr>
              <w:t>M</w:t>
            </w:r>
            <w:r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ô</w:t>
            </w:r>
            <w:r>
              <w:rPr>
                <w:rFonts w:ascii="Times New Roman" w:hAnsi="Times New Roman"/>
                <w:b/>
                <w:bCs/>
                <w:spacing w:val="3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pacing w:val="-1"/>
                <w:w w:val="102"/>
                <w:sz w:val="28"/>
                <w:szCs w:val="28"/>
              </w:rPr>
              <w:t>t</w:t>
            </w:r>
            <w:r>
              <w:rPr>
                <w:rFonts w:ascii="Times New Roman" w:hAnsi="Times New Roman"/>
                <w:b/>
                <w:w w:val="115"/>
                <w:sz w:val="28"/>
                <w:szCs w:val="28"/>
              </w:rPr>
              <w:t>ả</w:t>
            </w:r>
            <w:r>
              <w:rPr>
                <w:rFonts w:ascii="Times New Roman" w:hAnsi="Times New Roman"/>
                <w:b/>
                <w:spacing w:val="3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pacing w:val="-2"/>
                <w:w w:val="102"/>
                <w:sz w:val="28"/>
                <w:szCs w:val="28"/>
              </w:rPr>
              <w:t>y</w:t>
            </w:r>
            <w:r>
              <w:rPr>
                <w:rFonts w:ascii="Times New Roman" w:hAnsi="Times New Roman"/>
                <w:b/>
                <w:bCs/>
                <w:spacing w:val="3"/>
                <w:w w:val="102"/>
                <w:sz w:val="28"/>
                <w:szCs w:val="28"/>
              </w:rPr>
              <w:t>ê</w:t>
            </w:r>
            <w:r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u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pacing w:val="1"/>
                <w:w w:val="102"/>
                <w:sz w:val="28"/>
                <w:szCs w:val="28"/>
              </w:rPr>
              <w:t>c</w:t>
            </w:r>
            <w:r>
              <w:rPr>
                <w:rFonts w:ascii="Times New Roman" w:hAnsi="Times New Roman"/>
                <w:b/>
                <w:w w:val="115"/>
                <w:sz w:val="28"/>
                <w:szCs w:val="28"/>
              </w:rPr>
              <w:t>ầ</w:t>
            </w:r>
            <w:r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u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15897147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pacing w:val="-1"/>
                <w:w w:val="102"/>
                <w:sz w:val="28"/>
                <w:szCs w:val="28"/>
              </w:rPr>
              <w:t>P</w:t>
            </w:r>
            <w:r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hân</w:t>
            </w:r>
            <w:r>
              <w:rPr>
                <w:rFonts w:ascii="Times New Roman" w:hAnsi="Times New Roman"/>
                <w:b/>
                <w:bCs/>
                <w:spacing w:val="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lo</w:t>
            </w:r>
            <w:r>
              <w:rPr>
                <w:rFonts w:ascii="Times New Roman" w:hAnsi="Times New Roman"/>
                <w:b/>
                <w:w w:val="115"/>
                <w:sz w:val="28"/>
                <w:szCs w:val="28"/>
              </w:rPr>
              <w:t>ạ</w:t>
            </w:r>
            <w:r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i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4806E863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Ghi</w:t>
            </w:r>
            <w:r>
              <w:rPr>
                <w:rFonts w:ascii="Times New Roman" w:hAnsi="Times New Roman"/>
                <w:b/>
                <w:bCs/>
                <w:spacing w:val="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pacing w:val="3"/>
                <w:w w:val="102"/>
                <w:sz w:val="28"/>
                <w:szCs w:val="28"/>
              </w:rPr>
              <w:t>c</w:t>
            </w:r>
            <w:r>
              <w:rPr>
                <w:rFonts w:ascii="Times New Roman" w:hAnsi="Times New Roman"/>
                <w:b/>
                <w:bCs/>
                <w:spacing w:val="-3"/>
                <w:w w:val="102"/>
                <w:sz w:val="28"/>
                <w:szCs w:val="28"/>
              </w:rPr>
              <w:t>h</w:t>
            </w:r>
            <w:r>
              <w:rPr>
                <w:rFonts w:ascii="Times New Roman" w:hAnsi="Times New Roman"/>
                <w:b/>
                <w:bCs/>
                <w:w w:val="102"/>
                <w:sz w:val="28"/>
                <w:szCs w:val="28"/>
              </w:rPr>
              <w:t>ú</w:t>
            </w:r>
          </w:p>
        </w:tc>
      </w:tr>
      <w:tr w14:paraId="36987BC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exact"/>
        </w:trPr>
        <w:tc>
          <w:tcPr>
            <w:tcW w:w="604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574D27C8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30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 w14:paraId="0F25FE9F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hint="default" w:ascii="Times New Roman" w:hAnsi="Times New Roman"/>
                <w:b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/>
                <w:b/>
                <w:sz w:val="26"/>
                <w:szCs w:val="26"/>
                <w:lang w:val="en-US"/>
              </w:rPr>
              <w:t>Module Sản phẩm</w:t>
            </w:r>
          </w:p>
        </w:tc>
        <w:tc>
          <w:tcPr>
            <w:tcW w:w="1965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 w14:paraId="6AA10EB8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</w:tcPr>
          <w:p w14:paraId="734E9C5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3B1103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1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758E87E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1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0E92D77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Thêm bánh (sản phẩm) mới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A34AF36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vào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D2B3E86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Màn hình thêm bánh</w:t>
            </w:r>
          </w:p>
        </w:tc>
      </w:tr>
      <w:tr w14:paraId="2C09273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93A4E62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2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CEC318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Sửa thông tin bánh (sản phẩm)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52AAA06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vào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0C39297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Màn hình sửa thông tin bánh</w:t>
            </w:r>
          </w:p>
        </w:tc>
      </w:tr>
      <w:tr w14:paraId="0C4B28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ED638B4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3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DD94531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Xóa sản phẩm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C0B0A26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vào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814045B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Thao tác xóa sản phẩm</w:t>
            </w:r>
          </w:p>
        </w:tc>
      </w:tr>
      <w:tr w14:paraId="3FCD8B3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B334876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4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C53B7B5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Tải lên hình ảnh thực tế của bánh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A7B2E3A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vào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9DEED2B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Tải ảnh bánh</w:t>
            </w:r>
          </w:p>
        </w:tc>
      </w:tr>
      <w:tr w14:paraId="1621AC7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9DD41D9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5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EDD6745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Tìm kiếm sản phẩm theo mã hoặc theo tên sản phẩm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A75510A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Yêu cầu truy vấn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2649F6E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Tìm kiếm sản phẩm</w:t>
            </w:r>
          </w:p>
        </w:tc>
      </w:tr>
      <w:tr w14:paraId="3A3B1E5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E0DDF44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6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309AF25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Xem danh sách &amp; chi tiết thông tin bánh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4811554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Yêu cầu truy vấn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6F41A6E">
            <w:pPr>
              <w:spacing w:before="0" w:after="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Tra cứu sản phẩm</w:t>
            </w:r>
          </w:p>
        </w:tc>
      </w:tr>
      <w:tr w14:paraId="77A502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46C9D64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1BFF13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  <w:t>Module Người dùng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98B12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</w:tcPr>
          <w:p w14:paraId="47C72CF6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11DD662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7155FA6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7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940E0BA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Đăng ký tài khoản khách hàng mới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9725762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vào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F512BA5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Màn hình đăng ký</w:t>
            </w:r>
          </w:p>
        </w:tc>
      </w:tr>
      <w:tr w14:paraId="579847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9EE84DD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8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B88B600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Đăng nhập hệ thống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A31E3CA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vào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5FB2A30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Màn hình đăng nhập</w:t>
            </w:r>
          </w:p>
        </w:tc>
      </w:tr>
      <w:tr w14:paraId="766E1E5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100CE47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9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4B23269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Cập nhật thông tin cá nhân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9ED7287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vào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36A0FAC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Cập nhật thông tin</w:t>
            </w:r>
          </w:p>
        </w:tc>
      </w:tr>
      <w:tr w14:paraId="1DD3E3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1C5A233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10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04EE145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Tra cứu xem thông tin cá nhân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756B675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Yêu cầu truy vấn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1ACCEB2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Tra cứu cá nhân</w:t>
            </w:r>
          </w:p>
        </w:tc>
      </w:tr>
      <w:tr w14:paraId="50A4DA5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E8E5B28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11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297AAD0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Xem danh sách khách hàng (Dành cho Admin)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BCBF6EE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Yêu cầu truy vấn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BFC791D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Xem danh sách</w:t>
            </w:r>
          </w:p>
        </w:tc>
      </w:tr>
      <w:tr w14:paraId="2C0D91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B7DE870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12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D67240E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Gửi email/SMS thông báo xác nhận tài khoản / mã OTP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6F6D40E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ra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289F9F6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Xuất thông báo OTP</w:t>
            </w:r>
          </w:p>
        </w:tc>
      </w:tr>
      <w:tr w14:paraId="06FDE5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0FD87E0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7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53772DC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Đăng ký tài khoản khách hàng mới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AEF1940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vào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1D22585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Màn hình đăng ký</w:t>
            </w:r>
          </w:p>
        </w:tc>
      </w:tr>
      <w:tr w14:paraId="26E32EB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884A78F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4E3053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  <w:t>Module Trợ lý chọn bánh thông minh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6BB9C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</w:tcPr>
          <w:p w14:paraId="604FF99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614896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FB23B96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13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1F66628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Form khảo sát nhanh (chọn dịp lễ, ngân sách)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2E48FDD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vào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94CD52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Màn hình khảo sát</w:t>
            </w:r>
          </w:p>
        </w:tc>
      </w:tr>
      <w:tr w14:paraId="1D6B5E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5FB4D04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14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DA1214B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Tra cứu danh sách các tiêu chí khảo sát có sẵn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E3CD405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Yêu cầu truy vấn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76DF5C5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Tra cứu tiêu chí</w:t>
            </w:r>
          </w:p>
        </w:tc>
      </w:tr>
      <w:tr w14:paraId="7962D26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B5E0330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15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6CA7838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Tự động phân tích và xuất danh sách mẫu bánh gợi ý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2AD66AD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ra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4C77153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Kết quả gợi ý</w:t>
            </w:r>
          </w:p>
        </w:tc>
      </w:tr>
      <w:tr w14:paraId="0C27DF1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EBE25B9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13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BD3E607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Form khảo sát nhanh (chọn dịp lễ, ngân sách)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87C4B7A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vào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410B36D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Màn hình khảo sát</w:t>
            </w:r>
          </w:p>
        </w:tc>
      </w:tr>
      <w:tr w14:paraId="58A4835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E46C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26107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  <w:t>Module Nhãn thẻ &amp; Đề xuất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2064CF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</w:tcPr>
          <w:p w14:paraId="1CE39E9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14E7370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8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34E09B2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16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5C6270B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Thêm mới gán nhãn thẻ đặc trưng cho từng loại bánh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DB4FD98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vào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60FB4EB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Màn hình thêm nhãn</w:t>
            </w:r>
          </w:p>
        </w:tc>
      </w:tr>
      <w:tr w14:paraId="40BCF8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CDC2873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17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0F1E893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Gỡ hoặc cập nhật nhãn thẻ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4646388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vào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52393DB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Cập nhật/Gỡ nhãn</w:t>
            </w:r>
          </w:p>
        </w:tc>
      </w:tr>
      <w:tr w14:paraId="59A813D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E0A1494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18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AB72914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Tìm kiếm và xem danh sách nhãn thẻ đang có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EE0B316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Yêu cầu truy vấn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01F0AC1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Xem danh sách nhãn</w:t>
            </w:r>
          </w:p>
        </w:tc>
      </w:tr>
      <w:tr w14:paraId="7857B0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7EEB75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22141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  <w:t>Module Giỏ hàng &amp; Đặt hàng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94532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</w:tcPr>
          <w:p w14:paraId="50A27F5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0134CA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780105D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19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DC7D000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Thêm mới bánh vào giỏ hàng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855CD0C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vào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31C331F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Màn hình giỏ hàng</w:t>
            </w:r>
          </w:p>
        </w:tc>
      </w:tr>
      <w:tr w14:paraId="7EF1C5C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6165C40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20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F15CA3B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Điều chỉnh số lượng bánh hoặc xóa bánh khỏi giỏ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FC3EC73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vào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3A6D863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Điều chỉnh giỏ hàng</w:t>
            </w:r>
          </w:p>
        </w:tc>
      </w:tr>
      <w:tr w14:paraId="645DA1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9A24015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21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3D30A00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Xác nhận và tiến hành đặt hàng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1DF4BB7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vào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9707AC4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Thao tác đặt hàng</w:t>
            </w:r>
          </w:p>
        </w:tc>
      </w:tr>
      <w:tr w14:paraId="1D7DED7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3B612A2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22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3E387F3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Xem thông tin chi tiết giỏ hàng hiện tại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55DED1F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Yêu cầu truy vấn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7E7624C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Tra cứu giỏ hàng</w:t>
            </w:r>
          </w:p>
        </w:tc>
      </w:tr>
      <w:tr w14:paraId="5800C50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CE63A95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23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CF50D2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Tính toán và xem tổng số tiền tạm tính trong giỏ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76B2A18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Yêu cầu truy vấn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C008094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Tính toán chi phí</w:t>
            </w:r>
          </w:p>
        </w:tc>
      </w:tr>
      <w:tr w14:paraId="058652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C87E2A4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24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6FA46E1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Xuất hóa đơn / Phiếu xác nhận đơn hàng thành công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63A1C36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ra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679DCBB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In/Xuất hóa đơn</w:t>
            </w:r>
          </w:p>
        </w:tc>
      </w:tr>
      <w:tr w14:paraId="73E7D0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C2D360F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5619C3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  <w:t>Module Quản lý đơn hàng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6171B4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</w:tcPr>
          <w:p w14:paraId="541DB32F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43F8A3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71DFDE8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25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4EF85D3">
            <w:pPr>
              <w:spacing w:before="0" w:after="0"/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Cập nhật trạng thái xử lý đơn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22B1FDA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vào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DBAF1A5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Cập nhật trạng thái</w:t>
            </w:r>
          </w:p>
        </w:tc>
      </w:tr>
      <w:tr w14:paraId="29631A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5866BF0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26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C65F717">
            <w:pPr>
              <w:spacing w:before="0" w:after="0"/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Yêu cầu hủy đơn hàng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66DB81C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vào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7B1FD3E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Thao tác hủy đơn</w:t>
            </w:r>
          </w:p>
        </w:tc>
      </w:tr>
      <w:tr w14:paraId="24E4A1D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1BE2A78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27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03C744D">
            <w:pPr>
              <w:spacing w:before="0" w:after="0"/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Khách hàng xem lịch sử các đơn hàng đã đặt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2A52091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Yêu cầu truy vấn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5BF8894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Tra cứu lịch sử</w:t>
            </w:r>
          </w:p>
        </w:tc>
      </w:tr>
      <w:tr w14:paraId="5249A42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98E3B48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28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28FC2FC">
            <w:pPr>
              <w:spacing w:before="0" w:after="0"/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Xem chi tiết tiến độ và trạng thái hiện tại của đơn hàng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8DD894A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Yêu cầu truy vấn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0216EC9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Tra cứu tiến độ</w:t>
            </w:r>
          </w:p>
        </w:tc>
      </w:tr>
      <w:tr w14:paraId="2C98F0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0EB0C22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29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FD5E8B7">
            <w:pPr>
              <w:spacing w:before="0" w:after="0"/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In / Xuất phiếu giao hàng / Chi tiết đơn hàng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8D1DBA3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ra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0DA711A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Xuất phiếu giao</w:t>
            </w:r>
          </w:p>
        </w:tc>
      </w:tr>
      <w:tr w14:paraId="08B235F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D19204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2D4E56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Quản lý danh sách biểu mẫu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5E498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Yêu cầu truy vấn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</w:tcPr>
          <w:p w14:paraId="2BA1A5D4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5A1358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E7D1D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5CC7C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  <w:t>Module Báo cáo &amp; Thống kê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9AFCE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</w:tcPr>
          <w:p w14:paraId="3ECC3723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55D8A73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CC7746B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30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5DE3F70">
            <w:pPr>
              <w:spacing w:before="0" w:after="0"/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Thiết lập bộ lọc khoảng thời gian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785D2AA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vào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37DA3D0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Bộ lọc báo cáo</w:t>
            </w:r>
          </w:p>
        </w:tc>
      </w:tr>
      <w:tr w14:paraId="5EC06A5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818A966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31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5311C81">
            <w:pPr>
              <w:spacing w:before="0" w:after="0"/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Tra cứu các chỉ số kinh doanh nhanh trên màn hình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7A07777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Yêu cầu truy vấn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F5BE7DA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Tra cứu chỉ số</w:t>
            </w:r>
          </w:p>
        </w:tc>
      </w:tr>
      <w:tr w14:paraId="34327A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993DA98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32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6CBDC4F">
            <w:pPr>
              <w:spacing w:before="0" w:after="0"/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Báo cáo doanh thu &amp; Báo cáo bánh bán chạy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C3D6018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ra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2FCDDBB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Xuất báo cáo</w:t>
            </w:r>
          </w:p>
        </w:tc>
      </w:tr>
      <w:tr w14:paraId="4B525C1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C93BE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9B0F1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/>
                <w:b/>
                <w:sz w:val="24"/>
                <w:szCs w:val="24"/>
                <w:lang w:val="en-US"/>
              </w:rPr>
              <w:t>Module Bảo mật &amp; Phân quyền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22A41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</w:tcPr>
          <w:p w14:paraId="4AAEAEC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14:paraId="6ED6473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8849F53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33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79A3E81">
            <w:pPr>
              <w:spacing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Tạo mới, chỉnh sửa tài khoản quản trị viên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A263A40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vào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88D1007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Màn hình quản trị</w:t>
            </w:r>
          </w:p>
        </w:tc>
      </w:tr>
      <w:tr w14:paraId="150B15E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F835E62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34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E3ABB54">
            <w:pPr>
              <w:spacing w:before="0"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Thiết lập và phân quyền truy cập chi tiết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6D5C655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vào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0FE93A2">
            <w:pPr>
              <w:spacing w:before="0" w:after="0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Phân quyền</w:t>
            </w:r>
          </w:p>
        </w:tc>
      </w:tr>
      <w:tr w14:paraId="29C699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2A589C0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35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489C873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Mã hóa và đổi mật khẩu người dùng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15F5838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Dữ liệu đầu vào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7201C4E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Đổi mật khẩu</w:t>
            </w:r>
          </w:p>
        </w:tc>
      </w:tr>
      <w:tr w14:paraId="28C1CFD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CDE1FBC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36</w:t>
            </w:r>
          </w:p>
        </w:tc>
        <w:tc>
          <w:tcPr>
            <w:tcW w:w="43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7DFEF47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Tra cứu danh sách tài khoản</w:t>
            </w:r>
          </w:p>
        </w:tc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8BDD437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Yêu cầu truy vấn</w:t>
            </w:r>
          </w:p>
        </w:tc>
        <w:tc>
          <w:tcPr>
            <w:tcW w:w="2373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9ECE914">
            <w:pPr>
              <w:spacing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333333"/>
                <w:sz w:val="24"/>
                <w:szCs w:val="24"/>
              </w:rPr>
              <w:t>Tra cứu tài khoản</w:t>
            </w:r>
          </w:p>
        </w:tc>
      </w:tr>
    </w:tbl>
    <w:p w14:paraId="1741CEAA">
      <w:pPr>
        <w:pStyle w:val="2"/>
        <w:spacing w:before="120" w:after="120" w:line="240" w:lineRule="auto"/>
        <w:ind w:right="62"/>
        <w:rPr>
          <w:rFonts w:ascii="Times New Roman" w:hAnsi="Times New Roman"/>
          <w:bCs w:val="0"/>
          <w:w w:val="101"/>
          <w:sz w:val="28"/>
          <w:szCs w:val="28"/>
        </w:rPr>
      </w:pPr>
      <w:bookmarkStart w:id="2" w:name="_Toc269827542"/>
    </w:p>
    <w:p w14:paraId="13417732">
      <w:pPr>
        <w:pStyle w:val="2"/>
        <w:spacing w:before="120" w:after="120" w:line="240" w:lineRule="auto"/>
        <w:ind w:right="6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 w:val="0"/>
          <w:w w:val="101"/>
          <w:sz w:val="28"/>
          <w:szCs w:val="28"/>
        </w:rPr>
        <w:t>C.II</w:t>
      </w:r>
      <w:bookmarkEnd w:id="2"/>
      <w:r>
        <w:rPr>
          <w:rFonts w:ascii="Times New Roman" w:hAnsi="Times New Roman"/>
          <w:bCs w:val="0"/>
          <w:w w:val="101"/>
          <w:sz w:val="28"/>
          <w:szCs w:val="28"/>
        </w:rPr>
        <w:t xml:space="preserve"> Bảng chuyển đổ yêu cầu chức năng sang trường hợp sử dụng (Use-Case)</w:t>
      </w:r>
    </w:p>
    <w:tbl>
      <w:tblPr>
        <w:tblStyle w:val="5"/>
        <w:tblW w:w="9251" w:type="dxa"/>
        <w:tblInd w:w="11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4"/>
        <w:gridCol w:w="4678"/>
        <w:gridCol w:w="1559"/>
        <w:gridCol w:w="992"/>
        <w:gridCol w:w="1418"/>
      </w:tblGrid>
      <w:tr w14:paraId="2644FC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6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B82EF8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44"/>
              <w:jc w:val="center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auto"/>
                <w:spacing w:val="1"/>
                <w:w w:val="102"/>
                <w:sz w:val="28"/>
                <w:szCs w:val="28"/>
              </w:rPr>
              <w:t>T</w:t>
            </w:r>
            <w:r>
              <w:rPr>
                <w:rFonts w:ascii="Times New Roman" w:hAnsi="Times New Roman"/>
                <w:b/>
                <w:bCs/>
                <w:color w:val="auto"/>
                <w:w w:val="102"/>
                <w:sz w:val="28"/>
                <w:szCs w:val="28"/>
              </w:rPr>
              <w:t>T</w:t>
            </w:r>
          </w:p>
        </w:tc>
        <w:tc>
          <w:tcPr>
            <w:tcW w:w="46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E8E9BF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auto"/>
                <w:spacing w:val="1"/>
                <w:w w:val="102"/>
                <w:sz w:val="28"/>
                <w:szCs w:val="28"/>
              </w:rPr>
              <w:t>Tê</w:t>
            </w:r>
            <w:r>
              <w:rPr>
                <w:rFonts w:ascii="Times New Roman" w:hAnsi="Times New Roman"/>
                <w:b/>
                <w:bCs/>
                <w:color w:val="auto"/>
                <w:w w:val="102"/>
                <w:sz w:val="28"/>
                <w:szCs w:val="28"/>
              </w:rPr>
              <w:t>n</w:t>
            </w:r>
            <w:r>
              <w:rPr>
                <w:rFonts w:ascii="Times New Roman" w:hAnsi="Times New Roman"/>
                <w:b/>
                <w:bCs/>
                <w:color w:val="auto"/>
                <w:spacing w:val="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auto"/>
                <w:spacing w:val="1"/>
                <w:w w:val="102"/>
                <w:sz w:val="28"/>
                <w:szCs w:val="28"/>
              </w:rPr>
              <w:t>U</w:t>
            </w:r>
            <w:r>
              <w:rPr>
                <w:rFonts w:ascii="Times New Roman" w:hAnsi="Times New Roman"/>
                <w:b/>
                <w:bCs/>
                <w:color w:val="auto"/>
                <w:spacing w:val="-4"/>
                <w:w w:val="102"/>
                <w:sz w:val="28"/>
                <w:szCs w:val="28"/>
              </w:rPr>
              <w:t>s</w:t>
            </w:r>
            <w:r>
              <w:rPr>
                <w:rFonts w:ascii="Times New Roman" w:hAnsi="Times New Roman"/>
                <w:b/>
                <w:bCs/>
                <w:color w:val="auto"/>
                <w:spacing w:val="3"/>
                <w:w w:val="102"/>
                <w:sz w:val="28"/>
                <w:szCs w:val="28"/>
              </w:rPr>
              <w:t>e</w:t>
            </w:r>
            <w:r>
              <w:rPr>
                <w:rFonts w:ascii="Times New Roman" w:hAnsi="Times New Roman"/>
                <w:b/>
                <w:bCs/>
                <w:color w:val="auto"/>
                <w:spacing w:val="-1"/>
                <w:w w:val="102"/>
                <w:sz w:val="28"/>
                <w:szCs w:val="28"/>
              </w:rPr>
              <w:t>-</w:t>
            </w:r>
            <w:r>
              <w:rPr>
                <w:rFonts w:ascii="Times New Roman" w:hAnsi="Times New Roman"/>
                <w:b/>
                <w:bCs/>
                <w:color w:val="auto"/>
                <w:spacing w:val="1"/>
                <w:w w:val="102"/>
                <w:sz w:val="28"/>
                <w:szCs w:val="28"/>
              </w:rPr>
              <w:t>c</w:t>
            </w:r>
            <w:r>
              <w:rPr>
                <w:rFonts w:ascii="Times New Roman" w:hAnsi="Times New Roman"/>
                <w:b/>
                <w:bCs/>
                <w:color w:val="auto"/>
                <w:w w:val="102"/>
                <w:sz w:val="28"/>
                <w:szCs w:val="28"/>
              </w:rPr>
              <w:t>a</w:t>
            </w:r>
            <w:r>
              <w:rPr>
                <w:rFonts w:ascii="Times New Roman" w:hAnsi="Times New Roman"/>
                <w:b/>
                <w:bCs/>
                <w:color w:val="auto"/>
                <w:spacing w:val="-1"/>
                <w:w w:val="102"/>
                <w:sz w:val="28"/>
                <w:szCs w:val="28"/>
              </w:rPr>
              <w:t>s</w:t>
            </w:r>
            <w:r>
              <w:rPr>
                <w:rFonts w:ascii="Times New Roman" w:hAnsi="Times New Roman"/>
                <w:b/>
                <w:bCs/>
                <w:color w:val="auto"/>
                <w:w w:val="102"/>
                <w:sz w:val="28"/>
                <w:szCs w:val="28"/>
              </w:rPr>
              <w:t>e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4806F4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auto"/>
                <w:spacing w:val="1"/>
                <w:w w:val="102"/>
                <w:sz w:val="28"/>
                <w:szCs w:val="28"/>
              </w:rPr>
              <w:t>Tê</w:t>
            </w:r>
            <w:r>
              <w:rPr>
                <w:rFonts w:ascii="Times New Roman" w:hAnsi="Times New Roman"/>
                <w:b/>
                <w:bCs/>
                <w:color w:val="auto"/>
                <w:w w:val="102"/>
                <w:sz w:val="28"/>
                <w:szCs w:val="28"/>
              </w:rPr>
              <w:t>n</w:t>
            </w:r>
            <w:r>
              <w:rPr>
                <w:rFonts w:ascii="Times New Roman" w:hAnsi="Times New Roman"/>
                <w:b/>
                <w:bCs/>
                <w:color w:val="auto"/>
                <w:spacing w:val="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color w:val="auto"/>
                <w:spacing w:val="-1"/>
                <w:w w:val="102"/>
                <w:sz w:val="28"/>
                <w:szCs w:val="28"/>
              </w:rPr>
              <w:t>t</w:t>
            </w:r>
            <w:r>
              <w:rPr>
                <w:rFonts w:ascii="Times New Roman" w:hAnsi="Times New Roman"/>
                <w:b/>
                <w:bCs/>
                <w:color w:val="auto"/>
                <w:spacing w:val="-2"/>
                <w:w w:val="102"/>
                <w:sz w:val="28"/>
                <w:szCs w:val="28"/>
              </w:rPr>
              <w:t>á</w:t>
            </w:r>
            <w:r>
              <w:rPr>
                <w:rFonts w:ascii="Times New Roman" w:hAnsi="Times New Roman"/>
                <w:b/>
                <w:bCs/>
                <w:color w:val="auto"/>
                <w:w w:val="102"/>
                <w:sz w:val="28"/>
                <w:szCs w:val="28"/>
              </w:rPr>
              <w:t>c n</w:t>
            </w:r>
            <w:r>
              <w:rPr>
                <w:rFonts w:ascii="Times New Roman" w:hAnsi="Times New Roman"/>
                <w:b/>
                <w:bCs/>
                <w:color w:val="auto"/>
                <w:spacing w:val="-3"/>
                <w:w w:val="102"/>
                <w:sz w:val="28"/>
                <w:szCs w:val="28"/>
              </w:rPr>
              <w:t>h</w:t>
            </w:r>
            <w:r>
              <w:rPr>
                <w:rFonts w:ascii="Times New Roman" w:hAnsi="Times New Roman"/>
                <w:b/>
                <w:bCs/>
                <w:color w:val="auto"/>
                <w:spacing w:val="3"/>
                <w:w w:val="102"/>
                <w:sz w:val="28"/>
                <w:szCs w:val="28"/>
              </w:rPr>
              <w:t>â</w:t>
            </w:r>
            <w:r>
              <w:rPr>
                <w:rFonts w:ascii="Times New Roman" w:hAnsi="Times New Roman"/>
                <w:b/>
                <w:bCs/>
                <w:color w:val="auto"/>
                <w:w w:val="102"/>
                <w:sz w:val="28"/>
                <w:szCs w:val="28"/>
              </w:rPr>
              <w:t>n</w:t>
            </w: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DCBC77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auto"/>
                <w:spacing w:val="3"/>
                <w:w w:val="102"/>
                <w:sz w:val="28"/>
                <w:szCs w:val="28"/>
              </w:rPr>
              <w:t>Stt chức năng yêu cầu tương ứng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CF795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b/>
                <w:color w:val="auto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color w:val="auto"/>
                <w:spacing w:val="1"/>
                <w:w w:val="102"/>
                <w:sz w:val="28"/>
                <w:szCs w:val="28"/>
              </w:rPr>
              <w:t>M</w:t>
            </w:r>
            <w:r>
              <w:rPr>
                <w:rFonts w:ascii="Times New Roman" w:hAnsi="Times New Roman"/>
                <w:b/>
                <w:color w:val="auto"/>
                <w:spacing w:val="-1"/>
                <w:w w:val="113"/>
                <w:sz w:val="28"/>
                <w:szCs w:val="28"/>
              </w:rPr>
              <w:t>ứ</w:t>
            </w:r>
            <w:r>
              <w:rPr>
                <w:rFonts w:ascii="Times New Roman" w:hAnsi="Times New Roman"/>
                <w:b/>
                <w:bCs/>
                <w:color w:val="auto"/>
                <w:w w:val="102"/>
                <w:sz w:val="28"/>
                <w:szCs w:val="28"/>
              </w:rPr>
              <w:t>c</w:t>
            </w:r>
            <w:r>
              <w:rPr>
                <w:rFonts w:ascii="Times New Roman" w:hAnsi="Times New Roman"/>
                <w:b/>
                <w:bCs/>
                <w:color w:val="auto"/>
                <w:spacing w:val="3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b/>
                <w:color w:val="auto"/>
                <w:w w:val="113"/>
                <w:sz w:val="28"/>
                <w:szCs w:val="28"/>
              </w:rPr>
              <w:t>đ</w:t>
            </w:r>
            <w:r>
              <w:rPr>
                <w:rFonts w:ascii="Times New Roman" w:hAnsi="Times New Roman"/>
                <w:b/>
                <w:color w:val="auto"/>
                <w:w w:val="102"/>
                <w:sz w:val="28"/>
                <w:szCs w:val="28"/>
              </w:rPr>
              <w:t>ộ</w:t>
            </w:r>
          </w:p>
        </w:tc>
      </w:tr>
      <w:tr w14:paraId="398F3D4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7" w:hRule="exact"/>
        </w:trPr>
        <w:tc>
          <w:tcPr>
            <w:tcW w:w="604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3BC8E08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4678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 w14:paraId="2B40BD54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color w:val="auto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</w:rPr>
              <w:t>I. Phân hệ Quản lý sản phẩm &amp; Nhãn thẻ</w:t>
            </w:r>
          </w:p>
        </w:tc>
        <w:tc>
          <w:tcPr>
            <w:tcW w:w="1559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0ACED80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992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077003D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6"/>
                <w:szCs w:val="26"/>
              </w:rPr>
            </w:pP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 w14:paraId="2A9CB97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color w:val="auto"/>
                <w:sz w:val="28"/>
                <w:szCs w:val="28"/>
              </w:rPr>
            </w:pPr>
          </w:p>
        </w:tc>
      </w:tr>
      <w:tr w14:paraId="7026E07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604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324CFE8C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1</w:t>
            </w:r>
          </w:p>
        </w:tc>
        <w:tc>
          <w:tcPr>
            <w:tcW w:w="467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5D19A508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Thêm, sửa, xóa bánh (sản phẩm)</w:t>
            </w:r>
          </w:p>
        </w:tc>
        <w:tc>
          <w:tcPr>
            <w:tcW w:w="155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20BEE52D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Quản trị viên (Admin)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5A49A748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1, 2, 3, 4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4D4CF04C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Đơn giản</w:t>
            </w:r>
          </w:p>
        </w:tc>
      </w:tr>
      <w:tr w14:paraId="471BB5A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604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3E65EE71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2</w:t>
            </w:r>
          </w:p>
        </w:tc>
        <w:tc>
          <w:tcPr>
            <w:tcW w:w="467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1DD96642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Tra cứu &amp; Xem chi tiết bánh</w:t>
            </w:r>
          </w:p>
        </w:tc>
        <w:tc>
          <w:tcPr>
            <w:tcW w:w="155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7183D3E9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Khách hàng / Admin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6098256F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5, 6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49FDF5E1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Đơn giản</w:t>
            </w:r>
          </w:p>
        </w:tc>
      </w:tr>
      <w:tr w14:paraId="59C3E5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604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20A48EAE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3</w:t>
            </w:r>
          </w:p>
        </w:tc>
        <w:tc>
          <w:tcPr>
            <w:tcW w:w="467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0D96FDDB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Quản lý gán nhãn thẻ đặc trưng</w:t>
            </w:r>
          </w:p>
        </w:tc>
        <w:tc>
          <w:tcPr>
            <w:tcW w:w="155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4E0F3C1C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Quản trị viên (Admin)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5E8D4FA1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16, 17, 18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0FBDFC8E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Đơn giản</w:t>
            </w:r>
          </w:p>
        </w:tc>
      </w:tr>
      <w:tr w14:paraId="00BBFD1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604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2320AE6F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 w14:paraId="596CEDE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</w:rPr>
              <w:t>II. Phân hệ Quản lý người dùng &amp; Tài khoản</w:t>
            </w:r>
          </w:p>
        </w:tc>
        <w:tc>
          <w:tcPr>
            <w:tcW w:w="155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19D485B1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777DCEF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 w14:paraId="7A725256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14:paraId="3D468AF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604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4B44F772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4</w:t>
            </w:r>
          </w:p>
        </w:tc>
        <w:tc>
          <w:tcPr>
            <w:tcW w:w="467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4C32F7C1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Đăng ký &amp; Đăng nhập tài khoản</w:t>
            </w:r>
          </w:p>
        </w:tc>
        <w:tc>
          <w:tcPr>
            <w:tcW w:w="155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1FEA247E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Khách hàng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1DEE98D5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7, 8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5DA99930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Đơn giản</w:t>
            </w:r>
          </w:p>
        </w:tc>
      </w:tr>
      <w:tr w14:paraId="59FE96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604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24AED11E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5</w:t>
            </w:r>
          </w:p>
        </w:tc>
        <w:tc>
          <w:tcPr>
            <w:tcW w:w="467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73A54759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Quản lý thông tin cá nhân</w:t>
            </w:r>
          </w:p>
        </w:tc>
        <w:tc>
          <w:tcPr>
            <w:tcW w:w="155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7E733D33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Khách hàng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00B475CA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9, 10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098CB15C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Đơn giản</w:t>
            </w:r>
          </w:p>
        </w:tc>
      </w:tr>
      <w:tr w14:paraId="2FE3A2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604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6CD16E54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6</w:t>
            </w:r>
          </w:p>
        </w:tc>
        <w:tc>
          <w:tcPr>
            <w:tcW w:w="467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198CC50B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Quản lý danh sách khách hàng</w:t>
            </w:r>
          </w:p>
        </w:tc>
        <w:tc>
          <w:tcPr>
            <w:tcW w:w="155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50FA543D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Quản trị viên (Admin)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23DEF59C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11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2859CEC4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Đơn giản</w:t>
            </w:r>
          </w:p>
        </w:tc>
      </w:tr>
      <w:tr w14:paraId="59D081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604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5F0D6E38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7</w:t>
            </w:r>
          </w:p>
        </w:tc>
        <w:tc>
          <w:tcPr>
            <w:tcW w:w="467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1DF283BB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Gửi thông báo OTP (Email/SMS)</w:t>
            </w:r>
          </w:p>
        </w:tc>
        <w:tc>
          <w:tcPr>
            <w:tcW w:w="155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653D6260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Hệ thống SMS/Email API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514C690E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12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5C2C40E8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Đơn giản</w:t>
            </w:r>
          </w:p>
        </w:tc>
      </w:tr>
      <w:tr w14:paraId="1A914A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604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775D6478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 w14:paraId="74409F8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</w:rPr>
              <w:t>III. Phân hệ Trợ lý chọn bánh thông minh</w:t>
            </w:r>
          </w:p>
        </w:tc>
        <w:tc>
          <w:tcPr>
            <w:tcW w:w="155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0683E28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24970705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 w14:paraId="514CA58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14:paraId="3C9C229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604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3BA19BBE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8</w:t>
            </w:r>
          </w:p>
        </w:tc>
        <w:tc>
          <w:tcPr>
            <w:tcW w:w="467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41ABBE73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Khảo sát &amp; Nhận gợi ý bánh thông minh</w:t>
            </w:r>
          </w:p>
        </w:tc>
        <w:tc>
          <w:tcPr>
            <w:tcW w:w="155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76FE1F14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Khách hàng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5175A14A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13, 14, 15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283BEDD0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Trung bình</w:t>
            </w:r>
          </w:p>
        </w:tc>
      </w:tr>
      <w:tr w14:paraId="258635D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604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4D8F51F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 w14:paraId="564E2883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</w:rPr>
              <w:t>IV. Phân hệ Giỏ hàng &amp; Đặt hàng</w:t>
            </w:r>
          </w:p>
        </w:tc>
        <w:tc>
          <w:tcPr>
            <w:tcW w:w="155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1668A610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0AD248B4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 w14:paraId="4F892336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14:paraId="25C1A0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604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7EDA72E9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9</w:t>
            </w:r>
          </w:p>
        </w:tc>
        <w:tc>
          <w:tcPr>
            <w:tcW w:w="467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3B1794DC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Quản lý giỏ hàng &amp; Tính tiền</w:t>
            </w:r>
          </w:p>
        </w:tc>
        <w:tc>
          <w:tcPr>
            <w:tcW w:w="155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18871788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Khách hàng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2F6E66EF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19, 20, 22, 23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0DA42F2D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Trung bình</w:t>
            </w:r>
          </w:p>
        </w:tc>
      </w:tr>
      <w:tr w14:paraId="14A0268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604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18529C1D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10</w:t>
            </w:r>
          </w:p>
        </w:tc>
        <w:tc>
          <w:tcPr>
            <w:tcW w:w="467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597D246A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Tiến hành đặt hàng &amp; Xuất hóa đơn</w:t>
            </w:r>
          </w:p>
        </w:tc>
        <w:tc>
          <w:tcPr>
            <w:tcW w:w="155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7494188F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Khách hàng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4D1CE487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21, 24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46E308FC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Đơn giản</w:t>
            </w:r>
          </w:p>
        </w:tc>
      </w:tr>
      <w:tr w14:paraId="7BE046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604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6EA4D277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 w14:paraId="330E8A8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</w:rPr>
              <w:t>V. Phân hệ Quản lý đơn hàng</w:t>
            </w:r>
          </w:p>
        </w:tc>
        <w:tc>
          <w:tcPr>
            <w:tcW w:w="155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17DDD76A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5CE201C6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 w14:paraId="45BEB7E7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14:paraId="2230532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604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4EC5FBD9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11</w:t>
            </w:r>
          </w:p>
        </w:tc>
        <w:tc>
          <w:tcPr>
            <w:tcW w:w="467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6432ABF4">
            <w:pPr>
              <w:spacing w:before="0" w:after="0"/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Quản lý &amp; Cập nhật trạng thái đơn hàng</w:t>
            </w:r>
          </w:p>
        </w:tc>
        <w:tc>
          <w:tcPr>
            <w:tcW w:w="155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3E1A4153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Quản trị viên (Admin)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3AA33DDE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25, 29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4239296C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Đơn giản</w:t>
            </w:r>
          </w:p>
        </w:tc>
      </w:tr>
      <w:tr w14:paraId="0BC6D0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604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3E9AA30E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12</w:t>
            </w:r>
          </w:p>
        </w:tc>
        <w:tc>
          <w:tcPr>
            <w:tcW w:w="467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60845DBC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Theo dõi &amp; Hủy đơn hàng</w:t>
            </w:r>
          </w:p>
        </w:tc>
        <w:tc>
          <w:tcPr>
            <w:tcW w:w="155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26655C99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Khách hàng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41ABE076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26, 27, 28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077C0EF1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Trung bình</w:t>
            </w:r>
          </w:p>
        </w:tc>
      </w:tr>
      <w:tr w14:paraId="432EDAF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604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4E307CC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 w14:paraId="50F7406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</w:rPr>
              <w:t>VI. Phân hệ Báo cáo &amp; Thống kê</w:t>
            </w:r>
          </w:p>
        </w:tc>
        <w:tc>
          <w:tcPr>
            <w:tcW w:w="155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143458E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077B3876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 w14:paraId="328277D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14:paraId="3F74FA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604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2F6CEC71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13</w:t>
            </w:r>
          </w:p>
        </w:tc>
        <w:tc>
          <w:tcPr>
            <w:tcW w:w="467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3633C5A0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Thống kê &amp; Báo cáo doanh thu</w:t>
            </w:r>
          </w:p>
        </w:tc>
        <w:tc>
          <w:tcPr>
            <w:tcW w:w="155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4EE134A1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Quản trị viên (Admin)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57678CB6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30, 31, 32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3A9AF4FB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Đơn giản</w:t>
            </w:r>
          </w:p>
        </w:tc>
      </w:tr>
      <w:tr w14:paraId="79F4AA6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604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66432F46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 w14:paraId="758068F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</w:rPr>
              <w:t>VII. Phân hệ Bảo mật &amp; Phân quyền</w:t>
            </w:r>
          </w:p>
        </w:tc>
        <w:tc>
          <w:tcPr>
            <w:tcW w:w="155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74A25A7E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2B7A6AEB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 w14:paraId="20BE9141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14:paraId="2A630ED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604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7E8D60A6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23</w:t>
            </w:r>
          </w:p>
        </w:tc>
        <w:tc>
          <w:tcPr>
            <w:tcW w:w="467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 w14:paraId="7760691F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Quản lý danh sách công văn thông báo</w:t>
            </w:r>
          </w:p>
        </w:tc>
        <w:tc>
          <w:tcPr>
            <w:tcW w:w="155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6AEE216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Admin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55496AC9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23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 w14:paraId="2D0E7ED8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color w:val="auto"/>
                <w:sz w:val="24"/>
                <w:szCs w:val="24"/>
              </w:rPr>
              <w:t>Trung bình</w:t>
            </w:r>
          </w:p>
        </w:tc>
      </w:tr>
      <w:tr w14:paraId="75D5C10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604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619F88A4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467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 w14:paraId="67FA0FDF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both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auto"/>
                <w:sz w:val="24"/>
                <w:szCs w:val="24"/>
              </w:rPr>
              <w:t>Phân quyền người dùng</w:t>
            </w:r>
          </w:p>
        </w:tc>
        <w:tc>
          <w:tcPr>
            <w:tcW w:w="155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70B6E243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center"/>
          </w:tcPr>
          <w:p w14:paraId="1B680B88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</w:tcPr>
          <w:p w14:paraId="27D5FAD2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ind w:right="62"/>
              <w:jc w:val="center"/>
              <w:rPr>
                <w:rFonts w:ascii="Times New Roman" w:hAnsi="Times New Roman"/>
                <w:color w:val="auto"/>
                <w:sz w:val="24"/>
                <w:szCs w:val="24"/>
              </w:rPr>
            </w:pPr>
          </w:p>
        </w:tc>
      </w:tr>
      <w:tr w14:paraId="409DBA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exact"/>
        </w:trPr>
        <w:tc>
          <w:tcPr>
            <w:tcW w:w="604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03F17A93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14</w:t>
            </w:r>
          </w:p>
        </w:tc>
        <w:tc>
          <w:tcPr>
            <w:tcW w:w="467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25BA1327">
            <w:pPr>
              <w:spacing w:before="0" w:after="0"/>
              <w:rPr>
                <w:rFonts w:ascii="Times New Roman" w:hAnsi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Quản lý tài khoản &amp; Phân quyền</w:t>
            </w:r>
          </w:p>
        </w:tc>
        <w:tc>
          <w:tcPr>
            <w:tcW w:w="1559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78A630CE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Quản trị viên (Admin)</w:t>
            </w:r>
          </w:p>
        </w:tc>
        <w:tc>
          <w:tcPr>
            <w:tcW w:w="992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70F10362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33, 34, 35, 36</w:t>
            </w:r>
          </w:p>
        </w:tc>
        <w:tc>
          <w:tcPr>
            <w:tcW w:w="1418" w:type="dxa"/>
            <w:tcBorders>
              <w:top w:val="single" w:color="000000" w:sz="2" w:space="0"/>
              <w:left w:val="single" w:color="000000" w:sz="4" w:space="0"/>
              <w:bottom w:val="single" w:color="000000" w:sz="2" w:space="0"/>
              <w:right w:val="single" w:color="000000" w:sz="4" w:space="0"/>
            </w:tcBorders>
            <w:vAlign w:val="top"/>
          </w:tcPr>
          <w:p w14:paraId="13105815">
            <w:pPr>
              <w:spacing w:before="0" w:after="0"/>
              <w:rPr>
                <w:rFonts w:ascii="Times New Roman" w:hAnsi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  <w:t>Đơn giản</w:t>
            </w:r>
          </w:p>
        </w:tc>
      </w:tr>
    </w:tbl>
    <w:p w14:paraId="3EA9493C"/>
    <w:p w14:paraId="65F1C830">
      <w:pPr>
        <w:pStyle w:val="3"/>
        <w:spacing w:before="120" w:after="120" w:line="240" w:lineRule="auto"/>
        <w:ind w:right="62"/>
        <w:jc w:val="both"/>
        <w:rPr>
          <w:rFonts w:ascii="Times New Roman" w:hAnsi="Times New Roman"/>
          <w:i w:val="0"/>
        </w:rPr>
      </w:pPr>
      <w:bookmarkStart w:id="3" w:name="_Toc269827544"/>
      <w:r>
        <w:rPr>
          <w:rFonts w:ascii="Times New Roman" w:hAnsi="Times New Roman"/>
          <w:bCs w:val="0"/>
          <w:i w:val="0"/>
          <w:spacing w:val="4"/>
          <w:w w:val="101"/>
        </w:rPr>
        <w:t>C.I</w:t>
      </w:r>
      <w:r>
        <w:rPr>
          <w:rFonts w:ascii="Times New Roman" w:hAnsi="Times New Roman"/>
          <w:bCs w:val="0"/>
          <w:i w:val="0"/>
          <w:spacing w:val="-1"/>
          <w:w w:val="101"/>
        </w:rPr>
        <w:t>I</w:t>
      </w:r>
      <w:r>
        <w:rPr>
          <w:rFonts w:ascii="Times New Roman" w:hAnsi="Times New Roman"/>
          <w:bCs w:val="0"/>
          <w:i w:val="0"/>
          <w:w w:val="101"/>
        </w:rPr>
        <w:t>I</w:t>
      </w:r>
      <w:bookmarkEnd w:id="3"/>
      <w:r>
        <w:rPr>
          <w:rFonts w:ascii="Times New Roman" w:hAnsi="Times New Roman"/>
          <w:bCs w:val="0"/>
          <w:i w:val="0"/>
          <w:w w:val="101"/>
        </w:rPr>
        <w:t xml:space="preserve"> Bảng tính toán điểm các tác nhân (Actors) tương tác, trao đổi thông tin với phần mềm</w:t>
      </w:r>
    </w:p>
    <w:tbl>
      <w:tblPr>
        <w:tblStyle w:val="5"/>
        <w:tblW w:w="928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1"/>
        <w:gridCol w:w="1740"/>
        <w:gridCol w:w="2742"/>
        <w:gridCol w:w="1205"/>
        <w:gridCol w:w="1490"/>
        <w:gridCol w:w="1581"/>
      </w:tblGrid>
      <w:tr w14:paraId="75ECE2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exact"/>
          <w:jc w:val="center"/>
        </w:trPr>
        <w:tc>
          <w:tcPr>
            <w:tcW w:w="5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447D2977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pacing w:val="1"/>
                <w:w w:val="102"/>
                <w:sz w:val="28"/>
                <w:szCs w:val="28"/>
                <w:lang w:eastAsia="en-GB"/>
              </w:rPr>
              <w:t>TT</w:t>
            </w:r>
          </w:p>
        </w:tc>
        <w:tc>
          <w:tcPr>
            <w:tcW w:w="174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14428CD2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pacing w:val="1"/>
                <w:w w:val="102"/>
                <w:sz w:val="28"/>
                <w:szCs w:val="28"/>
                <w:lang w:eastAsia="en-GB"/>
              </w:rPr>
              <w:t>Lo</w:t>
            </w:r>
            <w:r>
              <w:rPr>
                <w:rFonts w:ascii="Times New Roman" w:hAnsi="Times New Roman"/>
                <w:b/>
                <w:color w:val="000000"/>
                <w:spacing w:val="1"/>
                <w:w w:val="102"/>
                <w:sz w:val="28"/>
                <w:szCs w:val="28"/>
                <w:lang w:eastAsia="en-GB"/>
              </w:rPr>
              <w:t>ạ</w:t>
            </w:r>
            <w:r>
              <w:rPr>
                <w:rFonts w:ascii="Times New Roman" w:hAnsi="Times New Roman"/>
                <w:b/>
                <w:bCs/>
                <w:color w:val="000000"/>
                <w:spacing w:val="1"/>
                <w:w w:val="102"/>
                <w:sz w:val="28"/>
                <w:szCs w:val="28"/>
                <w:lang w:eastAsia="en-GB"/>
              </w:rPr>
              <w:t>i Actor</w:t>
            </w:r>
          </w:p>
        </w:tc>
        <w:tc>
          <w:tcPr>
            <w:tcW w:w="2742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40A2628A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pacing w:val="1"/>
                <w:w w:val="102"/>
                <w:sz w:val="28"/>
                <w:szCs w:val="28"/>
                <w:lang w:eastAsia="en-GB"/>
              </w:rPr>
              <w:t>Mô t</w:t>
            </w:r>
            <w:r>
              <w:rPr>
                <w:rFonts w:ascii="Times New Roman" w:hAnsi="Times New Roman"/>
                <w:b/>
                <w:color w:val="000000"/>
                <w:spacing w:val="1"/>
                <w:w w:val="102"/>
                <w:sz w:val="28"/>
                <w:szCs w:val="28"/>
                <w:lang w:eastAsia="en-GB"/>
              </w:rPr>
              <w:t>ả</w:t>
            </w:r>
          </w:p>
        </w:tc>
        <w:tc>
          <w:tcPr>
            <w:tcW w:w="12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9A8F3D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w w:val="102"/>
                <w:sz w:val="28"/>
                <w:szCs w:val="28"/>
                <w:lang w:eastAsia="en-GB"/>
              </w:rPr>
              <w:t>S</w:t>
            </w:r>
            <w:r>
              <w:rPr>
                <w:rFonts w:ascii="Times New Roman" w:hAnsi="Times New Roman"/>
                <w:b/>
                <w:color w:val="000000"/>
                <w:w w:val="102"/>
                <w:sz w:val="28"/>
                <w:szCs w:val="28"/>
                <w:lang w:eastAsia="en-GB"/>
              </w:rPr>
              <w:t xml:space="preserve">ố </w:t>
            </w:r>
            <w:r>
              <w:rPr>
                <w:rFonts w:ascii="Times New Roman" w:hAnsi="Times New Roman"/>
                <w:b/>
                <w:bCs/>
                <w:color w:val="000000"/>
                <w:w w:val="102"/>
                <w:sz w:val="28"/>
                <w:szCs w:val="28"/>
                <w:lang w:eastAsia="en-GB"/>
              </w:rPr>
              <w:t>tác nhân</w:t>
            </w:r>
          </w:p>
        </w:tc>
        <w:tc>
          <w:tcPr>
            <w:tcW w:w="1490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3C0C8254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  <w:t>Trọng số</w:t>
            </w:r>
          </w:p>
        </w:tc>
        <w:tc>
          <w:tcPr>
            <w:tcW w:w="158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5C5F6655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pacing w:val="-1"/>
                <w:w w:val="102"/>
                <w:sz w:val="28"/>
                <w:szCs w:val="28"/>
                <w:lang w:eastAsia="en-GB"/>
              </w:rPr>
              <w:t>Điểm của từng loại tác nhân</w:t>
            </w:r>
          </w:p>
        </w:tc>
      </w:tr>
      <w:tr w14:paraId="22588C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0" w:hRule="exact"/>
          <w:jc w:val="center"/>
        </w:trPr>
        <w:tc>
          <w:tcPr>
            <w:tcW w:w="53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F6051AA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w w:val="102"/>
                <w:sz w:val="28"/>
                <w:szCs w:val="28"/>
                <w:lang w:eastAsia="en-GB"/>
              </w:rPr>
              <w:t>1</w:t>
            </w:r>
          </w:p>
        </w:tc>
        <w:tc>
          <w:tcPr>
            <w:tcW w:w="17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6D7C6CB">
            <w:pPr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Đơn giản</w:t>
            </w:r>
          </w:p>
        </w:tc>
        <w:tc>
          <w:tcPr>
            <w:tcW w:w="274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B27CF42">
            <w:pPr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Tác nhân tương tác qua API (Email/SMS Service)</w:t>
            </w:r>
          </w:p>
        </w:tc>
        <w:tc>
          <w:tcPr>
            <w:tcW w:w="12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709D61E">
            <w:pPr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149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46CAE54">
            <w:pPr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15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D00B0A0">
            <w:pPr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2</w:t>
            </w:r>
          </w:p>
        </w:tc>
      </w:tr>
      <w:tr w14:paraId="3A51DE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exact"/>
          <w:jc w:val="center"/>
        </w:trPr>
        <w:tc>
          <w:tcPr>
            <w:tcW w:w="5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C23D8C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w w:val="102"/>
                <w:sz w:val="28"/>
                <w:szCs w:val="28"/>
                <w:lang w:eastAsia="en-GB"/>
              </w:rPr>
              <w:t>2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241BDA6">
            <w:pPr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Trung bình</w:t>
            </w:r>
          </w:p>
        </w:tc>
        <w:tc>
          <w:tcPr>
            <w:tcW w:w="2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6955B00">
            <w:pPr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Tác nhân tương tác qua giao thức / CLI</w:t>
            </w:r>
          </w:p>
        </w:tc>
        <w:tc>
          <w:tcPr>
            <w:tcW w:w="12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110C1C7">
            <w:pPr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1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25C3790">
            <w:pPr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0</w:t>
            </w:r>
          </w:p>
        </w:tc>
        <w:tc>
          <w:tcPr>
            <w:tcW w:w="15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FABF4F7">
            <w:pPr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0</w:t>
            </w:r>
          </w:p>
        </w:tc>
      </w:tr>
      <w:tr w14:paraId="3BA27F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exact"/>
          <w:jc w:val="center"/>
        </w:trPr>
        <w:tc>
          <w:tcPr>
            <w:tcW w:w="5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C20262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w w:val="102"/>
                <w:sz w:val="28"/>
                <w:szCs w:val="28"/>
                <w:lang w:eastAsia="en-GB"/>
              </w:rPr>
              <w:t>3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9225E2C">
            <w:pPr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Phức tạp</w:t>
            </w:r>
          </w:p>
        </w:tc>
        <w:tc>
          <w:tcPr>
            <w:tcW w:w="2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87377BA">
            <w:pPr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Tác nhân con người tương tác qua GUI (Khách hàng, Admin)</w:t>
            </w:r>
          </w:p>
        </w:tc>
        <w:tc>
          <w:tcPr>
            <w:tcW w:w="12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E413B30">
            <w:pPr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3</w:t>
            </w:r>
          </w:p>
        </w:tc>
        <w:tc>
          <w:tcPr>
            <w:tcW w:w="1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6B18B6B">
            <w:pPr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15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F466035">
            <w:pPr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6</w:t>
            </w:r>
          </w:p>
        </w:tc>
      </w:tr>
      <w:tr w14:paraId="3BED2F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exact"/>
          <w:jc w:val="center"/>
        </w:trPr>
        <w:tc>
          <w:tcPr>
            <w:tcW w:w="53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3023AAA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 </w:t>
            </w:r>
          </w:p>
        </w:tc>
        <w:tc>
          <w:tcPr>
            <w:tcW w:w="17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86091E8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eastAsia="en-GB"/>
              </w:rPr>
              <w:t>Cộng (1+2+3)</w:t>
            </w:r>
          </w:p>
        </w:tc>
        <w:tc>
          <w:tcPr>
            <w:tcW w:w="27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4FD06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TAW</w:t>
            </w:r>
          </w:p>
        </w:tc>
        <w:tc>
          <w:tcPr>
            <w:tcW w:w="12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713860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 </w:t>
            </w:r>
          </w:p>
        </w:tc>
        <w:tc>
          <w:tcPr>
            <w:tcW w:w="1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967397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 </w:t>
            </w:r>
          </w:p>
        </w:tc>
        <w:tc>
          <w:tcPr>
            <w:tcW w:w="15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A0212D0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en-GB"/>
              </w:rPr>
              <w:t> </w:t>
            </w:r>
            <w:r>
              <w:rPr>
                <w:rFonts w:hint="default" w:ascii="Times New Roman" w:hAnsi="Times New Roman"/>
                <w:color w:val="000000"/>
                <w:sz w:val="28"/>
                <w:szCs w:val="28"/>
                <w:lang w:val="en-US" w:eastAsia="en-GB"/>
              </w:rPr>
              <w:t>8</w:t>
            </w:r>
          </w:p>
        </w:tc>
      </w:tr>
    </w:tbl>
    <w:p w14:paraId="463B954D"/>
    <w:p w14:paraId="664F2370">
      <w:pPr>
        <w:pStyle w:val="2"/>
        <w:spacing w:before="120" w:after="120" w:line="240" w:lineRule="auto"/>
        <w:ind w:right="6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 w:val="0"/>
          <w:w w:val="101"/>
          <w:sz w:val="28"/>
          <w:szCs w:val="28"/>
        </w:rPr>
        <w:t>C.</w:t>
      </w:r>
      <w:r>
        <w:rPr>
          <w:rFonts w:ascii="Times New Roman" w:hAnsi="Times New Roman"/>
          <w:bCs w:val="0"/>
          <w:spacing w:val="1"/>
          <w:w w:val="101"/>
          <w:sz w:val="28"/>
          <w:szCs w:val="28"/>
        </w:rPr>
        <w:t>I</w:t>
      </w:r>
      <w:r>
        <w:rPr>
          <w:rFonts w:ascii="Times New Roman" w:hAnsi="Times New Roman"/>
          <w:bCs w:val="0"/>
          <w:w w:val="101"/>
          <w:sz w:val="28"/>
          <w:szCs w:val="28"/>
        </w:rPr>
        <w:t>V Bảng tính toán điểm các trường hợp sử dụng (Use-Case)</w:t>
      </w:r>
    </w:p>
    <w:tbl>
      <w:tblPr>
        <w:tblStyle w:val="5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"/>
        <w:gridCol w:w="1840"/>
        <w:gridCol w:w="1460"/>
        <w:gridCol w:w="1395"/>
        <w:gridCol w:w="1495"/>
        <w:gridCol w:w="1495"/>
      </w:tblGrid>
      <w:tr w14:paraId="0647AA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7" w:type="dxa"/>
            <w:vAlign w:val="center"/>
          </w:tcPr>
          <w:p w14:paraId="6995D785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1840" w:type="dxa"/>
            <w:vAlign w:val="center"/>
          </w:tcPr>
          <w:p w14:paraId="28127044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Loại</w:t>
            </w:r>
          </w:p>
        </w:tc>
        <w:tc>
          <w:tcPr>
            <w:tcW w:w="1460" w:type="dxa"/>
            <w:vAlign w:val="center"/>
          </w:tcPr>
          <w:p w14:paraId="74D9413E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Trọng số UCP chuẩn</w:t>
            </w:r>
          </w:p>
        </w:tc>
        <w:tc>
          <w:tcPr>
            <w:tcW w:w="1395" w:type="dxa"/>
            <w:vAlign w:val="center"/>
          </w:tcPr>
          <w:p w14:paraId="33F220E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Hệ số BMT</w:t>
            </w:r>
          </w:p>
        </w:tc>
        <w:tc>
          <w:tcPr>
            <w:tcW w:w="1495" w:type="dxa"/>
          </w:tcPr>
          <w:p w14:paraId="79123489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Số trường hợp sử dụng</w:t>
            </w:r>
          </w:p>
        </w:tc>
        <w:tc>
          <w:tcPr>
            <w:tcW w:w="1495" w:type="dxa"/>
          </w:tcPr>
          <w:p w14:paraId="3644AF97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Điểm trường hợp sử dụng</w:t>
            </w:r>
          </w:p>
        </w:tc>
      </w:tr>
      <w:tr w14:paraId="335B04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  <w:jc w:val="center"/>
        </w:trPr>
        <w:tc>
          <w:tcPr>
            <w:tcW w:w="837" w:type="dxa"/>
            <w:vAlign w:val="center"/>
          </w:tcPr>
          <w:p w14:paraId="6CB4958E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840" w:type="dxa"/>
          </w:tcPr>
          <w:p w14:paraId="544D6C14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1460" w:type="dxa"/>
          </w:tcPr>
          <w:p w14:paraId="55C2464E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395" w:type="dxa"/>
          </w:tcPr>
          <w:p w14:paraId="2B57CA4B">
            <w:pPr>
              <w:autoSpaceDE w:val="0"/>
              <w:autoSpaceDN w:val="0"/>
              <w:adjustRightInd w:val="0"/>
              <w:spacing w:before="120" w:after="120" w:line="240" w:lineRule="auto"/>
              <w:ind w:right="76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495" w:type="dxa"/>
          </w:tcPr>
          <w:p w14:paraId="01A9545B">
            <w:pPr>
              <w:autoSpaceDE w:val="0"/>
              <w:autoSpaceDN w:val="0"/>
              <w:adjustRightInd w:val="0"/>
              <w:spacing w:before="120" w:after="120" w:line="240" w:lineRule="auto"/>
              <w:ind w:right="76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495" w:type="dxa"/>
          </w:tcPr>
          <w:p w14:paraId="66DF8BAF">
            <w:pPr>
              <w:autoSpaceDE w:val="0"/>
              <w:autoSpaceDN w:val="0"/>
              <w:adjustRightInd w:val="0"/>
              <w:spacing w:before="120" w:after="120" w:line="240" w:lineRule="auto"/>
              <w:ind w:right="76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14:paraId="60572A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7" w:type="dxa"/>
            <w:vAlign w:val="center"/>
          </w:tcPr>
          <w:p w14:paraId="02A1F673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840" w:type="dxa"/>
          </w:tcPr>
          <w:p w14:paraId="39DCE124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Đơn giản</w:t>
            </w:r>
          </w:p>
        </w:tc>
        <w:tc>
          <w:tcPr>
            <w:tcW w:w="1460" w:type="dxa"/>
          </w:tcPr>
          <w:p w14:paraId="329D04D3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5</w:t>
            </w:r>
          </w:p>
        </w:tc>
        <w:tc>
          <w:tcPr>
            <w:tcW w:w="1395" w:type="dxa"/>
          </w:tcPr>
          <w:p w14:paraId="253AC4A0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</w:t>
            </w:r>
          </w:p>
        </w:tc>
        <w:tc>
          <w:tcPr>
            <w:tcW w:w="1495" w:type="dxa"/>
          </w:tcPr>
          <w:p w14:paraId="3BCD13AA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hint="default"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Cs/>
                <w:sz w:val="28"/>
                <w:szCs w:val="28"/>
                <w:lang w:val="en-US"/>
              </w:rPr>
              <w:t>14</w:t>
            </w:r>
          </w:p>
        </w:tc>
        <w:tc>
          <w:tcPr>
            <w:tcW w:w="1495" w:type="dxa"/>
          </w:tcPr>
          <w:p w14:paraId="201312C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hint="default"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Cs/>
                <w:sz w:val="28"/>
                <w:szCs w:val="28"/>
                <w:lang w:val="en-US"/>
              </w:rPr>
              <w:t>70</w:t>
            </w:r>
          </w:p>
        </w:tc>
      </w:tr>
      <w:tr w14:paraId="2BC92D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7" w:type="dxa"/>
            <w:vAlign w:val="center"/>
          </w:tcPr>
          <w:p w14:paraId="3D2B6331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840" w:type="dxa"/>
          </w:tcPr>
          <w:p w14:paraId="473C0610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Trung bình</w:t>
            </w:r>
          </w:p>
        </w:tc>
        <w:tc>
          <w:tcPr>
            <w:tcW w:w="1460" w:type="dxa"/>
          </w:tcPr>
          <w:p w14:paraId="1CCBE967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hint="default"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Cs/>
                <w:sz w:val="28"/>
                <w:szCs w:val="28"/>
                <w:lang w:val="en-US"/>
              </w:rPr>
              <w:t>10</w:t>
            </w:r>
          </w:p>
        </w:tc>
        <w:tc>
          <w:tcPr>
            <w:tcW w:w="1395" w:type="dxa"/>
          </w:tcPr>
          <w:p w14:paraId="4FEDDB0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</w:t>
            </w:r>
          </w:p>
        </w:tc>
        <w:tc>
          <w:tcPr>
            <w:tcW w:w="1495" w:type="dxa"/>
          </w:tcPr>
          <w:p w14:paraId="08A55796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hint="default" w:ascii="Times New Roman" w:hAnsi="Times New Roman"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1495" w:type="dxa"/>
          </w:tcPr>
          <w:p w14:paraId="478383C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hint="default"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Cs/>
                <w:sz w:val="28"/>
                <w:szCs w:val="28"/>
                <w:lang w:val="en-US"/>
              </w:rPr>
              <w:t>30</w:t>
            </w:r>
          </w:p>
        </w:tc>
      </w:tr>
      <w:tr w14:paraId="5031F6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7" w:type="dxa"/>
            <w:vAlign w:val="center"/>
          </w:tcPr>
          <w:p w14:paraId="2AD9F55A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840" w:type="dxa"/>
          </w:tcPr>
          <w:p w14:paraId="1F8F48E6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Phức tạp</w:t>
            </w:r>
          </w:p>
        </w:tc>
        <w:tc>
          <w:tcPr>
            <w:tcW w:w="1460" w:type="dxa"/>
          </w:tcPr>
          <w:p w14:paraId="6C5D729A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hint="default"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Cs/>
                <w:sz w:val="28"/>
                <w:szCs w:val="28"/>
                <w:lang w:val="en-US"/>
              </w:rPr>
              <w:t>15</w:t>
            </w:r>
          </w:p>
        </w:tc>
        <w:tc>
          <w:tcPr>
            <w:tcW w:w="1395" w:type="dxa"/>
          </w:tcPr>
          <w:p w14:paraId="4EE8E3F5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</w:t>
            </w:r>
          </w:p>
        </w:tc>
        <w:tc>
          <w:tcPr>
            <w:tcW w:w="1495" w:type="dxa"/>
          </w:tcPr>
          <w:p w14:paraId="321E3EC6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  <w:tc>
          <w:tcPr>
            <w:tcW w:w="1495" w:type="dxa"/>
          </w:tcPr>
          <w:p w14:paraId="5199DE1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</w:tr>
      <w:tr w14:paraId="2C1A29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7" w:type="dxa"/>
            <w:vAlign w:val="center"/>
          </w:tcPr>
          <w:p w14:paraId="1F2A86B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840" w:type="dxa"/>
          </w:tcPr>
          <w:p w14:paraId="4A19E143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M</w:t>
            </w:r>
          </w:p>
        </w:tc>
        <w:tc>
          <w:tcPr>
            <w:tcW w:w="1460" w:type="dxa"/>
          </w:tcPr>
          <w:p w14:paraId="27DCD2FE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395" w:type="dxa"/>
          </w:tcPr>
          <w:p w14:paraId="4D4D1075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495" w:type="dxa"/>
          </w:tcPr>
          <w:p w14:paraId="3838034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495" w:type="dxa"/>
          </w:tcPr>
          <w:p w14:paraId="172A850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14:paraId="0A77EA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7" w:type="dxa"/>
            <w:vAlign w:val="center"/>
          </w:tcPr>
          <w:p w14:paraId="592A2116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840" w:type="dxa"/>
          </w:tcPr>
          <w:p w14:paraId="077235CD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Đơn giản</w:t>
            </w:r>
          </w:p>
        </w:tc>
        <w:tc>
          <w:tcPr>
            <w:tcW w:w="1460" w:type="dxa"/>
          </w:tcPr>
          <w:p w14:paraId="7EBC72B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hint="default" w:ascii="Times New Roman" w:hAnsi="Times New Roman"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1395" w:type="dxa"/>
          </w:tcPr>
          <w:p w14:paraId="59389FE6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1.2</w:t>
            </w:r>
          </w:p>
        </w:tc>
        <w:tc>
          <w:tcPr>
            <w:tcW w:w="1495" w:type="dxa"/>
          </w:tcPr>
          <w:p w14:paraId="07A5EA74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  <w:tc>
          <w:tcPr>
            <w:tcW w:w="1495" w:type="dxa"/>
          </w:tcPr>
          <w:p w14:paraId="1263A929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</w:tr>
      <w:tr w14:paraId="49DA88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7" w:type="dxa"/>
            <w:vAlign w:val="center"/>
          </w:tcPr>
          <w:p w14:paraId="61FAE8E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840" w:type="dxa"/>
          </w:tcPr>
          <w:p w14:paraId="4F20484E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Trung bình</w:t>
            </w:r>
          </w:p>
        </w:tc>
        <w:tc>
          <w:tcPr>
            <w:tcW w:w="1460" w:type="dxa"/>
          </w:tcPr>
          <w:p w14:paraId="302577D1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hint="default"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Cs/>
                <w:sz w:val="28"/>
                <w:szCs w:val="28"/>
                <w:lang w:val="en-US"/>
              </w:rPr>
              <w:t>10</w:t>
            </w:r>
          </w:p>
        </w:tc>
        <w:tc>
          <w:tcPr>
            <w:tcW w:w="1395" w:type="dxa"/>
          </w:tcPr>
          <w:p w14:paraId="58453555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1.2</w:t>
            </w:r>
          </w:p>
        </w:tc>
        <w:tc>
          <w:tcPr>
            <w:tcW w:w="1495" w:type="dxa"/>
          </w:tcPr>
          <w:p w14:paraId="1AFDA89E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  <w:tc>
          <w:tcPr>
            <w:tcW w:w="1495" w:type="dxa"/>
          </w:tcPr>
          <w:p w14:paraId="60CDE8B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</w:tr>
      <w:tr w14:paraId="5116D4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7" w:type="dxa"/>
            <w:vAlign w:val="center"/>
          </w:tcPr>
          <w:p w14:paraId="0F6F6A5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840" w:type="dxa"/>
          </w:tcPr>
          <w:p w14:paraId="0B4759C5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Phức tạp</w:t>
            </w:r>
          </w:p>
        </w:tc>
        <w:tc>
          <w:tcPr>
            <w:tcW w:w="1460" w:type="dxa"/>
          </w:tcPr>
          <w:p w14:paraId="5FCC3DA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</w:t>
            </w:r>
            <w:r>
              <w:rPr>
                <w:rFonts w:hint="default" w:ascii="Times New Roman" w:hAnsi="Times New Roman"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1395" w:type="dxa"/>
          </w:tcPr>
          <w:p w14:paraId="3CC21A7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1.2</w:t>
            </w:r>
          </w:p>
        </w:tc>
        <w:tc>
          <w:tcPr>
            <w:tcW w:w="1495" w:type="dxa"/>
          </w:tcPr>
          <w:p w14:paraId="33A373A6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  <w:tc>
          <w:tcPr>
            <w:tcW w:w="1495" w:type="dxa"/>
          </w:tcPr>
          <w:p w14:paraId="1A14848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</w:tr>
      <w:tr w14:paraId="6C4A9A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7" w:type="dxa"/>
            <w:vAlign w:val="center"/>
          </w:tcPr>
          <w:p w14:paraId="006E593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840" w:type="dxa"/>
          </w:tcPr>
          <w:p w14:paraId="5525BE62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T</w:t>
            </w:r>
          </w:p>
        </w:tc>
        <w:tc>
          <w:tcPr>
            <w:tcW w:w="1460" w:type="dxa"/>
          </w:tcPr>
          <w:p w14:paraId="6347C737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395" w:type="dxa"/>
          </w:tcPr>
          <w:p w14:paraId="4703364C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495" w:type="dxa"/>
          </w:tcPr>
          <w:p w14:paraId="51C840F0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495" w:type="dxa"/>
          </w:tcPr>
          <w:p w14:paraId="05FDA620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14:paraId="720994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7" w:type="dxa"/>
            <w:vAlign w:val="center"/>
          </w:tcPr>
          <w:p w14:paraId="4BBAE6F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840" w:type="dxa"/>
          </w:tcPr>
          <w:p w14:paraId="443FACDC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Đơn giản</w:t>
            </w:r>
          </w:p>
        </w:tc>
        <w:tc>
          <w:tcPr>
            <w:tcW w:w="1460" w:type="dxa"/>
          </w:tcPr>
          <w:p w14:paraId="67D8D03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hint="default" w:ascii="Times New Roman" w:hAnsi="Times New Roman"/>
                <w:bCs/>
                <w:sz w:val="28"/>
                <w:szCs w:val="28"/>
                <w:lang w:val="en-US"/>
              </w:rPr>
              <w:t>5</w:t>
            </w:r>
          </w:p>
        </w:tc>
        <w:tc>
          <w:tcPr>
            <w:tcW w:w="1395" w:type="dxa"/>
          </w:tcPr>
          <w:p w14:paraId="4EA6C570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1.5</w:t>
            </w:r>
          </w:p>
        </w:tc>
        <w:tc>
          <w:tcPr>
            <w:tcW w:w="1495" w:type="dxa"/>
          </w:tcPr>
          <w:p w14:paraId="007DE9F2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  <w:tc>
          <w:tcPr>
            <w:tcW w:w="1495" w:type="dxa"/>
          </w:tcPr>
          <w:p w14:paraId="50CC508A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</w:tr>
      <w:tr w14:paraId="0D7E66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7" w:type="dxa"/>
            <w:vAlign w:val="center"/>
          </w:tcPr>
          <w:p w14:paraId="00915E2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840" w:type="dxa"/>
          </w:tcPr>
          <w:p w14:paraId="39E2F609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Trung bình</w:t>
            </w:r>
          </w:p>
        </w:tc>
        <w:tc>
          <w:tcPr>
            <w:tcW w:w="1460" w:type="dxa"/>
          </w:tcPr>
          <w:p w14:paraId="029BCAF6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hint="default"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Cs/>
                <w:sz w:val="28"/>
                <w:szCs w:val="28"/>
                <w:lang w:val="en-US"/>
              </w:rPr>
              <w:t>10</w:t>
            </w:r>
          </w:p>
        </w:tc>
        <w:tc>
          <w:tcPr>
            <w:tcW w:w="1395" w:type="dxa"/>
          </w:tcPr>
          <w:p w14:paraId="6A08E20A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1.5</w:t>
            </w:r>
          </w:p>
        </w:tc>
        <w:tc>
          <w:tcPr>
            <w:tcW w:w="1495" w:type="dxa"/>
          </w:tcPr>
          <w:p w14:paraId="5A5FAC1A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  <w:tc>
          <w:tcPr>
            <w:tcW w:w="1495" w:type="dxa"/>
          </w:tcPr>
          <w:p w14:paraId="5B54DA3B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</w:tr>
      <w:tr w14:paraId="37FD7F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7" w:type="dxa"/>
            <w:vAlign w:val="center"/>
          </w:tcPr>
          <w:p w14:paraId="03E52DCD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840" w:type="dxa"/>
          </w:tcPr>
          <w:p w14:paraId="2B2DF5C2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Phức tạp</w:t>
            </w:r>
          </w:p>
        </w:tc>
        <w:tc>
          <w:tcPr>
            <w:tcW w:w="1460" w:type="dxa"/>
          </w:tcPr>
          <w:p w14:paraId="36455835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15</w:t>
            </w:r>
          </w:p>
        </w:tc>
        <w:tc>
          <w:tcPr>
            <w:tcW w:w="1395" w:type="dxa"/>
          </w:tcPr>
          <w:p w14:paraId="675A1501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1.5</w:t>
            </w:r>
          </w:p>
        </w:tc>
        <w:tc>
          <w:tcPr>
            <w:tcW w:w="1495" w:type="dxa"/>
          </w:tcPr>
          <w:p w14:paraId="659CD249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  <w:tc>
          <w:tcPr>
            <w:tcW w:w="1495" w:type="dxa"/>
          </w:tcPr>
          <w:p w14:paraId="7DED47C4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0</w:t>
            </w:r>
          </w:p>
        </w:tc>
      </w:tr>
      <w:tr w14:paraId="49238D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37" w:type="dxa"/>
            <w:vAlign w:val="center"/>
          </w:tcPr>
          <w:p w14:paraId="3E08B477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840" w:type="dxa"/>
          </w:tcPr>
          <w:p w14:paraId="6C83FDAB">
            <w:pPr>
              <w:autoSpaceDE w:val="0"/>
              <w:autoSpaceDN w:val="0"/>
              <w:adjustRightInd w:val="0"/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Cộng 1+2+3</w:t>
            </w:r>
          </w:p>
        </w:tc>
        <w:tc>
          <w:tcPr>
            <w:tcW w:w="1460" w:type="dxa"/>
          </w:tcPr>
          <w:p w14:paraId="1A616FB3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sz w:val="28"/>
                <w:szCs w:val="28"/>
              </w:rPr>
              <w:t>TBF</w:t>
            </w:r>
          </w:p>
        </w:tc>
        <w:tc>
          <w:tcPr>
            <w:tcW w:w="1395" w:type="dxa"/>
          </w:tcPr>
          <w:p w14:paraId="0E5390A8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495" w:type="dxa"/>
          </w:tcPr>
          <w:p w14:paraId="5D73A9B1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hint="default"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Cs/>
                <w:sz w:val="28"/>
                <w:szCs w:val="28"/>
                <w:lang w:val="en-US"/>
              </w:rPr>
              <w:t>17</w:t>
            </w:r>
          </w:p>
        </w:tc>
        <w:tc>
          <w:tcPr>
            <w:tcW w:w="1495" w:type="dxa"/>
          </w:tcPr>
          <w:p w14:paraId="40BFFA5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hint="default" w:ascii="Times New Roman" w:hAnsi="Times New Roman"/>
                <w:b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/>
                <w:bCs/>
                <w:sz w:val="28"/>
                <w:szCs w:val="28"/>
                <w:lang w:val="en-US"/>
              </w:rPr>
              <w:t>100</w:t>
            </w:r>
          </w:p>
        </w:tc>
      </w:tr>
    </w:tbl>
    <w:p w14:paraId="51D4106D"/>
    <w:p w14:paraId="164CCE3C">
      <w:pPr>
        <w:pStyle w:val="2"/>
        <w:spacing w:before="120" w:after="120" w:line="240" w:lineRule="auto"/>
        <w:ind w:right="62"/>
        <w:rPr>
          <w:rFonts w:ascii="Times New Roman" w:hAnsi="Times New Roman"/>
          <w:sz w:val="28"/>
          <w:szCs w:val="28"/>
        </w:rPr>
      </w:pPr>
      <w:bookmarkStart w:id="4" w:name="_Toc269827548"/>
      <w:r>
        <w:rPr>
          <w:rFonts w:ascii="Times New Roman" w:hAnsi="Times New Roman"/>
          <w:bCs w:val="0"/>
          <w:w w:val="101"/>
          <w:sz w:val="28"/>
          <w:szCs w:val="28"/>
        </w:rPr>
        <w:t>C.V</w:t>
      </w:r>
      <w:bookmarkEnd w:id="4"/>
      <w:r>
        <w:rPr>
          <w:rFonts w:ascii="Times New Roman" w:hAnsi="Times New Roman"/>
          <w:bCs w:val="0"/>
          <w:w w:val="101"/>
          <w:sz w:val="28"/>
          <w:szCs w:val="28"/>
        </w:rPr>
        <w:t xml:space="preserve"> Bảng tính toán hệ số phức tạp kỹ thuật-công nghệ</w:t>
      </w:r>
    </w:p>
    <w:tbl>
      <w:tblPr>
        <w:tblStyle w:val="5"/>
        <w:tblW w:w="9264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6"/>
        <w:gridCol w:w="3942"/>
        <w:gridCol w:w="924"/>
        <w:gridCol w:w="1188"/>
        <w:gridCol w:w="1159"/>
        <w:gridCol w:w="905"/>
      </w:tblGrid>
      <w:tr w14:paraId="3BFD23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4" w:hRule="exact"/>
          <w:jc w:val="center"/>
        </w:trPr>
        <w:tc>
          <w:tcPr>
            <w:tcW w:w="1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170CD1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TT</w:t>
            </w:r>
          </w:p>
        </w:tc>
        <w:tc>
          <w:tcPr>
            <w:tcW w:w="398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CC0F420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Các hệ số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7E2D5D2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Trọng số</w:t>
            </w:r>
          </w:p>
        </w:tc>
        <w:tc>
          <w:tcPr>
            <w:tcW w:w="11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0B4B888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Giá trị xếp hạng</w:t>
            </w:r>
          </w:p>
        </w:tc>
        <w:tc>
          <w:tcPr>
            <w:tcW w:w="116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F3172A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Kết quả</w:t>
            </w:r>
          </w:p>
        </w:tc>
        <w:tc>
          <w:tcPr>
            <w:tcW w:w="90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0F243A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Ghi chú</w:t>
            </w:r>
          </w:p>
        </w:tc>
      </w:tr>
      <w:tr w14:paraId="3F66FC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exact"/>
          <w:jc w:val="center"/>
        </w:trPr>
        <w:tc>
          <w:tcPr>
            <w:tcW w:w="115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FE1080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I</w:t>
            </w:r>
          </w:p>
        </w:tc>
        <w:tc>
          <w:tcPr>
            <w:tcW w:w="39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003E78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H</w:t>
            </w:r>
            <w:r>
              <w:rPr>
                <w:rFonts w:ascii="Times New Roman" w:hAnsi="Times New Roman"/>
                <w:b/>
                <w:color w:val="000000"/>
                <w:w w:val="102"/>
                <w:sz w:val="26"/>
                <w:szCs w:val="26"/>
                <w:lang w:eastAsia="en-GB"/>
              </w:rPr>
              <w:t xml:space="preserve">ệ </w:t>
            </w:r>
            <w:r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s</w:t>
            </w:r>
            <w:r>
              <w:rPr>
                <w:rFonts w:ascii="Times New Roman" w:hAnsi="Times New Roman"/>
                <w:b/>
                <w:color w:val="000000"/>
                <w:w w:val="102"/>
                <w:sz w:val="26"/>
                <w:szCs w:val="26"/>
                <w:lang w:eastAsia="en-GB"/>
              </w:rPr>
              <w:t xml:space="preserve">ố </w:t>
            </w:r>
            <w:r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KT-CN (TFW)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FBF7218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</w:pPr>
          </w:p>
        </w:tc>
        <w:tc>
          <w:tcPr>
            <w:tcW w:w="11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DE62C6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1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659CB6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val="en-GB" w:eastAsia="en-GB"/>
              </w:rPr>
              <w:t>25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3F70137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14:paraId="52B9B7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exact"/>
          <w:jc w:val="center"/>
        </w:trPr>
        <w:tc>
          <w:tcPr>
            <w:tcW w:w="115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B24703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1</w:t>
            </w:r>
          </w:p>
        </w:tc>
        <w:tc>
          <w:tcPr>
            <w:tcW w:w="39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8362B8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pacing w:val="-2"/>
                <w:w w:val="102"/>
                <w:sz w:val="26"/>
                <w:szCs w:val="26"/>
                <w:lang w:eastAsia="en-GB"/>
              </w:rPr>
              <w:t xml:space="preserve">Hệ thống phân tán 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top"/>
          </w:tcPr>
          <w:p w14:paraId="7381A5AB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11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AEEAF33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A4A47DF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4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6935CC6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14:paraId="22A29E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exact"/>
          <w:jc w:val="center"/>
        </w:trPr>
        <w:tc>
          <w:tcPr>
            <w:tcW w:w="115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39217C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2</w:t>
            </w:r>
          </w:p>
        </w:tc>
        <w:tc>
          <w:tcPr>
            <w:tcW w:w="39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6A7276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 xml:space="preserve">Tính chất đáp ứng tức thời hoặc yêu cầu đảm bảo thông lượng 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top"/>
          </w:tcPr>
          <w:p w14:paraId="0B4024E7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11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918F665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67B0594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D922C9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14:paraId="336848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5" w:hRule="exact"/>
          <w:jc w:val="center"/>
        </w:trPr>
        <w:tc>
          <w:tcPr>
            <w:tcW w:w="115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84B439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3</w:t>
            </w:r>
          </w:p>
        </w:tc>
        <w:tc>
          <w:tcPr>
            <w:tcW w:w="39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0706F9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pacing w:val="-2"/>
                <w:w w:val="102"/>
                <w:sz w:val="26"/>
                <w:szCs w:val="26"/>
                <w:lang w:eastAsia="en-GB"/>
              </w:rPr>
              <w:t xml:space="preserve">Hiệu quả sử dụng trực tuyến 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top"/>
          </w:tcPr>
          <w:p w14:paraId="7CA8F3CC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11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64C6484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3</w:t>
            </w:r>
          </w:p>
        </w:tc>
        <w:tc>
          <w:tcPr>
            <w:tcW w:w="11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8E4386D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3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23452B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14:paraId="121BEB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exact"/>
          <w:jc w:val="center"/>
        </w:trPr>
        <w:tc>
          <w:tcPr>
            <w:tcW w:w="115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464F712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4</w:t>
            </w:r>
          </w:p>
        </w:tc>
        <w:tc>
          <w:tcPr>
            <w:tcW w:w="39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A45DE0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pacing w:val="-1"/>
                <w:w w:val="102"/>
                <w:sz w:val="26"/>
                <w:szCs w:val="26"/>
                <w:lang w:eastAsia="en-GB"/>
              </w:rPr>
              <w:t xml:space="preserve">Độ phức tạp của xử lý bên trong 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top"/>
          </w:tcPr>
          <w:p w14:paraId="60CEEE6C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11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B42E2A7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693A6DA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15240D9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14:paraId="7D16BC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exact"/>
          <w:jc w:val="center"/>
        </w:trPr>
        <w:tc>
          <w:tcPr>
            <w:tcW w:w="115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30C9C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5</w:t>
            </w:r>
          </w:p>
        </w:tc>
        <w:tc>
          <w:tcPr>
            <w:tcW w:w="39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D33636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pacing w:val="-1"/>
                <w:w w:val="102"/>
                <w:sz w:val="26"/>
                <w:szCs w:val="26"/>
                <w:lang w:eastAsia="en-GB"/>
              </w:rPr>
              <w:t xml:space="preserve">Mã nguồn phải tái sử dụng được 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top"/>
          </w:tcPr>
          <w:p w14:paraId="411DAA7E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11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84E689B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F57D2FA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2F0D146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14:paraId="520934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exact"/>
          <w:jc w:val="center"/>
        </w:trPr>
        <w:tc>
          <w:tcPr>
            <w:tcW w:w="115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874607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6</w:t>
            </w:r>
          </w:p>
        </w:tc>
        <w:tc>
          <w:tcPr>
            <w:tcW w:w="39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19F07A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pacing w:val="-2"/>
                <w:w w:val="102"/>
                <w:sz w:val="26"/>
                <w:szCs w:val="26"/>
                <w:lang w:eastAsia="en-GB"/>
              </w:rPr>
              <w:t xml:space="preserve">Dễ cài đặt 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top"/>
          </w:tcPr>
          <w:p w14:paraId="4EA01320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0,5</w:t>
            </w:r>
          </w:p>
        </w:tc>
        <w:tc>
          <w:tcPr>
            <w:tcW w:w="11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B94E21A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42EF4C3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CED8856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14:paraId="4890C0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exact"/>
          <w:jc w:val="center"/>
        </w:trPr>
        <w:tc>
          <w:tcPr>
            <w:tcW w:w="115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7449507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7</w:t>
            </w:r>
          </w:p>
        </w:tc>
        <w:tc>
          <w:tcPr>
            <w:tcW w:w="39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5682478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pacing w:val="-2"/>
                <w:w w:val="102"/>
                <w:sz w:val="26"/>
                <w:szCs w:val="26"/>
                <w:lang w:eastAsia="en-GB"/>
              </w:rPr>
              <w:t xml:space="preserve">Dễ sử dụng 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top"/>
          </w:tcPr>
          <w:p w14:paraId="473E23B8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0,5</w:t>
            </w:r>
          </w:p>
        </w:tc>
        <w:tc>
          <w:tcPr>
            <w:tcW w:w="11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DF9834F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23CF5BE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70C51C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14:paraId="673507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exact"/>
          <w:jc w:val="center"/>
        </w:trPr>
        <w:tc>
          <w:tcPr>
            <w:tcW w:w="115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71AE0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8</w:t>
            </w:r>
          </w:p>
        </w:tc>
        <w:tc>
          <w:tcPr>
            <w:tcW w:w="39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4F89EBD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pacing w:val="-4"/>
                <w:w w:val="102"/>
                <w:sz w:val="26"/>
                <w:szCs w:val="26"/>
                <w:lang w:eastAsia="en-GB"/>
              </w:rPr>
              <w:t xml:space="preserve">Khả năng chuyển đổi 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top"/>
          </w:tcPr>
          <w:p w14:paraId="792B9C48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11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599BF17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5469BEE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4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740EA0C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14:paraId="01E3B1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3" w:hRule="exact"/>
          <w:jc w:val="center"/>
        </w:trPr>
        <w:tc>
          <w:tcPr>
            <w:tcW w:w="115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270F39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9</w:t>
            </w:r>
          </w:p>
        </w:tc>
        <w:tc>
          <w:tcPr>
            <w:tcW w:w="39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06C3827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 xml:space="preserve">Khả năng dễ thay đổi 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top"/>
          </w:tcPr>
          <w:p w14:paraId="4EF0B3C9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11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ABC3677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8DB6F1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D578213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14:paraId="669079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2" w:hRule="exact"/>
          <w:jc w:val="center"/>
        </w:trPr>
        <w:tc>
          <w:tcPr>
            <w:tcW w:w="115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FE4E53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10</w:t>
            </w:r>
          </w:p>
        </w:tc>
        <w:tc>
          <w:tcPr>
            <w:tcW w:w="39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EEF0D4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 xml:space="preserve">Sử dụng đồng thời 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top"/>
          </w:tcPr>
          <w:p w14:paraId="7EA13A97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11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6C0F4A8D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11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3FD5633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FF74831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14:paraId="3A013E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exact"/>
          <w:jc w:val="center"/>
        </w:trPr>
        <w:tc>
          <w:tcPr>
            <w:tcW w:w="115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23B144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11</w:t>
            </w:r>
          </w:p>
        </w:tc>
        <w:tc>
          <w:tcPr>
            <w:tcW w:w="39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9699E0D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Có các tính năng bảo mật đặc biệt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top"/>
          </w:tcPr>
          <w:p w14:paraId="454C7C7D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11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9A65580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3</w:t>
            </w:r>
          </w:p>
        </w:tc>
        <w:tc>
          <w:tcPr>
            <w:tcW w:w="11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D41AA03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3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EABEC2C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14:paraId="042868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3" w:hRule="exact"/>
          <w:jc w:val="center"/>
        </w:trPr>
        <w:tc>
          <w:tcPr>
            <w:tcW w:w="115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F7E445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12</w:t>
            </w:r>
          </w:p>
        </w:tc>
        <w:tc>
          <w:tcPr>
            <w:tcW w:w="39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0231C4D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Cung cấp truy nhập trực tiếp tới các phần mềm của các hãng thứ ba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top"/>
          </w:tcPr>
          <w:p w14:paraId="515D5269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11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CF7830D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0</w:t>
            </w:r>
          </w:p>
        </w:tc>
        <w:tc>
          <w:tcPr>
            <w:tcW w:w="11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554B84F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0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68691A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14:paraId="04E778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3" w:hRule="exact"/>
          <w:jc w:val="center"/>
        </w:trPr>
        <w:tc>
          <w:tcPr>
            <w:tcW w:w="115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1A937E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13</w:t>
            </w:r>
          </w:p>
        </w:tc>
        <w:tc>
          <w:tcPr>
            <w:tcW w:w="39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EB4003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Yêu cầu phương tiện đào tạo đặc biệt cho người sử dụng</w:t>
            </w:r>
          </w:p>
        </w:tc>
        <w:tc>
          <w:tcPr>
            <w:tcW w:w="8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top"/>
          </w:tcPr>
          <w:p w14:paraId="364D915A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11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92AF463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0</w:t>
            </w:r>
          </w:p>
        </w:tc>
        <w:tc>
          <w:tcPr>
            <w:tcW w:w="11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95ADB21">
            <w:pPr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0</w:t>
            </w:r>
          </w:p>
        </w:tc>
        <w:tc>
          <w:tcPr>
            <w:tcW w:w="9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7604566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14:paraId="53A95E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8" w:hRule="exact"/>
          <w:jc w:val="center"/>
        </w:trPr>
        <w:tc>
          <w:tcPr>
            <w:tcW w:w="115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2E4BB8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II</w:t>
            </w:r>
          </w:p>
        </w:tc>
        <w:tc>
          <w:tcPr>
            <w:tcW w:w="39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59F2F8">
            <w:pPr>
              <w:spacing w:before="120" w:after="12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Hệ số phức tạp về KT-CN (TCF)=</w:t>
            </w:r>
            <w:r>
              <w:t xml:space="preserve"> </w:t>
            </w:r>
            <w:r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TCF = 0.6 + (0.01 x TFW)</w:t>
            </w:r>
          </w:p>
        </w:tc>
        <w:tc>
          <w:tcPr>
            <w:tcW w:w="412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6D13E56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  <w:p w14:paraId="45C09506">
            <w:pPr>
              <w:spacing w:before="120" w:after="120" w:line="240" w:lineRule="auto"/>
              <w:rPr>
                <w:rFonts w:ascii="Times New Roman" w:hAnsi="Times New Roman"/>
                <w:b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eastAsia="en-GB"/>
              </w:rPr>
              <w:t>0.85</w:t>
            </w:r>
          </w:p>
          <w:p w14:paraId="7CBD20B1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</w:tbl>
    <w:p w14:paraId="0A56F251"/>
    <w:p w14:paraId="3DC3A2EE">
      <w:pPr>
        <w:pStyle w:val="2"/>
        <w:spacing w:before="120" w:after="120" w:line="240" w:lineRule="auto"/>
        <w:ind w:right="6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 w:val="0"/>
          <w:w w:val="101"/>
          <w:sz w:val="28"/>
          <w:szCs w:val="28"/>
        </w:rPr>
        <w:t>C.VI Bảng tính toán hệ số tác động môi trường và nhóm làm việc, hệ số phức tạp về môi trường</w:t>
      </w:r>
    </w:p>
    <w:p w14:paraId="2DC5600F">
      <w:pPr>
        <w:widowControl w:val="0"/>
        <w:autoSpaceDE w:val="0"/>
        <w:autoSpaceDN w:val="0"/>
        <w:adjustRightInd w:val="0"/>
        <w:spacing w:before="120" w:after="0" w:line="240" w:lineRule="auto"/>
        <w:ind w:left="215" w:right="62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pacing w:val="-1"/>
          <w:w w:val="102"/>
          <w:position w:val="-1"/>
          <w:sz w:val="28"/>
          <w:szCs w:val="28"/>
        </w:rPr>
        <w:t>1</w:t>
      </w:r>
      <w:r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.</w:t>
      </w:r>
      <w:r>
        <w:rPr>
          <w:rFonts w:ascii="Times New Roman" w:hAnsi="Times New Roman"/>
          <w:b/>
          <w:bCs/>
          <w:spacing w:val="4"/>
          <w:position w:val="-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pacing w:val="1"/>
          <w:w w:val="102"/>
          <w:position w:val="-1"/>
          <w:sz w:val="28"/>
          <w:szCs w:val="28"/>
        </w:rPr>
        <w:t>D</w:t>
      </w:r>
      <w:r>
        <w:rPr>
          <w:rFonts w:ascii="Times New Roman" w:hAnsi="Times New Roman"/>
          <w:b/>
          <w:w w:val="113"/>
          <w:position w:val="-1"/>
          <w:sz w:val="28"/>
          <w:szCs w:val="28"/>
        </w:rPr>
        <w:t>ự</w:t>
      </w:r>
      <w:r>
        <w:rPr>
          <w:rFonts w:ascii="Times New Roman" w:hAnsi="Times New Roman"/>
          <w:b/>
          <w:spacing w:val="2"/>
          <w:position w:val="-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pacing w:val="-3"/>
          <w:w w:val="102"/>
          <w:position w:val="-1"/>
          <w:sz w:val="28"/>
          <w:szCs w:val="28"/>
        </w:rPr>
        <w:t>k</w:t>
      </w:r>
      <w:r>
        <w:rPr>
          <w:rFonts w:ascii="Times New Roman" w:hAnsi="Times New Roman"/>
          <w:b/>
          <w:bCs/>
          <w:spacing w:val="2"/>
          <w:w w:val="102"/>
          <w:position w:val="-1"/>
          <w:sz w:val="28"/>
          <w:szCs w:val="28"/>
        </w:rPr>
        <w:t>i</w:t>
      </w:r>
      <w:r>
        <w:rPr>
          <w:rFonts w:ascii="Times New Roman" w:hAnsi="Times New Roman"/>
          <w:b/>
          <w:spacing w:val="1"/>
          <w:w w:val="102"/>
          <w:position w:val="-1"/>
          <w:sz w:val="28"/>
          <w:szCs w:val="28"/>
        </w:rPr>
        <w:t>ế</w:t>
      </w:r>
      <w:r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n</w:t>
      </w:r>
      <w:r>
        <w:rPr>
          <w:rFonts w:ascii="Times New Roman" w:hAnsi="Times New Roman"/>
          <w:b/>
          <w:bCs/>
          <w:spacing w:val="2"/>
          <w:position w:val="-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pacing w:val="-3"/>
          <w:w w:val="102"/>
          <w:position w:val="-1"/>
          <w:sz w:val="28"/>
          <w:szCs w:val="28"/>
        </w:rPr>
        <w:t>t</w:t>
      </w:r>
      <w:r>
        <w:rPr>
          <w:rFonts w:ascii="Times New Roman" w:hAnsi="Times New Roman"/>
          <w:b/>
          <w:bCs/>
          <w:spacing w:val="3"/>
          <w:w w:val="102"/>
          <w:position w:val="-1"/>
          <w:sz w:val="28"/>
          <w:szCs w:val="28"/>
        </w:rPr>
        <w:t>r</w:t>
      </w:r>
      <w:r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ình</w:t>
      </w:r>
      <w:r>
        <w:rPr>
          <w:rFonts w:ascii="Times New Roman" w:hAnsi="Times New Roman"/>
          <w:b/>
          <w:bCs/>
          <w:spacing w:val="2"/>
          <w:position w:val="-1"/>
          <w:sz w:val="28"/>
          <w:szCs w:val="28"/>
        </w:rPr>
        <w:t xml:space="preserve"> </w:t>
      </w:r>
      <w:r>
        <w:rPr>
          <w:rFonts w:ascii="Times New Roman" w:hAnsi="Times New Roman"/>
          <w:b/>
          <w:spacing w:val="-3"/>
          <w:w w:val="113"/>
          <w:position w:val="-1"/>
          <w:sz w:val="28"/>
          <w:szCs w:val="28"/>
        </w:rPr>
        <w:t>đ</w:t>
      </w:r>
      <w:r>
        <w:rPr>
          <w:rFonts w:ascii="Times New Roman" w:hAnsi="Times New Roman"/>
          <w:b/>
          <w:w w:val="102"/>
          <w:position w:val="-1"/>
          <w:sz w:val="28"/>
          <w:szCs w:val="28"/>
        </w:rPr>
        <w:t>ộ</w:t>
      </w:r>
      <w:r>
        <w:rPr>
          <w:rFonts w:ascii="Times New Roman" w:hAnsi="Times New Roman"/>
          <w:b/>
          <w:spacing w:val="5"/>
          <w:position w:val="-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và</w:t>
      </w:r>
      <w:r>
        <w:rPr>
          <w:rFonts w:ascii="Times New Roman" w:hAnsi="Times New Roman"/>
          <w:b/>
          <w:bCs/>
          <w:position w:val="-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kinh</w:t>
      </w:r>
      <w:r>
        <w:rPr>
          <w:rFonts w:ascii="Times New Roman" w:hAnsi="Times New Roman"/>
          <w:b/>
          <w:bCs/>
          <w:spacing w:val="2"/>
          <w:position w:val="-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nghi</w:t>
      </w:r>
      <w:r>
        <w:rPr>
          <w:rFonts w:ascii="Times New Roman" w:hAnsi="Times New Roman"/>
          <w:b/>
          <w:spacing w:val="3"/>
          <w:w w:val="102"/>
          <w:position w:val="-1"/>
          <w:sz w:val="28"/>
          <w:szCs w:val="28"/>
        </w:rPr>
        <w:t>ệ</w:t>
      </w:r>
      <w:r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m</w:t>
      </w:r>
      <w:r>
        <w:rPr>
          <w:rFonts w:ascii="Times New Roman" w:hAnsi="Times New Roman"/>
          <w:b/>
          <w:bCs/>
          <w:spacing w:val="2"/>
          <w:position w:val="-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pacing w:val="1"/>
          <w:w w:val="102"/>
          <w:position w:val="-1"/>
          <w:sz w:val="28"/>
          <w:szCs w:val="28"/>
        </w:rPr>
        <w:t>c</w:t>
      </w:r>
      <w:r>
        <w:rPr>
          <w:rFonts w:ascii="Times New Roman" w:hAnsi="Times New Roman"/>
          <w:b/>
          <w:w w:val="115"/>
          <w:position w:val="-1"/>
          <w:sz w:val="28"/>
          <w:szCs w:val="28"/>
        </w:rPr>
        <w:t>ầ</w:t>
      </w:r>
      <w:r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n</w:t>
      </w:r>
      <w:r>
        <w:rPr>
          <w:rFonts w:ascii="Times New Roman" w:hAnsi="Times New Roman"/>
          <w:b/>
          <w:bCs/>
          <w:position w:val="-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pacing w:val="3"/>
          <w:w w:val="102"/>
          <w:position w:val="-1"/>
          <w:sz w:val="28"/>
          <w:szCs w:val="28"/>
        </w:rPr>
        <w:t>c</w:t>
      </w:r>
      <w:r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ó</w:t>
      </w:r>
      <w:r>
        <w:rPr>
          <w:rFonts w:ascii="Times New Roman" w:hAnsi="Times New Roman"/>
          <w:b/>
          <w:bCs/>
          <w:position w:val="-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pacing w:val="1"/>
          <w:w w:val="102"/>
          <w:position w:val="-1"/>
          <w:sz w:val="28"/>
          <w:szCs w:val="28"/>
        </w:rPr>
        <w:t>c</w:t>
      </w:r>
      <w:r>
        <w:rPr>
          <w:rFonts w:ascii="Times New Roman" w:hAnsi="Times New Roman"/>
          <w:b/>
          <w:w w:val="113"/>
          <w:position w:val="-1"/>
          <w:sz w:val="28"/>
          <w:szCs w:val="28"/>
        </w:rPr>
        <w:t>ủ</w:t>
      </w:r>
      <w:r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a</w:t>
      </w:r>
      <w:r>
        <w:rPr>
          <w:rFonts w:ascii="Times New Roman" w:hAnsi="Times New Roman"/>
          <w:b/>
          <w:bCs/>
          <w:position w:val="-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pacing w:val="-3"/>
          <w:w w:val="102"/>
          <w:position w:val="-1"/>
          <w:sz w:val="28"/>
          <w:szCs w:val="28"/>
        </w:rPr>
        <w:t>n</w:t>
      </w:r>
      <w:r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h</w:t>
      </w:r>
      <w:r>
        <w:rPr>
          <w:rFonts w:ascii="Times New Roman" w:hAnsi="Times New Roman"/>
          <w:b/>
          <w:bCs/>
          <w:spacing w:val="3"/>
          <w:w w:val="102"/>
          <w:position w:val="-1"/>
          <w:sz w:val="28"/>
          <w:szCs w:val="28"/>
        </w:rPr>
        <w:t>â</w:t>
      </w:r>
      <w:r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n</w:t>
      </w:r>
      <w:r>
        <w:rPr>
          <w:rFonts w:ascii="Times New Roman" w:hAnsi="Times New Roman"/>
          <w:b/>
          <w:bCs/>
          <w:spacing w:val="2"/>
          <w:position w:val="-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spacing w:val="1"/>
          <w:w w:val="102"/>
          <w:position w:val="-1"/>
          <w:sz w:val="28"/>
          <w:szCs w:val="28"/>
        </w:rPr>
        <w:t>c</w:t>
      </w:r>
      <w:r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ông</w:t>
      </w:r>
      <w:r>
        <w:rPr>
          <w:rFonts w:ascii="Times New Roman" w:hAnsi="Times New Roman"/>
          <w:b/>
          <w:bCs/>
          <w:spacing w:val="5"/>
          <w:position w:val="-1"/>
          <w:sz w:val="28"/>
          <w:szCs w:val="28"/>
        </w:rPr>
        <w:t xml:space="preserve"> </w:t>
      </w:r>
      <w:r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lao</w:t>
      </w:r>
      <w:r>
        <w:rPr>
          <w:rFonts w:ascii="Times New Roman" w:hAnsi="Times New Roman"/>
          <w:b/>
          <w:bCs/>
          <w:position w:val="-1"/>
          <w:sz w:val="28"/>
          <w:szCs w:val="28"/>
        </w:rPr>
        <w:t xml:space="preserve"> </w:t>
      </w:r>
      <w:r>
        <w:rPr>
          <w:rFonts w:ascii="Times New Roman" w:hAnsi="Times New Roman"/>
          <w:b/>
          <w:w w:val="113"/>
          <w:position w:val="-1"/>
          <w:sz w:val="28"/>
          <w:szCs w:val="28"/>
        </w:rPr>
        <w:t>đ</w:t>
      </w:r>
      <w:r>
        <w:rPr>
          <w:rFonts w:ascii="Times New Roman" w:hAnsi="Times New Roman"/>
          <w:b/>
          <w:w w:val="102"/>
          <w:position w:val="-1"/>
          <w:sz w:val="28"/>
          <w:szCs w:val="28"/>
        </w:rPr>
        <w:t>ộ</w:t>
      </w:r>
      <w:r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t>ng</w:t>
      </w:r>
      <w:r>
        <w:rPr>
          <w:rFonts w:ascii="Times New Roman" w:hAnsi="Times New Roman"/>
          <w:b/>
          <w:bCs/>
          <w:w w:val="102"/>
          <w:position w:val="-1"/>
          <w:sz w:val="28"/>
          <w:szCs w:val="28"/>
        </w:rPr>
        <w:br w:type="textWrapping"/>
      </w:r>
    </w:p>
    <w:tbl>
      <w:tblPr>
        <w:tblStyle w:val="5"/>
        <w:tblW w:w="894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4660"/>
        <w:gridCol w:w="3327"/>
      </w:tblGrid>
      <w:tr w14:paraId="741C34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exact"/>
          <w:jc w:val="center"/>
        </w:trPr>
        <w:tc>
          <w:tcPr>
            <w:tcW w:w="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3F1B9C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TT</w:t>
            </w:r>
          </w:p>
        </w:tc>
        <w:tc>
          <w:tcPr>
            <w:tcW w:w="46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F4DC811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Kỹ năng</w:t>
            </w:r>
          </w:p>
        </w:tc>
        <w:tc>
          <w:tcPr>
            <w:tcW w:w="33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927DC2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Điểm đánh giá</w:t>
            </w:r>
          </w:p>
        </w:tc>
      </w:tr>
      <w:tr w14:paraId="21784E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exact"/>
          <w:jc w:val="center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84CB83C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1</w:t>
            </w:r>
          </w:p>
        </w:tc>
        <w:tc>
          <w:tcPr>
            <w:tcW w:w="4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5BABF75">
            <w:pPr>
              <w:spacing w:before="120" w:after="12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Kỹ năng lập trình</w:t>
            </w:r>
          </w:p>
        </w:tc>
        <w:tc>
          <w:tcPr>
            <w:tcW w:w="33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10C98C8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</w:p>
        </w:tc>
      </w:tr>
      <w:tr w14:paraId="17F431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exact"/>
          <w:jc w:val="center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83C9AA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44474E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HTML</w:t>
            </w:r>
          </w:p>
        </w:tc>
        <w:tc>
          <w:tcPr>
            <w:tcW w:w="33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9991D9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10</w:t>
            </w:r>
          </w:p>
        </w:tc>
      </w:tr>
      <w:tr w14:paraId="0436FB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exact"/>
          <w:jc w:val="center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8FDC1A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18160CB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w w:val="102"/>
                <w:sz w:val="26"/>
                <w:szCs w:val="26"/>
                <w:lang w:eastAsia="en-GB"/>
              </w:rPr>
              <w:t>PHP/MySQL</w:t>
            </w:r>
          </w:p>
        </w:tc>
        <w:tc>
          <w:tcPr>
            <w:tcW w:w="33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CCB96D9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10</w:t>
            </w:r>
          </w:p>
        </w:tc>
      </w:tr>
      <w:tr w14:paraId="20EA68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exact"/>
          <w:jc w:val="center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6E0C4E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D35E032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Javascript</w:t>
            </w:r>
          </w:p>
        </w:tc>
        <w:tc>
          <w:tcPr>
            <w:tcW w:w="33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0787B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10</w:t>
            </w:r>
          </w:p>
        </w:tc>
      </w:tr>
      <w:tr w14:paraId="66A66D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exact"/>
          <w:jc w:val="center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2466C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91742D">
            <w:pPr>
              <w:spacing w:before="120" w:after="120" w:line="240" w:lineRule="auto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CSS</w:t>
            </w:r>
          </w:p>
        </w:tc>
        <w:tc>
          <w:tcPr>
            <w:tcW w:w="33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FA19885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  <w:t>10</w:t>
            </w:r>
          </w:p>
        </w:tc>
      </w:tr>
      <w:tr w14:paraId="3D8FD6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exact"/>
          <w:jc w:val="center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9E9A43E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2</w:t>
            </w:r>
          </w:p>
        </w:tc>
        <w:tc>
          <w:tcPr>
            <w:tcW w:w="4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092ECA">
            <w:pPr>
              <w:spacing w:before="120" w:after="12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Kiến thức về phần mềm</w:t>
            </w:r>
          </w:p>
        </w:tc>
        <w:tc>
          <w:tcPr>
            <w:tcW w:w="33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CDFA7C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</w:p>
        </w:tc>
      </w:tr>
      <w:tr w14:paraId="5F64E3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exact"/>
          <w:jc w:val="center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035C32">
            <w:pPr>
              <w:spacing w:before="120" w:after="120" w:line="240" w:lineRule="auto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3246CAF">
            <w:pP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VS Code / Development Tools</w:t>
            </w:r>
          </w:p>
        </w:tc>
        <w:tc>
          <w:tcPr>
            <w:tcW w:w="33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C866499">
            <w:pP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10</w:t>
            </w:r>
          </w:p>
        </w:tc>
      </w:tr>
      <w:tr w14:paraId="21F147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exact"/>
          <w:jc w:val="center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E97D48">
            <w:pPr>
              <w:spacing w:before="120" w:after="120" w:line="240" w:lineRule="auto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3E73772">
            <w:pP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MySQL Workbench / XAMPP</w:t>
            </w:r>
          </w:p>
        </w:tc>
        <w:tc>
          <w:tcPr>
            <w:tcW w:w="33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92F58DB">
            <w:pP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10</w:t>
            </w:r>
          </w:p>
        </w:tc>
      </w:tr>
      <w:tr w14:paraId="052CBF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exact"/>
          <w:jc w:val="center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4CAC75B">
            <w:pPr>
              <w:spacing w:before="120" w:after="120" w:line="240" w:lineRule="auto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6744043">
            <w:pP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Git / GitHub</w:t>
            </w:r>
          </w:p>
        </w:tc>
        <w:tc>
          <w:tcPr>
            <w:tcW w:w="33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7D9F4CC">
            <w:pP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10</w:t>
            </w:r>
          </w:p>
        </w:tc>
      </w:tr>
      <w:tr w14:paraId="406EB0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exact"/>
          <w:jc w:val="center"/>
        </w:trPr>
        <w:tc>
          <w:tcPr>
            <w:tcW w:w="96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71939C4">
            <w:pPr>
              <w:spacing w:before="120" w:after="120" w:line="240" w:lineRule="auto"/>
              <w:jc w:val="center"/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</w:p>
        </w:tc>
        <w:tc>
          <w:tcPr>
            <w:tcW w:w="4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50D6CE44">
            <w:pP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MS Word / Excel</w:t>
            </w:r>
          </w:p>
        </w:tc>
        <w:tc>
          <w:tcPr>
            <w:tcW w:w="33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CA8A176">
            <w:pPr>
              <w:rPr>
                <w:rFonts w:hint="default" w:ascii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10</w:t>
            </w:r>
          </w:p>
        </w:tc>
      </w:tr>
    </w:tbl>
    <w:p w14:paraId="0B26E478"/>
    <w:p w14:paraId="25C1617F">
      <w:pPr>
        <w:pStyle w:val="3"/>
        <w:spacing w:after="120" w:line="240" w:lineRule="auto"/>
        <w:ind w:right="62"/>
        <w:jc w:val="both"/>
        <w:rPr>
          <w:rFonts w:ascii="Times New Roman" w:hAnsi="Times New Roman"/>
          <w:i w:val="0"/>
        </w:rPr>
      </w:pPr>
      <w:bookmarkStart w:id="5" w:name="_Toc269827552"/>
      <w:r>
        <w:rPr>
          <w:rFonts w:ascii="Times New Roman" w:hAnsi="Times New Roman"/>
          <w:bCs w:val="0"/>
          <w:i w:val="0"/>
          <w:spacing w:val="1"/>
          <w:w w:val="102"/>
        </w:rPr>
        <w:t>2</w:t>
      </w:r>
      <w:r>
        <w:rPr>
          <w:rFonts w:ascii="Times New Roman" w:hAnsi="Times New Roman"/>
          <w:bCs w:val="0"/>
          <w:i w:val="0"/>
          <w:w w:val="102"/>
        </w:rPr>
        <w:t>.</w:t>
      </w:r>
      <w:r>
        <w:rPr>
          <w:rFonts w:ascii="Times New Roman" w:hAnsi="Times New Roman"/>
          <w:bCs w:val="0"/>
          <w:i w:val="0"/>
          <w:spacing w:val="4"/>
        </w:rPr>
        <w:t xml:space="preserve"> </w:t>
      </w:r>
      <w:r>
        <w:rPr>
          <w:rFonts w:ascii="Times New Roman" w:hAnsi="Times New Roman"/>
          <w:bCs w:val="0"/>
          <w:i w:val="0"/>
          <w:spacing w:val="-1"/>
          <w:w w:val="102"/>
        </w:rPr>
        <w:t>T</w:t>
      </w:r>
      <w:r>
        <w:rPr>
          <w:rFonts w:ascii="Times New Roman" w:hAnsi="Times New Roman"/>
          <w:bCs w:val="0"/>
          <w:i w:val="0"/>
          <w:w w:val="102"/>
        </w:rPr>
        <w:t>ính</w:t>
      </w:r>
      <w:r>
        <w:rPr>
          <w:rFonts w:ascii="Times New Roman" w:hAnsi="Times New Roman"/>
          <w:bCs w:val="0"/>
          <w:i w:val="0"/>
          <w:spacing w:val="2"/>
        </w:rPr>
        <w:t xml:space="preserve"> </w:t>
      </w:r>
      <w:r>
        <w:rPr>
          <w:rFonts w:ascii="Times New Roman" w:hAnsi="Times New Roman"/>
          <w:bCs w:val="0"/>
          <w:i w:val="0"/>
          <w:spacing w:val="-1"/>
          <w:w w:val="102"/>
        </w:rPr>
        <w:t>t</w:t>
      </w:r>
      <w:r>
        <w:rPr>
          <w:rFonts w:ascii="Times New Roman" w:hAnsi="Times New Roman"/>
          <w:bCs w:val="0"/>
          <w:i w:val="0"/>
          <w:w w:val="102"/>
        </w:rPr>
        <w:t>oán</w:t>
      </w:r>
      <w:r>
        <w:rPr>
          <w:rFonts w:ascii="Times New Roman" w:hAnsi="Times New Roman"/>
          <w:bCs w:val="0"/>
          <w:i w:val="0"/>
          <w:spacing w:val="2"/>
        </w:rPr>
        <w:t xml:space="preserve"> </w:t>
      </w:r>
      <w:r>
        <w:rPr>
          <w:rFonts w:ascii="Times New Roman" w:hAnsi="Times New Roman"/>
          <w:bCs w:val="0"/>
          <w:i w:val="0"/>
          <w:w w:val="102"/>
        </w:rPr>
        <w:t>h</w:t>
      </w:r>
      <w:r>
        <w:rPr>
          <w:rFonts w:ascii="Times New Roman" w:hAnsi="Times New Roman"/>
          <w:i w:val="0"/>
          <w:w w:val="102"/>
        </w:rPr>
        <w:t>ệ</w:t>
      </w:r>
      <w:r>
        <w:rPr>
          <w:rFonts w:ascii="Times New Roman" w:hAnsi="Times New Roman"/>
          <w:i w:val="0"/>
          <w:spacing w:val="3"/>
        </w:rPr>
        <w:t xml:space="preserve"> </w:t>
      </w:r>
      <w:r>
        <w:rPr>
          <w:rFonts w:ascii="Times New Roman" w:hAnsi="Times New Roman"/>
          <w:bCs w:val="0"/>
          <w:i w:val="0"/>
          <w:spacing w:val="-1"/>
          <w:w w:val="102"/>
        </w:rPr>
        <w:t>s</w:t>
      </w:r>
      <w:r>
        <w:rPr>
          <w:rFonts w:ascii="Times New Roman" w:hAnsi="Times New Roman"/>
          <w:i w:val="0"/>
          <w:w w:val="102"/>
        </w:rPr>
        <w:t>ố</w:t>
      </w:r>
      <w:r>
        <w:rPr>
          <w:rFonts w:ascii="Times New Roman" w:hAnsi="Times New Roman"/>
          <w:i w:val="0"/>
          <w:spacing w:val="3"/>
        </w:rPr>
        <w:t xml:space="preserve"> </w:t>
      </w:r>
      <w:r>
        <w:rPr>
          <w:rFonts w:ascii="Times New Roman" w:hAnsi="Times New Roman"/>
          <w:bCs w:val="0"/>
          <w:i w:val="0"/>
          <w:spacing w:val="-1"/>
          <w:w w:val="102"/>
        </w:rPr>
        <w:t>t</w:t>
      </w:r>
      <w:r>
        <w:rPr>
          <w:rFonts w:ascii="Times New Roman" w:hAnsi="Times New Roman"/>
          <w:bCs w:val="0"/>
          <w:i w:val="0"/>
          <w:w w:val="102"/>
        </w:rPr>
        <w:t>ác</w:t>
      </w:r>
      <w:r>
        <w:rPr>
          <w:rFonts w:ascii="Times New Roman" w:hAnsi="Times New Roman"/>
          <w:bCs w:val="0"/>
          <w:i w:val="0"/>
          <w:spacing w:val="3"/>
        </w:rPr>
        <w:t xml:space="preserve"> </w:t>
      </w:r>
      <w:r>
        <w:rPr>
          <w:rFonts w:ascii="Times New Roman" w:hAnsi="Times New Roman"/>
          <w:i w:val="0"/>
          <w:spacing w:val="-3"/>
          <w:w w:val="113"/>
        </w:rPr>
        <w:t>đ</w:t>
      </w:r>
      <w:r>
        <w:rPr>
          <w:rFonts w:ascii="Times New Roman" w:hAnsi="Times New Roman"/>
          <w:i w:val="0"/>
          <w:w w:val="102"/>
        </w:rPr>
        <w:t>ộ</w:t>
      </w:r>
      <w:r>
        <w:rPr>
          <w:rFonts w:ascii="Times New Roman" w:hAnsi="Times New Roman"/>
          <w:bCs w:val="0"/>
          <w:i w:val="0"/>
          <w:w w:val="102"/>
        </w:rPr>
        <w:t>ng</w:t>
      </w:r>
      <w:r>
        <w:rPr>
          <w:rFonts w:ascii="Times New Roman" w:hAnsi="Times New Roman"/>
          <w:bCs w:val="0"/>
          <w:i w:val="0"/>
          <w:spacing w:val="5"/>
        </w:rPr>
        <w:t xml:space="preserve"> </w:t>
      </w:r>
      <w:r>
        <w:rPr>
          <w:rFonts w:ascii="Times New Roman" w:hAnsi="Times New Roman"/>
          <w:bCs w:val="0"/>
          <w:i w:val="0"/>
          <w:spacing w:val="-3"/>
          <w:w w:val="102"/>
        </w:rPr>
        <w:t>m</w:t>
      </w:r>
      <w:r>
        <w:rPr>
          <w:rFonts w:ascii="Times New Roman" w:hAnsi="Times New Roman"/>
          <w:bCs w:val="0"/>
          <w:i w:val="0"/>
          <w:w w:val="102"/>
        </w:rPr>
        <w:t>ôi</w:t>
      </w:r>
      <w:r>
        <w:rPr>
          <w:rFonts w:ascii="Times New Roman" w:hAnsi="Times New Roman"/>
          <w:bCs w:val="0"/>
          <w:i w:val="0"/>
          <w:spacing w:val="2"/>
        </w:rPr>
        <w:t xml:space="preserve"> </w:t>
      </w:r>
      <w:r>
        <w:rPr>
          <w:rFonts w:ascii="Times New Roman" w:hAnsi="Times New Roman"/>
          <w:bCs w:val="0"/>
          <w:i w:val="0"/>
          <w:spacing w:val="-1"/>
          <w:w w:val="102"/>
        </w:rPr>
        <w:t>t</w:t>
      </w:r>
      <w:r>
        <w:rPr>
          <w:rFonts w:ascii="Times New Roman" w:hAnsi="Times New Roman"/>
          <w:bCs w:val="0"/>
          <w:i w:val="0"/>
          <w:spacing w:val="3"/>
          <w:w w:val="102"/>
        </w:rPr>
        <w:t>r</w:t>
      </w:r>
      <w:r>
        <w:rPr>
          <w:rFonts w:ascii="Times New Roman" w:hAnsi="Times New Roman"/>
          <w:i w:val="0"/>
          <w:spacing w:val="-1"/>
          <w:w w:val="113"/>
        </w:rPr>
        <w:t>ư</w:t>
      </w:r>
      <w:r>
        <w:rPr>
          <w:rFonts w:ascii="Times New Roman" w:hAnsi="Times New Roman"/>
          <w:i w:val="0"/>
          <w:w w:val="107"/>
        </w:rPr>
        <w:t>ờ</w:t>
      </w:r>
      <w:r>
        <w:rPr>
          <w:rFonts w:ascii="Times New Roman" w:hAnsi="Times New Roman"/>
          <w:bCs w:val="0"/>
          <w:i w:val="0"/>
          <w:spacing w:val="-3"/>
          <w:w w:val="102"/>
        </w:rPr>
        <w:t>n</w:t>
      </w:r>
      <w:r>
        <w:rPr>
          <w:rFonts w:ascii="Times New Roman" w:hAnsi="Times New Roman"/>
          <w:bCs w:val="0"/>
          <w:i w:val="0"/>
          <w:w w:val="102"/>
        </w:rPr>
        <w:t>g</w:t>
      </w:r>
      <w:r>
        <w:rPr>
          <w:rFonts w:ascii="Times New Roman" w:hAnsi="Times New Roman"/>
          <w:bCs w:val="0"/>
          <w:i w:val="0"/>
          <w:spacing w:val="5"/>
        </w:rPr>
        <w:t xml:space="preserve"> </w:t>
      </w:r>
      <w:r>
        <w:rPr>
          <w:rFonts w:ascii="Times New Roman" w:hAnsi="Times New Roman"/>
          <w:bCs w:val="0"/>
          <w:i w:val="0"/>
          <w:w w:val="102"/>
        </w:rPr>
        <w:t>và</w:t>
      </w:r>
      <w:r>
        <w:rPr>
          <w:rFonts w:ascii="Times New Roman" w:hAnsi="Times New Roman"/>
          <w:bCs w:val="0"/>
          <w:i w:val="0"/>
        </w:rPr>
        <w:t xml:space="preserve"> </w:t>
      </w:r>
      <w:r>
        <w:rPr>
          <w:rFonts w:ascii="Times New Roman" w:hAnsi="Times New Roman"/>
          <w:bCs w:val="0"/>
          <w:i w:val="0"/>
          <w:w w:val="102"/>
        </w:rPr>
        <w:t>nh</w:t>
      </w:r>
      <w:r>
        <w:rPr>
          <w:rFonts w:ascii="Times New Roman" w:hAnsi="Times New Roman"/>
          <w:bCs w:val="0"/>
          <w:i w:val="0"/>
          <w:spacing w:val="3"/>
          <w:w w:val="102"/>
        </w:rPr>
        <w:t>ó</w:t>
      </w:r>
      <w:r>
        <w:rPr>
          <w:rFonts w:ascii="Times New Roman" w:hAnsi="Times New Roman"/>
          <w:bCs w:val="0"/>
          <w:i w:val="0"/>
          <w:w w:val="102"/>
        </w:rPr>
        <w:t>m</w:t>
      </w:r>
      <w:r>
        <w:rPr>
          <w:rFonts w:ascii="Times New Roman" w:hAnsi="Times New Roman"/>
          <w:bCs w:val="0"/>
          <w:i w:val="0"/>
        </w:rPr>
        <w:t xml:space="preserve"> </w:t>
      </w:r>
      <w:r>
        <w:rPr>
          <w:rFonts w:ascii="Times New Roman" w:hAnsi="Times New Roman"/>
          <w:bCs w:val="0"/>
          <w:i w:val="0"/>
          <w:spacing w:val="2"/>
          <w:w w:val="102"/>
        </w:rPr>
        <w:t>l</w:t>
      </w:r>
      <w:r>
        <w:rPr>
          <w:rFonts w:ascii="Times New Roman" w:hAnsi="Times New Roman"/>
          <w:bCs w:val="0"/>
          <w:i w:val="0"/>
          <w:w w:val="102"/>
        </w:rPr>
        <w:t>àm</w:t>
      </w:r>
      <w:r>
        <w:rPr>
          <w:rFonts w:ascii="Times New Roman" w:hAnsi="Times New Roman"/>
          <w:bCs w:val="0"/>
          <w:i w:val="0"/>
        </w:rPr>
        <w:t xml:space="preserve"> </w:t>
      </w:r>
      <w:r>
        <w:rPr>
          <w:rFonts w:ascii="Times New Roman" w:hAnsi="Times New Roman"/>
          <w:bCs w:val="0"/>
          <w:i w:val="0"/>
          <w:w w:val="102"/>
        </w:rPr>
        <w:t>vi</w:t>
      </w:r>
      <w:r>
        <w:rPr>
          <w:rFonts w:ascii="Times New Roman" w:hAnsi="Times New Roman"/>
          <w:i w:val="0"/>
          <w:spacing w:val="3"/>
          <w:w w:val="102"/>
        </w:rPr>
        <w:t>ệ</w:t>
      </w:r>
      <w:r>
        <w:rPr>
          <w:rFonts w:ascii="Times New Roman" w:hAnsi="Times New Roman"/>
          <w:bCs w:val="0"/>
          <w:i w:val="0"/>
          <w:spacing w:val="-2"/>
          <w:w w:val="102"/>
        </w:rPr>
        <w:t>c</w:t>
      </w:r>
      <w:r>
        <w:rPr>
          <w:rFonts w:ascii="Times New Roman" w:hAnsi="Times New Roman"/>
          <w:bCs w:val="0"/>
          <w:i w:val="0"/>
          <w:w w:val="102"/>
        </w:rPr>
        <w:t>,</w:t>
      </w:r>
      <w:r>
        <w:rPr>
          <w:rFonts w:ascii="Times New Roman" w:hAnsi="Times New Roman"/>
          <w:bCs w:val="0"/>
          <w:i w:val="0"/>
          <w:spacing w:val="4"/>
        </w:rPr>
        <w:t xml:space="preserve"> </w:t>
      </w:r>
      <w:r>
        <w:rPr>
          <w:rFonts w:ascii="Times New Roman" w:hAnsi="Times New Roman"/>
          <w:bCs w:val="0"/>
          <w:i w:val="0"/>
          <w:w w:val="102"/>
        </w:rPr>
        <w:t>h</w:t>
      </w:r>
      <w:r>
        <w:rPr>
          <w:rFonts w:ascii="Times New Roman" w:hAnsi="Times New Roman"/>
          <w:i w:val="0"/>
          <w:w w:val="102"/>
        </w:rPr>
        <w:t>ệ</w:t>
      </w:r>
      <w:r>
        <w:rPr>
          <w:rFonts w:ascii="Times New Roman" w:hAnsi="Times New Roman"/>
          <w:i w:val="0"/>
          <w:spacing w:val="1"/>
        </w:rPr>
        <w:t xml:space="preserve"> </w:t>
      </w:r>
      <w:r>
        <w:rPr>
          <w:rFonts w:ascii="Times New Roman" w:hAnsi="Times New Roman"/>
          <w:bCs w:val="0"/>
          <w:i w:val="0"/>
          <w:spacing w:val="1"/>
          <w:w w:val="102"/>
        </w:rPr>
        <w:t>s</w:t>
      </w:r>
      <w:r>
        <w:rPr>
          <w:rFonts w:ascii="Times New Roman" w:hAnsi="Times New Roman"/>
          <w:i w:val="0"/>
          <w:w w:val="102"/>
        </w:rPr>
        <w:t>ố</w:t>
      </w:r>
      <w:r>
        <w:rPr>
          <w:rFonts w:ascii="Times New Roman" w:hAnsi="Times New Roman"/>
          <w:i w:val="0"/>
          <w:spacing w:val="3"/>
        </w:rPr>
        <w:t xml:space="preserve"> </w:t>
      </w:r>
      <w:r>
        <w:rPr>
          <w:rFonts w:ascii="Times New Roman" w:hAnsi="Times New Roman"/>
          <w:bCs w:val="0"/>
          <w:i w:val="0"/>
          <w:spacing w:val="-3"/>
          <w:w w:val="102"/>
        </w:rPr>
        <w:t>p</w:t>
      </w:r>
      <w:r>
        <w:rPr>
          <w:rFonts w:ascii="Times New Roman" w:hAnsi="Times New Roman"/>
          <w:bCs w:val="0"/>
          <w:i w:val="0"/>
          <w:w w:val="102"/>
        </w:rPr>
        <w:t>h</w:t>
      </w:r>
      <w:r>
        <w:rPr>
          <w:rFonts w:ascii="Times New Roman" w:hAnsi="Times New Roman"/>
          <w:i w:val="0"/>
          <w:spacing w:val="-1"/>
          <w:w w:val="113"/>
        </w:rPr>
        <w:t>ứ</w:t>
      </w:r>
      <w:r>
        <w:rPr>
          <w:rFonts w:ascii="Times New Roman" w:hAnsi="Times New Roman"/>
          <w:bCs w:val="0"/>
          <w:i w:val="0"/>
          <w:w w:val="102"/>
        </w:rPr>
        <w:t>c</w:t>
      </w:r>
      <w:r>
        <w:rPr>
          <w:rFonts w:ascii="Times New Roman" w:hAnsi="Times New Roman"/>
          <w:bCs w:val="0"/>
          <w:i w:val="0"/>
          <w:spacing w:val="3"/>
        </w:rPr>
        <w:t xml:space="preserve"> </w:t>
      </w:r>
      <w:r>
        <w:rPr>
          <w:rFonts w:ascii="Times New Roman" w:hAnsi="Times New Roman"/>
          <w:bCs w:val="0"/>
          <w:i w:val="0"/>
          <w:spacing w:val="-1"/>
          <w:w w:val="102"/>
        </w:rPr>
        <w:t>t</w:t>
      </w:r>
      <w:r>
        <w:rPr>
          <w:rFonts w:ascii="Times New Roman" w:hAnsi="Times New Roman"/>
          <w:i w:val="0"/>
          <w:w w:val="115"/>
        </w:rPr>
        <w:t>ạ</w:t>
      </w:r>
      <w:r>
        <w:rPr>
          <w:rFonts w:ascii="Times New Roman" w:hAnsi="Times New Roman"/>
          <w:bCs w:val="0"/>
          <w:i w:val="0"/>
          <w:w w:val="102"/>
        </w:rPr>
        <w:t>p</w:t>
      </w:r>
      <w:r>
        <w:rPr>
          <w:rFonts w:ascii="Times New Roman" w:hAnsi="Times New Roman"/>
          <w:bCs w:val="0"/>
          <w:i w:val="0"/>
          <w:spacing w:val="2"/>
        </w:rPr>
        <w:t xml:space="preserve"> </w:t>
      </w:r>
      <w:r>
        <w:rPr>
          <w:rFonts w:ascii="Times New Roman" w:hAnsi="Times New Roman"/>
          <w:bCs w:val="0"/>
          <w:i w:val="0"/>
          <w:w w:val="102"/>
        </w:rPr>
        <w:t>v</w:t>
      </w:r>
      <w:r>
        <w:rPr>
          <w:rFonts w:ascii="Times New Roman" w:hAnsi="Times New Roman"/>
          <w:i w:val="0"/>
          <w:w w:val="102"/>
        </w:rPr>
        <w:t>ề</w:t>
      </w:r>
      <w:r>
        <w:rPr>
          <w:rFonts w:ascii="Times New Roman" w:hAnsi="Times New Roman"/>
          <w:i w:val="0"/>
          <w:spacing w:val="3"/>
        </w:rPr>
        <w:t xml:space="preserve"> </w:t>
      </w:r>
      <w:r>
        <w:rPr>
          <w:rFonts w:ascii="Times New Roman" w:hAnsi="Times New Roman"/>
          <w:bCs w:val="0"/>
          <w:i w:val="0"/>
          <w:spacing w:val="-3"/>
          <w:w w:val="102"/>
        </w:rPr>
        <w:t>m</w:t>
      </w:r>
      <w:r>
        <w:rPr>
          <w:rFonts w:ascii="Times New Roman" w:hAnsi="Times New Roman"/>
          <w:bCs w:val="0"/>
          <w:i w:val="0"/>
          <w:w w:val="102"/>
        </w:rPr>
        <w:t>ôi</w:t>
      </w:r>
      <w:r>
        <w:rPr>
          <w:rFonts w:ascii="Times New Roman" w:hAnsi="Times New Roman"/>
          <w:bCs w:val="0"/>
          <w:i w:val="0"/>
          <w:spacing w:val="5"/>
        </w:rPr>
        <w:t xml:space="preserve"> </w:t>
      </w:r>
      <w:r>
        <w:rPr>
          <w:rFonts w:ascii="Times New Roman" w:hAnsi="Times New Roman"/>
          <w:bCs w:val="0"/>
          <w:i w:val="0"/>
          <w:spacing w:val="-1"/>
          <w:w w:val="102"/>
        </w:rPr>
        <w:t>t</w:t>
      </w:r>
      <w:r>
        <w:rPr>
          <w:rFonts w:ascii="Times New Roman" w:hAnsi="Times New Roman"/>
          <w:bCs w:val="0"/>
          <w:i w:val="0"/>
          <w:spacing w:val="1"/>
          <w:w w:val="102"/>
        </w:rPr>
        <w:t>r</w:t>
      </w:r>
      <w:r>
        <w:rPr>
          <w:rFonts w:ascii="Times New Roman" w:hAnsi="Times New Roman"/>
          <w:i w:val="0"/>
          <w:spacing w:val="2"/>
          <w:w w:val="113"/>
        </w:rPr>
        <w:t>ư</w:t>
      </w:r>
      <w:r>
        <w:rPr>
          <w:rFonts w:ascii="Times New Roman" w:hAnsi="Times New Roman"/>
          <w:i w:val="0"/>
          <w:spacing w:val="-2"/>
          <w:w w:val="107"/>
        </w:rPr>
        <w:t>ờ</w:t>
      </w:r>
      <w:r>
        <w:rPr>
          <w:rFonts w:ascii="Times New Roman" w:hAnsi="Times New Roman"/>
          <w:bCs w:val="0"/>
          <w:i w:val="0"/>
          <w:w w:val="102"/>
        </w:rPr>
        <w:t>ng,</w:t>
      </w:r>
      <w:bookmarkEnd w:id="5"/>
      <w:bookmarkStart w:id="6" w:name="_Toc269827553"/>
      <w:r>
        <w:rPr>
          <w:rFonts w:ascii="Times New Roman" w:hAnsi="Times New Roman"/>
          <w:bCs w:val="0"/>
          <w:i w:val="0"/>
          <w:w w:val="102"/>
        </w:rPr>
        <w:t xml:space="preserve"> </w:t>
      </w:r>
      <w:r>
        <w:rPr>
          <w:rFonts w:ascii="Times New Roman" w:hAnsi="Times New Roman"/>
          <w:bCs w:val="0"/>
          <w:i w:val="0"/>
          <w:w w:val="102"/>
          <w:position w:val="-1"/>
        </w:rPr>
        <w:t>xác</w:t>
      </w:r>
      <w:r>
        <w:rPr>
          <w:rFonts w:ascii="Times New Roman" w:hAnsi="Times New Roman"/>
          <w:bCs w:val="0"/>
          <w:i w:val="0"/>
          <w:spacing w:val="1"/>
          <w:position w:val="-1"/>
        </w:rPr>
        <w:t xml:space="preserve"> </w:t>
      </w:r>
      <w:r>
        <w:rPr>
          <w:rFonts w:ascii="Times New Roman" w:hAnsi="Times New Roman"/>
          <w:i w:val="0"/>
          <w:w w:val="113"/>
          <w:position w:val="-1"/>
        </w:rPr>
        <w:t>đ</w:t>
      </w:r>
      <w:r>
        <w:rPr>
          <w:rFonts w:ascii="Times New Roman" w:hAnsi="Times New Roman"/>
          <w:i w:val="0"/>
          <w:w w:val="102"/>
          <w:position w:val="-1"/>
        </w:rPr>
        <w:t>ị</w:t>
      </w:r>
      <w:r>
        <w:rPr>
          <w:rFonts w:ascii="Times New Roman" w:hAnsi="Times New Roman"/>
          <w:bCs w:val="0"/>
          <w:i w:val="0"/>
          <w:w w:val="102"/>
          <w:position w:val="-1"/>
        </w:rPr>
        <w:t>nh</w:t>
      </w:r>
      <w:r>
        <w:rPr>
          <w:rFonts w:ascii="Times New Roman" w:hAnsi="Times New Roman"/>
          <w:bCs w:val="0"/>
          <w:i w:val="0"/>
          <w:spacing w:val="2"/>
          <w:position w:val="-1"/>
        </w:rPr>
        <w:t xml:space="preserve"> </w:t>
      </w:r>
      <w:r>
        <w:rPr>
          <w:rFonts w:ascii="Times New Roman" w:hAnsi="Times New Roman"/>
          <w:i w:val="0"/>
          <w:w w:val="113"/>
          <w:position w:val="-1"/>
        </w:rPr>
        <w:t>đ</w:t>
      </w:r>
      <w:r>
        <w:rPr>
          <w:rFonts w:ascii="Times New Roman" w:hAnsi="Times New Roman"/>
          <w:i w:val="0"/>
          <w:w w:val="102"/>
          <w:position w:val="-1"/>
        </w:rPr>
        <w:t>ộ</w:t>
      </w:r>
      <w:r>
        <w:rPr>
          <w:rFonts w:ascii="Times New Roman" w:hAnsi="Times New Roman"/>
          <w:i w:val="0"/>
          <w:spacing w:val="3"/>
          <w:position w:val="-1"/>
        </w:rPr>
        <w:t xml:space="preserve"> </w:t>
      </w:r>
      <w:r>
        <w:rPr>
          <w:rFonts w:ascii="Times New Roman" w:hAnsi="Times New Roman"/>
          <w:i w:val="0"/>
          <w:w w:val="102"/>
          <w:position w:val="-1"/>
        </w:rPr>
        <w:t>ổ</w:t>
      </w:r>
      <w:r>
        <w:rPr>
          <w:rFonts w:ascii="Times New Roman" w:hAnsi="Times New Roman"/>
          <w:bCs w:val="0"/>
          <w:i w:val="0"/>
          <w:w w:val="102"/>
          <w:position w:val="-1"/>
        </w:rPr>
        <w:t>n</w:t>
      </w:r>
      <w:r>
        <w:rPr>
          <w:rFonts w:ascii="Times New Roman" w:hAnsi="Times New Roman"/>
          <w:bCs w:val="0"/>
          <w:i w:val="0"/>
          <w:spacing w:val="5"/>
          <w:position w:val="-1"/>
        </w:rPr>
        <w:t xml:space="preserve"> </w:t>
      </w:r>
      <w:r>
        <w:rPr>
          <w:rFonts w:ascii="Times New Roman" w:hAnsi="Times New Roman"/>
          <w:i w:val="0"/>
          <w:spacing w:val="-3"/>
          <w:w w:val="113"/>
          <w:position w:val="-1"/>
        </w:rPr>
        <w:t>đ</w:t>
      </w:r>
      <w:r>
        <w:rPr>
          <w:rFonts w:ascii="Times New Roman" w:hAnsi="Times New Roman"/>
          <w:i w:val="0"/>
          <w:spacing w:val="2"/>
          <w:w w:val="102"/>
          <w:position w:val="-1"/>
        </w:rPr>
        <w:t>ị</w:t>
      </w:r>
      <w:r>
        <w:rPr>
          <w:rFonts w:ascii="Times New Roman" w:hAnsi="Times New Roman"/>
          <w:bCs w:val="0"/>
          <w:i w:val="0"/>
          <w:spacing w:val="-3"/>
          <w:w w:val="102"/>
          <w:position w:val="-1"/>
        </w:rPr>
        <w:t>n</w:t>
      </w:r>
      <w:r>
        <w:rPr>
          <w:rFonts w:ascii="Times New Roman" w:hAnsi="Times New Roman"/>
          <w:bCs w:val="0"/>
          <w:i w:val="0"/>
          <w:w w:val="102"/>
          <w:position w:val="-1"/>
        </w:rPr>
        <w:t>h</w:t>
      </w:r>
      <w:r>
        <w:rPr>
          <w:rFonts w:ascii="Times New Roman" w:hAnsi="Times New Roman"/>
          <w:bCs w:val="0"/>
          <w:i w:val="0"/>
          <w:spacing w:val="2"/>
          <w:position w:val="-1"/>
        </w:rPr>
        <w:t xml:space="preserve"> </w:t>
      </w:r>
      <w:r>
        <w:rPr>
          <w:rFonts w:ascii="Times New Roman" w:hAnsi="Times New Roman"/>
          <w:bCs w:val="0"/>
          <w:i w:val="0"/>
          <w:w w:val="102"/>
          <w:position w:val="-1"/>
        </w:rPr>
        <w:t>ki</w:t>
      </w:r>
      <w:r>
        <w:rPr>
          <w:rFonts w:ascii="Times New Roman" w:hAnsi="Times New Roman"/>
          <w:bCs w:val="0"/>
          <w:i w:val="0"/>
          <w:spacing w:val="2"/>
          <w:w w:val="102"/>
          <w:position w:val="-1"/>
        </w:rPr>
        <w:t>n</w:t>
      </w:r>
      <w:r>
        <w:rPr>
          <w:rFonts w:ascii="Times New Roman" w:hAnsi="Times New Roman"/>
          <w:bCs w:val="0"/>
          <w:i w:val="0"/>
          <w:w w:val="102"/>
          <w:position w:val="-1"/>
        </w:rPr>
        <w:t>h</w:t>
      </w:r>
      <w:r>
        <w:rPr>
          <w:rFonts w:ascii="Times New Roman" w:hAnsi="Times New Roman"/>
          <w:bCs w:val="0"/>
          <w:i w:val="0"/>
          <w:spacing w:val="2"/>
          <w:position w:val="-1"/>
        </w:rPr>
        <w:t xml:space="preserve"> </w:t>
      </w:r>
      <w:r>
        <w:rPr>
          <w:rFonts w:ascii="Times New Roman" w:hAnsi="Times New Roman"/>
          <w:bCs w:val="0"/>
          <w:i w:val="0"/>
          <w:w w:val="102"/>
          <w:position w:val="-1"/>
        </w:rPr>
        <w:t>nghi</w:t>
      </w:r>
      <w:r>
        <w:rPr>
          <w:rFonts w:ascii="Times New Roman" w:hAnsi="Times New Roman"/>
          <w:i w:val="0"/>
          <w:spacing w:val="1"/>
          <w:w w:val="102"/>
          <w:position w:val="-1"/>
        </w:rPr>
        <w:t>ệ</w:t>
      </w:r>
      <w:r>
        <w:rPr>
          <w:rFonts w:ascii="Times New Roman" w:hAnsi="Times New Roman"/>
          <w:bCs w:val="0"/>
          <w:i w:val="0"/>
          <w:w w:val="102"/>
          <w:position w:val="-1"/>
        </w:rPr>
        <w:t>m</w:t>
      </w:r>
      <w:r>
        <w:rPr>
          <w:rFonts w:ascii="Times New Roman" w:hAnsi="Times New Roman"/>
          <w:bCs w:val="0"/>
          <w:i w:val="0"/>
          <w:spacing w:val="2"/>
          <w:position w:val="-1"/>
        </w:rPr>
        <w:t xml:space="preserve"> </w:t>
      </w:r>
      <w:r>
        <w:rPr>
          <w:rFonts w:ascii="Times New Roman" w:hAnsi="Times New Roman"/>
          <w:bCs w:val="0"/>
          <w:i w:val="0"/>
          <w:w w:val="102"/>
          <w:position w:val="-1"/>
        </w:rPr>
        <w:t>và</w:t>
      </w:r>
      <w:r>
        <w:rPr>
          <w:rFonts w:ascii="Times New Roman" w:hAnsi="Times New Roman"/>
          <w:bCs w:val="0"/>
          <w:i w:val="0"/>
          <w:spacing w:val="3"/>
          <w:position w:val="-1"/>
        </w:rPr>
        <w:t xml:space="preserve"> </w:t>
      </w:r>
      <w:r>
        <w:rPr>
          <w:rFonts w:ascii="Times New Roman" w:hAnsi="Times New Roman"/>
          <w:bCs w:val="0"/>
          <w:i w:val="0"/>
          <w:w w:val="102"/>
          <w:position w:val="-1"/>
        </w:rPr>
        <w:t>n</w:t>
      </w:r>
      <w:r>
        <w:rPr>
          <w:rFonts w:ascii="Times New Roman" w:hAnsi="Times New Roman"/>
          <w:i w:val="0"/>
          <w:w w:val="102"/>
          <w:position w:val="-1"/>
        </w:rPr>
        <w:t>ộ</w:t>
      </w:r>
      <w:r>
        <w:rPr>
          <w:rFonts w:ascii="Times New Roman" w:hAnsi="Times New Roman"/>
          <w:bCs w:val="0"/>
          <w:i w:val="0"/>
          <w:w w:val="102"/>
          <w:position w:val="-1"/>
        </w:rPr>
        <w:t>i</w:t>
      </w:r>
      <w:r>
        <w:rPr>
          <w:rFonts w:ascii="Times New Roman" w:hAnsi="Times New Roman"/>
          <w:bCs w:val="0"/>
          <w:i w:val="0"/>
          <w:spacing w:val="5"/>
          <w:position w:val="-1"/>
        </w:rPr>
        <w:t xml:space="preserve"> </w:t>
      </w:r>
      <w:r>
        <w:rPr>
          <w:rFonts w:ascii="Times New Roman" w:hAnsi="Times New Roman"/>
          <w:bCs w:val="0"/>
          <w:i w:val="0"/>
          <w:spacing w:val="-1"/>
          <w:w w:val="102"/>
          <w:position w:val="-1"/>
        </w:rPr>
        <w:t>s</w:t>
      </w:r>
      <w:r>
        <w:rPr>
          <w:rFonts w:ascii="Times New Roman" w:hAnsi="Times New Roman"/>
          <w:bCs w:val="0"/>
          <w:i w:val="0"/>
          <w:w w:val="102"/>
          <w:position w:val="-1"/>
        </w:rPr>
        <w:t>uy</w:t>
      </w:r>
      <w:r>
        <w:rPr>
          <w:rFonts w:ascii="Times New Roman" w:hAnsi="Times New Roman"/>
          <w:bCs w:val="0"/>
          <w:i w:val="0"/>
          <w:position w:val="-1"/>
        </w:rPr>
        <w:t xml:space="preserve"> </w:t>
      </w:r>
      <w:r>
        <w:rPr>
          <w:rFonts w:ascii="Times New Roman" w:hAnsi="Times New Roman"/>
          <w:bCs w:val="0"/>
          <w:i w:val="0"/>
          <w:spacing w:val="-1"/>
          <w:w w:val="102"/>
          <w:position w:val="-1"/>
        </w:rPr>
        <w:t>t</w:t>
      </w:r>
      <w:r>
        <w:rPr>
          <w:rFonts w:ascii="Times New Roman" w:hAnsi="Times New Roman"/>
          <w:bCs w:val="0"/>
          <w:i w:val="0"/>
          <w:w w:val="102"/>
          <w:position w:val="-1"/>
        </w:rPr>
        <w:t>h</w:t>
      </w:r>
      <w:r>
        <w:rPr>
          <w:rFonts w:ascii="Times New Roman" w:hAnsi="Times New Roman"/>
          <w:i w:val="0"/>
          <w:spacing w:val="2"/>
          <w:w w:val="107"/>
          <w:position w:val="-1"/>
        </w:rPr>
        <w:t>ờ</w:t>
      </w:r>
      <w:r>
        <w:rPr>
          <w:rFonts w:ascii="Times New Roman" w:hAnsi="Times New Roman"/>
          <w:bCs w:val="0"/>
          <w:i w:val="0"/>
          <w:w w:val="102"/>
          <w:position w:val="-1"/>
        </w:rPr>
        <w:t>i</w:t>
      </w:r>
      <w:r>
        <w:rPr>
          <w:rFonts w:ascii="Times New Roman" w:hAnsi="Times New Roman"/>
          <w:bCs w:val="0"/>
          <w:i w:val="0"/>
          <w:spacing w:val="5"/>
          <w:position w:val="-1"/>
        </w:rPr>
        <w:t xml:space="preserve"> </w:t>
      </w:r>
      <w:r>
        <w:rPr>
          <w:rFonts w:ascii="Times New Roman" w:hAnsi="Times New Roman"/>
          <w:bCs w:val="0"/>
          <w:i w:val="0"/>
          <w:w w:val="102"/>
          <w:position w:val="-1"/>
        </w:rPr>
        <w:t>gian</w:t>
      </w:r>
      <w:r>
        <w:rPr>
          <w:rFonts w:ascii="Times New Roman" w:hAnsi="Times New Roman"/>
          <w:bCs w:val="0"/>
          <w:i w:val="0"/>
          <w:position w:val="-1"/>
        </w:rPr>
        <w:t xml:space="preserve"> </w:t>
      </w:r>
      <w:r>
        <w:rPr>
          <w:rFonts w:ascii="Times New Roman" w:hAnsi="Times New Roman"/>
          <w:bCs w:val="0"/>
          <w:i w:val="0"/>
          <w:w w:val="102"/>
          <w:position w:val="-1"/>
        </w:rPr>
        <w:t>lao</w:t>
      </w:r>
      <w:r>
        <w:rPr>
          <w:rFonts w:ascii="Times New Roman" w:hAnsi="Times New Roman"/>
          <w:bCs w:val="0"/>
          <w:i w:val="0"/>
          <w:spacing w:val="3"/>
          <w:position w:val="-1"/>
        </w:rPr>
        <w:t xml:space="preserve"> </w:t>
      </w:r>
      <w:r>
        <w:rPr>
          <w:rFonts w:ascii="Times New Roman" w:hAnsi="Times New Roman"/>
          <w:i w:val="0"/>
          <w:w w:val="113"/>
          <w:position w:val="-1"/>
        </w:rPr>
        <w:t>đ</w:t>
      </w:r>
      <w:r>
        <w:rPr>
          <w:rFonts w:ascii="Times New Roman" w:hAnsi="Times New Roman"/>
          <w:i w:val="0"/>
          <w:w w:val="102"/>
          <w:position w:val="-1"/>
        </w:rPr>
        <w:t>ộ</w:t>
      </w:r>
      <w:r>
        <w:rPr>
          <w:rFonts w:ascii="Times New Roman" w:hAnsi="Times New Roman"/>
          <w:bCs w:val="0"/>
          <w:i w:val="0"/>
          <w:spacing w:val="-3"/>
          <w:w w:val="102"/>
          <w:position w:val="-1"/>
        </w:rPr>
        <w:t>n</w:t>
      </w:r>
      <w:r>
        <w:rPr>
          <w:rFonts w:ascii="Times New Roman" w:hAnsi="Times New Roman"/>
          <w:bCs w:val="0"/>
          <w:i w:val="0"/>
          <w:w w:val="102"/>
          <w:position w:val="-1"/>
        </w:rPr>
        <w:t>g</w:t>
      </w:r>
      <w:r>
        <w:rPr>
          <w:rFonts w:ascii="Times New Roman" w:hAnsi="Times New Roman"/>
          <w:bCs w:val="0"/>
          <w:i w:val="0"/>
          <w:spacing w:val="5"/>
          <w:position w:val="-1"/>
        </w:rPr>
        <w:t xml:space="preserve"> </w:t>
      </w:r>
      <w:r>
        <w:rPr>
          <w:rFonts w:ascii="Times New Roman" w:hAnsi="Times New Roman"/>
          <w:bCs w:val="0"/>
          <w:i w:val="0"/>
          <w:spacing w:val="-1"/>
          <w:w w:val="102"/>
          <w:position w:val="-1"/>
        </w:rPr>
        <w:t>(P</w:t>
      </w:r>
      <w:r>
        <w:rPr>
          <w:rFonts w:ascii="Times New Roman" w:hAnsi="Times New Roman"/>
          <w:bCs w:val="0"/>
          <w:i w:val="0"/>
          <w:w w:val="102"/>
          <w:position w:val="-1"/>
        </w:rPr>
        <w:t>)</w:t>
      </w:r>
      <w:bookmarkEnd w:id="6"/>
    </w:p>
    <w:tbl>
      <w:tblPr>
        <w:tblStyle w:val="5"/>
        <w:tblW w:w="942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8"/>
        <w:gridCol w:w="3822"/>
        <w:gridCol w:w="981"/>
        <w:gridCol w:w="1341"/>
        <w:gridCol w:w="1192"/>
        <w:gridCol w:w="1363"/>
      </w:tblGrid>
      <w:tr w14:paraId="3CAE2F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exact"/>
          <w:tblHeader/>
          <w:jc w:val="center"/>
        </w:trPr>
        <w:tc>
          <w:tcPr>
            <w:tcW w:w="7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CAF3BBD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eastAsia="en-GB"/>
              </w:rPr>
              <w:t>TT</w:t>
            </w:r>
          </w:p>
        </w:tc>
        <w:tc>
          <w:tcPr>
            <w:tcW w:w="382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38BDA1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eastAsia="en-GB"/>
              </w:rPr>
              <w:t>Các hệ số tác động môi trường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AB5894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eastAsia="en-GB"/>
              </w:rPr>
              <w:t>Trọng số</w:t>
            </w:r>
          </w:p>
        </w:tc>
        <w:tc>
          <w:tcPr>
            <w:tcW w:w="13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69B848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eastAsia="en-GB"/>
              </w:rPr>
              <w:t>Giá trị xếp hạng</w:t>
            </w:r>
          </w:p>
        </w:tc>
        <w:tc>
          <w:tcPr>
            <w:tcW w:w="11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014AF9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eastAsia="en-GB"/>
              </w:rPr>
              <w:t>Kết quả</w:t>
            </w:r>
          </w:p>
        </w:tc>
        <w:tc>
          <w:tcPr>
            <w:tcW w:w="136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AC445D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  <w:lang w:eastAsia="en-GB"/>
              </w:rPr>
              <w:t>Độ ổn định kinh nghiệm</w:t>
            </w:r>
          </w:p>
        </w:tc>
      </w:tr>
      <w:tr w14:paraId="13B00C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exact"/>
          <w:jc w:val="center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AA120A8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w w:val="102"/>
                <w:sz w:val="26"/>
                <w:szCs w:val="26"/>
                <w:lang w:eastAsia="en-GB"/>
              </w:rPr>
              <w:t>I</w:t>
            </w:r>
          </w:p>
        </w:tc>
        <w:tc>
          <w:tcPr>
            <w:tcW w:w="3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A002DD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Hệ số tác động môi trường và nhóm làm việc (EFW)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2E718488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</w:pPr>
          </w:p>
        </w:tc>
        <w:tc>
          <w:tcPr>
            <w:tcW w:w="13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65A61D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23</w:t>
            </w:r>
          </w:p>
        </w:tc>
        <w:tc>
          <w:tcPr>
            <w:tcW w:w="11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B975D11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A149898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14:paraId="7CEB3B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4" w:hRule="exact"/>
          <w:jc w:val="center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883DA4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  <w:tc>
          <w:tcPr>
            <w:tcW w:w="3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0E1AB9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Đánh giá cho từng thành viên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2BC5EC3B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</w:pPr>
          </w:p>
        </w:tc>
        <w:tc>
          <w:tcPr>
            <w:tcW w:w="13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F8AAC0F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BC32C9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1010EE6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</w:tr>
      <w:tr w14:paraId="517DF8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5" w:hRule="exact"/>
          <w:jc w:val="center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2DE526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3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419C25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Có áp dụng qui trình phát triển phần mềm theo mẫu RUP hoặc tương đương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018368D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1,5</w:t>
            </w:r>
          </w:p>
        </w:tc>
        <w:tc>
          <w:tcPr>
            <w:tcW w:w="13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6B40824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3</w:t>
            </w:r>
          </w:p>
        </w:tc>
        <w:tc>
          <w:tcPr>
            <w:tcW w:w="11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C09BDF5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4.5</w:t>
            </w:r>
          </w:p>
        </w:tc>
        <w:tc>
          <w:tcPr>
            <w:tcW w:w="13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F3065C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</w:t>
            </w:r>
          </w:p>
        </w:tc>
      </w:tr>
      <w:tr w14:paraId="045325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exact"/>
          <w:jc w:val="center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09A778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3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504186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Có kinh nghiệm về ứng dụng tương tự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02E1FC2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0,5</w:t>
            </w:r>
          </w:p>
        </w:tc>
        <w:tc>
          <w:tcPr>
            <w:tcW w:w="13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916FAC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11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E17BB2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13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3DB2F7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0.1</w:t>
            </w:r>
          </w:p>
        </w:tc>
      </w:tr>
      <w:tr w14:paraId="0463C6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exact"/>
          <w:jc w:val="center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A50C37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3</w:t>
            </w:r>
          </w:p>
        </w:tc>
        <w:tc>
          <w:tcPr>
            <w:tcW w:w="3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D74299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Có kinh nghiệm về hướng đối tượng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57591A55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13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6FD818C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3</w:t>
            </w:r>
          </w:p>
        </w:tc>
        <w:tc>
          <w:tcPr>
            <w:tcW w:w="11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032EE5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3</w:t>
            </w:r>
          </w:p>
        </w:tc>
        <w:tc>
          <w:tcPr>
            <w:tcW w:w="13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2051A6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</w:t>
            </w:r>
          </w:p>
        </w:tc>
      </w:tr>
      <w:tr w14:paraId="09FC96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exact"/>
          <w:jc w:val="center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0CE49E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4</w:t>
            </w:r>
          </w:p>
        </w:tc>
        <w:tc>
          <w:tcPr>
            <w:tcW w:w="3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AC5BC0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Có khả năng lãnh đạo Nhóm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7405D6C2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0,5</w:t>
            </w:r>
          </w:p>
        </w:tc>
        <w:tc>
          <w:tcPr>
            <w:tcW w:w="13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8A37AE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11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E4D48D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13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E434D64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0.6</w:t>
            </w:r>
          </w:p>
        </w:tc>
      </w:tr>
      <w:tr w14:paraId="6D465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exact"/>
          <w:jc w:val="center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4C9755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5</w:t>
            </w:r>
          </w:p>
        </w:tc>
        <w:tc>
          <w:tcPr>
            <w:tcW w:w="3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182AD3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Tính chất năng động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622FA651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13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863FCF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4</w:t>
            </w:r>
          </w:p>
        </w:tc>
        <w:tc>
          <w:tcPr>
            <w:tcW w:w="11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EFCAE5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4</w:t>
            </w:r>
          </w:p>
        </w:tc>
        <w:tc>
          <w:tcPr>
            <w:tcW w:w="13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064B22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</w:t>
            </w:r>
          </w:p>
        </w:tc>
      </w:tr>
      <w:tr w14:paraId="6DDB9A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" w:hRule="exact"/>
          <w:jc w:val="center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C55663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6</w:t>
            </w:r>
          </w:p>
        </w:tc>
        <w:tc>
          <w:tcPr>
            <w:tcW w:w="3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04C137C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Độ ổn định của các yêu cầu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CD03AEB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13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90634C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4</w:t>
            </w:r>
          </w:p>
        </w:tc>
        <w:tc>
          <w:tcPr>
            <w:tcW w:w="11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860D2A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8</w:t>
            </w:r>
          </w:p>
        </w:tc>
        <w:tc>
          <w:tcPr>
            <w:tcW w:w="13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B53D2AC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1</w:t>
            </w:r>
          </w:p>
        </w:tc>
      </w:tr>
      <w:tr w14:paraId="6CFE28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exact"/>
          <w:jc w:val="center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BAB210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7</w:t>
            </w:r>
          </w:p>
        </w:tc>
        <w:tc>
          <w:tcPr>
            <w:tcW w:w="3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196868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Sử dụng các nhân viên làm bán thời gian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4C7F8F57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-1</w:t>
            </w:r>
          </w:p>
        </w:tc>
        <w:tc>
          <w:tcPr>
            <w:tcW w:w="13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18D39E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3</w:t>
            </w:r>
          </w:p>
        </w:tc>
        <w:tc>
          <w:tcPr>
            <w:tcW w:w="11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AD7F7B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-3</w:t>
            </w:r>
          </w:p>
        </w:tc>
        <w:tc>
          <w:tcPr>
            <w:tcW w:w="13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7B02FD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0</w:t>
            </w:r>
          </w:p>
        </w:tc>
      </w:tr>
      <w:tr w14:paraId="60876F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5" w:hRule="exact"/>
          <w:jc w:val="center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DD3EC1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8</w:t>
            </w:r>
          </w:p>
        </w:tc>
        <w:tc>
          <w:tcPr>
            <w:tcW w:w="3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11326AB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Dùng ngôn ngữ lập trình loại khó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2FF4A1D9">
            <w:pPr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-1</w:t>
            </w:r>
          </w:p>
        </w:tc>
        <w:tc>
          <w:tcPr>
            <w:tcW w:w="13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4F8E5C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11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CE467F">
            <w:pPr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333333"/>
                <w:sz w:val="24"/>
                <w:szCs w:val="24"/>
              </w:rPr>
              <w:t>-2</w:t>
            </w:r>
          </w:p>
        </w:tc>
        <w:tc>
          <w:tcPr>
            <w:tcW w:w="13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146B5AA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0</w:t>
            </w:r>
          </w:p>
        </w:tc>
      </w:tr>
      <w:tr w14:paraId="680EF2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exact"/>
          <w:jc w:val="center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8F19154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II</w:t>
            </w:r>
          </w:p>
        </w:tc>
        <w:tc>
          <w:tcPr>
            <w:tcW w:w="3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868A883">
            <w:pPr>
              <w:spacing w:before="120" w:after="120" w:line="240" w:lineRule="auto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Hệ số phức tạp về môi trường (EF)=1.4+(-0.03xEFW)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 w14:paraId="1347233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eastAsia="en-GB"/>
              </w:rPr>
            </w:pPr>
          </w:p>
        </w:tc>
        <w:tc>
          <w:tcPr>
            <w:tcW w:w="13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576D50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1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409B125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  <w:lang w:val="en-GB" w:eastAsia="en-GB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798DD0">
            <w:pPr>
              <w:spacing w:before="120" w:after="120" w:line="240" w:lineRule="auto"/>
              <w:jc w:val="center"/>
              <w:rPr>
                <w:rFonts w:hint="default" w:ascii="Times New Roman" w:hAnsi="Times New Roman"/>
                <w:b/>
                <w:color w:val="000000"/>
                <w:sz w:val="26"/>
                <w:szCs w:val="26"/>
                <w:lang w:val="en-US" w:eastAsia="en-GB"/>
              </w:rPr>
            </w:pPr>
            <w:r>
              <w:rPr>
                <w:rFonts w:ascii="Times New Roman" w:hAnsi="Times New Roman"/>
                <w:b/>
                <w:color w:val="000000"/>
                <w:sz w:val="26"/>
                <w:szCs w:val="26"/>
                <w:lang w:eastAsia="en-GB"/>
              </w:rPr>
              <w:t>0.</w:t>
            </w:r>
            <w:r>
              <w:rPr>
                <w:rFonts w:hint="default" w:ascii="Times New Roman" w:hAnsi="Times New Roman"/>
                <w:b/>
                <w:color w:val="000000"/>
                <w:sz w:val="26"/>
                <w:szCs w:val="26"/>
                <w:lang w:val="en-US" w:eastAsia="en-GB"/>
              </w:rPr>
              <w:t>905</w:t>
            </w:r>
          </w:p>
        </w:tc>
      </w:tr>
      <w:tr w14:paraId="202B46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exact"/>
          <w:jc w:val="center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EE0D77F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III</w:t>
            </w:r>
          </w:p>
        </w:tc>
        <w:tc>
          <w:tcPr>
            <w:tcW w:w="3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1F7F3CC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Độ ổn định kinh nghiệm (ES)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2C5411C9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</w:pPr>
          </w:p>
        </w:tc>
        <w:tc>
          <w:tcPr>
            <w:tcW w:w="13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2761539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DEA122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C6C87B9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4.</w:t>
            </w:r>
            <w:r>
              <w:rPr>
                <w:rFonts w:hint="default" w:ascii="Times New Roman" w:hAnsi="Times New Roman"/>
                <w:color w:val="000000"/>
                <w:sz w:val="26"/>
                <w:szCs w:val="26"/>
                <w:lang w:val="en-US" w:eastAsia="en-GB"/>
              </w:rPr>
              <w:t>2</w:t>
            </w:r>
          </w:p>
        </w:tc>
      </w:tr>
      <w:tr w14:paraId="375757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exact"/>
          <w:jc w:val="center"/>
        </w:trPr>
        <w:tc>
          <w:tcPr>
            <w:tcW w:w="72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C6EFEF2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IV</w:t>
            </w:r>
          </w:p>
        </w:tc>
        <w:tc>
          <w:tcPr>
            <w:tcW w:w="3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345867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6"/>
                <w:szCs w:val="26"/>
                <w:lang w:eastAsia="en-GB"/>
              </w:rPr>
              <w:t>Nội suy thời gian lao động (P)</w:t>
            </w:r>
          </w:p>
        </w:tc>
        <w:tc>
          <w:tcPr>
            <w:tcW w:w="98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44F51830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</w:pPr>
          </w:p>
        </w:tc>
        <w:tc>
          <w:tcPr>
            <w:tcW w:w="134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363AAE8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  <w:tc>
          <w:tcPr>
            <w:tcW w:w="11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05DBD86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3D084E4">
            <w:pPr>
              <w:spacing w:before="120" w:after="120" w:line="240" w:lineRule="auto"/>
              <w:jc w:val="both"/>
              <w:rPr>
                <w:rFonts w:ascii="Times New Roman" w:hAnsi="Times New Roman"/>
                <w:color w:val="000000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000000"/>
                <w:sz w:val="26"/>
                <w:szCs w:val="26"/>
                <w:lang w:eastAsia="en-GB"/>
              </w:rPr>
              <w:t> 20</w:t>
            </w:r>
          </w:p>
        </w:tc>
      </w:tr>
    </w:tbl>
    <w:p w14:paraId="6AD33592"/>
    <w:p w14:paraId="567262E5">
      <w:pPr>
        <w:pStyle w:val="3"/>
        <w:spacing w:before="120" w:after="120" w:line="240" w:lineRule="auto"/>
        <w:ind w:right="62"/>
        <w:rPr>
          <w:rFonts w:ascii="Times New Roman" w:hAnsi="Times New Roman"/>
          <w:i w:val="0"/>
        </w:rPr>
      </w:pPr>
      <w:bookmarkStart w:id="7" w:name="_Toc269827554"/>
      <w:r>
        <w:rPr>
          <w:rFonts w:ascii="Times New Roman" w:hAnsi="Times New Roman"/>
          <w:bCs w:val="0"/>
          <w:i w:val="0"/>
          <w:w w:val="101"/>
        </w:rPr>
        <w:t>C.V</w:t>
      </w:r>
      <w:r>
        <w:rPr>
          <w:rFonts w:ascii="Times New Roman" w:hAnsi="Times New Roman"/>
          <w:bCs w:val="0"/>
          <w:i w:val="0"/>
          <w:spacing w:val="1"/>
          <w:w w:val="101"/>
        </w:rPr>
        <w:t>I</w:t>
      </w:r>
      <w:r>
        <w:rPr>
          <w:rFonts w:ascii="Times New Roman" w:hAnsi="Times New Roman"/>
          <w:bCs w:val="0"/>
          <w:i w:val="0"/>
          <w:w w:val="101"/>
        </w:rPr>
        <w:t>I</w:t>
      </w:r>
      <w:bookmarkEnd w:id="7"/>
      <w:r>
        <w:rPr>
          <w:rFonts w:ascii="Times New Roman" w:hAnsi="Times New Roman"/>
          <w:bCs w:val="0"/>
          <w:i w:val="0"/>
          <w:w w:val="101"/>
        </w:rPr>
        <w:t xml:space="preserve"> Bảng tính toán giá trị phần mềm</w:t>
      </w:r>
    </w:p>
    <w:tbl>
      <w:tblPr>
        <w:tblStyle w:val="5"/>
        <w:tblW w:w="9509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"/>
        <w:gridCol w:w="3705"/>
        <w:gridCol w:w="3351"/>
        <w:gridCol w:w="1759"/>
      </w:tblGrid>
      <w:tr w14:paraId="5D609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exact"/>
          <w:jc w:val="center"/>
        </w:trPr>
        <w:tc>
          <w:tcPr>
            <w:tcW w:w="69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FAF7109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auto"/>
                <w:sz w:val="27"/>
                <w:szCs w:val="27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7"/>
                <w:szCs w:val="27"/>
                <w:lang w:eastAsia="en-GB"/>
              </w:rPr>
              <w:t>TT</w:t>
            </w:r>
          </w:p>
        </w:tc>
        <w:tc>
          <w:tcPr>
            <w:tcW w:w="37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1A37C1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auto"/>
                <w:sz w:val="27"/>
                <w:szCs w:val="27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auto"/>
                <w:w w:val="102"/>
                <w:sz w:val="27"/>
                <w:szCs w:val="27"/>
                <w:lang w:eastAsia="en-GB"/>
              </w:rPr>
              <w:t>Hạng mục</w:t>
            </w:r>
          </w:p>
        </w:tc>
        <w:tc>
          <w:tcPr>
            <w:tcW w:w="335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D0DED4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auto"/>
                <w:sz w:val="27"/>
                <w:szCs w:val="27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7"/>
                <w:szCs w:val="27"/>
                <w:lang w:eastAsia="en-GB"/>
              </w:rPr>
              <w:t>Diễn giải</w:t>
            </w:r>
          </w:p>
        </w:tc>
        <w:tc>
          <w:tcPr>
            <w:tcW w:w="175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11DC88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auto"/>
                <w:sz w:val="27"/>
                <w:szCs w:val="27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7"/>
                <w:szCs w:val="27"/>
                <w:lang w:eastAsia="en-GB"/>
              </w:rPr>
              <w:t>Giá trị</w:t>
            </w:r>
          </w:p>
        </w:tc>
      </w:tr>
      <w:tr w14:paraId="5C302D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exact"/>
          <w:jc w:val="center"/>
        </w:trPr>
        <w:tc>
          <w:tcPr>
            <w:tcW w:w="6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1F68CAE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auto"/>
                <w:w w:val="102"/>
                <w:sz w:val="26"/>
                <w:szCs w:val="26"/>
                <w:lang w:eastAsia="en-GB"/>
              </w:rPr>
              <w:t>I</w:t>
            </w:r>
          </w:p>
        </w:tc>
        <w:tc>
          <w:tcPr>
            <w:tcW w:w="3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EF71E7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eastAsia="en-GB"/>
              </w:rPr>
              <w:t>Tính điểm trường hợp sử dụng (Use-case)</w:t>
            </w:r>
          </w:p>
        </w:tc>
        <w:tc>
          <w:tcPr>
            <w:tcW w:w="33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66925A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eastAsia="en-GB"/>
              </w:rPr>
              <w:t> </w:t>
            </w:r>
          </w:p>
        </w:tc>
        <w:tc>
          <w:tcPr>
            <w:tcW w:w="1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F0AFACE">
            <w:pPr>
              <w:spacing w:before="120" w:after="120" w:line="240" w:lineRule="auto"/>
              <w:jc w:val="right"/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val="en-GB" w:eastAsia="en-GB"/>
              </w:rPr>
            </w:pPr>
          </w:p>
        </w:tc>
      </w:tr>
      <w:tr w14:paraId="0A0152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exact"/>
          <w:jc w:val="center"/>
        </w:trPr>
        <w:tc>
          <w:tcPr>
            <w:tcW w:w="6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5844D29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auto"/>
                <w:w w:val="102"/>
                <w:sz w:val="26"/>
                <w:szCs w:val="26"/>
                <w:lang w:eastAsia="en-GB"/>
              </w:rPr>
              <w:t>1</w:t>
            </w:r>
          </w:p>
        </w:tc>
        <w:tc>
          <w:tcPr>
            <w:tcW w:w="3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EAD5BC9">
            <w:pPr>
              <w:spacing w:before="120" w:after="120" w:line="240" w:lineRule="auto"/>
              <w:jc w:val="both"/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  <w:lang w:eastAsia="en-GB"/>
              </w:rPr>
              <w:t>Điểm Actor (TAW)</w:t>
            </w:r>
          </w:p>
        </w:tc>
        <w:tc>
          <w:tcPr>
            <w:tcW w:w="33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6A0530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  <w:lang w:eastAsia="en-GB"/>
              </w:rPr>
              <w:t>Phụ lục III</w:t>
            </w:r>
          </w:p>
        </w:tc>
        <w:tc>
          <w:tcPr>
            <w:tcW w:w="1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ADE6425">
            <w:pPr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auto"/>
                <w:sz w:val="24"/>
                <w:szCs w:val="24"/>
              </w:rPr>
              <w:t>8.0</w:t>
            </w:r>
          </w:p>
        </w:tc>
      </w:tr>
      <w:tr w14:paraId="5C7628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exact"/>
          <w:jc w:val="center"/>
        </w:trPr>
        <w:tc>
          <w:tcPr>
            <w:tcW w:w="6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851625B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auto"/>
                <w:w w:val="102"/>
                <w:sz w:val="26"/>
                <w:szCs w:val="26"/>
                <w:lang w:eastAsia="en-GB"/>
              </w:rPr>
              <w:t>2</w:t>
            </w:r>
          </w:p>
        </w:tc>
        <w:tc>
          <w:tcPr>
            <w:tcW w:w="3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E02BAD">
            <w:pPr>
              <w:spacing w:before="120" w:after="120" w:line="240" w:lineRule="auto"/>
              <w:jc w:val="both"/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  <w:lang w:eastAsia="en-GB"/>
              </w:rPr>
              <w:t>Điểm Use-case (TBF)</w:t>
            </w:r>
          </w:p>
        </w:tc>
        <w:tc>
          <w:tcPr>
            <w:tcW w:w="33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4422569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auto"/>
                <w:w w:val="102"/>
                <w:sz w:val="26"/>
                <w:szCs w:val="26"/>
                <w:lang w:eastAsia="en-GB"/>
              </w:rPr>
              <w:t>Phụ lục IV</w:t>
            </w:r>
          </w:p>
        </w:tc>
        <w:tc>
          <w:tcPr>
            <w:tcW w:w="1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366E064">
            <w:pPr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auto"/>
                <w:sz w:val="24"/>
                <w:szCs w:val="24"/>
              </w:rPr>
              <w:t>100.0</w:t>
            </w:r>
          </w:p>
        </w:tc>
      </w:tr>
      <w:tr w14:paraId="4A3C06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exact"/>
          <w:jc w:val="center"/>
        </w:trPr>
        <w:tc>
          <w:tcPr>
            <w:tcW w:w="6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D06F170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auto"/>
                <w:w w:val="102"/>
                <w:sz w:val="26"/>
                <w:szCs w:val="26"/>
                <w:lang w:eastAsia="en-GB"/>
              </w:rPr>
              <w:t>3</w:t>
            </w:r>
          </w:p>
        </w:tc>
        <w:tc>
          <w:tcPr>
            <w:tcW w:w="3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8DE972">
            <w:pPr>
              <w:spacing w:before="120" w:after="120" w:line="240" w:lineRule="auto"/>
              <w:jc w:val="both"/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  <w:lang w:eastAsia="en-GB"/>
              </w:rPr>
              <w:t>Tính điểm UUCP</w:t>
            </w:r>
          </w:p>
        </w:tc>
        <w:tc>
          <w:tcPr>
            <w:tcW w:w="33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5FD4DE8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  <w:lang w:eastAsia="en-GB"/>
              </w:rPr>
              <w:t>UUCP = TAW +TBF</w:t>
            </w:r>
          </w:p>
        </w:tc>
        <w:tc>
          <w:tcPr>
            <w:tcW w:w="1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72543604">
            <w:pPr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auto"/>
                <w:sz w:val="24"/>
                <w:szCs w:val="24"/>
              </w:rPr>
              <w:t>108.0</w:t>
            </w:r>
          </w:p>
        </w:tc>
      </w:tr>
      <w:tr w14:paraId="15CD80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exact"/>
          <w:jc w:val="center"/>
        </w:trPr>
        <w:tc>
          <w:tcPr>
            <w:tcW w:w="6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23725E0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auto"/>
                <w:w w:val="102"/>
                <w:sz w:val="26"/>
                <w:szCs w:val="26"/>
                <w:lang w:eastAsia="en-GB"/>
              </w:rPr>
              <w:t>4</w:t>
            </w:r>
          </w:p>
        </w:tc>
        <w:tc>
          <w:tcPr>
            <w:tcW w:w="3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293AF22">
            <w:pPr>
              <w:spacing w:before="120" w:after="120" w:line="240" w:lineRule="auto"/>
              <w:jc w:val="both"/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  <w:lang w:eastAsia="en-GB"/>
              </w:rPr>
              <w:t>Hệ số phức tạp về KT-CN (TCF)</w:t>
            </w:r>
          </w:p>
        </w:tc>
        <w:tc>
          <w:tcPr>
            <w:tcW w:w="33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4761C1C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  <w:lang w:eastAsia="en-GB"/>
              </w:rPr>
              <w:t>TCF = 0,6 + (0,01 x TFW)</w:t>
            </w:r>
          </w:p>
        </w:tc>
        <w:tc>
          <w:tcPr>
            <w:tcW w:w="1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21ECBCD7">
            <w:pPr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auto"/>
                <w:sz w:val="24"/>
                <w:szCs w:val="24"/>
              </w:rPr>
              <w:t>0.85</w:t>
            </w:r>
          </w:p>
        </w:tc>
      </w:tr>
      <w:tr w14:paraId="434816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exact"/>
          <w:jc w:val="center"/>
        </w:trPr>
        <w:tc>
          <w:tcPr>
            <w:tcW w:w="6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935E728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auto"/>
                <w:w w:val="102"/>
                <w:sz w:val="26"/>
                <w:szCs w:val="26"/>
                <w:lang w:eastAsia="en-GB"/>
              </w:rPr>
              <w:t>5</w:t>
            </w:r>
          </w:p>
        </w:tc>
        <w:tc>
          <w:tcPr>
            <w:tcW w:w="3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A59335E">
            <w:pPr>
              <w:spacing w:before="120" w:after="120" w:line="240" w:lineRule="auto"/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  <w:lang w:eastAsia="en-GB"/>
              </w:rPr>
              <w:t>Hệ số phức tạp về môi trường (EF)</w:t>
            </w:r>
          </w:p>
        </w:tc>
        <w:tc>
          <w:tcPr>
            <w:tcW w:w="33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1065ADC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  <w:lang w:eastAsia="en-GB"/>
              </w:rPr>
              <w:t>EF = 1,4 + (-0,03 x E</w:t>
            </w:r>
            <w:bookmarkStart w:id="8" w:name="_GoBack"/>
            <w:bookmarkEnd w:id="8"/>
            <w:r>
              <w:rPr>
                <w:rFonts w:ascii="Times New Roman" w:hAnsi="Times New Roman"/>
                <w:color w:val="auto"/>
                <w:sz w:val="26"/>
                <w:szCs w:val="26"/>
                <w:lang w:eastAsia="en-GB"/>
              </w:rPr>
              <w:t>FW)</w:t>
            </w:r>
          </w:p>
        </w:tc>
        <w:tc>
          <w:tcPr>
            <w:tcW w:w="1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3CBF8F5">
            <w:pPr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auto"/>
                <w:sz w:val="24"/>
                <w:szCs w:val="24"/>
              </w:rPr>
              <w:t>0.905</w:t>
            </w:r>
          </w:p>
        </w:tc>
      </w:tr>
      <w:tr w14:paraId="624398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exact"/>
          <w:jc w:val="center"/>
        </w:trPr>
        <w:tc>
          <w:tcPr>
            <w:tcW w:w="6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B47F1A8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auto"/>
                <w:w w:val="102"/>
                <w:sz w:val="26"/>
                <w:szCs w:val="26"/>
                <w:lang w:eastAsia="en-GB"/>
              </w:rPr>
              <w:t>6</w:t>
            </w:r>
          </w:p>
        </w:tc>
        <w:tc>
          <w:tcPr>
            <w:tcW w:w="3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1094A980">
            <w:pPr>
              <w:spacing w:before="120" w:after="120" w:line="240" w:lineRule="auto"/>
              <w:jc w:val="both"/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  <w:lang w:eastAsia="en-GB"/>
              </w:rPr>
              <w:t>Tính điểm AUCP</w:t>
            </w:r>
          </w:p>
        </w:tc>
        <w:tc>
          <w:tcPr>
            <w:tcW w:w="33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525478F8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auto"/>
                <w:sz w:val="26"/>
                <w:szCs w:val="26"/>
                <w:lang w:eastAsia="en-GB"/>
              </w:rPr>
              <w:t>AUCP = UUCP x TCF x EF</w:t>
            </w:r>
          </w:p>
        </w:tc>
        <w:tc>
          <w:tcPr>
            <w:tcW w:w="1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4764E673">
            <w:pPr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 w:val="0"/>
                <w:color w:val="auto"/>
                <w:sz w:val="24"/>
                <w:szCs w:val="24"/>
              </w:rPr>
              <w:t>83.08</w:t>
            </w:r>
          </w:p>
        </w:tc>
      </w:tr>
      <w:tr w14:paraId="1393F4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8" w:hRule="exact"/>
          <w:jc w:val="center"/>
        </w:trPr>
        <w:tc>
          <w:tcPr>
            <w:tcW w:w="6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D3BAD60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eastAsia="en-GB"/>
              </w:rPr>
              <w:t>II</w:t>
            </w:r>
          </w:p>
        </w:tc>
        <w:tc>
          <w:tcPr>
            <w:tcW w:w="3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23E067CD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eastAsia="en-GB"/>
              </w:rPr>
              <w:t>Nội suy thời gian lao động (P)</w:t>
            </w:r>
          </w:p>
        </w:tc>
        <w:tc>
          <w:tcPr>
            <w:tcW w:w="33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6512CF6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auto"/>
                <w:w w:val="102"/>
                <w:sz w:val="26"/>
                <w:szCs w:val="26"/>
                <w:lang w:eastAsia="en-GB"/>
              </w:rPr>
              <w:t>P : người/giờ/AUCP</w:t>
            </w:r>
          </w:p>
        </w:tc>
        <w:tc>
          <w:tcPr>
            <w:tcW w:w="1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C76C444">
            <w:pPr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</w:rPr>
              <w:t>20</w:t>
            </w:r>
          </w:p>
        </w:tc>
      </w:tr>
      <w:tr w14:paraId="53D116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exact"/>
          <w:jc w:val="center"/>
        </w:trPr>
        <w:tc>
          <w:tcPr>
            <w:tcW w:w="6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A0D1653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eastAsia="en-GB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eastAsia="en-GB"/>
              </w:rPr>
              <w:t>III</w:t>
            </w:r>
          </w:p>
        </w:tc>
        <w:tc>
          <w:tcPr>
            <w:tcW w:w="3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88BB6F5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eastAsia="en-GB"/>
              </w:rPr>
              <w:t>Giá trị nỗ lực thực tế (E)</w:t>
            </w:r>
          </w:p>
        </w:tc>
        <w:tc>
          <w:tcPr>
            <w:tcW w:w="33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BA96E63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auto"/>
                <w:w w:val="102"/>
                <w:sz w:val="26"/>
                <w:szCs w:val="26"/>
                <w:lang w:eastAsia="en-GB"/>
              </w:rPr>
              <w:t>E = 10/6 x AUCP</w:t>
            </w:r>
          </w:p>
        </w:tc>
        <w:tc>
          <w:tcPr>
            <w:tcW w:w="1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30C56AFF">
            <w:pPr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</w:rPr>
              <w:t>138.47</w:t>
            </w:r>
          </w:p>
        </w:tc>
      </w:tr>
      <w:tr w14:paraId="567FC6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exact"/>
          <w:jc w:val="center"/>
        </w:trPr>
        <w:tc>
          <w:tcPr>
            <w:tcW w:w="6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E55BAD0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eastAsia="en-GB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eastAsia="en-GB"/>
              </w:rPr>
              <w:t>IV</w:t>
            </w:r>
          </w:p>
        </w:tc>
        <w:tc>
          <w:tcPr>
            <w:tcW w:w="3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B3203B4">
            <w:pPr>
              <w:spacing w:before="120" w:after="120" w:line="240" w:lineRule="auto"/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eastAsia="en-GB"/>
              </w:rPr>
              <w:t>Mức lương lao động bình quân (H)</w:t>
            </w:r>
          </w:p>
        </w:tc>
        <w:tc>
          <w:tcPr>
            <w:tcW w:w="33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6E7492A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auto"/>
                <w:w w:val="102"/>
                <w:sz w:val="26"/>
                <w:szCs w:val="26"/>
                <w:lang w:eastAsia="en-GB"/>
              </w:rPr>
              <w:t xml:space="preserve">H: người/giờ </w:t>
            </w:r>
          </w:p>
        </w:tc>
        <w:tc>
          <w:tcPr>
            <w:tcW w:w="1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0C900E76">
            <w:pPr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</w:rPr>
              <w:t>35,000</w:t>
            </w:r>
          </w:p>
        </w:tc>
      </w:tr>
      <w:tr w14:paraId="39F664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3" w:hRule="exact"/>
          <w:jc w:val="center"/>
        </w:trPr>
        <w:tc>
          <w:tcPr>
            <w:tcW w:w="69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00462A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eastAsia="en-GB"/>
              </w:rPr>
            </w:pPr>
            <w:r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eastAsia="en-GB"/>
              </w:rPr>
              <w:t>V</w:t>
            </w:r>
          </w:p>
        </w:tc>
        <w:tc>
          <w:tcPr>
            <w:tcW w:w="3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EBEC72">
            <w:pPr>
              <w:spacing w:before="120" w:after="120" w:line="240" w:lineRule="auto"/>
              <w:jc w:val="both"/>
              <w:rPr>
                <w:rFonts w:ascii="Times New Roman" w:hAnsi="Times New Roman"/>
                <w:b/>
                <w:bCs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b/>
                <w:bCs/>
                <w:color w:val="auto"/>
                <w:w w:val="102"/>
                <w:sz w:val="26"/>
                <w:szCs w:val="26"/>
                <w:lang w:eastAsia="en-GB"/>
              </w:rPr>
              <w:t>Giá trị phần mềm nội bộ (G)</w:t>
            </w:r>
          </w:p>
        </w:tc>
        <w:tc>
          <w:tcPr>
            <w:tcW w:w="33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4BA72E7F">
            <w:pPr>
              <w:spacing w:before="120" w:after="120" w:line="240" w:lineRule="auto"/>
              <w:jc w:val="center"/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ascii="Times New Roman" w:hAnsi="Times New Roman"/>
                <w:color w:val="auto"/>
                <w:w w:val="102"/>
                <w:sz w:val="26"/>
                <w:szCs w:val="26"/>
                <w:lang w:eastAsia="en-GB"/>
              </w:rPr>
              <w:t>G = 1,4 x E x P x H</w:t>
            </w:r>
          </w:p>
        </w:tc>
        <w:tc>
          <w:tcPr>
            <w:tcW w:w="1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 w14:paraId="196A6B0E">
            <w:pPr>
              <w:rPr>
                <w:rFonts w:ascii="Times New Roman" w:hAnsi="Times New Roman"/>
                <w:color w:val="auto"/>
                <w:sz w:val="26"/>
                <w:szCs w:val="26"/>
                <w:lang w:val="en-GB" w:eastAsia="en-GB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4"/>
                <w:szCs w:val="24"/>
              </w:rPr>
              <w:t>135,700,600</w:t>
            </w:r>
          </w:p>
        </w:tc>
      </w:tr>
    </w:tbl>
    <w:p w14:paraId="4FC7F95C"/>
    <w:sectPr>
      <w:pgSz w:w="11906" w:h="16838"/>
      <w:pgMar w:top="1418" w:right="1304" w:bottom="1304" w:left="141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Droid S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62BF"/>
    <w:rsid w:val="00037980"/>
    <w:rsid w:val="000B0F0E"/>
    <w:rsid w:val="000D15A8"/>
    <w:rsid w:val="00116CAC"/>
    <w:rsid w:val="001A6C6B"/>
    <w:rsid w:val="001C261C"/>
    <w:rsid w:val="001C584E"/>
    <w:rsid w:val="00224BE5"/>
    <w:rsid w:val="002310E1"/>
    <w:rsid w:val="0029616F"/>
    <w:rsid w:val="003041CD"/>
    <w:rsid w:val="003F36BA"/>
    <w:rsid w:val="00414F96"/>
    <w:rsid w:val="00417CBF"/>
    <w:rsid w:val="004653F2"/>
    <w:rsid w:val="00483412"/>
    <w:rsid w:val="004B168E"/>
    <w:rsid w:val="004C22DA"/>
    <w:rsid w:val="00594AFA"/>
    <w:rsid w:val="005D62BF"/>
    <w:rsid w:val="005F43A6"/>
    <w:rsid w:val="00661877"/>
    <w:rsid w:val="00676AE5"/>
    <w:rsid w:val="00680CF2"/>
    <w:rsid w:val="006C19D6"/>
    <w:rsid w:val="006D084B"/>
    <w:rsid w:val="006F5247"/>
    <w:rsid w:val="006F673A"/>
    <w:rsid w:val="00711330"/>
    <w:rsid w:val="00724A0C"/>
    <w:rsid w:val="007A1532"/>
    <w:rsid w:val="0080786E"/>
    <w:rsid w:val="00813287"/>
    <w:rsid w:val="00817CDE"/>
    <w:rsid w:val="008402D1"/>
    <w:rsid w:val="008803F1"/>
    <w:rsid w:val="009313B3"/>
    <w:rsid w:val="00962B3A"/>
    <w:rsid w:val="009829A1"/>
    <w:rsid w:val="009E0116"/>
    <w:rsid w:val="009F1580"/>
    <w:rsid w:val="00A24AC3"/>
    <w:rsid w:val="00A371C8"/>
    <w:rsid w:val="00A430A5"/>
    <w:rsid w:val="00A8512B"/>
    <w:rsid w:val="00AB1ACD"/>
    <w:rsid w:val="00B02726"/>
    <w:rsid w:val="00B36B9B"/>
    <w:rsid w:val="00BE2D4F"/>
    <w:rsid w:val="00C00063"/>
    <w:rsid w:val="00C1276F"/>
    <w:rsid w:val="00C52503"/>
    <w:rsid w:val="00C77FF8"/>
    <w:rsid w:val="00DE3BD3"/>
    <w:rsid w:val="00E3417F"/>
    <w:rsid w:val="00E8355E"/>
    <w:rsid w:val="00E91D81"/>
    <w:rsid w:val="00EF2507"/>
    <w:rsid w:val="00F256FB"/>
    <w:rsid w:val="00F90691"/>
    <w:rsid w:val="00FA6F46"/>
    <w:rsid w:val="136D3625"/>
    <w:rsid w:val="3FA47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7"/>
    <w:qFormat/>
    <w:uiPriority w:val="9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3">
    <w:name w:val="heading 2"/>
    <w:basedOn w:val="1"/>
    <w:next w:val="1"/>
    <w:link w:val="9"/>
    <w:unhideWhenUsed/>
    <w:qFormat/>
    <w:uiPriority w:val="9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qFormat/>
    <w:uiPriority w:val="22"/>
    <w:rPr>
      <w:b/>
      <w:bCs/>
    </w:rPr>
  </w:style>
  <w:style w:type="character" w:customStyle="1" w:styleId="7">
    <w:name w:val="Heading 1 Char"/>
    <w:basedOn w:val="4"/>
    <w:link w:val="2"/>
    <w:qFormat/>
    <w:uiPriority w:val="9"/>
    <w:rPr>
      <w:rFonts w:ascii="Cambria" w:hAnsi="Cambria" w:eastAsia="Times New Roman" w:cs="Times New Roman"/>
      <w:b/>
      <w:bCs/>
      <w:kern w:val="32"/>
      <w:sz w:val="32"/>
      <w:szCs w:val="32"/>
    </w:rPr>
  </w:style>
  <w:style w:type="paragraph" w:styleId="8">
    <w:name w:val="List Paragraph"/>
    <w:basedOn w:val="1"/>
    <w:qFormat/>
    <w:uiPriority w:val="34"/>
    <w:pPr>
      <w:suppressAutoHyphens/>
      <w:spacing w:before="120" w:after="120" w:line="288" w:lineRule="auto"/>
      <w:ind w:left="720"/>
      <w:contextualSpacing/>
      <w:jc w:val="both"/>
    </w:pPr>
    <w:rPr>
      <w:rFonts w:ascii="Times New Roman" w:hAnsi="Times New Roman" w:eastAsia="Droid Sans" w:cs="Calibri"/>
      <w:color w:val="00000A"/>
      <w:sz w:val="26"/>
    </w:rPr>
  </w:style>
  <w:style w:type="character" w:customStyle="1" w:styleId="9">
    <w:name w:val="Heading 2 Char"/>
    <w:basedOn w:val="4"/>
    <w:link w:val="3"/>
    <w:qFormat/>
    <w:uiPriority w:val="9"/>
    <w:rPr>
      <w:rFonts w:ascii="Cambria" w:hAnsi="Cambria" w:eastAsia="Times New Roman" w:cs="Times New Roman"/>
      <w:b/>
      <w:bCs/>
      <w:i/>
      <w:i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234974D5-E7B1-4F02-8CB8-EFF2408A1A3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1881</Words>
  <Characters>6073</Characters>
  <Lines>104</Lines>
  <Paragraphs>29</Paragraphs>
  <TotalTime>0</TotalTime>
  <ScaleCrop>false</ScaleCrop>
  <LinksUpToDate>false</LinksUpToDate>
  <CharactersWithSpaces>7431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2016-09-23T07:08:00Z</dcterms:created>
  <dc:creator>Dell</dc:creator>
  <cp:lastModifiedBy>Trọng Trần</cp:lastModifiedBy>
  <dcterms:modified xsi:type="dcterms:W3CDTF">2026-10-29T16:37:13Z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eyJoZGlkIjoiOTRiZTA5OWU1ZDAwNzMwYmU3ZjA2MzQyZmY1YWMxMjgiLCJ1c2VySWQiOiI4ODEzNDA2NTQzMTM5In0=</vt:lpwstr>
  </property>
  <property fmtid="{D5CDD505-2E9C-101B-9397-08002B2CF9AE}" pid="3" name="KSOProductBuildVer">
    <vt:lpwstr>1033-12.1.0.29162</vt:lpwstr>
  </property>
  <property fmtid="{D5CDD505-2E9C-101B-9397-08002B2CF9AE}" pid="4" name="ICV">
    <vt:lpwstr>AEA556B746F8480F9F9287CDD0CDC6AA_12</vt:lpwstr>
  </property>
</Properties>
</file>