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6DC3F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Các thành viên: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Phan Trung Tín, Trần Bình Trọng, Tống Thành Vinh</w:t>
      </w:r>
    </w:p>
    <w:p w14:paraId="0A9D125C">
      <w:pPr>
        <w:numPr>
          <w:ilvl w:val="0"/>
          <w:numId w:val="1"/>
        </w:num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Ước lượng điểm chức năng</w:t>
      </w:r>
    </w:p>
    <w:p w14:paraId="1313C90D">
      <w:pPr>
        <w:pStyle w:val="5"/>
        <w:spacing w:before="0" w:after="0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Điểm chức năng chi tiết của các module</w:t>
      </w:r>
    </w:p>
    <w:p w14:paraId="4FE8B881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 Module sản phẩm:</w:t>
      </w:r>
    </w:p>
    <w:p w14:paraId="06B7E716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Output: không có</w:t>
      </w:r>
    </w:p>
    <w:p w14:paraId="296AE04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Input: </w:t>
      </w:r>
    </w:p>
    <w:p w14:paraId="18F67FC9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Màn hình thêm bánh (sản phẩm)</w:t>
      </w:r>
    </w:p>
    <w:p w14:paraId="42B58774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Màn hình sửa thông tin bánh (sản phẩm)</w:t>
      </w:r>
    </w:p>
    <w:p w14:paraId="2CF857E3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Chức năng xóa sản phẩm</w:t>
      </w:r>
    </w:p>
    <w:p w14:paraId="6B9F870A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+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Chức năng tải lên hình ảnh thực tế của bánh</w:t>
      </w:r>
    </w:p>
    <w:p w14:paraId="13850923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097C5262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SanPham</w:t>
      </w:r>
    </w:p>
    <w:p w14:paraId="33C39546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+KhoHang_Gia</w:t>
      </w:r>
    </w:p>
    <w:p w14:paraId="32976254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+HinhAnhSanPham</w:t>
      </w:r>
    </w:p>
    <w:p w14:paraId="75F61030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Interfaces: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API kết nối dịch vụ lưu trữ hình ảnh đám mây bên ngoài</w:t>
      </w:r>
    </w:p>
    <w:p w14:paraId="4BFFC544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6BE42726">
      <w:pPr>
        <w:pStyle w:val="5"/>
        <w:numPr>
          <w:ilvl w:val="0"/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Tìm kiếm sản phẩm theo mã hay theo tên sản phẩm</w:t>
      </w:r>
    </w:p>
    <w:p w14:paraId="577B3230">
      <w:pPr>
        <w:pStyle w:val="5"/>
        <w:numPr>
          <w:ilvl w:val="0"/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Xem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AF9F9"/>
        </w:rPr>
        <w:t>danh sách &amp; chi tiết thông tin bánh</w:t>
      </w:r>
    </w:p>
    <w:p w14:paraId="5BB4F056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 Module người dùng:</w:t>
      </w:r>
    </w:p>
    <w:p w14:paraId="7225E1EA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Output: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Gửi email/SMS thông báo xác nhận tài khoản / mã OTP.</w:t>
      </w:r>
    </w:p>
    <w:p w14:paraId="25ECF7B1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3B90847E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Màn hình đăng ký tài khoản khách hàng mới</w:t>
      </w:r>
    </w:p>
    <w:p w14:paraId="793633B4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Màn hình đăng nhập </w:t>
      </w:r>
    </w:p>
    <w:p w14:paraId="19E665FC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Chức năng cập nhật thông tin cá nhân</w:t>
      </w:r>
    </w:p>
    <w:p w14:paraId="05137F5B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3238B044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KhachHang</w:t>
      </w:r>
    </w:p>
    <w:p w14:paraId="1BB79FF8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Interfaces: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API Cổng gửi SMS/Email OTP</w:t>
      </w:r>
    </w:p>
    <w:p w14:paraId="29C6D91B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6D48E15D">
      <w:pPr>
        <w:pStyle w:val="5"/>
        <w:numPr>
          <w:ilvl w:val="0"/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 xml:space="preserve">Tra cứu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>em thông tin cá nhân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3C56792">
      <w:pPr>
        <w:pStyle w:val="5"/>
        <w:numPr>
          <w:ilvl w:val="0"/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>Xem danh sách khách hàng (Dành cho Quản trị viên)</w:t>
      </w:r>
    </w:p>
    <w:p w14:paraId="73D5F274">
      <w:pPr>
        <w:pStyle w:val="5"/>
        <w:numPr>
          <w:ilvl w:val="0"/>
          <w:numId w:val="0"/>
        </w:numPr>
        <w:spacing w:before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16423307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trợ lý chọn bánh thông minh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2E6763B2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Output:</w:t>
      </w:r>
    </w:p>
    <w:p w14:paraId="004A17DC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Kết quả tự động phân tích và xuất danh sách các mẫu bánh gợi ý phù hợp nhất</w:t>
      </w:r>
    </w:p>
    <w:p w14:paraId="4D80B146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41D82123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Màn hình Form khảo sát nhanh (chọn dịp lễ, ngân sách)</w:t>
      </w:r>
    </w:p>
    <w:p w14:paraId="24929FBF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17C3211A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KhaoSat_KhachHang</w:t>
      </w:r>
    </w:p>
    <w:p w14:paraId="6C289000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Interfaces: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không có</w:t>
      </w:r>
    </w:p>
    <w:p w14:paraId="2833238E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64302D17">
      <w:pPr>
        <w:pStyle w:val="5"/>
        <w:numPr>
          <w:ilvl w:val="0"/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Tra cứu danh sách các tiêu chí khảo sát có sẵn</w:t>
      </w:r>
    </w:p>
    <w:p w14:paraId="11856685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nhãn thẻ  &amp;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đ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ề xuất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4DFEE176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Output: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Không có</w:t>
      </w:r>
    </w:p>
    <w:p w14:paraId="2C346BE7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32CB0758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Màn hình thêm mới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gán nhãn thẻ đặc trưng cho từng loại bánh</w:t>
      </w:r>
    </w:p>
    <w:p w14:paraId="3E2B81AC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Chức năng gỡ hoặc cập nhật nhãn thẻ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.</w:t>
      </w:r>
    </w:p>
    <w:p w14:paraId="2F3DE786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Gán / Gỡ nhãn thẻ cho từng loại bánh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.</w:t>
      </w:r>
    </w:p>
    <w:p w14:paraId="6E06A024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39565C18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+ NhanThe</w:t>
      </w:r>
    </w:p>
    <w:p w14:paraId="786DF3D5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+ SanPham_NhanThe</w:t>
      </w:r>
    </w:p>
    <w:p w14:paraId="52A501F8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Interfaces: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Không có</w:t>
      </w:r>
    </w:p>
    <w:p w14:paraId="57EDCB44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7213DD70">
      <w:pPr>
        <w:pStyle w:val="5"/>
        <w:numPr>
          <w:ilvl w:val="0"/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Tìm kiếm và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 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em danh sách nhãn thẻ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đang có trong hệ thống</w:t>
      </w:r>
    </w:p>
    <w:p w14:paraId="39D39859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giỏ hàng &amp; Đặt hàng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7EDAA233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Output:</w:t>
      </w:r>
    </w:p>
    <w:p w14:paraId="6B9DAEE7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Xuất hóa đơn/Phiếu xác nhận đơn hàng thành công</w:t>
      </w:r>
    </w:p>
    <w:p w14:paraId="3C3DDA7F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09C214A7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Màn hình thêm mới bánh vào giỏ hàng.</w:t>
      </w:r>
    </w:p>
    <w:p w14:paraId="6F98FD6F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Màn hình điều chỉnh số lượng bánh hoặc xóa bánh khỏi giỏ.</w:t>
      </w:r>
    </w:p>
    <w:p w14:paraId="5D46F5AA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Chức năng xác nhận và tiến hành đặt hàng.</w:t>
      </w:r>
    </w:p>
    <w:p w14:paraId="166E49E7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0B459616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GioHang</w:t>
      </w:r>
    </w:p>
    <w:p w14:paraId="579C77D7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ChiTietGioHang</w:t>
      </w:r>
    </w:p>
    <w:p w14:paraId="481C1077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Interfaces: không có</w:t>
      </w:r>
    </w:p>
    <w:p w14:paraId="2C23BF7E">
      <w:pPr>
        <w:pStyle w:val="5"/>
        <w:numPr>
          <w:ilvl w:val="0"/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220A6906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0D12C342">
      <w:pPr>
        <w:pStyle w:val="5"/>
        <w:numPr>
          <w:ilvl w:val="0"/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Xem thông tin chi tiết giỏ hàng hiện tại.</w:t>
      </w:r>
    </w:p>
    <w:p w14:paraId="6A0FC07A">
      <w:pPr>
        <w:pStyle w:val="5"/>
        <w:numPr>
          <w:ilvl w:val="0"/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Tính toán và xem tổng số tiền tạm tính trong giỏ</w:t>
      </w:r>
    </w:p>
    <w:p w14:paraId="6748D304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quản lý đơn hàng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3999DF5A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Output:</w:t>
      </w:r>
    </w:p>
    <w:p w14:paraId="16DBD866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In / Xuất phiếu giao hàng / Chi tiết đơn hàng</w:t>
      </w:r>
    </w:p>
    <w:p w14:paraId="4F97D4BA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7C3A9B41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Chức năng cập nhật trạng thái xử lý đơn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.</w:t>
      </w:r>
    </w:p>
    <w:p w14:paraId="6CC68F37">
      <w:pPr>
        <w:pStyle w:val="5"/>
        <w:numPr>
          <w:ilvl w:val="0"/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Chức năng yêu cầu hủy đơn hàng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.</w:t>
      </w:r>
    </w:p>
    <w:p w14:paraId="71BA6AD3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46AAF4BB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DonHang</w:t>
      </w:r>
    </w:p>
    <w:p w14:paraId="75013B58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ChiTietDonHang</w:t>
      </w:r>
    </w:p>
    <w:p w14:paraId="4390C702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4"/>
          <w:szCs w:val="24"/>
          <w:shd w:val="clear" w:fill="F2F0F0"/>
        </w:rPr>
        <w:t>LichSu_TrangThaiDonHang</w:t>
      </w:r>
    </w:p>
    <w:p w14:paraId="70B1C12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Interfaces: Không có</w:t>
      </w:r>
    </w:p>
    <w:p w14:paraId="2270C318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3C8A1CE5">
      <w:pPr>
        <w:pStyle w:val="5"/>
        <w:numPr>
          <w:ilvl w:val="0"/>
          <w:numId w:val="0"/>
        </w:numPr>
        <w:spacing w:before="0" w:line="240" w:lineRule="auto"/>
        <w:ind w:left="1416" w:leftChars="0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Khách hàng xem lịch sử các đơn hàng đã đặt.</w:t>
      </w:r>
    </w:p>
    <w:p w14:paraId="0268763D">
      <w:pPr>
        <w:pStyle w:val="5"/>
        <w:numPr>
          <w:ilvl w:val="0"/>
          <w:numId w:val="0"/>
        </w:numPr>
        <w:spacing w:before="0" w:line="240" w:lineRule="auto"/>
        <w:ind w:left="1416" w:left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Xem chi tiết tiến độ và trạng thái hiện tại của một đơn hàng.</w:t>
      </w:r>
    </w:p>
    <w:p w14:paraId="70468BA1">
      <w:pPr>
        <w:pStyle w:val="5"/>
        <w:numPr>
          <w:ilvl w:val="0"/>
          <w:numId w:val="0"/>
        </w:numPr>
        <w:spacing w:before="0" w:line="240" w:lineRule="auto"/>
        <w:ind w:left="1416" w:left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Xem chi tiết 1 đơn hàng cụ thể</w:t>
      </w:r>
    </w:p>
    <w:p w14:paraId="1E4FF072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báo cáo &amp; Thống kê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133F61A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Output:</w:t>
      </w:r>
    </w:p>
    <w:p w14:paraId="2E30ADBE">
      <w:pPr>
        <w:pStyle w:val="5"/>
        <w:numPr>
          <w:ilvl w:val="0"/>
          <w:numId w:val="0"/>
        </w:numPr>
        <w:spacing w:before="0" w:after="0" w:line="240" w:lineRule="auto"/>
        <w:ind w:left="1416" w:left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Báo cáo  doanh thu theo khoảng thời gian.</w:t>
      </w:r>
    </w:p>
    <w:p w14:paraId="36345AB7">
      <w:pPr>
        <w:pStyle w:val="5"/>
        <w:numPr>
          <w:ilvl w:val="0"/>
          <w:numId w:val="0"/>
        </w:numPr>
        <w:spacing w:before="0" w:after="0" w:line="240" w:lineRule="auto"/>
        <w:ind w:left="1416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 xml:space="preserve">Báo cáo và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hống kê danh sách các loại bánh bán chạy nhất</w:t>
      </w:r>
    </w:p>
    <w:p w14:paraId="58CC1716">
      <w:pPr>
        <w:pStyle w:val="5"/>
        <w:numPr>
          <w:ilvl w:val="0"/>
          <w:numId w:val="0"/>
        </w:numPr>
        <w:spacing w:before="0" w:after="0" w:line="240" w:lineRule="auto"/>
        <w:ind w:left="1416"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Xuất dữ liệu ra file Excel/PDF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.</w:t>
      </w:r>
    </w:p>
    <w:p w14:paraId="6170837E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050EDC46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Màn hình thiết lập bộ lọc khoảng thời gian</w:t>
      </w:r>
    </w:p>
    <w:p w14:paraId="14879C02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4D7882BF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BaoCao_DoanhThu</w:t>
      </w:r>
    </w:p>
    <w:p w14:paraId="3C9591DB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Interfaces: Không có</w:t>
      </w:r>
    </w:p>
    <w:p w14:paraId="1C5FD70C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6719016A">
      <w:pPr>
        <w:pStyle w:val="5"/>
        <w:numPr>
          <w:ilvl w:val="0"/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Tra cứu các chỉ số kinh doanh nhanh trên màn hình</w:t>
      </w:r>
    </w:p>
    <w:p w14:paraId="53A1A366">
      <w:pPr>
        <w:spacing w:before="0" w:after="0"/>
        <w:ind w:left="36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bảo mật &amp; Phân quyền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</w:p>
    <w:p w14:paraId="64E0F93E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Output: Không có</w:t>
      </w:r>
    </w:p>
    <w:p w14:paraId="5D0C52F1">
      <w:pPr>
        <w:pStyle w:val="5"/>
        <w:numPr>
          <w:ilvl w:val="0"/>
          <w:numId w:val="0"/>
        </w:numPr>
        <w:spacing w:before="0" w:after="0" w:line="240" w:lineRule="auto"/>
        <w:ind w:left="720" w:left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09E96AC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Input:</w:t>
      </w:r>
    </w:p>
    <w:p w14:paraId="062D3E7E">
      <w:pPr>
        <w:pStyle w:val="5"/>
        <w:numPr>
          <w:ilvl w:val="0"/>
          <w:numId w:val="0"/>
        </w:numPr>
        <w:spacing w:before="0" w:after="0" w:line="240" w:lineRule="auto"/>
        <w:ind w:left="1416" w:leftChars="0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>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n hình tạo mới/chỉnh sửa tài khoản quản trị viên.</w:t>
      </w:r>
    </w:p>
    <w:p w14:paraId="1BD277A1">
      <w:pPr>
        <w:pStyle w:val="5"/>
        <w:numPr>
          <w:ilvl w:val="0"/>
          <w:numId w:val="0"/>
        </w:numPr>
        <w:spacing w:before="0" w:after="0" w:line="240" w:lineRule="auto"/>
        <w:ind w:left="1416" w:leftChars="0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Chức năng thiết lập và phân quyền truy cập chi tiết cho các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nhóm tài khoản.</w:t>
      </w:r>
    </w:p>
    <w:p w14:paraId="7C2E155D">
      <w:pPr>
        <w:pStyle w:val="5"/>
        <w:numPr>
          <w:ilvl w:val="0"/>
          <w:numId w:val="0"/>
        </w:numPr>
        <w:spacing w:before="0" w:after="0" w:line="240" w:lineRule="auto"/>
        <w:ind w:left="1416" w:leftChars="0"/>
        <w:rPr>
          <w:rFonts w:hint="default" w:ascii="Times New Roman" w:hAnsi="Times New Roman" w:eastAsia="sans-serif" w:cs="Times New Roman"/>
          <w:i w:val="0"/>
          <w:iCs w:val="0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Chức năng mã hóa và đổi mật khẩu người dùng</w:t>
      </w:r>
    </w:p>
    <w:p w14:paraId="2062B665">
      <w:pPr>
        <w:pStyle w:val="5"/>
        <w:numPr>
          <w:ilvl w:val="0"/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585813D0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Files:</w:t>
      </w:r>
    </w:p>
    <w:p w14:paraId="13FA9FB5">
      <w:pPr>
        <w:pStyle w:val="5"/>
        <w:numPr>
          <w:ilvl w:val="0"/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TaiKhoan</w:t>
      </w:r>
    </w:p>
    <w:p w14:paraId="7612B88C">
      <w:pPr>
        <w:pStyle w:val="5"/>
        <w:numPr>
          <w:ilvl w:val="0"/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5AC70F9B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Interfaces: Không có</w:t>
      </w:r>
    </w:p>
    <w:p w14:paraId="297703B0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Queries:</w:t>
      </w:r>
    </w:p>
    <w:p w14:paraId="49E7EBE7">
      <w:pPr>
        <w:pStyle w:val="5"/>
        <w:numPr>
          <w:ilvl w:val="0"/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4"/>
          <w:szCs w:val="24"/>
          <w:shd w:val="clear" w:fill="FFFFFF"/>
        </w:rPr>
        <w:t>Tra cứu danh sách tài khoản</w:t>
      </w:r>
    </w:p>
    <w:tbl>
      <w:tblPr>
        <w:tblStyle w:val="3"/>
        <w:tblW w:w="78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76"/>
        <w:gridCol w:w="1701"/>
        <w:gridCol w:w="1559"/>
        <w:gridCol w:w="1483"/>
      </w:tblGrid>
      <w:tr w14:paraId="02D6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3" w:type="dxa"/>
            <w:noWrap w:val="0"/>
            <w:vAlign w:val="top"/>
          </w:tcPr>
          <w:p w14:paraId="506B2BB5">
            <w:pPr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9" w:type="dxa"/>
            <w:gridSpan w:val="4"/>
            <w:noWrap w:val="0"/>
            <w:vAlign w:val="center"/>
          </w:tcPr>
          <w:p w14:paraId="7EA623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Mức Độ Phức Tạp</w:t>
            </w:r>
          </w:p>
        </w:tc>
      </w:tr>
      <w:tr w14:paraId="6E2A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7FFE63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Mô Tả</w:t>
            </w:r>
          </w:p>
        </w:tc>
        <w:tc>
          <w:tcPr>
            <w:tcW w:w="1276" w:type="dxa"/>
            <w:noWrap w:val="0"/>
            <w:vAlign w:val="center"/>
          </w:tcPr>
          <w:p w14:paraId="126877D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Thấp</w:t>
            </w:r>
          </w:p>
        </w:tc>
        <w:tc>
          <w:tcPr>
            <w:tcW w:w="1701" w:type="dxa"/>
            <w:noWrap w:val="0"/>
            <w:vAlign w:val="center"/>
          </w:tcPr>
          <w:p w14:paraId="1CD36D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Trung Bình</w:t>
            </w:r>
          </w:p>
        </w:tc>
        <w:tc>
          <w:tcPr>
            <w:tcW w:w="1559" w:type="dxa"/>
            <w:noWrap w:val="0"/>
            <w:vAlign w:val="center"/>
          </w:tcPr>
          <w:p w14:paraId="433681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Cao</w:t>
            </w:r>
          </w:p>
        </w:tc>
        <w:tc>
          <w:tcPr>
            <w:tcW w:w="1483" w:type="dxa"/>
            <w:noWrap w:val="0"/>
            <w:vAlign w:val="center"/>
          </w:tcPr>
          <w:p w14:paraId="7F6C4E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</w:tr>
      <w:tr w14:paraId="3074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1C36F9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1276" w:type="dxa"/>
            <w:noWrap w:val="0"/>
            <w:vAlign w:val="center"/>
          </w:tcPr>
          <w:p w14:paraId="2ED854A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x3</w:t>
            </w:r>
          </w:p>
        </w:tc>
        <w:tc>
          <w:tcPr>
            <w:tcW w:w="1701" w:type="dxa"/>
            <w:noWrap w:val="0"/>
            <w:vAlign w:val="center"/>
          </w:tcPr>
          <w:p w14:paraId="51FD8D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x4</w:t>
            </w:r>
          </w:p>
        </w:tc>
        <w:tc>
          <w:tcPr>
            <w:tcW w:w="1559" w:type="dxa"/>
            <w:noWrap w:val="0"/>
            <w:vAlign w:val="center"/>
          </w:tcPr>
          <w:p w14:paraId="795B08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x6</w:t>
            </w:r>
          </w:p>
        </w:tc>
        <w:tc>
          <w:tcPr>
            <w:tcW w:w="1483" w:type="dxa"/>
            <w:noWrap w:val="0"/>
            <w:vAlign w:val="center"/>
          </w:tcPr>
          <w:p w14:paraId="1883FC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</w:tr>
      <w:tr w14:paraId="2D5E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3962A5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  <w:tc>
          <w:tcPr>
            <w:tcW w:w="1276" w:type="dxa"/>
            <w:noWrap w:val="0"/>
            <w:vAlign w:val="center"/>
          </w:tcPr>
          <w:p w14:paraId="471B09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x4</w:t>
            </w:r>
          </w:p>
        </w:tc>
        <w:tc>
          <w:tcPr>
            <w:tcW w:w="1701" w:type="dxa"/>
            <w:noWrap w:val="0"/>
            <w:vAlign w:val="center"/>
          </w:tcPr>
          <w:p w14:paraId="552989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x5</w:t>
            </w:r>
          </w:p>
        </w:tc>
        <w:tc>
          <w:tcPr>
            <w:tcW w:w="1559" w:type="dxa"/>
            <w:noWrap w:val="0"/>
            <w:vAlign w:val="center"/>
          </w:tcPr>
          <w:p w14:paraId="1702F69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x7</w:t>
            </w:r>
          </w:p>
        </w:tc>
        <w:tc>
          <w:tcPr>
            <w:tcW w:w="1483" w:type="dxa"/>
            <w:noWrap w:val="0"/>
            <w:vAlign w:val="center"/>
          </w:tcPr>
          <w:p w14:paraId="506EFD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</w:tr>
      <w:tr w14:paraId="4653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7B37977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Queries</w:t>
            </w:r>
          </w:p>
        </w:tc>
        <w:tc>
          <w:tcPr>
            <w:tcW w:w="1276" w:type="dxa"/>
            <w:noWrap w:val="0"/>
            <w:vAlign w:val="center"/>
          </w:tcPr>
          <w:p w14:paraId="67FD6C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x3</w:t>
            </w:r>
          </w:p>
        </w:tc>
        <w:tc>
          <w:tcPr>
            <w:tcW w:w="1701" w:type="dxa"/>
            <w:noWrap w:val="0"/>
            <w:vAlign w:val="center"/>
          </w:tcPr>
          <w:p w14:paraId="75AC7E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x4</w:t>
            </w:r>
          </w:p>
        </w:tc>
        <w:tc>
          <w:tcPr>
            <w:tcW w:w="1559" w:type="dxa"/>
            <w:noWrap w:val="0"/>
            <w:vAlign w:val="center"/>
          </w:tcPr>
          <w:p w14:paraId="4366F4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x6</w:t>
            </w:r>
          </w:p>
        </w:tc>
        <w:tc>
          <w:tcPr>
            <w:tcW w:w="1483" w:type="dxa"/>
            <w:noWrap w:val="0"/>
            <w:vAlign w:val="center"/>
          </w:tcPr>
          <w:p w14:paraId="630D58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</w:tr>
      <w:tr w14:paraId="7CDF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108C47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Files</w:t>
            </w:r>
          </w:p>
        </w:tc>
        <w:tc>
          <w:tcPr>
            <w:tcW w:w="1276" w:type="dxa"/>
            <w:noWrap w:val="0"/>
            <w:vAlign w:val="center"/>
          </w:tcPr>
          <w:p w14:paraId="593AA2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x7</w:t>
            </w:r>
          </w:p>
        </w:tc>
        <w:tc>
          <w:tcPr>
            <w:tcW w:w="1701" w:type="dxa"/>
            <w:noWrap w:val="0"/>
            <w:vAlign w:val="center"/>
          </w:tcPr>
          <w:p w14:paraId="4671C2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x10</w:t>
            </w:r>
          </w:p>
        </w:tc>
        <w:tc>
          <w:tcPr>
            <w:tcW w:w="1559" w:type="dxa"/>
            <w:noWrap w:val="0"/>
            <w:vAlign w:val="center"/>
          </w:tcPr>
          <w:p w14:paraId="06C800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x15</w:t>
            </w:r>
          </w:p>
        </w:tc>
        <w:tc>
          <w:tcPr>
            <w:tcW w:w="1483" w:type="dxa"/>
            <w:noWrap w:val="0"/>
            <w:vAlign w:val="center"/>
          </w:tcPr>
          <w:p w14:paraId="5D76F3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116</w:t>
            </w:r>
          </w:p>
        </w:tc>
      </w:tr>
      <w:tr w14:paraId="2660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68A7FD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Interfaces</w:t>
            </w:r>
          </w:p>
        </w:tc>
        <w:tc>
          <w:tcPr>
            <w:tcW w:w="1276" w:type="dxa"/>
            <w:noWrap w:val="0"/>
            <w:vAlign w:val="center"/>
          </w:tcPr>
          <w:p w14:paraId="7941C3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x3</w:t>
            </w:r>
          </w:p>
        </w:tc>
        <w:tc>
          <w:tcPr>
            <w:tcW w:w="1701" w:type="dxa"/>
            <w:noWrap w:val="0"/>
            <w:vAlign w:val="center"/>
          </w:tcPr>
          <w:p w14:paraId="76DD26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x4</w:t>
            </w:r>
          </w:p>
        </w:tc>
        <w:tc>
          <w:tcPr>
            <w:tcW w:w="1559" w:type="dxa"/>
            <w:noWrap w:val="0"/>
            <w:vAlign w:val="center"/>
          </w:tcPr>
          <w:p w14:paraId="2FD7B8A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x6</w:t>
            </w:r>
          </w:p>
        </w:tc>
        <w:tc>
          <w:tcPr>
            <w:tcW w:w="1483" w:type="dxa"/>
            <w:noWrap w:val="0"/>
            <w:vAlign w:val="center"/>
          </w:tcPr>
          <w:p w14:paraId="198ED6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14:paraId="1E72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  <w:jc w:val="center"/>
        </w:trPr>
        <w:tc>
          <w:tcPr>
            <w:tcW w:w="6349" w:type="dxa"/>
            <w:gridSpan w:val="4"/>
            <w:noWrap w:val="0"/>
            <w:vAlign w:val="center"/>
          </w:tcPr>
          <w:p w14:paraId="4D9751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483" w:type="dxa"/>
            <w:noWrap w:val="0"/>
            <w:vAlign w:val="center"/>
          </w:tcPr>
          <w:p w14:paraId="46959706">
            <w:pPr>
              <w:keepNext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262</w:t>
            </w:r>
          </w:p>
        </w:tc>
      </w:tr>
    </w:tbl>
    <w:p w14:paraId="3DDA6980">
      <w:pPr>
        <w:rPr>
          <w:rFonts w:hint="default" w:ascii="Times New Roman" w:hAnsi="Times New Roman" w:cs="Times New Roman"/>
          <w:sz w:val="24"/>
          <w:szCs w:val="24"/>
        </w:rPr>
      </w:pPr>
    </w:p>
    <w:p w14:paraId="2D297AB9">
      <w:pPr>
        <w:spacing w:after="0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Vậy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điểm chức năng chưa điều chỉnh (</w:t>
      </w:r>
      <w:r>
        <w:rPr>
          <w:rFonts w:hint="default" w:ascii="Times New Roman" w:hAnsi="Times New Roman" w:cs="Times New Roman"/>
          <w:sz w:val="24"/>
          <w:szCs w:val="24"/>
        </w:rPr>
        <w:t xml:space="preserve">Unadjusted Function Points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 T</w:t>
      </w:r>
      <w:r>
        <w:rPr>
          <w:rFonts w:hint="default" w:ascii="Times New Roman" w:hAnsi="Times New Roman" w:cs="Times New Roman"/>
          <w:sz w:val="24"/>
          <w:szCs w:val="24"/>
        </w:rPr>
        <w:t xml:space="preserve">UFP):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0"/>
        <w:gridCol w:w="1590"/>
      </w:tblGrid>
      <w:tr w14:paraId="0032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0D3DC7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14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Yếu tố phức tạp kỹ thuật</w:t>
            </w:r>
          </w:p>
        </w:tc>
        <w:tc>
          <w:tcPr>
            <w:tcW w:w="1590" w:type="dxa"/>
            <w:noWrap w:val="0"/>
            <w:vAlign w:val="center"/>
          </w:tcPr>
          <w:p w14:paraId="677B06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0-5</w:t>
            </w:r>
          </w:p>
        </w:tc>
      </w:tr>
      <w:tr w14:paraId="7259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6740" w:type="dxa"/>
            <w:noWrap w:val="0"/>
            <w:vAlign w:val="top"/>
          </w:tcPr>
          <w:p w14:paraId="0D37E158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Truyền thông dữ liệu (Data Communications)</w:t>
            </w:r>
          </w:p>
        </w:tc>
        <w:tc>
          <w:tcPr>
            <w:tcW w:w="1590" w:type="dxa"/>
            <w:noWrap w:val="0"/>
            <w:vAlign w:val="center"/>
          </w:tcPr>
          <w:p w14:paraId="31710A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4519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53C1F440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Xử lý dữ liệu phân tán (Distributed Functions)</w:t>
            </w:r>
          </w:p>
        </w:tc>
        <w:tc>
          <w:tcPr>
            <w:tcW w:w="1590" w:type="dxa"/>
            <w:noWrap w:val="0"/>
            <w:vAlign w:val="center"/>
          </w:tcPr>
          <w:p w14:paraId="529FE8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14:paraId="1E36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73A8F301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Hiệu năng (Performance)</w:t>
            </w:r>
          </w:p>
        </w:tc>
        <w:tc>
          <w:tcPr>
            <w:tcW w:w="1590" w:type="dxa"/>
            <w:noWrap w:val="0"/>
            <w:vAlign w:val="center"/>
          </w:tcPr>
          <w:p w14:paraId="711C1F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62AE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D8559C2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Cấu hình sử dụng cao (Heavily Used Configuration)</w:t>
            </w:r>
          </w:p>
        </w:tc>
        <w:tc>
          <w:tcPr>
            <w:tcW w:w="1590" w:type="dxa"/>
            <w:noWrap w:val="0"/>
            <w:vAlign w:val="center"/>
          </w:tcPr>
          <w:p w14:paraId="744BA7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3B82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191E4092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Tỷ lệ giao dịch (Transaction Rate)</w:t>
            </w:r>
          </w:p>
        </w:tc>
        <w:tc>
          <w:tcPr>
            <w:tcW w:w="1590" w:type="dxa"/>
            <w:noWrap w:val="0"/>
            <w:vAlign w:val="center"/>
          </w:tcPr>
          <w:p w14:paraId="02D902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097C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28E60585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Dữ liệu vào trực tuyến (Online Data Entry)</w:t>
            </w:r>
          </w:p>
        </w:tc>
        <w:tc>
          <w:tcPr>
            <w:tcW w:w="1590" w:type="dxa"/>
            <w:noWrap w:val="0"/>
            <w:vAlign w:val="center"/>
          </w:tcPr>
          <w:p w14:paraId="09C0BC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14:paraId="545E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48976DFA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Hiệu quả người dùng cuối (End-User Efficiency)</w:t>
            </w:r>
          </w:p>
        </w:tc>
        <w:tc>
          <w:tcPr>
            <w:tcW w:w="1590" w:type="dxa"/>
            <w:noWrap w:val="0"/>
            <w:vAlign w:val="center"/>
          </w:tcPr>
          <w:p w14:paraId="68C92F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4EA5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635D112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Cập nhật dữ liệu trực tuyến (On-line Update)</w:t>
            </w:r>
          </w:p>
        </w:tc>
        <w:tc>
          <w:tcPr>
            <w:tcW w:w="1590" w:type="dxa"/>
            <w:noWrap w:val="0"/>
            <w:vAlign w:val="center"/>
          </w:tcPr>
          <w:p w14:paraId="094CF8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14:paraId="521A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72A159B4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Xử lý phức tạp (Complex Processing)</w:t>
            </w:r>
          </w:p>
        </w:tc>
        <w:tc>
          <w:tcPr>
            <w:tcW w:w="1590" w:type="dxa"/>
            <w:noWrap w:val="0"/>
            <w:vAlign w:val="center"/>
          </w:tcPr>
          <w:p w14:paraId="4214C3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4C67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0AF270E8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Khả năng dùng lại (Reusability)</w:t>
            </w:r>
          </w:p>
        </w:tc>
        <w:tc>
          <w:tcPr>
            <w:tcW w:w="1590" w:type="dxa"/>
            <w:noWrap w:val="0"/>
            <w:vAlign w:val="center"/>
          </w:tcPr>
          <w:p w14:paraId="2DBDAD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26ED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FCC7B3A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Dễ cài đặt (Installation Ease)</w:t>
            </w:r>
          </w:p>
        </w:tc>
        <w:tc>
          <w:tcPr>
            <w:tcW w:w="1590" w:type="dxa"/>
            <w:noWrap w:val="0"/>
            <w:vAlign w:val="center"/>
          </w:tcPr>
          <w:p w14:paraId="0A77D47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6E32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2669C1A5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Dễ vận hành (Operational Ease)</w:t>
            </w:r>
          </w:p>
        </w:tc>
        <w:tc>
          <w:tcPr>
            <w:tcW w:w="1590" w:type="dxa"/>
            <w:noWrap w:val="0"/>
            <w:vAlign w:val="center"/>
          </w:tcPr>
          <w:p w14:paraId="2F7F3B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4C53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40A4771F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Đa địa điểm (Multiple Sites)</w:t>
            </w:r>
          </w:p>
        </w:tc>
        <w:tc>
          <w:tcPr>
            <w:tcW w:w="1590" w:type="dxa"/>
            <w:noWrap w:val="0"/>
            <w:vAlign w:val="center"/>
          </w:tcPr>
          <w:p w14:paraId="64D929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14:paraId="2635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1A32A70">
            <w:pPr>
              <w:autoSpaceDE w:val="0"/>
              <w:autoSpaceDN w:val="0"/>
              <w:adjustRightInd w:val="0"/>
              <w:spacing w:after="0"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Thay đ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ổ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dễ dàng (Facilities Change)</w:t>
            </w:r>
          </w:p>
        </w:tc>
        <w:tc>
          <w:tcPr>
            <w:tcW w:w="1590" w:type="dxa"/>
            <w:noWrap w:val="0"/>
            <w:vAlign w:val="center"/>
          </w:tcPr>
          <w:p w14:paraId="027FE7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060E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5A1518CD"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Tổng trọng số</w:t>
            </w:r>
          </w:p>
        </w:tc>
        <w:tc>
          <w:tcPr>
            <w:tcW w:w="1590" w:type="dxa"/>
            <w:noWrap w:val="0"/>
            <w:vAlign w:val="center"/>
          </w:tcPr>
          <w:p w14:paraId="166284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36</w:t>
            </w:r>
          </w:p>
        </w:tc>
      </w:tr>
    </w:tbl>
    <w:p w14:paraId="0D6262F8">
      <w:pPr>
        <w:rPr>
          <w:rFonts w:hint="default" w:ascii="Times New Roman" w:hAnsi="Times New Roman" w:cs="Times New Roman"/>
          <w:sz w:val="24"/>
          <w:szCs w:val="24"/>
        </w:rPr>
      </w:pPr>
    </w:p>
    <w:p w14:paraId="692E353A">
      <w:pPr>
        <w:spacing w:after="0" w:line="240" w:lineRule="auto"/>
        <w:ind w:left="357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Yếu tố ph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ứ</w:t>
      </w:r>
      <w:r>
        <w:rPr>
          <w:rFonts w:hint="default" w:ascii="Times New Roman" w:hAnsi="Times New Roman" w:cs="Times New Roman"/>
          <w:sz w:val="24"/>
          <w:szCs w:val="24"/>
        </w:rPr>
        <w:t>c tạp kỹ thuật của phần mềm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(TCF)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537CEF3">
      <w:pPr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6"/>
          <w:sz w:val="24"/>
          <w:szCs w:val="24"/>
        </w:rPr>
        <w:object>
          <v:shape id="_x0000_i1025" o:spt="75" type="#_x0000_t75" style="height:30.85pt;width:174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</w:p>
    <w:p w14:paraId="73F1573F">
      <w:pPr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TCF = 0.65 + 0.01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36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=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1.01</w:t>
      </w:r>
    </w:p>
    <w:p w14:paraId="19FDE849">
      <w:pPr>
        <w:tabs>
          <w:tab w:val="left" w:pos="7168"/>
        </w:tabs>
        <w:spacing w:after="0" w:line="240" w:lineRule="auto"/>
        <w:ind w:left="357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Điểm chức năng điều chỉnh (Adjusted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 xml:space="preserve">unction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oints - AFP)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D11E034">
      <w:pPr>
        <w:tabs>
          <w:tab w:val="left" w:pos="7168"/>
        </w:tabs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26" o:spt="75" type="#_x0000_t75" style="height:17.75pt;width:114.85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default" w:cs="Times New Roman"/>
          <w:position w:val="-6"/>
          <w:sz w:val="24"/>
          <w:szCs w:val="24"/>
          <w:lang w:val="en-US"/>
        </w:rPr>
        <w:t xml:space="preserve">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262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x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1.01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264.62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điểm</w:t>
      </w:r>
    </w:p>
    <w:p w14:paraId="76920DF7">
      <w:pPr>
        <w:tabs>
          <w:tab w:val="left" w:pos="7168"/>
        </w:tabs>
        <w:spacing w:after="0" w:line="240" w:lineRule="auto"/>
        <w:ind w:left="357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Ngôn ngữ lập trình sử dụng là HTML (Số dòng cho mỗi FP là 15)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Số dòng codes của Website là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3969.3</w:t>
      </w:r>
      <w:r>
        <w:rPr>
          <w:rFonts w:hint="default" w:ascii="Times New Roman" w:hAnsi="Times New Roman" w:cs="Times New Roman"/>
          <w:sz w:val="24"/>
          <w:szCs w:val="24"/>
        </w:rPr>
        <w:t xml:space="preserve">  dòng code</w:t>
      </w:r>
    </w:p>
    <w:p w14:paraId="476880E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 = AFP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 15 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264.62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 15 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3969.3</w:t>
      </w:r>
      <w:r>
        <w:rPr>
          <w:rFonts w:hint="default" w:ascii="Times New Roman" w:hAnsi="Times New Roman" w:cs="Times New Roman"/>
          <w:sz w:val="24"/>
          <w:szCs w:val="24"/>
        </w:rPr>
        <w:t xml:space="preserve">  dòng code</w:t>
      </w:r>
    </w:p>
    <w:p w14:paraId="7842D56D">
      <w:pPr>
        <w:tabs>
          <w:tab w:val="left" w:pos="7168"/>
        </w:tabs>
        <w:spacing w:before="0" w:after="0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Quy đổi ra KLOC:</w:t>
      </w:r>
    </w:p>
    <w:p w14:paraId="528B2A89">
      <w:pPr>
        <w:tabs>
          <w:tab w:val="left" w:pos="7168"/>
        </w:tabs>
        <w:spacing w:before="0" w:after="0" w:line="24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KLOC =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3969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/ 1000 =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3.969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KLOC</w:t>
      </w:r>
    </w:p>
    <w:p w14:paraId="245A19BE">
      <w:pPr>
        <w:tabs>
          <w:tab w:val="left" w:pos="7168"/>
        </w:tabs>
        <w:spacing w:before="0"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Ước lượng nỗ lực: </w:t>
      </w:r>
    </w:p>
    <w:p w14:paraId="1CE50228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27" o:spt="75" type="#_x0000_t75" style="height:25.3pt;width:123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 w14:paraId="21ED9C91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28" o:spt="75" type="#_x0000_t75" style="height:22.95pt;width:66.4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</w:p>
    <w:p w14:paraId="38E48A09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29" o:spt="75" type="#_x0000_t75" style="height:17.15pt;width:58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</w:p>
    <w:p w14:paraId="07F16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Dự án Website thuộc loại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Organic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với các hệ số COCOMO: a_b = 2.4, b_b = 1.05, c_b = 2.5, d_b = 0.38</w:t>
      </w:r>
    </w:p>
    <w:p w14:paraId="5AA3F3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Công thức nỗ lực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162050" cy="238125"/>
            <wp:effectExtent l="0" t="0" r="0" b="5080"/>
            <wp:docPr id="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6D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Tính toán chi tiết:</w:t>
      </w:r>
      <w:r>
        <w:rPr>
          <w:rFonts w:hint="default" w:ascii="Times New Roman" w:hAnsi="Times New Roman" w:cs="Times New Roman"/>
          <w:sz w:val="24"/>
          <w:szCs w:val="24"/>
        </w:rPr>
        <w:t xml:space="preserve"> E = 2.4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3.969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1.05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= 10.2053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(person-month)</w:t>
      </w:r>
    </w:p>
    <w:p w14:paraId="7E9966BA">
      <w:pPr>
        <w:numPr>
          <w:ilvl w:val="0"/>
          <w:numId w:val="4"/>
        </w:numPr>
        <w:autoSpaceDE w:val="0"/>
        <w:autoSpaceDN w:val="0"/>
        <w:adjustRightInd w:val="0"/>
        <w:spacing w:before="60" w:after="0" w:line="288" w:lineRule="auto"/>
        <w:ind w:left="714" w:hanging="35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hệ số a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, b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, c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, d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: được cho ở bảng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sau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tbl>
      <w:tblPr>
        <w:tblStyle w:val="3"/>
        <w:tblW w:w="0" w:type="auto"/>
        <w:tblInd w:w="5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1400"/>
        <w:gridCol w:w="1401"/>
        <w:gridCol w:w="1400"/>
        <w:gridCol w:w="1401"/>
      </w:tblGrid>
      <w:tr w14:paraId="1B4F7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4D01CD10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Loại dự án phần mềm</w:t>
            </w:r>
          </w:p>
        </w:tc>
        <w:tc>
          <w:tcPr>
            <w:tcW w:w="1418" w:type="dxa"/>
            <w:noWrap w:val="0"/>
            <w:vAlign w:val="top"/>
          </w:tcPr>
          <w:p w14:paraId="2940A5A2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  <w:noWrap w:val="0"/>
            <w:vAlign w:val="top"/>
          </w:tcPr>
          <w:p w14:paraId="08770650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8" w:type="dxa"/>
            <w:noWrap w:val="0"/>
            <w:vAlign w:val="top"/>
          </w:tcPr>
          <w:p w14:paraId="18D51F8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  <w:noWrap w:val="0"/>
            <w:vAlign w:val="top"/>
          </w:tcPr>
          <w:p w14:paraId="221C0D20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</w:tr>
      <w:tr w14:paraId="3C6F7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415715C1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Organic</w:t>
            </w:r>
          </w:p>
        </w:tc>
        <w:tc>
          <w:tcPr>
            <w:tcW w:w="1418" w:type="dxa"/>
            <w:noWrap w:val="0"/>
            <w:vAlign w:val="center"/>
          </w:tcPr>
          <w:p w14:paraId="617460C3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417" w:type="dxa"/>
            <w:noWrap w:val="0"/>
            <w:vAlign w:val="center"/>
          </w:tcPr>
          <w:p w14:paraId="1C1CEFD4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05</w:t>
            </w:r>
          </w:p>
        </w:tc>
        <w:tc>
          <w:tcPr>
            <w:tcW w:w="1418" w:type="dxa"/>
            <w:noWrap w:val="0"/>
            <w:vAlign w:val="center"/>
          </w:tcPr>
          <w:p w14:paraId="60AA91A9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noWrap w:val="0"/>
            <w:vAlign w:val="center"/>
          </w:tcPr>
          <w:p w14:paraId="609477D0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38</w:t>
            </w:r>
          </w:p>
        </w:tc>
      </w:tr>
      <w:tr w14:paraId="482F0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579C5985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Semi-detached</w:t>
            </w:r>
          </w:p>
        </w:tc>
        <w:tc>
          <w:tcPr>
            <w:tcW w:w="1418" w:type="dxa"/>
            <w:noWrap w:val="0"/>
            <w:vAlign w:val="center"/>
          </w:tcPr>
          <w:p w14:paraId="0D37AF4C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1417" w:type="dxa"/>
            <w:noWrap w:val="0"/>
            <w:vAlign w:val="center"/>
          </w:tcPr>
          <w:p w14:paraId="0308FE57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1418" w:type="dxa"/>
            <w:noWrap w:val="0"/>
            <w:vAlign w:val="center"/>
          </w:tcPr>
          <w:p w14:paraId="68A944A4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noWrap w:val="0"/>
            <w:vAlign w:val="center"/>
          </w:tcPr>
          <w:p w14:paraId="04CECD66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35</w:t>
            </w:r>
          </w:p>
        </w:tc>
      </w:tr>
      <w:tr w14:paraId="724F4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3D95B288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Embedded</w:t>
            </w:r>
          </w:p>
        </w:tc>
        <w:tc>
          <w:tcPr>
            <w:tcW w:w="1418" w:type="dxa"/>
            <w:noWrap w:val="0"/>
            <w:vAlign w:val="center"/>
          </w:tcPr>
          <w:p w14:paraId="16768808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417" w:type="dxa"/>
            <w:noWrap w:val="0"/>
            <w:vAlign w:val="center"/>
          </w:tcPr>
          <w:p w14:paraId="2901CEF8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418" w:type="dxa"/>
            <w:noWrap w:val="0"/>
            <w:vAlign w:val="center"/>
          </w:tcPr>
          <w:p w14:paraId="66D79798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noWrap w:val="0"/>
            <w:vAlign w:val="center"/>
          </w:tcPr>
          <w:p w14:paraId="787BF212">
            <w:pPr>
              <w:keepNext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32</w:t>
            </w:r>
          </w:p>
        </w:tc>
      </w:tr>
    </w:tbl>
    <w:p w14:paraId="1E292E9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5B7141"/>
    <w:multiLevelType w:val="multilevel"/>
    <w:tmpl w:val="B25B7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F7B05DD"/>
    <w:multiLevelType w:val="multilevel"/>
    <w:tmpl w:val="3F7B05D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ED04FE5"/>
    <w:multiLevelType w:val="multilevel"/>
    <w:tmpl w:val="4ED04FE5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A4E6214"/>
    <w:multiLevelType w:val="multilevel"/>
    <w:tmpl w:val="7A4E621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13D86"/>
    <w:rsid w:val="00153830"/>
    <w:rsid w:val="0617661D"/>
    <w:rsid w:val="0BE95B29"/>
    <w:rsid w:val="0CF74D52"/>
    <w:rsid w:val="1C613D86"/>
    <w:rsid w:val="23706D30"/>
    <w:rsid w:val="28E35A9C"/>
    <w:rsid w:val="34686F3C"/>
    <w:rsid w:val="3B0E1E82"/>
    <w:rsid w:val="4ACC027B"/>
    <w:rsid w:val="4C4658B1"/>
    <w:rsid w:val="5D6E1682"/>
    <w:rsid w:val="69025553"/>
    <w:rsid w:val="70B7547C"/>
    <w:rsid w:val="73BE47DE"/>
    <w:rsid w:val="76E6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20" w:after="120" w:line="360" w:lineRule="auto"/>
      <w:jc w:val="both"/>
    </w:pPr>
    <w:rPr>
      <w:rFonts w:ascii="Times New Roman" w:hAnsi="Times New Roman" w:eastAsia="Arial" w:cs="Times New Roman"/>
      <w:sz w:val="26"/>
      <w:szCs w:val="22"/>
      <w:lang w:val="vi-V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6.wmf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924</Words>
  <Characters>3566</Characters>
  <Lines>0</Lines>
  <Paragraphs>0</Paragraphs>
  <TotalTime>0</TotalTime>
  <ScaleCrop>false</ScaleCrop>
  <LinksUpToDate>false</LinksUpToDate>
  <CharactersWithSpaces>4296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2026-10-18T13:44:00Z</dcterms:created>
  <dc:creator>Phan Trung Tin</dc:creator>
  <cp:lastModifiedBy>Phan Trung Tin</cp:lastModifiedBy>
  <dcterms:modified xsi:type="dcterms:W3CDTF">2026-10-29T16:26:13Z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7E801A7A503747568BD7B67946A4ABF8_11</vt:lpwstr>
  </property>
  <property fmtid="{D5CDD505-2E9C-101B-9397-08002B2CF9AE}" pid="4" name="KSOTemplateDocerSaveRecord">
    <vt:lpwstr>eyJoZGlkIjoiMTFiNDc4MDMzMGI0NjEwYzRjNzM4YzIwNjlkMTNjOGQiLCJ1c2VySWQiOiIxMzc0NDA3ODE5MDIxIn0=</vt:lpwstr>
  </property>
</Properties>
</file>