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0" w:name="_heading=h.gjdgxs" w:colFirst="0" w:colLast="0"/>
      <w:r>
        <w:rPr>
          <w:rFonts w:ascii="Times New Roman" w:hAnsi="Times New Roman" w:eastAsia="Times New Roman" w:cs="Times New Roman"/>
          <w:b w:val="0"/>
          <w:i w:val="0"/>
          <w:smallCaps w:val="0"/>
          <w:strike w:val="0"/>
          <w:color w:val="000000"/>
          <w:sz w:val="28"/>
          <w:szCs w:val="28"/>
          <w:u w:val="none"/>
          <w:shd w:val="clear" w:fill="auto"/>
          <w:vertAlign w:val="baseline"/>
          <w:rtl w:val="0"/>
        </w:rPr>
        <w:t>GENERAL CONFEDERATION OF LABOR OF VIETNAM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TON DUC THANG UNIVERSITY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6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FACULTY OF INFORMATION TECHNOLOGY</w:t>
      </w:r>
    </w:p>
    <w:p>
      <w:pPr>
        <w:spacing w:after="360" w:line="36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sz w:val="22"/>
          <w:szCs w:val="22"/>
        </w:rPr>
        <w:drawing>
          <wp:inline distT="0" distB="0" distL="114300" distR="114300">
            <wp:extent cx="790575" cy="742950"/>
            <wp:effectExtent l="0" t="0" r="0" b="0"/>
            <wp:docPr id="149" name="image29.png" descr="IMG_256"/>
            <wp:cNvGraphicFramePr/>
            <a:graphic xmlns:a="http://schemas.openxmlformats.org/drawingml/2006/main">
              <a:graphicData uri="http://schemas.openxmlformats.org/drawingml/2006/picture">
                <pic:pic xmlns:pic="http://schemas.openxmlformats.org/drawingml/2006/picture">
                  <pic:nvPicPr>
                    <pic:cNvPr id="149" name="image29.png" descr="IMG_256"/>
                    <pic:cNvPicPr preferRelativeResize="0"/>
                  </pic:nvPicPr>
                  <pic:blipFill>
                    <a:blip r:embed="rId6"/>
                    <a:srcRect/>
                    <a:stretch>
                      <a:fillRect/>
                    </a:stretch>
                  </pic:blipFill>
                  <pic:spPr>
                    <a:xfrm>
                      <a:off x="0" y="0"/>
                      <a:ext cx="790575" cy="7429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SOFTWARE ENGINEERING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320" w:line="240" w:lineRule="auto"/>
        <w:ind w:left="0" w:right="0" w:firstLine="72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48"/>
          <w:szCs w:val="48"/>
          <w:u w:val="none"/>
          <w:shd w:val="clear" w:fill="auto"/>
          <w:vertAlign w:val="baseline"/>
          <w:rtl w:val="0"/>
        </w:rPr>
        <w:t>FINAL REPORT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right"/>
        <w:rPr>
          <w:rFonts w:ascii="Times New Roman" w:hAnsi="Times New Roman" w:eastAsia="Times New Roman" w:cs="Times New Roman"/>
          <w:b w:val="0"/>
          <w:i/>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righ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Instructing Lecturer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PHẠM THÁI KỲ TRUNG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righ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The Executor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NGUYỄN CHÁNH TÍN – 520H0587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righ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NGUYỄN TRUNG TÍN – 520H0589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3360" w:line="360" w:lineRule="auto"/>
        <w:ind w:left="0" w:right="0" w:firstLine="0"/>
        <w:jc w:val="righ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Course</w:t>
      </w:r>
      <w:r>
        <w:rPr>
          <w:rFonts w:ascii="Times New Roman" w:hAnsi="Times New Roman" w:eastAsia="Times New Roman" w:cs="Times New Roman"/>
          <w:b/>
          <w:i w:val="0"/>
          <w:smallCaps w:val="0"/>
          <w:strike w:val="0"/>
          <w:color w:val="000000"/>
          <w:sz w:val="28"/>
          <w:szCs w:val="28"/>
          <w:u w:val="none"/>
          <w:shd w:val="clear" w:fill="auto"/>
          <w:vertAlign w:val="baseline"/>
          <w:rtl w:val="0"/>
        </w:rPr>
        <w:t>:24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HO CHI MINH CITY, 2022</w:t>
      </w:r>
    </w:p>
    <w:bookmarkEnd w:id="0"/>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GENERAL CONFEDERATION OF LABOR OF VIETNAM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TON DUC THANG UNIVERSITY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60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FACULTY OF INFORMATION TECHNOLOGY</w:t>
      </w:r>
    </w:p>
    <w:p>
      <w:pPr>
        <w:spacing w:after="360" w:line="36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sz w:val="22"/>
          <w:szCs w:val="22"/>
        </w:rPr>
        <w:drawing>
          <wp:inline distT="0" distB="0" distL="114300" distR="114300">
            <wp:extent cx="790575" cy="742950"/>
            <wp:effectExtent l="0" t="0" r="0" b="0"/>
            <wp:docPr id="152" name="image29.png" descr="IMG_256"/>
            <wp:cNvGraphicFramePr/>
            <a:graphic xmlns:a="http://schemas.openxmlformats.org/drawingml/2006/main">
              <a:graphicData uri="http://schemas.openxmlformats.org/drawingml/2006/picture">
                <pic:pic xmlns:pic="http://schemas.openxmlformats.org/drawingml/2006/picture">
                  <pic:nvPicPr>
                    <pic:cNvPr id="152" name="image29.png" descr="IMG_256"/>
                    <pic:cNvPicPr preferRelativeResize="0"/>
                  </pic:nvPicPr>
                  <pic:blipFill>
                    <a:blip r:embed="rId6"/>
                    <a:srcRect/>
                    <a:stretch>
                      <a:fillRect/>
                    </a:stretch>
                  </pic:blipFill>
                  <pic:spPr>
                    <a:xfrm>
                      <a:off x="0" y="0"/>
                      <a:ext cx="790575" cy="7429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SOFTWARE ENGINEERING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320" w:line="240" w:lineRule="auto"/>
        <w:ind w:left="0" w:right="0" w:firstLine="72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48"/>
          <w:szCs w:val="48"/>
          <w:u w:val="none"/>
          <w:shd w:val="clear" w:fill="auto"/>
          <w:vertAlign w:val="baseline"/>
          <w:rtl w:val="0"/>
        </w:rPr>
        <w:t>FINAL REPORT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right"/>
        <w:rPr>
          <w:rFonts w:ascii="Times New Roman" w:hAnsi="Times New Roman" w:eastAsia="Times New Roman" w:cs="Times New Roman"/>
          <w:b w:val="0"/>
          <w:i/>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righ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Instructing Lecturer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PHẠM THÁI KỲ TRUNG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righ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The Executor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NGUYỄN CHÁNH TÍN – 520H0587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righ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NGUYỄN TRUNG TÍN – 520H0589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3360" w:line="360" w:lineRule="auto"/>
        <w:ind w:left="0" w:right="0" w:firstLine="0"/>
        <w:jc w:val="righ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Course</w:t>
      </w:r>
      <w:r>
        <w:rPr>
          <w:rFonts w:ascii="Times New Roman" w:hAnsi="Times New Roman" w:eastAsia="Times New Roman" w:cs="Times New Roman"/>
          <w:b/>
          <w:i w:val="0"/>
          <w:smallCaps w:val="0"/>
          <w:strike w:val="0"/>
          <w:color w:val="000000"/>
          <w:sz w:val="28"/>
          <w:szCs w:val="28"/>
          <w:u w:val="none"/>
          <w:shd w:val="clear" w:fill="auto"/>
          <w:vertAlign w:val="baseline"/>
          <w:rtl w:val="0"/>
        </w:rPr>
        <w:t>:24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HO CHI MINH CITY, 2022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360" w:lineRule="auto"/>
        <w:ind w:left="0" w:right="0" w:firstLine="0"/>
        <w:jc w:val="center"/>
        <w:outlineLvl w:val="0"/>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1" w:name="_Toc6153"/>
      <w:r>
        <w:rPr>
          <w:rFonts w:ascii="Times New Roman" w:hAnsi="Times New Roman" w:eastAsia="Times New Roman" w:cs="Times New Roman"/>
          <w:b/>
          <w:i w:val="0"/>
          <w:smallCaps w:val="0"/>
          <w:strike w:val="0"/>
          <w:color w:val="000000"/>
          <w:sz w:val="26"/>
          <w:szCs w:val="26"/>
          <w:u w:val="none"/>
          <w:shd w:val="clear" w:fill="auto"/>
          <w:vertAlign w:val="baseline"/>
          <w:rtl w:val="0"/>
        </w:rPr>
        <w:t>ACKNOWLEDGEMENT</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w:t>
      </w:r>
      <w:bookmarkEnd w:id="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In order to get a complete and good report like this, our team has received enthusiastic help from lectures and classmates.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My team would also like to thank for the helpful knowledge and enthusiastic help from lecturer Mrs. Phạm Thái Kỳ Trung. Thank you, Mr. Trung, for being so enthusiastic in teaching, educating, equipping us with the necessary knowledge and creating the most favorable conditions for us to complete this report.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And also thank Ton Duc Thang University for giving us a modern 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developed educational environment.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With hard work and effort we have successfully completed this report. But surely, this report cannot avoid mistakes. We are looking forward to receiving from teacher so that we can improve it better.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We sincerely thank you!</w:t>
      </w:r>
    </w:p>
    <w:p>
      <w:pPr>
        <w:rPr>
          <w:rFonts w:ascii="Times New Roman" w:hAnsi="Times New Roman" w:eastAsia="Times New Roman" w:cs="Times New Roman"/>
          <w:color w:val="000000"/>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center"/>
        <w:outlineLvl w:val="0"/>
        <w:rPr>
          <w:rFonts w:ascii="Times New Roman" w:hAnsi="Times New Roman" w:eastAsia="Times New Roman" w:cs="Times New Roman"/>
          <w:b/>
          <w:i w:val="0"/>
          <w:smallCaps w:val="0"/>
          <w:strike w:val="0"/>
          <w:color w:val="000000"/>
          <w:sz w:val="26"/>
          <w:szCs w:val="26"/>
          <w:u w:val="none"/>
          <w:shd w:val="clear" w:fill="auto"/>
          <w:vertAlign w:val="baseline"/>
        </w:rPr>
      </w:pPr>
      <w:bookmarkStart w:id="2" w:name="_heading=h.30j0zll" w:colFirst="0" w:colLast="0"/>
      <w:bookmarkEnd w:id="2"/>
      <w:bookmarkStart w:id="3" w:name="_Toc30448"/>
      <w:r>
        <w:rPr>
          <w:rFonts w:ascii="Times New Roman" w:hAnsi="Times New Roman" w:eastAsia="Times New Roman" w:cs="Times New Roman"/>
          <w:b/>
          <w:i w:val="0"/>
          <w:smallCaps w:val="0"/>
          <w:strike w:val="0"/>
          <w:color w:val="000000"/>
          <w:sz w:val="26"/>
          <w:szCs w:val="26"/>
          <w:u w:val="none"/>
          <w:shd w:val="clear" w:fill="auto"/>
          <w:vertAlign w:val="baseline"/>
          <w:rtl w:val="0"/>
        </w:rPr>
        <w:t>THE PROJECT WAS COMPLETED</w:t>
      </w:r>
      <w:bookmarkEnd w:id="3"/>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center"/>
        <w:outlineLvl w:val="0"/>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4" w:name="_heading=h.1fob9te" w:colFirst="0" w:colLast="0"/>
      <w:bookmarkEnd w:id="4"/>
      <w:bookmarkStart w:id="5" w:name="_Toc7427"/>
      <w:r>
        <w:rPr>
          <w:rFonts w:ascii="Times New Roman" w:hAnsi="Times New Roman" w:eastAsia="Times New Roman" w:cs="Times New Roman"/>
          <w:b/>
          <w:i w:val="0"/>
          <w:smallCaps w:val="0"/>
          <w:strike w:val="0"/>
          <w:color w:val="000000"/>
          <w:sz w:val="26"/>
          <w:szCs w:val="26"/>
          <w:u w:val="none"/>
          <w:shd w:val="clear" w:fill="auto"/>
          <w:vertAlign w:val="baseline"/>
          <w:rtl w:val="0"/>
        </w:rPr>
        <w:t>AT TON DUC THANG UNIVERSITY</w:t>
      </w:r>
      <w:bookmarkEnd w:id="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360" w:lineRule="auto"/>
        <w:ind w:left="0" w:right="0" w:firstLine="4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We pledge that this is a product of our own project and is under the guidance of Mrs. Phạm Thái Kỳ Trung. The content of research, results in this subject is honest and not published in any form before. The data in the tables used for the analysis, comment, and evaluation were collected by the authors themselves from various sources indicated in the reference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360" w:lineRule="auto"/>
        <w:ind w:left="0" w:right="0" w:firstLine="4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In addition, many comments and assessments as well as data from other authors and organizations have been used in the project, with references and annotations.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360" w:lineRule="auto"/>
        <w:ind w:left="0" w:right="0" w:firstLine="4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If any fraud is found, I am fully responsible for the content of my project.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Ton Duc Thang University is not involved in any copyright infringement or copyright infringement in the course of implementation (if any).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Ho Chi Minh, December 11th 2022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Author</w:t>
      </w:r>
    </w:p>
    <w:p>
      <w:pPr>
        <w:spacing w:line="360" w:lineRule="auto"/>
        <w:rPr>
          <w:rFonts w:ascii="Times New Roman" w:hAnsi="Times New Roman" w:eastAsia="Times New Roman" w:cs="Times New Roman"/>
          <w:color w:val="00000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2880" w:right="0" w:firstLine="720"/>
        <w:jc w:val="center"/>
        <w:rPr>
          <w:rFonts w:ascii="Times New Roman" w:hAnsi="Times New Roman" w:eastAsia="Times New Roman" w:cs="Times New Roman"/>
          <w:b w:val="0"/>
          <w:i/>
          <w:smallCaps w:val="0"/>
          <w:strike w:val="0"/>
          <w:color w:val="000000"/>
          <w:sz w:val="26"/>
          <w:szCs w:val="26"/>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Nguyễn Chánh Tín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360" w:lineRule="auto"/>
        <w:ind w:left="2880" w:right="0" w:firstLine="72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smallCaps w:val="0"/>
          <w:strike w:val="0"/>
          <w:color w:val="000000"/>
          <w:sz w:val="26"/>
          <w:szCs w:val="26"/>
          <w:u w:val="none"/>
          <w:shd w:val="clear" w:fill="auto"/>
          <w:vertAlign w:val="baseline"/>
          <w:rtl w:val="0"/>
        </w:rPr>
        <w:t>Nguyễn Trung Tín</w:t>
      </w:r>
    </w:p>
    <w:p>
      <w:pPr>
        <w:rPr>
          <w:rFonts w:ascii="Times New Roman" w:hAnsi="Times New Roman" w:eastAsia="Times New Roman" w:cs="Times New Roman"/>
          <w:b/>
          <w:color w:val="000000"/>
          <w:sz w:val="32"/>
          <w:szCs w:val="32"/>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center"/>
        <w:outlineLvl w:val="0"/>
        <w:rPr>
          <w:rFonts w:ascii="Times New Roman" w:hAnsi="Times New Roman" w:eastAsia="Times New Roman" w:cs="Times New Roman"/>
          <w:b w:val="0"/>
          <w:i w:val="0"/>
          <w:smallCaps w:val="0"/>
          <w:strike w:val="0"/>
          <w:color w:val="000000"/>
          <w:sz w:val="32"/>
          <w:szCs w:val="32"/>
          <w:u w:val="none"/>
          <w:shd w:val="clear" w:fill="auto"/>
          <w:vertAlign w:val="baseline"/>
        </w:rPr>
      </w:pPr>
      <w:bookmarkStart w:id="6" w:name="_heading=h.3znysh7" w:colFirst="0" w:colLast="0"/>
      <w:bookmarkEnd w:id="6"/>
      <w:bookmarkStart w:id="7" w:name="_Toc3299"/>
      <w:r>
        <w:rPr>
          <w:rFonts w:ascii="Times New Roman" w:hAnsi="Times New Roman" w:eastAsia="Times New Roman" w:cs="Times New Roman"/>
          <w:b/>
          <w:i w:val="0"/>
          <w:smallCaps w:val="0"/>
          <w:strike w:val="0"/>
          <w:color w:val="000000"/>
          <w:sz w:val="32"/>
          <w:szCs w:val="32"/>
          <w:u w:val="none"/>
          <w:shd w:val="clear" w:fill="auto"/>
          <w:vertAlign w:val="baseline"/>
          <w:rtl w:val="0"/>
        </w:rPr>
        <w:t>EVALUATION OF INSTRUCTING LECTURER</w:t>
      </w:r>
      <w:bookmarkEnd w:id="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Instructor endorsement</w:t>
      </w:r>
    </w:p>
    <w:p>
      <w:pPr>
        <w:spacing w:after="200" w:line="360"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ascii="Times New Roman" w:hAnsi="Times New Roman" w:eastAsia="Times New Roman" w:cs="Times New Roman"/>
          <w:color w:val="000000"/>
        </w:rPr>
      </w:pPr>
      <w:r>
        <w:rPr>
          <w:rFonts w:ascii="Times New Roman" w:hAnsi="Times New Roman" w:eastAsia="Times New Roman" w:cs="Times New Roman"/>
          <w:color w:val="000000"/>
          <w:rtl w:val="0"/>
        </w:rPr>
        <w:tab/>
      </w:r>
      <w:r>
        <w:rPr>
          <w:rFonts w:ascii="Times New Roman" w:hAnsi="Times New Roman" w:eastAsia="Times New Roman" w:cs="Times New Roman"/>
          <w:color w:val="000000"/>
          <w:rtl w:val="0"/>
        </w:rPr>
        <w:t xml:space="preserve">Ho Chi Minh City, 2022       </w:t>
      </w:r>
    </w:p>
    <w:p>
      <w:pPr>
        <w:tabs>
          <w:tab w:val="center" w:pos="6237"/>
        </w:tabs>
        <w:spacing w:after="600" w:line="360" w:lineRule="auto"/>
        <w:rPr>
          <w:rFonts w:ascii="Times New Roman" w:hAnsi="Times New Roman" w:eastAsia="Times New Roman" w:cs="Times New Roman"/>
          <w:color w:val="000000"/>
        </w:rPr>
      </w:pPr>
      <w:r>
        <w:rPr>
          <w:rFonts w:ascii="Times New Roman" w:hAnsi="Times New Roman" w:eastAsia="Times New Roman" w:cs="Times New Roman"/>
          <w:color w:val="000000"/>
          <w:rtl w:val="0"/>
        </w:rPr>
        <w:tab/>
      </w:r>
      <w:r>
        <w:rPr>
          <w:rFonts w:ascii="Times New Roman" w:hAnsi="Times New Roman" w:eastAsia="Times New Roman" w:cs="Times New Roman"/>
          <w:color w:val="000000"/>
          <w:rtl w:val="0"/>
        </w:rPr>
        <w:t>(Sign and write your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i w:val="0"/>
          <w:smallCaps w:val="0"/>
          <w:strike w:val="0"/>
          <w:color w:val="000000"/>
          <w:sz w:val="26"/>
          <w:szCs w:val="26"/>
          <w:u w:val="none"/>
          <w:shd w:val="clear" w:fill="auto"/>
          <w:vertAlign w:val="baseline"/>
        </w:rPr>
      </w:pPr>
      <w:r>
        <w:rPr>
          <w:rFonts w:ascii="Times New Roman" w:hAnsi="Times New Roman" w:eastAsia="Times New Roman" w:cs="Times New Roman"/>
          <w:b/>
          <w:i w:val="0"/>
          <w:smallCaps w:val="0"/>
          <w:strike w:val="0"/>
          <w:color w:val="000000"/>
          <w:sz w:val="26"/>
          <w:szCs w:val="26"/>
          <w:u w:val="none"/>
          <w:shd w:val="clear" w:fill="auto"/>
          <w:vertAlign w:val="baseline"/>
          <w:rtl w:val="0"/>
        </w:rPr>
        <w:t>Evaluation section of the teacher marking the test</w:t>
      </w:r>
    </w:p>
    <w:p>
      <w:pPr>
        <w:spacing w:after="200" w:line="360"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ascii="Times New Roman" w:hAnsi="Times New Roman" w:eastAsia="Times New Roman" w:cs="Times New Roman"/>
          <w:color w:val="000000"/>
        </w:rPr>
      </w:pPr>
      <w:r>
        <w:rPr>
          <w:rFonts w:ascii="Times New Roman" w:hAnsi="Times New Roman" w:eastAsia="Times New Roman" w:cs="Times New Roman"/>
          <w:color w:val="000000"/>
          <w:rtl w:val="0"/>
        </w:rPr>
        <w:tab/>
      </w:r>
      <w:r>
        <w:rPr>
          <w:rFonts w:ascii="Times New Roman" w:hAnsi="Times New Roman" w:eastAsia="Times New Roman" w:cs="Times New Roman"/>
          <w:color w:val="000000"/>
          <w:rtl w:val="0"/>
        </w:rPr>
        <w:t xml:space="preserve">Ho Chi Minh City, 2022 </w:t>
      </w:r>
    </w:p>
    <w:p>
      <w:pPr>
        <w:tabs>
          <w:tab w:val="center" w:pos="6237"/>
        </w:tabs>
        <w:spacing w:line="360" w:lineRule="auto"/>
        <w:rPr>
          <w:rFonts w:ascii="Times New Roman" w:hAnsi="Times New Roman" w:eastAsia="Times New Roman" w:cs="Times New Roman"/>
          <w:color w:val="000000"/>
        </w:rPr>
      </w:pPr>
      <w:r>
        <w:rPr>
          <w:rFonts w:ascii="Times New Roman" w:hAnsi="Times New Roman" w:eastAsia="Times New Roman" w:cs="Times New Roman"/>
          <w:color w:val="000000"/>
          <w:rtl w:val="0"/>
        </w:rPr>
        <w:tab/>
      </w:r>
      <w:r>
        <w:rPr>
          <w:rFonts w:ascii="Times New Roman" w:hAnsi="Times New Roman" w:eastAsia="Times New Roman" w:cs="Times New Roman"/>
          <w:color w:val="000000"/>
          <w:rtl w:val="0"/>
        </w:rPr>
        <w:t>(Sign and write your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outlineLvl w:val="0"/>
        <w:rPr>
          <w:rFonts w:hint="default" w:ascii="Times New Roman" w:hAnsi="Times New Roman" w:eastAsia="Times New Roman" w:cs="Times New Roman"/>
          <w:color w:val="000000"/>
          <w:sz w:val="26"/>
          <w:szCs w:val="26"/>
          <w:lang w:val="en-US"/>
        </w:rPr>
      </w:pPr>
      <w:bookmarkStart w:id="8" w:name="_heading=h.2et92p0" w:colFirst="0" w:colLast="0"/>
      <w:bookmarkEnd w:id="8"/>
      <w:bookmarkStart w:id="9" w:name="_Toc22443"/>
      <w:r>
        <w:rPr>
          <w:rFonts w:ascii="Times New Roman" w:hAnsi="Times New Roman" w:eastAsia="Times New Roman" w:cs="Times New Roman"/>
          <w:b/>
          <w:i w:val="0"/>
          <w:smallCaps w:val="0"/>
          <w:strike w:val="0"/>
          <w:color w:val="000000"/>
          <w:sz w:val="32"/>
          <w:szCs w:val="32"/>
          <w:u w:val="none"/>
          <w:shd w:val="clear" w:fill="auto"/>
          <w:vertAlign w:val="baseline"/>
          <w:rtl w:val="0"/>
        </w:rPr>
        <w:t>SUMMARY</w:t>
      </w:r>
      <w:bookmarkEnd w:id="9"/>
      <w:bookmarkStart w:id="110" w:name="_GoBack"/>
      <w:bookmarkEnd w:id="110"/>
    </w:p>
    <w:p>
      <w:pPr>
        <w:spacing w:after="200" w:line="360" w:lineRule="auto"/>
        <w:ind w:firstLine="720" w:firstLineChars="0"/>
        <w:rPr>
          <w:rFonts w:hint="default" w:ascii="Times New Roman" w:hAnsi="Times New Roman" w:eastAsia="Times New Roman" w:cs="Times New Roman"/>
          <w:color w:val="000000"/>
          <w:sz w:val="26"/>
          <w:szCs w:val="26"/>
          <w:lang w:val="en-US"/>
        </w:rPr>
      </w:pPr>
      <w:r>
        <w:rPr>
          <w:rFonts w:hint="default" w:ascii="Times New Roman" w:hAnsi="Times New Roman" w:eastAsia="Times New Roman" w:cs="Times New Roman"/>
          <w:color w:val="000000"/>
          <w:sz w:val="26"/>
          <w:szCs w:val="26"/>
          <w:lang w:val="en-US"/>
        </w:rPr>
        <w:t>In the era of technology 4.0, with the strong development of science and technology, the need to systematize in the field of sports is essential, so the application of Information Technology to the system is not far away. strange to us. Therefore, the problem is how to meet the needs of shortening the processing time of administrative procedures, increasing work efficiency, handling a large amount of information increasingly and requiring quick response. timely in the process of operation as well as management.</w:t>
      </w:r>
    </w:p>
    <w:p>
      <w:pPr>
        <w:spacing w:after="200" w:line="360" w:lineRule="auto"/>
        <w:rPr>
          <w:rFonts w:hint="default" w:ascii="Times New Roman" w:hAnsi="Times New Roman" w:eastAsia="Times New Roman" w:cs="Times New Roman"/>
          <w:color w:val="000000"/>
          <w:sz w:val="26"/>
          <w:szCs w:val="26"/>
          <w:lang w:val="en-US"/>
        </w:rPr>
        <w:sectPr>
          <w:headerReference r:id="rId3" w:type="default"/>
          <w:pgSz w:w="12240" w:h="15840"/>
          <w:pgMar w:top="1985" w:right="1134" w:bottom="1701" w:left="1985" w:header="720" w:footer="720" w:gutter="0"/>
          <w:pgNumType w:start="1"/>
          <w:cols w:space="720" w:num="1"/>
        </w:sectPr>
      </w:pPr>
      <w:r>
        <w:rPr>
          <w:rFonts w:hint="default" w:ascii="Times New Roman" w:hAnsi="Times New Roman" w:eastAsia="Times New Roman" w:cs="Times New Roman"/>
          <w:color w:val="000000"/>
          <w:sz w:val="26"/>
          <w:szCs w:val="26"/>
          <w:lang w:val="en-US"/>
        </w:rPr>
        <w:t xml:space="preserve">Going from the above issues and realizing the importance of mini football field management, I will carry out with the topic: </w:t>
      </w:r>
      <w:r>
        <w:rPr>
          <w:rFonts w:hint="default" w:cs="Times New Roman"/>
          <w:color w:val="000000"/>
          <w:sz w:val="26"/>
          <w:szCs w:val="26"/>
          <w:lang w:val="en-US"/>
        </w:rPr>
        <w:t>“</w:t>
      </w:r>
      <w:r>
        <w:rPr>
          <w:rFonts w:hint="default" w:ascii="Times New Roman" w:hAnsi="Times New Roman" w:eastAsia="Times New Roman" w:cs="Times New Roman"/>
          <w:color w:val="000000"/>
          <w:sz w:val="26"/>
          <w:szCs w:val="26"/>
          <w:lang w:val="en-US"/>
        </w:rPr>
        <w:t>A company selling Supplement Facts products</w:t>
      </w:r>
      <w:r>
        <w:rPr>
          <w:rFonts w:hint="default" w:cs="Times New Roman"/>
          <w:color w:val="000000"/>
          <w:sz w:val="26"/>
          <w:szCs w:val="26"/>
          <w:lang w:val="en-US"/>
        </w:rPr>
        <w:t>”</w:t>
      </w:r>
      <w:r>
        <w:rPr>
          <w:rFonts w:hint="default" w:ascii="Times New Roman" w:hAnsi="Times New Roman" w:eastAsia="Times New Roman" w:cs="Times New Roman"/>
          <w:color w:val="000000"/>
          <w:sz w:val="26"/>
          <w:szCs w:val="26"/>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outlineLvl w:val="0"/>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10" w:name="_heading=h.tyjcwt" w:colFirst="0" w:colLast="0"/>
      <w:bookmarkEnd w:id="10"/>
      <w:bookmarkStart w:id="11" w:name="_Toc9742"/>
      <w:r>
        <w:rPr>
          <w:rFonts w:ascii="Times New Roman" w:hAnsi="Times New Roman" w:eastAsia="Times New Roman" w:cs="Times New Roman"/>
          <w:b/>
          <w:i w:val="0"/>
          <w:smallCaps w:val="0"/>
          <w:strike w:val="0"/>
          <w:color w:val="000000"/>
          <w:sz w:val="32"/>
          <w:szCs w:val="32"/>
          <w:u w:val="none"/>
          <w:shd w:val="clear" w:fill="auto"/>
          <w:vertAlign w:val="baseline"/>
          <w:rtl w:val="0"/>
        </w:rPr>
        <w:t>TABLE OF CONTENTS</w:t>
      </w:r>
      <w:bookmarkEnd w:id="11"/>
    </w:p>
    <w:sdt>
      <w:sdtPr>
        <w:rPr>
          <w:rFonts w:ascii="SimSun" w:hAnsi="SimSun" w:eastAsia="SimSun" w:cs="Times New Roman"/>
          <w:sz w:val="21"/>
          <w:szCs w:val="24"/>
          <w:lang w:val="en-US" w:eastAsia="en-US" w:bidi="ar-SA"/>
        </w:rPr>
        <w:id w:val="147479825"/>
        <w15:color w:val="DBDBDB"/>
        <w:docPartObj>
          <w:docPartGallery w:val="Table of Contents"/>
          <w:docPartUnique/>
        </w:docPartObj>
      </w:sdtPr>
      <w:sdtEndPr>
        <w:rPr>
          <w:rFonts w:ascii="Times New Roman" w:hAnsi="Times New Roman" w:eastAsia="Times New Roman" w:cs="Times New Roman"/>
          <w:i w:val="0"/>
          <w:smallCaps w:val="0"/>
          <w:strike w:val="0"/>
          <w:color w:val="000000"/>
          <w:sz w:val="24"/>
          <w:szCs w:val="22"/>
          <w:u w:val="none"/>
          <w:shd w:val="clear" w:fill="auto"/>
          <w:vertAlign w:val="baseline"/>
          <w:lang w:val="en-US" w:eastAsia="en-US" w:bidi="ar-SA"/>
        </w:rPr>
      </w:sdtEndPr>
      <w:sdtContent>
        <w:p>
          <w:pPr>
            <w:spacing w:before="0" w:beforeLines="0" w:after="0" w:afterLines="0" w:line="240" w:lineRule="auto"/>
            <w:ind w:left="0" w:leftChars="0" w:right="0" w:rightChars="0" w:firstLine="0" w:firstLineChars="0"/>
            <w:jc w:val="center"/>
          </w:pPr>
        </w:p>
        <w:p>
          <w:pPr>
            <w:pStyle w:val="26"/>
            <w:tabs>
              <w:tab w:val="right" w:leader="dot" w:pos="9118"/>
            </w:tabs>
          </w:pPr>
          <w:r>
            <w:rPr>
              <w:rFonts w:hint="default"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hint="default" w:ascii="Times New Roman" w:hAnsi="Times New Roman" w:eastAsia="Times New Roman" w:cs="Times New Roman"/>
              <w:b w:val="0"/>
              <w:i w:val="0"/>
              <w:smallCaps w:val="0"/>
              <w:strike w:val="0"/>
              <w:color w:val="000000"/>
              <w:sz w:val="26"/>
              <w:szCs w:val="26"/>
              <w:u w:val="none"/>
              <w:shd w:val="clear" w:fill="auto"/>
              <w:vertAlign w:val="baseline"/>
            </w:rPr>
            <w:instrText xml:space="preserve">TOC \o "1-3" \h \u </w:instrText>
          </w:r>
          <w:r>
            <w:rPr>
              <w:rFonts w:hint="default"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_Toc6153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i w:val="0"/>
              <w:smallCaps w:val="0"/>
              <w:strike w:val="0"/>
              <w:szCs w:val="26"/>
              <w:shd w:val="clear" w:fill="auto"/>
              <w:vertAlign w:val="baseline"/>
              <w:rtl w:val="0"/>
            </w:rPr>
            <w:t>ACKNOWLEDGEMENT </w:t>
          </w:r>
          <w:r>
            <w:tab/>
          </w:r>
          <w:r>
            <w:fldChar w:fldCharType="begin"/>
          </w:r>
          <w:r>
            <w:instrText xml:space="preserve"> PAGEREF _Toc6153 \h </w:instrText>
          </w:r>
          <w:r>
            <w:fldChar w:fldCharType="separate"/>
          </w:r>
          <w:r>
            <w:t>3</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_Toc30448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i w:val="0"/>
              <w:smallCaps w:val="0"/>
              <w:strike w:val="0"/>
              <w:szCs w:val="26"/>
              <w:shd w:val="clear" w:fill="auto"/>
              <w:vertAlign w:val="baseline"/>
              <w:rtl w:val="0"/>
            </w:rPr>
            <w:t>THE PROJECT WAS COMPLETED</w:t>
          </w:r>
          <w:r>
            <w:tab/>
          </w:r>
          <w:r>
            <w:fldChar w:fldCharType="begin"/>
          </w:r>
          <w:r>
            <w:instrText xml:space="preserve"> PAGEREF _Toc30448 \h </w:instrText>
          </w:r>
          <w:r>
            <w:fldChar w:fldCharType="separate"/>
          </w:r>
          <w:r>
            <w:t>4</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_Toc7427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i w:val="0"/>
              <w:smallCaps w:val="0"/>
              <w:strike w:val="0"/>
              <w:szCs w:val="26"/>
              <w:shd w:val="clear" w:fill="auto"/>
              <w:vertAlign w:val="baseline"/>
              <w:rtl w:val="0"/>
            </w:rPr>
            <w:t>AT TON DUC THANG UNIVERSITY</w:t>
          </w:r>
          <w:r>
            <w:tab/>
          </w:r>
          <w:r>
            <w:fldChar w:fldCharType="begin"/>
          </w:r>
          <w:r>
            <w:instrText xml:space="preserve"> PAGEREF _Toc7427 \h </w:instrText>
          </w:r>
          <w:r>
            <w:fldChar w:fldCharType="separate"/>
          </w:r>
          <w:r>
            <w:t>4</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_Toc3299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i w:val="0"/>
              <w:smallCaps w:val="0"/>
              <w:strike w:val="0"/>
              <w:szCs w:val="32"/>
              <w:shd w:val="clear" w:fill="auto"/>
              <w:vertAlign w:val="baseline"/>
              <w:rtl w:val="0"/>
            </w:rPr>
            <w:t>EVALUATION OF INSTRUCTING LECTURER</w:t>
          </w:r>
          <w:r>
            <w:tab/>
          </w:r>
          <w:r>
            <w:fldChar w:fldCharType="begin"/>
          </w:r>
          <w:r>
            <w:instrText xml:space="preserve"> PAGEREF _Toc3299 \h </w:instrText>
          </w:r>
          <w:r>
            <w:fldChar w:fldCharType="separate"/>
          </w:r>
          <w:r>
            <w:t>5</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_Toc22443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i w:val="0"/>
              <w:smallCaps w:val="0"/>
              <w:strike w:val="0"/>
              <w:szCs w:val="32"/>
              <w:shd w:val="clear" w:fill="auto"/>
              <w:vertAlign w:val="baseline"/>
              <w:rtl w:val="0"/>
            </w:rPr>
            <w:t>SUMMARY</w:t>
          </w:r>
          <w:r>
            <w:tab/>
          </w:r>
          <w:r>
            <w:fldChar w:fldCharType="begin"/>
          </w:r>
          <w:r>
            <w:instrText xml:space="preserve"> PAGEREF _Toc22443 \h </w:instrText>
          </w:r>
          <w:r>
            <w:fldChar w:fldCharType="separate"/>
          </w:r>
          <w:r>
            <w:t>6</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_Toc9742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i w:val="0"/>
              <w:smallCaps w:val="0"/>
              <w:strike w:val="0"/>
              <w:szCs w:val="32"/>
              <w:shd w:val="clear" w:fill="auto"/>
              <w:vertAlign w:val="baseline"/>
              <w:rtl w:val="0"/>
            </w:rPr>
            <w:t>TABLE OF CONTENTS</w:t>
          </w:r>
          <w:r>
            <w:tab/>
          </w:r>
          <w:r>
            <w:fldChar w:fldCharType="begin"/>
          </w:r>
          <w:r>
            <w:instrText xml:space="preserve"> PAGEREF _Toc9742 \h </w:instrText>
          </w:r>
          <w:r>
            <w:fldChar w:fldCharType="separate"/>
          </w:r>
          <w:r>
            <w:t>1</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_Toc29920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hint="default" w:cs="Times New Roman"/>
              <w:bCs/>
              <w:szCs w:val="26"/>
              <w:lang w:val="en-US"/>
            </w:rPr>
            <w:t>LIST OF TABLES, FIGURES</w:t>
          </w:r>
          <w:r>
            <w:tab/>
          </w:r>
          <w:r>
            <w:fldChar w:fldCharType="begin"/>
          </w:r>
          <w:r>
            <w:instrText xml:space="preserve"> PAGEREF _Toc29920 \h </w:instrText>
          </w:r>
          <w:r>
            <w:fldChar w:fldCharType="separate"/>
          </w:r>
          <w:r>
            <w:t>3</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_Toc18406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PART 1 – INTRODUCTION</w:t>
          </w:r>
          <w:r>
            <w:tab/>
          </w:r>
          <w:r>
            <w:fldChar w:fldCharType="begin"/>
          </w:r>
          <w:r>
            <w:instrText xml:space="preserve"> PAGEREF _Toc18406 \h </w:instrText>
          </w:r>
          <w:r>
            <w:fldChar w:fldCharType="separate"/>
          </w:r>
          <w:r>
            <w:t>6</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_Toc2069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1.1 Purpose and Scope</w:t>
          </w:r>
          <w:r>
            <w:tab/>
          </w:r>
          <w:r>
            <w:fldChar w:fldCharType="begin"/>
          </w:r>
          <w:r>
            <w:instrText xml:space="preserve"> PAGEREF _Toc2069 \h </w:instrText>
          </w:r>
          <w:r>
            <w:fldChar w:fldCharType="separate"/>
          </w:r>
          <w:r>
            <w:t>6</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_Toc29875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1.2 Product Overview</w:t>
          </w:r>
          <w:r>
            <w:tab/>
          </w:r>
          <w:r>
            <w:fldChar w:fldCharType="begin"/>
          </w:r>
          <w:r>
            <w:instrText xml:space="preserve"> PAGEREF _Toc29875 \h </w:instrText>
          </w:r>
          <w:r>
            <w:fldChar w:fldCharType="separate"/>
          </w:r>
          <w:r>
            <w:t>6</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_Toc23688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rtl w:val="0"/>
            </w:rPr>
            <w:t>1.3 Terms, Acronyms, and Abbreviations</w:t>
          </w:r>
          <w:r>
            <w:tab/>
          </w:r>
          <w:r>
            <w:fldChar w:fldCharType="begin"/>
          </w:r>
          <w:r>
            <w:instrText xml:space="preserve"> PAGEREF _Toc23688 \h </w:instrText>
          </w:r>
          <w:r>
            <w:fldChar w:fldCharType="separate"/>
          </w:r>
          <w:r>
            <w:t>7</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_Toc15473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PART 2 – PROJECT MANAGEMENT PLAN</w:t>
          </w:r>
          <w:r>
            <w:tab/>
          </w:r>
          <w:r>
            <w:fldChar w:fldCharType="begin"/>
          </w:r>
          <w:r>
            <w:instrText xml:space="preserve"> PAGEREF _Toc15473 \h </w:instrText>
          </w:r>
          <w:r>
            <w:fldChar w:fldCharType="separate"/>
          </w:r>
          <w:r>
            <w:t>8</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_Toc13614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2.1 Project organization</w:t>
          </w:r>
          <w:r>
            <w:tab/>
          </w:r>
          <w:r>
            <w:fldChar w:fldCharType="begin"/>
          </w:r>
          <w:r>
            <w:instrText xml:space="preserve"> PAGEREF _Toc13614 \h </w:instrText>
          </w:r>
          <w:r>
            <w:fldChar w:fldCharType="separate"/>
          </w:r>
          <w:r>
            <w:t>8</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_Toc9597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2.2 Lifecycle Model Used</w:t>
          </w:r>
          <w:r>
            <w:tab/>
          </w:r>
          <w:r>
            <w:fldChar w:fldCharType="begin"/>
          </w:r>
          <w:r>
            <w:instrText xml:space="preserve"> PAGEREF _Toc9597 \h </w:instrText>
          </w:r>
          <w:r>
            <w:fldChar w:fldCharType="separate"/>
          </w:r>
          <w:r>
            <w:t>8</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_Toc6443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PART 3 – REQUIREMENT SPECIFICATIONS</w:t>
          </w:r>
          <w:r>
            <w:tab/>
          </w:r>
          <w:r>
            <w:fldChar w:fldCharType="begin"/>
          </w:r>
          <w:r>
            <w:instrText xml:space="preserve"> PAGEREF _Toc6443 \h </w:instrText>
          </w:r>
          <w:r>
            <w:fldChar w:fldCharType="separate"/>
          </w:r>
          <w:r>
            <w:t>12</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_Toc13251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 xml:space="preserve">3.1 </w:t>
          </w:r>
          <w:r>
            <w:rPr>
              <w:rFonts w:ascii="Times New Roman" w:hAnsi="Times New Roman" w:eastAsia="Times New Roman" w:cs="Times New Roman"/>
              <w:rtl w:val="0"/>
            </w:rPr>
            <w:t>Stakeholders</w:t>
          </w:r>
          <w:r>
            <w:rPr>
              <w:rFonts w:ascii="Times New Roman" w:hAnsi="Times New Roman" w:eastAsia="Times New Roman" w:cs="Times New Roman"/>
              <w:szCs w:val="26"/>
              <w:rtl w:val="0"/>
            </w:rPr>
            <w:t xml:space="preserve"> for the system</w:t>
          </w:r>
          <w:r>
            <w:tab/>
          </w:r>
          <w:r>
            <w:fldChar w:fldCharType="begin"/>
          </w:r>
          <w:r>
            <w:instrText xml:space="preserve"> PAGEREF _Toc13251 \h </w:instrText>
          </w:r>
          <w:r>
            <w:fldChar w:fldCharType="separate"/>
          </w:r>
          <w:r>
            <w:t>12</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_Toc30917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3.2 Use case model</w:t>
          </w:r>
          <w:r>
            <w:tab/>
          </w:r>
          <w:r>
            <w:fldChar w:fldCharType="begin"/>
          </w:r>
          <w:r>
            <w:instrText xml:space="preserve"> PAGEREF _Toc30917 \h </w:instrText>
          </w:r>
          <w:r>
            <w:fldChar w:fldCharType="separate"/>
          </w:r>
          <w:r>
            <w:t>13</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8"/>
            <w:tabs>
              <w:tab w:val="right" w:leader="dot" w:pos="9118"/>
              <w:tab w:val="clear" w:pos="216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_Toc19022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3.2.1 Graphic use case model</w:t>
          </w:r>
          <w:r>
            <w:tab/>
          </w:r>
          <w:r>
            <w:fldChar w:fldCharType="begin"/>
          </w:r>
          <w:r>
            <w:instrText xml:space="preserve"> PAGEREF _Toc19022 \h </w:instrText>
          </w:r>
          <w:r>
            <w:fldChar w:fldCharType="separate"/>
          </w:r>
          <w:r>
            <w:t>13</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8"/>
            <w:tabs>
              <w:tab w:val="right" w:leader="dot" w:pos="9118"/>
              <w:tab w:val="clear" w:pos="216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_Toc5941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3.2.2 Textual Description for each use case</w:t>
          </w:r>
          <w:r>
            <w:tab/>
          </w:r>
          <w:r>
            <w:fldChar w:fldCharType="begin"/>
          </w:r>
          <w:r>
            <w:instrText xml:space="preserve"> PAGEREF _Toc5941 \h </w:instrText>
          </w:r>
          <w:r>
            <w:fldChar w:fldCharType="separate"/>
          </w:r>
          <w:r>
            <w:t>13</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_Toc17001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3.3 Functional requirements</w:t>
          </w:r>
          <w:r>
            <w:tab/>
          </w:r>
          <w:r>
            <w:fldChar w:fldCharType="begin"/>
          </w:r>
          <w:r>
            <w:instrText xml:space="preserve"> PAGEREF _Toc17001 \h </w:instrText>
          </w:r>
          <w:r>
            <w:fldChar w:fldCharType="separate"/>
          </w:r>
          <w:r>
            <w:t>18</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_Toc18375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3.4 Non – functional requirements</w:t>
          </w:r>
          <w:r>
            <w:tab/>
          </w:r>
          <w:r>
            <w:fldChar w:fldCharType="begin"/>
          </w:r>
          <w:r>
            <w:instrText xml:space="preserve"> PAGEREF _Toc18375 \h </w:instrText>
          </w:r>
          <w:r>
            <w:fldChar w:fldCharType="separate"/>
          </w:r>
          <w:r>
            <w:t>18</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_Toc11438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PART 4– ARCHITECTURAL</w:t>
          </w:r>
          <w:r>
            <w:tab/>
          </w:r>
          <w:r>
            <w:fldChar w:fldCharType="begin"/>
          </w:r>
          <w:r>
            <w:instrText xml:space="preserve"> PAGEREF _Toc11438 \h </w:instrText>
          </w:r>
          <w:r>
            <w:fldChar w:fldCharType="separate"/>
          </w:r>
          <w:r>
            <w:t>19</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_Toc16675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4.1 Architectural styles used</w:t>
          </w:r>
          <w:r>
            <w:tab/>
          </w:r>
          <w:r>
            <w:fldChar w:fldCharType="begin"/>
          </w:r>
          <w:r>
            <w:instrText xml:space="preserve"> PAGEREF _Toc16675 \h </w:instrText>
          </w:r>
          <w:r>
            <w:fldChar w:fldCharType="separate"/>
          </w:r>
          <w:r>
            <w:t>19</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_Toc5052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4.2 Architectural model</w:t>
          </w:r>
          <w:r>
            <w:tab/>
          </w:r>
          <w:r>
            <w:fldChar w:fldCharType="begin"/>
          </w:r>
          <w:r>
            <w:instrText xml:space="preserve"> PAGEREF _Toc5052 \h </w:instrText>
          </w:r>
          <w:r>
            <w:fldChar w:fldCharType="separate"/>
          </w:r>
          <w:r>
            <w:t>19</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_Toc8118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4.3 Technology, software, and hardware used</w:t>
          </w:r>
          <w:r>
            <w:tab/>
          </w:r>
          <w:r>
            <w:fldChar w:fldCharType="begin"/>
          </w:r>
          <w:r>
            <w:instrText xml:space="preserve"> PAGEREF _Toc8118 \h </w:instrText>
          </w:r>
          <w:r>
            <w:fldChar w:fldCharType="separate"/>
          </w:r>
          <w:r>
            <w:t>21</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_Toc5482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4.4 Rationale for your architectural style and model</w:t>
          </w:r>
          <w:r>
            <w:tab/>
          </w:r>
          <w:r>
            <w:fldChar w:fldCharType="begin"/>
          </w:r>
          <w:r>
            <w:instrText xml:space="preserve"> PAGEREF _Toc5482 \h </w:instrText>
          </w:r>
          <w:r>
            <w:fldChar w:fldCharType="separate"/>
          </w:r>
          <w:r>
            <w:t>21</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_Toc14485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PART 5 – DESIGN</w:t>
          </w:r>
          <w:r>
            <w:tab/>
          </w:r>
          <w:r>
            <w:fldChar w:fldCharType="begin"/>
          </w:r>
          <w:r>
            <w:instrText xml:space="preserve"> PAGEREF _Toc14485 \h </w:instrText>
          </w:r>
          <w:r>
            <w:fldChar w:fldCharType="separate"/>
          </w:r>
          <w:r>
            <w:t>23</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_Toc3755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5.1 Database design</w:t>
          </w:r>
          <w:r>
            <w:tab/>
          </w:r>
          <w:r>
            <w:fldChar w:fldCharType="begin"/>
          </w:r>
          <w:r>
            <w:instrText xml:space="preserve"> PAGEREF _Toc3755 \h </w:instrText>
          </w:r>
          <w:r>
            <w:fldChar w:fldCharType="separate"/>
          </w:r>
          <w:r>
            <w:t>23</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_Toc10326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5.2 Static model – class diagrams</w:t>
          </w:r>
          <w:r>
            <w:tab/>
          </w:r>
          <w:r>
            <w:fldChar w:fldCharType="begin"/>
          </w:r>
          <w:r>
            <w:instrText xml:space="preserve"> PAGEREF _Toc10326 \h </w:instrText>
          </w:r>
          <w:r>
            <w:fldChar w:fldCharType="separate"/>
          </w:r>
          <w:r>
            <w:t>27</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_Toc14209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rtl w:val="0"/>
            </w:rPr>
            <w:t>5.3 Dynamic model – sequence diagrams</w:t>
          </w:r>
          <w:r>
            <w:tab/>
          </w:r>
          <w:r>
            <w:fldChar w:fldCharType="begin"/>
          </w:r>
          <w:r>
            <w:instrText xml:space="preserve"> PAGEREF _Toc14209 \h </w:instrText>
          </w:r>
          <w:r>
            <w:fldChar w:fldCharType="separate"/>
          </w:r>
          <w:r>
            <w:t>27</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_Toc9637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PART 6– TEST PLAN</w:t>
          </w:r>
          <w:r>
            <w:tab/>
          </w:r>
          <w:r>
            <w:fldChar w:fldCharType="begin"/>
          </w:r>
          <w:r>
            <w:instrText xml:space="preserve"> PAGEREF _Toc9637 \h </w:instrText>
          </w:r>
          <w:r>
            <w:fldChar w:fldCharType="separate"/>
          </w:r>
          <w:r>
            <w:t>30</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_Toc14266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6.1 Windows Form</w:t>
          </w:r>
          <w:r>
            <w:tab/>
          </w:r>
          <w:r>
            <w:fldChar w:fldCharType="begin"/>
          </w:r>
          <w:r>
            <w:instrText xml:space="preserve"> PAGEREF _Toc14266 \h </w:instrText>
          </w:r>
          <w:r>
            <w:fldChar w:fldCharType="separate"/>
          </w:r>
          <w:r>
            <w:t>30</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7"/>
            <w:tabs>
              <w:tab w:val="right" w:leader="dot" w:pos="9118"/>
              <w:tab w:val="clear" w:pos="1440"/>
              <w:tab w:val="clear" w:pos="9111"/>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_Toc7594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Pr>
            <w:t xml:space="preserve">6.2 </w:t>
          </w:r>
          <w:r>
            <w:rPr>
              <w:rFonts w:ascii="Times New Roman" w:hAnsi="Times New Roman" w:eastAsia="Times New Roman" w:cs="Times New Roman"/>
              <w:szCs w:val="26"/>
              <w:rtl w:val="0"/>
            </w:rPr>
            <w:t>MVC Web</w:t>
          </w:r>
          <w:r>
            <w:tab/>
          </w:r>
          <w:r>
            <w:fldChar w:fldCharType="begin"/>
          </w:r>
          <w:r>
            <w:instrText xml:space="preserve"> PAGEREF _Toc7594 \h </w:instrText>
          </w:r>
          <w:r>
            <w:fldChar w:fldCharType="separate"/>
          </w:r>
          <w:r>
            <w:t>37</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pStyle w:val="26"/>
            <w:tabs>
              <w:tab w:val="right" w:leader="dot" w:pos="9118"/>
            </w:tabs>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begin"/>
          </w:r>
          <w:r>
            <w:rPr>
              <w:rFonts w:hint="default" w:ascii="Times New Roman" w:hAnsi="Times New Roman" w:eastAsia="Times New Roman" w:cs="Times New Roman"/>
              <w:i w:val="0"/>
              <w:smallCaps w:val="0"/>
              <w:strike w:val="0"/>
              <w:szCs w:val="26"/>
              <w:shd w:val="clear" w:fill="auto"/>
              <w:vertAlign w:val="baseline"/>
            </w:rPr>
            <w:instrText xml:space="preserve"> HYPERLINK \l _Toc16961 </w:instrText>
          </w:r>
          <w:r>
            <w:rPr>
              <w:rFonts w:hint="default" w:ascii="Times New Roman" w:hAnsi="Times New Roman" w:eastAsia="Times New Roman" w:cs="Times New Roman"/>
              <w:i w:val="0"/>
              <w:smallCaps w:val="0"/>
              <w:strike w:val="0"/>
              <w:szCs w:val="26"/>
              <w:shd w:val="clear" w:fill="auto"/>
              <w:vertAlign w:val="baseline"/>
            </w:rPr>
            <w:fldChar w:fldCharType="separate"/>
          </w:r>
          <w:r>
            <w:rPr>
              <w:rFonts w:ascii="Times New Roman" w:hAnsi="Times New Roman" w:eastAsia="Times New Roman" w:cs="Times New Roman"/>
              <w:szCs w:val="26"/>
              <w:rtl w:val="0"/>
            </w:rPr>
            <w:t>REFERENCES</w:t>
          </w:r>
          <w:r>
            <w:tab/>
          </w:r>
          <w:r>
            <w:fldChar w:fldCharType="begin"/>
          </w:r>
          <w:r>
            <w:instrText xml:space="preserve"> PAGEREF _Toc16961 \h </w:instrText>
          </w:r>
          <w:r>
            <w:fldChar w:fldCharType="separate"/>
          </w:r>
          <w:r>
            <w:t>42</w:t>
          </w:r>
          <w:r>
            <w:fldChar w:fldCharType="end"/>
          </w: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eastAsia="Times New Roman" w:cs="Times New Roman"/>
              <w:i w:val="0"/>
              <w:smallCaps w:val="0"/>
              <w:strike w:val="0"/>
              <w:color w:val="000000"/>
              <w:szCs w:val="26"/>
              <w:u w:val="none"/>
              <w:shd w:val="clear" w:fill="auto"/>
              <w:vertAlign w:val="baseline"/>
            </w:rPr>
            <w:fldChar w:fldCharType="end"/>
          </w:r>
        </w:p>
      </w:sdtContent>
    </w:sdt>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ascii="Times New Roman" w:hAnsi="Times New Roman" w:eastAsia="Times New Roman" w:cs="Times New Roman"/>
          <w:color w:val="000000"/>
        </w:rPr>
      </w:pPr>
    </w:p>
    <w:p>
      <w:pPr>
        <w:spacing w:after="100"/>
        <w:ind w:left="0" w:firstLine="0"/>
        <w:rPr>
          <w:rFonts w:hint="default" w:ascii="Times New Roman" w:hAnsi="Times New Roman" w:eastAsia="Times New Roman" w:cs="Times New Roman"/>
          <w:color w:val="000000"/>
          <w:sz w:val="26"/>
          <w:szCs w:val="26"/>
          <w:lang w:val="en-US"/>
        </w:rPr>
      </w:pPr>
    </w:p>
    <w:p>
      <w:pPr>
        <w:spacing w:after="100"/>
        <w:ind w:left="0" w:firstLine="0"/>
        <w:jc w:val="center"/>
        <w:outlineLvl w:val="0"/>
        <w:rPr>
          <w:rFonts w:hint="default" w:cs="Times New Roman"/>
          <w:b/>
          <w:bCs/>
          <w:color w:val="000000"/>
          <w:sz w:val="26"/>
          <w:szCs w:val="26"/>
          <w:lang w:val="en-US"/>
        </w:rPr>
      </w:pPr>
      <w:bookmarkStart w:id="12" w:name="_Toc29920"/>
      <w:r>
        <w:rPr>
          <w:rFonts w:hint="default" w:cs="Times New Roman"/>
          <w:b/>
          <w:bCs/>
          <w:color w:val="000000"/>
          <w:sz w:val="26"/>
          <w:szCs w:val="26"/>
          <w:lang w:val="en-US"/>
        </w:rPr>
        <w:t>LIST OF TABLES, FIGURES</w:t>
      </w:r>
      <w:bookmarkEnd w:id="12"/>
    </w:p>
    <w:p>
      <w:pPr>
        <w:spacing w:after="100"/>
        <w:ind w:left="0" w:firstLine="0"/>
        <w:rPr>
          <w:rFonts w:hint="default" w:cs="Times New Roman"/>
          <w:b/>
          <w:bCs/>
          <w:color w:val="000000"/>
          <w:sz w:val="26"/>
          <w:szCs w:val="26"/>
          <w:lang w:val="en-US"/>
        </w:rPr>
      </w:pPr>
      <w:r>
        <w:rPr>
          <w:rFonts w:hint="default" w:cs="Times New Roman"/>
          <w:b/>
          <w:bCs/>
          <w:color w:val="000000"/>
          <w:sz w:val="26"/>
          <w:szCs w:val="26"/>
          <w:lang w:val="en-US"/>
        </w:rPr>
        <w:t>LIST OF TABLES</w:t>
      </w:r>
    </w:p>
    <w:p>
      <w:pPr>
        <w:pStyle w:val="24"/>
        <w:tabs>
          <w:tab w:val="right" w:leader="dot" w:pos="9118"/>
        </w:tabs>
      </w:pPr>
      <w:r>
        <w:rPr>
          <w:rFonts w:hint="default" w:cs="Times New Roman"/>
          <w:color w:val="000000"/>
          <w:sz w:val="26"/>
          <w:szCs w:val="26"/>
          <w:lang w:val="en-US"/>
        </w:rPr>
        <w:fldChar w:fldCharType="begin"/>
      </w:r>
      <w:r>
        <w:rPr>
          <w:rFonts w:hint="default" w:cs="Times New Roman"/>
          <w:color w:val="000000"/>
          <w:sz w:val="26"/>
          <w:szCs w:val="26"/>
          <w:lang w:val="en-US"/>
        </w:rPr>
        <w:instrText xml:space="preserve">TOC \h \c "Table"</w:instrText>
      </w:r>
      <w:r>
        <w:rPr>
          <w:rFonts w:hint="default" w:cs="Times New Roman"/>
          <w:color w:val="000000"/>
          <w:sz w:val="26"/>
          <w:szCs w:val="26"/>
          <w:lang w:val="en-US"/>
        </w:rPr>
        <w:fldChar w:fldCharType="separate"/>
      </w:r>
      <w:r>
        <w:rPr>
          <w:rFonts w:hint="default" w:cs="Times New Roman"/>
          <w:color w:val="000000"/>
          <w:szCs w:val="26"/>
          <w:lang w:val="en-US"/>
        </w:rPr>
        <w:fldChar w:fldCharType="begin"/>
      </w:r>
      <w:r>
        <w:rPr>
          <w:rFonts w:hint="default" w:cs="Times New Roman"/>
          <w:szCs w:val="26"/>
          <w:lang w:val="en-US"/>
        </w:rPr>
        <w:instrText xml:space="preserve"> HYPERLINK \l _Toc7372 </w:instrText>
      </w:r>
      <w:r>
        <w:rPr>
          <w:rFonts w:hint="default" w:cs="Times New Roman"/>
          <w:szCs w:val="26"/>
          <w:lang w:val="en-US"/>
        </w:rPr>
        <w:fldChar w:fldCharType="separate"/>
      </w:r>
      <w:r>
        <w:t xml:space="preserve">Table 1 </w:t>
      </w:r>
      <w:r>
        <w:rPr>
          <w:rFonts w:hint="default"/>
          <w:szCs w:val="26"/>
          <w:rtl w:val="0"/>
          <w:lang w:val="en-US"/>
        </w:rPr>
        <w:t xml:space="preserve">: </w:t>
      </w:r>
      <w:r>
        <w:rPr>
          <w:szCs w:val="26"/>
          <w:rtl w:val="0"/>
        </w:rPr>
        <w:t>S</w:t>
      </w:r>
      <w:r>
        <w:rPr>
          <w:rFonts w:ascii="Times New Roman" w:hAnsi="Times New Roman" w:eastAsia="Times New Roman" w:cs="Times New Roman"/>
          <w:szCs w:val="26"/>
          <w:rtl w:val="0"/>
        </w:rPr>
        <w:t>cenarios for using the product</w:t>
      </w:r>
      <w:r>
        <w:tab/>
      </w:r>
      <w:r>
        <w:fldChar w:fldCharType="begin"/>
      </w:r>
      <w:r>
        <w:instrText xml:space="preserve"> PAGEREF _Toc7372 \h </w:instrText>
      </w:r>
      <w:r>
        <w:fldChar w:fldCharType="separate"/>
      </w:r>
      <w:r>
        <w:t>6</w:t>
      </w:r>
      <w:r>
        <w:fldChar w:fldCharType="end"/>
      </w:r>
      <w:r>
        <w:rPr>
          <w:rFonts w:hint="default" w:cs="Times New Roman"/>
          <w:color w:val="000000"/>
          <w:szCs w:val="26"/>
          <w:lang w:val="en-US"/>
        </w:rPr>
        <w:fldChar w:fldCharType="end"/>
      </w:r>
    </w:p>
    <w:p>
      <w:pPr>
        <w:pStyle w:val="24"/>
        <w:tabs>
          <w:tab w:val="right" w:leader="dot" w:pos="9118"/>
        </w:tabs>
      </w:pPr>
      <w:r>
        <w:rPr>
          <w:rFonts w:hint="default" w:cs="Times New Roman"/>
          <w:color w:val="000000"/>
          <w:szCs w:val="26"/>
          <w:lang w:val="en-US"/>
        </w:rPr>
        <w:fldChar w:fldCharType="begin"/>
      </w:r>
      <w:r>
        <w:rPr>
          <w:rFonts w:hint="default" w:cs="Times New Roman"/>
          <w:szCs w:val="26"/>
          <w:lang w:val="en-US"/>
        </w:rPr>
        <w:instrText xml:space="preserve"> HYPERLINK \l _Toc1327 </w:instrText>
      </w:r>
      <w:r>
        <w:rPr>
          <w:rFonts w:hint="default" w:cs="Times New Roman"/>
          <w:szCs w:val="26"/>
          <w:lang w:val="en-US"/>
        </w:rPr>
        <w:fldChar w:fldCharType="separate"/>
      </w:r>
      <w:r>
        <w:t xml:space="preserve">Table 2 </w:t>
      </w:r>
      <w:r>
        <w:rPr>
          <w:rFonts w:hint="default" w:cs="Times New Roman"/>
          <w:szCs w:val="26"/>
          <w:lang w:val="en-US"/>
        </w:rPr>
        <w:t>: Use case create Goods Received</w:t>
      </w:r>
      <w:r>
        <w:tab/>
      </w:r>
      <w:r>
        <w:fldChar w:fldCharType="begin"/>
      </w:r>
      <w:r>
        <w:instrText xml:space="preserve"> PAGEREF _Toc1327 \h </w:instrText>
      </w:r>
      <w:r>
        <w:fldChar w:fldCharType="separate"/>
      </w:r>
      <w:r>
        <w:t>14</w:t>
      </w:r>
      <w:r>
        <w:fldChar w:fldCharType="end"/>
      </w:r>
      <w:r>
        <w:rPr>
          <w:rFonts w:hint="default" w:cs="Times New Roman"/>
          <w:color w:val="000000"/>
          <w:szCs w:val="26"/>
          <w:lang w:val="en-US"/>
        </w:rPr>
        <w:fldChar w:fldCharType="end"/>
      </w:r>
    </w:p>
    <w:p>
      <w:pPr>
        <w:pStyle w:val="24"/>
        <w:tabs>
          <w:tab w:val="right" w:leader="dot" w:pos="9118"/>
        </w:tabs>
      </w:pPr>
      <w:r>
        <w:rPr>
          <w:rFonts w:hint="default" w:cs="Times New Roman"/>
          <w:color w:val="000000"/>
          <w:szCs w:val="26"/>
          <w:lang w:val="en-US"/>
        </w:rPr>
        <w:fldChar w:fldCharType="begin"/>
      </w:r>
      <w:r>
        <w:rPr>
          <w:rFonts w:hint="default" w:cs="Times New Roman"/>
          <w:szCs w:val="26"/>
          <w:lang w:val="en-US"/>
        </w:rPr>
        <w:instrText xml:space="preserve"> HYPERLINK \l _Toc19790 </w:instrText>
      </w:r>
      <w:r>
        <w:rPr>
          <w:rFonts w:hint="default" w:cs="Times New Roman"/>
          <w:szCs w:val="26"/>
          <w:lang w:val="en-US"/>
        </w:rPr>
        <w:fldChar w:fldCharType="separate"/>
      </w:r>
      <w:r>
        <w:t xml:space="preserve">Table 3 </w:t>
      </w:r>
      <w:r>
        <w:rPr>
          <w:rFonts w:hint="default" w:cs="Times New Roman"/>
          <w:szCs w:val="26"/>
          <w:lang w:val="en-US"/>
        </w:rPr>
        <w:t>: Use case create Goods Delivery</w:t>
      </w:r>
      <w:r>
        <w:tab/>
      </w:r>
      <w:r>
        <w:fldChar w:fldCharType="begin"/>
      </w:r>
      <w:r>
        <w:instrText xml:space="preserve"> PAGEREF _Toc19790 \h </w:instrText>
      </w:r>
      <w:r>
        <w:fldChar w:fldCharType="separate"/>
      </w:r>
      <w:r>
        <w:t>15</w:t>
      </w:r>
      <w:r>
        <w:fldChar w:fldCharType="end"/>
      </w:r>
      <w:r>
        <w:rPr>
          <w:rFonts w:hint="default" w:cs="Times New Roman"/>
          <w:color w:val="000000"/>
          <w:szCs w:val="26"/>
          <w:lang w:val="en-US"/>
        </w:rPr>
        <w:fldChar w:fldCharType="end"/>
      </w:r>
    </w:p>
    <w:p>
      <w:pPr>
        <w:pStyle w:val="24"/>
        <w:tabs>
          <w:tab w:val="right" w:leader="dot" w:pos="9118"/>
        </w:tabs>
      </w:pPr>
      <w:r>
        <w:rPr>
          <w:rFonts w:hint="default" w:cs="Times New Roman"/>
          <w:color w:val="000000"/>
          <w:szCs w:val="26"/>
          <w:lang w:val="en-US"/>
        </w:rPr>
        <w:fldChar w:fldCharType="begin"/>
      </w:r>
      <w:r>
        <w:rPr>
          <w:rFonts w:hint="default" w:cs="Times New Roman"/>
          <w:szCs w:val="26"/>
          <w:lang w:val="en-US"/>
        </w:rPr>
        <w:instrText xml:space="preserve"> HYPERLINK \l _Toc2724 </w:instrText>
      </w:r>
      <w:r>
        <w:rPr>
          <w:rFonts w:hint="default" w:cs="Times New Roman"/>
          <w:szCs w:val="26"/>
          <w:lang w:val="en-US"/>
        </w:rPr>
        <w:fldChar w:fldCharType="separate"/>
      </w:r>
      <w:r>
        <w:t xml:space="preserve">Table 4 </w:t>
      </w:r>
      <w:r>
        <w:rPr>
          <w:rFonts w:hint="default" w:cs="Times New Roman"/>
          <w:szCs w:val="26"/>
          <w:lang w:val="en-US"/>
        </w:rPr>
        <w:t>: Use case view Storage</w:t>
      </w:r>
      <w:r>
        <w:tab/>
      </w:r>
      <w:r>
        <w:fldChar w:fldCharType="begin"/>
      </w:r>
      <w:r>
        <w:instrText xml:space="preserve"> PAGEREF _Toc2724 \h </w:instrText>
      </w:r>
      <w:r>
        <w:fldChar w:fldCharType="separate"/>
      </w:r>
      <w:r>
        <w:t>16</w:t>
      </w:r>
      <w:r>
        <w:fldChar w:fldCharType="end"/>
      </w:r>
      <w:r>
        <w:rPr>
          <w:rFonts w:hint="default" w:cs="Times New Roman"/>
          <w:color w:val="000000"/>
          <w:szCs w:val="26"/>
          <w:lang w:val="en-US"/>
        </w:rPr>
        <w:fldChar w:fldCharType="end"/>
      </w:r>
    </w:p>
    <w:p>
      <w:pPr>
        <w:pStyle w:val="24"/>
        <w:tabs>
          <w:tab w:val="right" w:leader="dot" w:pos="9118"/>
        </w:tabs>
      </w:pPr>
      <w:r>
        <w:rPr>
          <w:rFonts w:hint="default" w:cs="Times New Roman"/>
          <w:color w:val="000000"/>
          <w:szCs w:val="26"/>
          <w:lang w:val="en-US"/>
        </w:rPr>
        <w:fldChar w:fldCharType="begin"/>
      </w:r>
      <w:r>
        <w:rPr>
          <w:rFonts w:hint="default" w:cs="Times New Roman"/>
          <w:szCs w:val="26"/>
          <w:lang w:val="en-US"/>
        </w:rPr>
        <w:instrText xml:space="preserve"> HYPERLINK \l _Toc20330 </w:instrText>
      </w:r>
      <w:r>
        <w:rPr>
          <w:rFonts w:hint="default" w:cs="Times New Roman"/>
          <w:szCs w:val="26"/>
          <w:lang w:val="en-US"/>
        </w:rPr>
        <w:fldChar w:fldCharType="separate"/>
      </w:r>
      <w:r>
        <w:t xml:space="preserve">Table 5 </w:t>
      </w:r>
      <w:r>
        <w:rPr>
          <w:rFonts w:hint="default" w:cs="Times New Roman"/>
          <w:szCs w:val="26"/>
          <w:lang w:val="en-US"/>
        </w:rPr>
        <w:t>: Use case view Report</w:t>
      </w:r>
      <w:r>
        <w:tab/>
      </w:r>
      <w:r>
        <w:fldChar w:fldCharType="begin"/>
      </w:r>
      <w:r>
        <w:instrText xml:space="preserve"> PAGEREF _Toc20330 \h </w:instrText>
      </w:r>
      <w:r>
        <w:fldChar w:fldCharType="separate"/>
      </w:r>
      <w:r>
        <w:t>17</w:t>
      </w:r>
      <w:r>
        <w:fldChar w:fldCharType="end"/>
      </w:r>
      <w:r>
        <w:rPr>
          <w:rFonts w:hint="default" w:cs="Times New Roman"/>
          <w:color w:val="000000"/>
          <w:szCs w:val="26"/>
          <w:lang w:val="en-US"/>
        </w:rPr>
        <w:fldChar w:fldCharType="end"/>
      </w:r>
    </w:p>
    <w:p>
      <w:pPr>
        <w:pStyle w:val="24"/>
        <w:tabs>
          <w:tab w:val="right" w:leader="dot" w:pos="9118"/>
        </w:tabs>
      </w:pPr>
      <w:r>
        <w:rPr>
          <w:rFonts w:hint="default" w:cs="Times New Roman"/>
          <w:color w:val="000000"/>
          <w:szCs w:val="26"/>
          <w:lang w:val="en-US"/>
        </w:rPr>
        <w:fldChar w:fldCharType="begin"/>
      </w:r>
      <w:r>
        <w:rPr>
          <w:rFonts w:hint="default" w:cs="Times New Roman"/>
          <w:szCs w:val="26"/>
          <w:lang w:val="en-US"/>
        </w:rPr>
        <w:instrText xml:space="preserve"> HYPERLINK \l _Toc14241 </w:instrText>
      </w:r>
      <w:r>
        <w:rPr>
          <w:rFonts w:hint="default" w:cs="Times New Roman"/>
          <w:szCs w:val="26"/>
          <w:lang w:val="en-US"/>
        </w:rPr>
        <w:fldChar w:fldCharType="separate"/>
      </w:r>
      <w:r>
        <w:t xml:space="preserve">Table 6 </w:t>
      </w:r>
      <w:r>
        <w:rPr>
          <w:rFonts w:hint="default" w:cs="Times New Roman"/>
          <w:szCs w:val="26"/>
          <w:rtl w:val="0"/>
          <w:lang w:val="en-US"/>
        </w:rPr>
        <w:t>: Functional requirements</w:t>
      </w:r>
      <w:r>
        <w:tab/>
      </w:r>
      <w:r>
        <w:fldChar w:fldCharType="begin"/>
      </w:r>
      <w:r>
        <w:instrText xml:space="preserve"> PAGEREF _Toc14241 \h </w:instrText>
      </w:r>
      <w:r>
        <w:fldChar w:fldCharType="separate"/>
      </w:r>
      <w:r>
        <w:t>18</w:t>
      </w:r>
      <w:r>
        <w:fldChar w:fldCharType="end"/>
      </w:r>
      <w:r>
        <w:rPr>
          <w:rFonts w:hint="default" w:cs="Times New Roman"/>
          <w:color w:val="000000"/>
          <w:szCs w:val="26"/>
          <w:lang w:val="en-US"/>
        </w:rPr>
        <w:fldChar w:fldCharType="end"/>
      </w:r>
    </w:p>
    <w:p>
      <w:pPr>
        <w:pStyle w:val="24"/>
        <w:tabs>
          <w:tab w:val="right" w:leader="dot" w:pos="9118"/>
        </w:tabs>
      </w:pPr>
      <w:r>
        <w:rPr>
          <w:rFonts w:hint="default" w:cs="Times New Roman"/>
          <w:color w:val="000000"/>
          <w:szCs w:val="26"/>
          <w:lang w:val="en-US"/>
        </w:rPr>
        <w:fldChar w:fldCharType="begin"/>
      </w:r>
      <w:r>
        <w:rPr>
          <w:rFonts w:hint="default" w:cs="Times New Roman"/>
          <w:szCs w:val="26"/>
          <w:lang w:val="en-US"/>
        </w:rPr>
        <w:instrText xml:space="preserve"> HYPERLINK \l _Toc6012 </w:instrText>
      </w:r>
      <w:r>
        <w:rPr>
          <w:rFonts w:hint="default" w:cs="Times New Roman"/>
          <w:szCs w:val="26"/>
          <w:lang w:val="en-US"/>
        </w:rPr>
        <w:fldChar w:fldCharType="separate"/>
      </w:r>
      <w:r>
        <w:t xml:space="preserve">Table 7 </w:t>
      </w:r>
      <w:r>
        <w:rPr>
          <w:rFonts w:hint="default" w:cs="Times New Roman"/>
          <w:szCs w:val="26"/>
          <w:rtl w:val="0"/>
          <w:lang w:val="en-US"/>
        </w:rPr>
        <w:t>: Non - functional requirements</w:t>
      </w:r>
      <w:r>
        <w:tab/>
      </w:r>
      <w:r>
        <w:fldChar w:fldCharType="begin"/>
      </w:r>
      <w:r>
        <w:instrText xml:space="preserve"> PAGEREF _Toc6012 \h </w:instrText>
      </w:r>
      <w:r>
        <w:fldChar w:fldCharType="separate"/>
      </w:r>
      <w:r>
        <w:t>18</w:t>
      </w:r>
      <w:r>
        <w:fldChar w:fldCharType="end"/>
      </w:r>
      <w:r>
        <w:rPr>
          <w:rFonts w:hint="default" w:cs="Times New Roman"/>
          <w:color w:val="000000"/>
          <w:szCs w:val="26"/>
          <w:lang w:val="en-US"/>
        </w:rPr>
        <w:fldChar w:fldCharType="end"/>
      </w:r>
    </w:p>
    <w:p>
      <w:pPr>
        <w:spacing w:after="100"/>
        <w:ind w:left="0" w:firstLine="0"/>
        <w:rPr>
          <w:rFonts w:hint="default" w:cs="Times New Roman"/>
          <w:color w:val="000000"/>
          <w:sz w:val="26"/>
          <w:szCs w:val="26"/>
          <w:lang w:val="en-US"/>
        </w:rPr>
      </w:pPr>
      <w:r>
        <w:rPr>
          <w:rFonts w:hint="default" w:cs="Times New Roman"/>
          <w:color w:val="000000"/>
          <w:szCs w:val="26"/>
          <w:lang w:val="en-US"/>
        </w:rPr>
        <w:fldChar w:fldCharType="end"/>
      </w: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p>
    <w:p>
      <w:pPr>
        <w:spacing w:after="100"/>
        <w:ind w:left="0" w:firstLine="0"/>
        <w:rPr>
          <w:rFonts w:hint="default" w:cs="Times New Roman"/>
          <w:b/>
          <w:bCs/>
          <w:color w:val="000000"/>
          <w:sz w:val="26"/>
          <w:szCs w:val="26"/>
          <w:lang w:val="en-US"/>
        </w:rPr>
      </w:pPr>
      <w:r>
        <w:rPr>
          <w:rFonts w:hint="default" w:cs="Times New Roman"/>
          <w:b/>
          <w:bCs/>
          <w:color w:val="000000"/>
          <w:sz w:val="26"/>
          <w:szCs w:val="26"/>
          <w:lang w:val="en-US"/>
        </w:rPr>
        <w:t>LIST OF FIGIURES</w:t>
      </w:r>
    </w:p>
    <w:p>
      <w:pPr>
        <w:pStyle w:val="24"/>
        <w:tabs>
          <w:tab w:val="right" w:leader="dot" w:pos="9118"/>
        </w:tabs>
      </w:pPr>
      <w:bookmarkStart w:id="13" w:name="_Toc18406"/>
      <w:r>
        <w:fldChar w:fldCharType="begin"/>
      </w:r>
      <w:r>
        <w:instrText xml:space="preserve">TOC \h \c "Figure"</w:instrText>
      </w:r>
      <w:r>
        <w:fldChar w:fldCharType="separate"/>
      </w:r>
      <w:r>
        <w:fldChar w:fldCharType="begin"/>
      </w:r>
      <w:r>
        <w:instrText xml:space="preserve"> HYPERLINK \l _Toc22133 </w:instrText>
      </w:r>
      <w:r>
        <w:fldChar w:fldCharType="separate"/>
      </w:r>
      <w:r>
        <w:t xml:space="preserve">Figure 1 </w:t>
      </w:r>
      <w:r>
        <w:rPr>
          <w:rFonts w:hint="default" w:cs="Times New Roman"/>
          <w:szCs w:val="26"/>
          <w:rtl w:val="0"/>
          <w:lang w:val="en-US"/>
        </w:rPr>
        <w:t xml:space="preserve">: </w:t>
      </w:r>
      <w:r>
        <w:rPr>
          <w:rFonts w:ascii="Times New Roman" w:hAnsi="Times New Roman" w:eastAsia="Times New Roman" w:cs="Times New Roman"/>
          <w:szCs w:val="26"/>
          <w:rtl w:val="0"/>
        </w:rPr>
        <w:t>VModel</w:t>
      </w:r>
      <w:r>
        <w:tab/>
      </w:r>
      <w:r>
        <w:fldChar w:fldCharType="begin"/>
      </w:r>
      <w:r>
        <w:instrText xml:space="preserve"> PAGEREF _Toc22133 \h </w:instrText>
      </w:r>
      <w:r>
        <w:fldChar w:fldCharType="separate"/>
      </w:r>
      <w:r>
        <w:t>8</w:t>
      </w:r>
      <w:r>
        <w:fldChar w:fldCharType="end"/>
      </w:r>
      <w:r>
        <w:fldChar w:fldCharType="end"/>
      </w:r>
    </w:p>
    <w:p>
      <w:pPr>
        <w:pStyle w:val="24"/>
        <w:tabs>
          <w:tab w:val="right" w:leader="dot" w:pos="9118"/>
        </w:tabs>
      </w:pPr>
      <w:r>
        <w:fldChar w:fldCharType="begin"/>
      </w:r>
      <w:r>
        <w:instrText xml:space="preserve"> HYPERLINK \l _Toc12355 </w:instrText>
      </w:r>
      <w:r>
        <w:fldChar w:fldCharType="separate"/>
      </w:r>
      <w:r>
        <w:t xml:space="preserve">Figure 2 </w:t>
      </w:r>
      <w:r>
        <w:rPr>
          <w:rFonts w:hint="default"/>
          <w:szCs w:val="26"/>
          <w:rtl w:val="0"/>
          <w:lang w:val="en-US"/>
        </w:rPr>
        <w:t xml:space="preserve">: </w:t>
      </w:r>
      <w:r>
        <w:rPr>
          <w:szCs w:val="26"/>
          <w:rtl w:val="0"/>
        </w:rPr>
        <w:t>Relative cost to fix, based on time of detection</w:t>
      </w:r>
      <w:r>
        <w:tab/>
      </w:r>
      <w:r>
        <w:fldChar w:fldCharType="begin"/>
      </w:r>
      <w:r>
        <w:instrText xml:space="preserve"> PAGEREF _Toc12355 \h </w:instrText>
      </w:r>
      <w:r>
        <w:fldChar w:fldCharType="separate"/>
      </w:r>
      <w:r>
        <w:t>9</w:t>
      </w:r>
      <w:r>
        <w:fldChar w:fldCharType="end"/>
      </w:r>
      <w:r>
        <w:fldChar w:fldCharType="end"/>
      </w:r>
    </w:p>
    <w:p>
      <w:pPr>
        <w:pStyle w:val="24"/>
        <w:tabs>
          <w:tab w:val="right" w:leader="dot" w:pos="9118"/>
        </w:tabs>
      </w:pPr>
      <w:r>
        <w:fldChar w:fldCharType="begin"/>
      </w:r>
      <w:r>
        <w:instrText xml:space="preserve"> HYPERLINK \l _Toc1800 </w:instrText>
      </w:r>
      <w:r>
        <w:fldChar w:fldCharType="separate"/>
      </w:r>
      <w:r>
        <w:t xml:space="preserve">Figure 3 </w:t>
      </w:r>
      <w:r>
        <w:rPr>
          <w:rFonts w:hint="default" w:cs="Times New Roman"/>
          <w:szCs w:val="26"/>
          <w:rtl w:val="0"/>
          <w:lang w:val="en-US"/>
        </w:rPr>
        <w:t>:</w:t>
      </w:r>
      <w:r>
        <w:rPr>
          <w:rFonts w:ascii="Times New Roman" w:hAnsi="Times New Roman" w:eastAsia="Times New Roman" w:cs="Times New Roman"/>
          <w:szCs w:val="26"/>
          <w:rtl w:val="0"/>
        </w:rPr>
        <w:t xml:space="preserve"> Stakeholder </w:t>
      </w:r>
      <w:r>
        <w:rPr>
          <w:szCs w:val="26"/>
          <w:rtl w:val="0"/>
        </w:rPr>
        <w:t>diagram</w:t>
      </w:r>
      <w:r>
        <w:tab/>
      </w:r>
      <w:r>
        <w:fldChar w:fldCharType="begin"/>
      </w:r>
      <w:r>
        <w:instrText xml:space="preserve"> PAGEREF _Toc1800 \h </w:instrText>
      </w:r>
      <w:r>
        <w:fldChar w:fldCharType="separate"/>
      </w:r>
      <w:r>
        <w:t>11</w:t>
      </w:r>
      <w:r>
        <w:fldChar w:fldCharType="end"/>
      </w:r>
      <w:r>
        <w:fldChar w:fldCharType="end"/>
      </w:r>
    </w:p>
    <w:p>
      <w:pPr>
        <w:pStyle w:val="24"/>
        <w:tabs>
          <w:tab w:val="right" w:leader="dot" w:pos="9118"/>
        </w:tabs>
      </w:pPr>
      <w:r>
        <w:fldChar w:fldCharType="begin"/>
      </w:r>
      <w:r>
        <w:instrText xml:space="preserve"> HYPERLINK \l _Toc28473 </w:instrText>
      </w:r>
      <w:r>
        <w:fldChar w:fldCharType="separate"/>
      </w:r>
      <w:r>
        <w:t xml:space="preserve">Figure 4 </w:t>
      </w:r>
      <w:r>
        <w:rPr>
          <w:rFonts w:hint="default" w:cs="Times New Roman"/>
          <w:szCs w:val="26"/>
          <w:rtl w:val="0"/>
          <w:lang w:val="en-US"/>
        </w:rPr>
        <w:t xml:space="preserve">: </w:t>
      </w:r>
      <w:r>
        <w:rPr>
          <w:rFonts w:ascii="Times New Roman" w:hAnsi="Times New Roman" w:eastAsia="Times New Roman" w:cs="Times New Roman"/>
          <w:szCs w:val="26"/>
          <w:rtl w:val="0"/>
        </w:rPr>
        <w:t>Use case diagram</w:t>
      </w:r>
      <w:r>
        <w:tab/>
      </w:r>
      <w:r>
        <w:fldChar w:fldCharType="begin"/>
      </w:r>
      <w:r>
        <w:instrText xml:space="preserve"> PAGEREF _Toc28473 \h </w:instrText>
      </w:r>
      <w:r>
        <w:fldChar w:fldCharType="separate"/>
      </w:r>
      <w:r>
        <w:t>12</w:t>
      </w:r>
      <w:r>
        <w:fldChar w:fldCharType="end"/>
      </w:r>
      <w:r>
        <w:fldChar w:fldCharType="end"/>
      </w:r>
    </w:p>
    <w:p>
      <w:pPr>
        <w:pStyle w:val="24"/>
        <w:tabs>
          <w:tab w:val="right" w:leader="dot" w:pos="9118"/>
        </w:tabs>
      </w:pPr>
      <w:r>
        <w:fldChar w:fldCharType="begin"/>
      </w:r>
      <w:r>
        <w:instrText xml:space="preserve"> HYPERLINK \l _Toc19136 </w:instrText>
      </w:r>
      <w:r>
        <w:fldChar w:fldCharType="separate"/>
      </w:r>
      <w:r>
        <w:t xml:space="preserve">Figure 5 </w:t>
      </w:r>
      <w:r>
        <w:rPr>
          <w:rFonts w:hint="default" w:cs="Times New Roman"/>
          <w:szCs w:val="26"/>
          <w:rtl w:val="0"/>
          <w:lang w:val="en-US"/>
        </w:rPr>
        <w:t>:</w:t>
      </w:r>
      <w:r>
        <w:rPr>
          <w:rFonts w:ascii="Times New Roman" w:hAnsi="Times New Roman" w:eastAsia="Times New Roman" w:cs="Times New Roman"/>
          <w:szCs w:val="26"/>
          <w:rtl w:val="0"/>
        </w:rPr>
        <w:t xml:space="preserve"> MVC model</w:t>
      </w:r>
      <w:r>
        <w:tab/>
      </w:r>
      <w:r>
        <w:fldChar w:fldCharType="begin"/>
      </w:r>
      <w:r>
        <w:instrText xml:space="preserve"> PAGEREF _Toc19136 \h </w:instrText>
      </w:r>
      <w:r>
        <w:fldChar w:fldCharType="separate"/>
      </w:r>
      <w:r>
        <w:t>19</w:t>
      </w:r>
      <w:r>
        <w:fldChar w:fldCharType="end"/>
      </w:r>
      <w:r>
        <w:fldChar w:fldCharType="end"/>
      </w:r>
    </w:p>
    <w:p>
      <w:pPr>
        <w:pStyle w:val="24"/>
        <w:tabs>
          <w:tab w:val="right" w:leader="dot" w:pos="9118"/>
        </w:tabs>
      </w:pPr>
      <w:r>
        <w:fldChar w:fldCharType="begin"/>
      </w:r>
      <w:r>
        <w:instrText xml:space="preserve"> HYPERLINK \l _Toc9038 </w:instrText>
      </w:r>
      <w:r>
        <w:fldChar w:fldCharType="separate"/>
      </w:r>
      <w:r>
        <w:t xml:space="preserve">Figure 6 </w:t>
      </w:r>
      <w:r>
        <w:rPr>
          <w:rFonts w:hint="default" w:cs="Times New Roman"/>
          <w:szCs w:val="26"/>
          <w:rtl w:val="0"/>
          <w:lang w:val="en-US"/>
        </w:rPr>
        <w:t>:</w:t>
      </w:r>
      <w:r>
        <w:rPr>
          <w:rFonts w:ascii="Times New Roman" w:hAnsi="Times New Roman" w:eastAsia="Times New Roman" w:cs="Times New Roman"/>
          <w:szCs w:val="26"/>
          <w:rtl w:val="0"/>
        </w:rPr>
        <w:t xml:space="preserve"> Create database</w:t>
      </w:r>
      <w:r>
        <w:tab/>
      </w:r>
      <w:r>
        <w:fldChar w:fldCharType="begin"/>
      </w:r>
      <w:r>
        <w:instrText xml:space="preserve"> PAGEREF _Toc9038 \h </w:instrText>
      </w:r>
      <w:r>
        <w:fldChar w:fldCharType="separate"/>
      </w:r>
      <w:r>
        <w:t>25</w:t>
      </w:r>
      <w:r>
        <w:fldChar w:fldCharType="end"/>
      </w:r>
      <w:r>
        <w:fldChar w:fldCharType="end"/>
      </w:r>
    </w:p>
    <w:p>
      <w:pPr>
        <w:pStyle w:val="24"/>
        <w:tabs>
          <w:tab w:val="right" w:leader="dot" w:pos="9118"/>
        </w:tabs>
      </w:pPr>
      <w:r>
        <w:fldChar w:fldCharType="begin"/>
      </w:r>
      <w:r>
        <w:instrText xml:space="preserve"> HYPERLINK \l _Toc19511 </w:instrText>
      </w:r>
      <w:r>
        <w:fldChar w:fldCharType="separate"/>
      </w:r>
      <w:r>
        <w:t xml:space="preserve">Figure 7 </w:t>
      </w:r>
      <w:r>
        <w:rPr>
          <w:rFonts w:hint="default" w:cs="Times New Roman"/>
          <w:szCs w:val="26"/>
          <w:rtl w:val="0"/>
          <w:lang w:val="en-US"/>
        </w:rPr>
        <w:t>:</w:t>
      </w:r>
      <w:r>
        <w:rPr>
          <w:rFonts w:ascii="Times New Roman" w:hAnsi="Times New Roman" w:eastAsia="Times New Roman" w:cs="Times New Roman"/>
          <w:szCs w:val="26"/>
          <w:rtl w:val="0"/>
        </w:rPr>
        <w:t xml:space="preserve"> Database Diagram</w:t>
      </w:r>
      <w:r>
        <w:tab/>
      </w:r>
      <w:r>
        <w:fldChar w:fldCharType="begin"/>
      </w:r>
      <w:r>
        <w:instrText xml:space="preserve"> PAGEREF _Toc19511 \h </w:instrText>
      </w:r>
      <w:r>
        <w:fldChar w:fldCharType="separate"/>
      </w:r>
      <w:r>
        <w:t>25</w:t>
      </w:r>
      <w:r>
        <w:fldChar w:fldCharType="end"/>
      </w:r>
      <w:r>
        <w:fldChar w:fldCharType="end"/>
      </w:r>
    </w:p>
    <w:p>
      <w:pPr>
        <w:pStyle w:val="24"/>
        <w:tabs>
          <w:tab w:val="right" w:leader="dot" w:pos="9118"/>
        </w:tabs>
      </w:pPr>
      <w:r>
        <w:fldChar w:fldCharType="begin"/>
      </w:r>
      <w:r>
        <w:instrText xml:space="preserve"> HYPERLINK \l _Toc12314 </w:instrText>
      </w:r>
      <w:r>
        <w:fldChar w:fldCharType="separate"/>
      </w:r>
      <w:r>
        <w:t xml:space="preserve">Figure 8 </w:t>
      </w:r>
      <w:r>
        <w:rPr>
          <w:rFonts w:hint="default" w:cs="Times New Roman"/>
          <w:szCs w:val="26"/>
          <w:rtl w:val="0"/>
          <w:lang w:val="en-US"/>
        </w:rPr>
        <w:t>:</w:t>
      </w:r>
      <w:r>
        <w:rPr>
          <w:rFonts w:ascii="Times New Roman" w:hAnsi="Times New Roman" w:eastAsia="Times New Roman" w:cs="Times New Roman"/>
          <w:szCs w:val="26"/>
          <w:rtl w:val="0"/>
        </w:rPr>
        <w:t xml:space="preserve"> Static model</w:t>
      </w:r>
      <w:r>
        <w:tab/>
      </w:r>
      <w:r>
        <w:fldChar w:fldCharType="begin"/>
      </w:r>
      <w:r>
        <w:instrText xml:space="preserve"> PAGEREF _Toc12314 \h </w:instrText>
      </w:r>
      <w:r>
        <w:fldChar w:fldCharType="separate"/>
      </w:r>
      <w:r>
        <w:t>26</w:t>
      </w:r>
      <w:r>
        <w:fldChar w:fldCharType="end"/>
      </w:r>
      <w:r>
        <w:fldChar w:fldCharType="end"/>
      </w:r>
    </w:p>
    <w:p>
      <w:pPr>
        <w:pStyle w:val="24"/>
        <w:tabs>
          <w:tab w:val="right" w:leader="dot" w:pos="9118"/>
        </w:tabs>
      </w:pPr>
      <w:r>
        <w:fldChar w:fldCharType="begin"/>
      </w:r>
      <w:r>
        <w:instrText xml:space="preserve"> HYPERLINK \l _Toc4327 </w:instrText>
      </w:r>
      <w:r>
        <w:fldChar w:fldCharType="separate"/>
      </w:r>
      <w:r>
        <w:t xml:space="preserve">Figure 9 </w:t>
      </w:r>
      <w:r>
        <w:rPr>
          <w:rFonts w:hint="default"/>
          <w:bCs/>
          <w:szCs w:val="26"/>
          <w:lang w:val="en-US"/>
        </w:rPr>
        <w:t>:</w:t>
      </w:r>
      <w:r>
        <w:rPr>
          <w:bCs/>
          <w:szCs w:val="26"/>
          <w:rtl w:val="0"/>
        </w:rPr>
        <w:t xml:space="preserve"> Sequence Diagram – Create Goods Received</w:t>
      </w:r>
      <w:r>
        <w:rPr>
          <w:szCs w:val="26"/>
          <w:rtl w:val="0"/>
        </w:rPr>
        <w:t xml:space="preserve"> </w:t>
      </w:r>
      <w:r>
        <w:tab/>
      </w:r>
      <w:r>
        <w:fldChar w:fldCharType="begin"/>
      </w:r>
      <w:r>
        <w:instrText xml:space="preserve"> PAGEREF _Toc4327 \h </w:instrText>
      </w:r>
      <w:r>
        <w:fldChar w:fldCharType="separate"/>
      </w:r>
      <w:r>
        <w:t>27</w:t>
      </w:r>
      <w:r>
        <w:fldChar w:fldCharType="end"/>
      </w:r>
      <w:r>
        <w:fldChar w:fldCharType="end"/>
      </w:r>
    </w:p>
    <w:p>
      <w:pPr>
        <w:pStyle w:val="24"/>
        <w:tabs>
          <w:tab w:val="right" w:leader="dot" w:pos="9118"/>
        </w:tabs>
      </w:pPr>
      <w:r>
        <w:fldChar w:fldCharType="begin"/>
      </w:r>
      <w:r>
        <w:instrText xml:space="preserve"> HYPERLINK \l _Toc29957 </w:instrText>
      </w:r>
      <w:r>
        <w:fldChar w:fldCharType="separate"/>
      </w:r>
      <w:r>
        <w:t xml:space="preserve">Figure 10 </w:t>
      </w:r>
      <w:r>
        <w:rPr>
          <w:rFonts w:hint="default"/>
          <w:bCs/>
          <w:szCs w:val="26"/>
          <w:rtl w:val="0"/>
          <w:lang w:val="en-US"/>
        </w:rPr>
        <w:t>:</w:t>
      </w:r>
      <w:r>
        <w:rPr>
          <w:bCs/>
          <w:szCs w:val="26"/>
          <w:rtl w:val="0"/>
        </w:rPr>
        <w:t xml:space="preserve"> Sequence Diagram – Create Goods Delivery</w:t>
      </w:r>
      <w:r>
        <w:tab/>
      </w:r>
      <w:r>
        <w:fldChar w:fldCharType="begin"/>
      </w:r>
      <w:r>
        <w:instrText xml:space="preserve"> PAGEREF _Toc29957 \h </w:instrText>
      </w:r>
      <w:r>
        <w:fldChar w:fldCharType="separate"/>
      </w:r>
      <w:r>
        <w:t>27</w:t>
      </w:r>
      <w:r>
        <w:fldChar w:fldCharType="end"/>
      </w:r>
      <w:r>
        <w:fldChar w:fldCharType="end"/>
      </w:r>
    </w:p>
    <w:p>
      <w:pPr>
        <w:pStyle w:val="24"/>
        <w:tabs>
          <w:tab w:val="right" w:leader="dot" w:pos="9118"/>
        </w:tabs>
      </w:pPr>
      <w:r>
        <w:fldChar w:fldCharType="begin"/>
      </w:r>
      <w:r>
        <w:instrText xml:space="preserve"> HYPERLINK \l _Toc4765 </w:instrText>
      </w:r>
      <w:r>
        <w:fldChar w:fldCharType="separate"/>
      </w:r>
      <w:r>
        <w:t xml:space="preserve">Figure 11 </w:t>
      </w:r>
      <w:r>
        <w:rPr>
          <w:rFonts w:hint="default"/>
          <w:bCs/>
          <w:szCs w:val="26"/>
          <w:lang w:val="en-US"/>
        </w:rPr>
        <w:t>:</w:t>
      </w:r>
      <w:r>
        <w:rPr>
          <w:bCs/>
          <w:szCs w:val="26"/>
          <w:rtl w:val="0"/>
        </w:rPr>
        <w:t xml:space="preserve"> Report</w:t>
      </w:r>
      <w:r>
        <w:tab/>
      </w:r>
      <w:r>
        <w:fldChar w:fldCharType="begin"/>
      </w:r>
      <w:r>
        <w:instrText xml:space="preserve"> PAGEREF _Toc4765 \h </w:instrText>
      </w:r>
      <w:r>
        <w:fldChar w:fldCharType="separate"/>
      </w:r>
      <w:r>
        <w:t>28</w:t>
      </w:r>
      <w:r>
        <w:fldChar w:fldCharType="end"/>
      </w:r>
      <w:r>
        <w:fldChar w:fldCharType="end"/>
      </w:r>
    </w:p>
    <w:p>
      <w:pPr>
        <w:pStyle w:val="24"/>
        <w:tabs>
          <w:tab w:val="right" w:leader="dot" w:pos="9118"/>
        </w:tabs>
      </w:pPr>
      <w:r>
        <w:fldChar w:fldCharType="begin"/>
      </w:r>
      <w:r>
        <w:instrText xml:space="preserve"> HYPERLINK \l _Toc21084 </w:instrText>
      </w:r>
      <w:r>
        <w:fldChar w:fldCharType="separate"/>
      </w:r>
      <w:r>
        <w:t xml:space="preserve">Figure 12 </w:t>
      </w:r>
      <w:r>
        <w:rPr>
          <w:rFonts w:hint="default" w:cs="Times New Roman"/>
          <w:i w:val="0"/>
          <w:iCs w:val="0"/>
          <w:szCs w:val="26"/>
          <w:vertAlign w:val="baseline"/>
          <w:lang w:val="en-US"/>
        </w:rPr>
        <w:t>:</w:t>
      </w:r>
      <w:r>
        <w:rPr>
          <w:rFonts w:hint="default" w:ascii="Times New Roman" w:hAnsi="Times New Roman" w:cs="Times New Roman"/>
          <w:i w:val="0"/>
          <w:iCs w:val="0"/>
          <w:szCs w:val="26"/>
          <w:vertAlign w:val="baseline"/>
        </w:rPr>
        <w:t xml:space="preserve"> Login by Username and Password</w:t>
      </w:r>
      <w:r>
        <w:tab/>
      </w:r>
      <w:r>
        <w:fldChar w:fldCharType="begin"/>
      </w:r>
      <w:r>
        <w:instrText xml:space="preserve"> PAGEREF _Toc21084 \h </w:instrText>
      </w:r>
      <w:r>
        <w:fldChar w:fldCharType="separate"/>
      </w:r>
      <w:r>
        <w:t>29</w:t>
      </w:r>
      <w:r>
        <w:fldChar w:fldCharType="end"/>
      </w:r>
      <w:r>
        <w:fldChar w:fldCharType="end"/>
      </w:r>
    </w:p>
    <w:p>
      <w:pPr>
        <w:pStyle w:val="24"/>
        <w:tabs>
          <w:tab w:val="right" w:leader="dot" w:pos="9118"/>
        </w:tabs>
      </w:pPr>
      <w:r>
        <w:fldChar w:fldCharType="begin"/>
      </w:r>
      <w:r>
        <w:instrText xml:space="preserve"> HYPERLINK \l _Toc3371 </w:instrText>
      </w:r>
      <w:r>
        <w:fldChar w:fldCharType="separate"/>
      </w:r>
      <w:r>
        <w:t xml:space="preserve">Figure 13 </w:t>
      </w:r>
      <w:r>
        <w:rPr>
          <w:rFonts w:hint="default" w:cs="Times New Roman"/>
          <w:i w:val="0"/>
          <w:iCs w:val="0"/>
          <w:szCs w:val="26"/>
          <w:vertAlign w:val="baseline"/>
          <w:lang w:val="en-US"/>
        </w:rPr>
        <w:t>:</w:t>
      </w:r>
      <w:r>
        <w:rPr>
          <w:rFonts w:hint="default" w:ascii="Times New Roman" w:hAnsi="Times New Roman" w:cs="Times New Roman"/>
          <w:i w:val="0"/>
          <w:iCs w:val="0"/>
          <w:szCs w:val="26"/>
          <w:vertAlign w:val="baseline"/>
        </w:rPr>
        <w:t xml:space="preserve"> Create Goods Received</w:t>
      </w:r>
      <w:r>
        <w:tab/>
      </w:r>
      <w:r>
        <w:fldChar w:fldCharType="begin"/>
      </w:r>
      <w:r>
        <w:instrText xml:space="preserve"> PAGEREF _Toc3371 \h </w:instrText>
      </w:r>
      <w:r>
        <w:fldChar w:fldCharType="separate"/>
      </w:r>
      <w:r>
        <w:t>31</w:t>
      </w:r>
      <w:r>
        <w:fldChar w:fldCharType="end"/>
      </w:r>
      <w:r>
        <w:fldChar w:fldCharType="end"/>
      </w:r>
    </w:p>
    <w:p>
      <w:pPr>
        <w:pStyle w:val="24"/>
        <w:tabs>
          <w:tab w:val="right" w:leader="dot" w:pos="9118"/>
        </w:tabs>
      </w:pPr>
      <w:r>
        <w:fldChar w:fldCharType="begin"/>
      </w:r>
      <w:r>
        <w:instrText xml:space="preserve"> HYPERLINK \l _Toc1189 </w:instrText>
      </w:r>
      <w:r>
        <w:fldChar w:fldCharType="separate"/>
      </w:r>
      <w:r>
        <w:t xml:space="preserve">Figure 14 </w:t>
      </w:r>
      <w:r>
        <w:rPr>
          <w:rFonts w:hint="default" w:cs="Times New Roman"/>
          <w:i w:val="0"/>
          <w:iCs w:val="0"/>
          <w:szCs w:val="26"/>
          <w:vertAlign w:val="baseline"/>
          <w:lang w:val="en-US"/>
        </w:rPr>
        <w:t>:</w:t>
      </w:r>
      <w:r>
        <w:rPr>
          <w:rFonts w:hint="default" w:ascii="Times New Roman" w:hAnsi="Times New Roman" w:cs="Times New Roman"/>
          <w:i w:val="0"/>
          <w:iCs w:val="0"/>
          <w:szCs w:val="26"/>
          <w:vertAlign w:val="baseline"/>
        </w:rPr>
        <w:t xml:space="preserve"> ListReceived</w:t>
      </w:r>
      <w:r>
        <w:tab/>
      </w:r>
      <w:r>
        <w:fldChar w:fldCharType="begin"/>
      </w:r>
      <w:r>
        <w:instrText xml:space="preserve"> PAGEREF _Toc1189 \h </w:instrText>
      </w:r>
      <w:r>
        <w:fldChar w:fldCharType="separate"/>
      </w:r>
      <w:r>
        <w:t>32</w:t>
      </w:r>
      <w:r>
        <w:fldChar w:fldCharType="end"/>
      </w:r>
      <w:r>
        <w:fldChar w:fldCharType="end"/>
      </w:r>
    </w:p>
    <w:p>
      <w:pPr>
        <w:pStyle w:val="24"/>
        <w:tabs>
          <w:tab w:val="right" w:leader="dot" w:pos="9118"/>
        </w:tabs>
      </w:pPr>
      <w:r>
        <w:fldChar w:fldCharType="begin"/>
      </w:r>
      <w:r>
        <w:instrText xml:space="preserve"> HYPERLINK \l _Toc21597 </w:instrText>
      </w:r>
      <w:r>
        <w:fldChar w:fldCharType="separate"/>
      </w:r>
      <w:r>
        <w:t xml:space="preserve">Figure 15 </w:t>
      </w:r>
      <w:r>
        <w:rPr>
          <w:rFonts w:hint="default" w:cs="Times New Roman"/>
          <w:i w:val="0"/>
          <w:iCs w:val="0"/>
          <w:szCs w:val="26"/>
          <w:vertAlign w:val="baseline"/>
          <w:lang w:val="en-US"/>
        </w:rPr>
        <w:t>:</w:t>
      </w:r>
      <w:r>
        <w:rPr>
          <w:rFonts w:hint="default" w:ascii="Times New Roman" w:hAnsi="Times New Roman" w:cs="Times New Roman"/>
          <w:i w:val="0"/>
          <w:iCs w:val="0"/>
          <w:szCs w:val="26"/>
          <w:vertAlign w:val="baseline"/>
        </w:rPr>
        <w:t xml:space="preserve"> Bill Received</w:t>
      </w:r>
      <w:r>
        <w:tab/>
      </w:r>
      <w:r>
        <w:fldChar w:fldCharType="begin"/>
      </w:r>
      <w:r>
        <w:instrText xml:space="preserve"> PAGEREF _Toc21597 \h </w:instrText>
      </w:r>
      <w:r>
        <w:fldChar w:fldCharType="separate"/>
      </w:r>
      <w:r>
        <w:t>32</w:t>
      </w:r>
      <w:r>
        <w:fldChar w:fldCharType="end"/>
      </w:r>
      <w:r>
        <w:fldChar w:fldCharType="end"/>
      </w:r>
    </w:p>
    <w:p>
      <w:pPr>
        <w:pStyle w:val="24"/>
        <w:tabs>
          <w:tab w:val="right" w:leader="dot" w:pos="9118"/>
        </w:tabs>
      </w:pPr>
      <w:r>
        <w:fldChar w:fldCharType="begin"/>
      </w:r>
      <w:r>
        <w:instrText xml:space="preserve"> HYPERLINK \l _Toc18992 </w:instrText>
      </w:r>
      <w:r>
        <w:fldChar w:fldCharType="separate"/>
      </w:r>
      <w:r>
        <w:t xml:space="preserve">Figure 16 </w:t>
      </w:r>
      <w:r>
        <w:rPr>
          <w:rFonts w:hint="default" w:cs="Times New Roman"/>
          <w:i w:val="0"/>
          <w:iCs w:val="0"/>
          <w:szCs w:val="26"/>
          <w:vertAlign w:val="baseline"/>
          <w:lang w:val="en-US"/>
        </w:rPr>
        <w:t>:</w:t>
      </w:r>
      <w:r>
        <w:rPr>
          <w:rFonts w:hint="default" w:ascii="Times New Roman" w:hAnsi="Times New Roman" w:cs="Times New Roman"/>
          <w:i w:val="0"/>
          <w:iCs w:val="0"/>
          <w:szCs w:val="26"/>
          <w:vertAlign w:val="baseline"/>
        </w:rPr>
        <w:t xml:space="preserve"> Goods Delivery</w:t>
      </w:r>
      <w:r>
        <w:tab/>
      </w:r>
      <w:r>
        <w:fldChar w:fldCharType="begin"/>
      </w:r>
      <w:r>
        <w:instrText xml:space="preserve"> PAGEREF _Toc18992 \h </w:instrText>
      </w:r>
      <w:r>
        <w:fldChar w:fldCharType="separate"/>
      </w:r>
      <w:r>
        <w:t>33</w:t>
      </w:r>
      <w:r>
        <w:fldChar w:fldCharType="end"/>
      </w:r>
      <w:r>
        <w:fldChar w:fldCharType="end"/>
      </w:r>
    </w:p>
    <w:p>
      <w:pPr>
        <w:pStyle w:val="24"/>
        <w:tabs>
          <w:tab w:val="right" w:leader="dot" w:pos="9118"/>
        </w:tabs>
      </w:pPr>
      <w:r>
        <w:fldChar w:fldCharType="begin"/>
      </w:r>
      <w:r>
        <w:instrText xml:space="preserve"> HYPERLINK \l _Toc17967 </w:instrText>
      </w:r>
      <w:r>
        <w:fldChar w:fldCharType="separate"/>
      </w:r>
      <w:r>
        <w:t xml:space="preserve">Figure 17 </w:t>
      </w:r>
      <w:r>
        <w:rPr>
          <w:rFonts w:hint="default" w:cs="Times New Roman"/>
          <w:i w:val="0"/>
          <w:iCs w:val="0"/>
          <w:szCs w:val="26"/>
          <w:vertAlign w:val="baseline"/>
          <w:lang w:val="en-US"/>
        </w:rPr>
        <w:t xml:space="preserve">: </w:t>
      </w:r>
      <w:r>
        <w:rPr>
          <w:rFonts w:hint="default" w:ascii="Times New Roman" w:hAnsi="Times New Roman" w:cs="Times New Roman"/>
          <w:i w:val="0"/>
          <w:iCs w:val="0"/>
          <w:szCs w:val="26"/>
          <w:vertAlign w:val="baseline"/>
        </w:rPr>
        <w:t>ListDelivery</w:t>
      </w:r>
      <w:r>
        <w:tab/>
      </w:r>
      <w:r>
        <w:fldChar w:fldCharType="begin"/>
      </w:r>
      <w:r>
        <w:instrText xml:space="preserve"> PAGEREF _Toc17967 \h </w:instrText>
      </w:r>
      <w:r>
        <w:fldChar w:fldCharType="separate"/>
      </w:r>
      <w:r>
        <w:t>33</w:t>
      </w:r>
      <w:r>
        <w:fldChar w:fldCharType="end"/>
      </w:r>
      <w:r>
        <w:fldChar w:fldCharType="end"/>
      </w:r>
    </w:p>
    <w:p>
      <w:pPr>
        <w:pStyle w:val="24"/>
        <w:tabs>
          <w:tab w:val="right" w:leader="dot" w:pos="9118"/>
        </w:tabs>
      </w:pPr>
      <w:r>
        <w:fldChar w:fldCharType="begin"/>
      </w:r>
      <w:r>
        <w:instrText xml:space="preserve"> HYPERLINK \l _Toc1775 </w:instrText>
      </w:r>
      <w:r>
        <w:fldChar w:fldCharType="separate"/>
      </w:r>
      <w:r>
        <w:t xml:space="preserve">Figure 18 </w:t>
      </w:r>
      <w:r>
        <w:rPr>
          <w:rFonts w:hint="default" w:cs="Times New Roman"/>
          <w:i w:val="0"/>
          <w:iCs w:val="0"/>
          <w:szCs w:val="26"/>
          <w:vertAlign w:val="baseline"/>
          <w:lang w:val="en-US"/>
        </w:rPr>
        <w:t>:</w:t>
      </w:r>
      <w:r>
        <w:rPr>
          <w:rFonts w:hint="default" w:ascii="Times New Roman" w:hAnsi="Times New Roman" w:cs="Times New Roman"/>
          <w:i w:val="0"/>
          <w:iCs w:val="0"/>
          <w:szCs w:val="26"/>
          <w:vertAlign w:val="baseline"/>
        </w:rPr>
        <w:t xml:space="preserve"> Bill Delivery</w:t>
      </w:r>
      <w:r>
        <w:tab/>
      </w:r>
      <w:r>
        <w:fldChar w:fldCharType="begin"/>
      </w:r>
      <w:r>
        <w:instrText xml:space="preserve"> PAGEREF _Toc1775 \h </w:instrText>
      </w:r>
      <w:r>
        <w:fldChar w:fldCharType="separate"/>
      </w:r>
      <w:r>
        <w:t>34</w:t>
      </w:r>
      <w:r>
        <w:fldChar w:fldCharType="end"/>
      </w:r>
      <w:r>
        <w:fldChar w:fldCharType="end"/>
      </w:r>
    </w:p>
    <w:p>
      <w:pPr>
        <w:pStyle w:val="24"/>
        <w:tabs>
          <w:tab w:val="right" w:leader="dot" w:pos="9118"/>
        </w:tabs>
      </w:pPr>
      <w:r>
        <w:fldChar w:fldCharType="begin"/>
      </w:r>
      <w:r>
        <w:instrText xml:space="preserve"> HYPERLINK \l _Toc11581 </w:instrText>
      </w:r>
      <w:r>
        <w:fldChar w:fldCharType="separate"/>
      </w:r>
      <w:r>
        <w:t xml:space="preserve">Figure 19 </w:t>
      </w:r>
      <w:r>
        <w:rPr>
          <w:rFonts w:hint="default" w:cs="Times New Roman"/>
          <w:i w:val="0"/>
          <w:iCs w:val="0"/>
          <w:szCs w:val="26"/>
          <w:vertAlign w:val="baseline"/>
          <w:lang w:val="en-US"/>
        </w:rPr>
        <w:t>:</w:t>
      </w:r>
      <w:r>
        <w:rPr>
          <w:rFonts w:hint="default" w:ascii="Times New Roman" w:hAnsi="Times New Roman" w:cs="Times New Roman"/>
          <w:i w:val="0"/>
          <w:iCs w:val="0"/>
          <w:szCs w:val="26"/>
          <w:vertAlign w:val="baseline"/>
        </w:rPr>
        <w:t xml:space="preserve"> Bill Delivery</w:t>
      </w:r>
      <w:r>
        <w:tab/>
      </w:r>
      <w:r>
        <w:fldChar w:fldCharType="begin"/>
      </w:r>
      <w:r>
        <w:instrText xml:space="preserve"> PAGEREF _Toc11581 \h </w:instrText>
      </w:r>
      <w:r>
        <w:fldChar w:fldCharType="separate"/>
      </w:r>
      <w:r>
        <w:t>34</w:t>
      </w:r>
      <w:r>
        <w:fldChar w:fldCharType="end"/>
      </w:r>
      <w:r>
        <w:fldChar w:fldCharType="end"/>
      </w:r>
    </w:p>
    <w:p>
      <w:pPr>
        <w:pStyle w:val="24"/>
        <w:tabs>
          <w:tab w:val="right" w:leader="dot" w:pos="9118"/>
        </w:tabs>
      </w:pPr>
      <w:r>
        <w:fldChar w:fldCharType="begin"/>
      </w:r>
      <w:r>
        <w:instrText xml:space="preserve"> HYPERLINK \l _Toc23175 </w:instrText>
      </w:r>
      <w:r>
        <w:fldChar w:fldCharType="separate"/>
      </w:r>
      <w:r>
        <w:t xml:space="preserve">Figure 20 </w:t>
      </w:r>
      <w:r>
        <w:rPr>
          <w:rFonts w:hint="default" w:cs="Times New Roman"/>
          <w:i w:val="0"/>
          <w:iCs w:val="0"/>
          <w:szCs w:val="26"/>
          <w:vertAlign w:val="baseline"/>
          <w:lang w:val="en-US"/>
        </w:rPr>
        <w:t>:</w:t>
      </w:r>
      <w:r>
        <w:rPr>
          <w:rFonts w:hint="default" w:ascii="Times New Roman" w:hAnsi="Times New Roman" w:cs="Times New Roman"/>
          <w:i w:val="0"/>
          <w:iCs w:val="0"/>
          <w:szCs w:val="26"/>
          <w:vertAlign w:val="baseline"/>
        </w:rPr>
        <w:t xml:space="preserve">  RevenueReport</w:t>
      </w:r>
      <w:r>
        <w:tab/>
      </w:r>
      <w:r>
        <w:fldChar w:fldCharType="begin"/>
      </w:r>
      <w:r>
        <w:instrText xml:space="preserve"> PAGEREF _Toc23175 \h </w:instrText>
      </w:r>
      <w:r>
        <w:fldChar w:fldCharType="separate"/>
      </w:r>
      <w:r>
        <w:t>35</w:t>
      </w:r>
      <w:r>
        <w:fldChar w:fldCharType="end"/>
      </w:r>
      <w:r>
        <w:fldChar w:fldCharType="end"/>
      </w:r>
    </w:p>
    <w:p>
      <w:pPr>
        <w:pStyle w:val="24"/>
        <w:tabs>
          <w:tab w:val="right" w:leader="dot" w:pos="9118"/>
        </w:tabs>
      </w:pPr>
      <w:r>
        <w:fldChar w:fldCharType="begin"/>
      </w:r>
      <w:r>
        <w:instrText xml:space="preserve"> HYPERLINK \l _Toc10107 </w:instrText>
      </w:r>
      <w:r>
        <w:fldChar w:fldCharType="separate"/>
      </w:r>
      <w:r>
        <w:t xml:space="preserve">Figure 21 </w:t>
      </w:r>
      <w:r>
        <w:rPr>
          <w:rFonts w:hint="default" w:cs="Times New Roman"/>
          <w:i w:val="0"/>
          <w:iCs w:val="0"/>
          <w:szCs w:val="26"/>
          <w:vertAlign w:val="baseline"/>
          <w:lang w:val="en-US"/>
        </w:rPr>
        <w:t>:</w:t>
      </w:r>
      <w:r>
        <w:rPr>
          <w:rFonts w:hint="default" w:ascii="Times New Roman" w:hAnsi="Times New Roman" w:cs="Times New Roman"/>
          <w:i w:val="0"/>
          <w:iCs w:val="0"/>
          <w:szCs w:val="26"/>
          <w:vertAlign w:val="baseline"/>
        </w:rPr>
        <w:t xml:space="preserve"> https://github.com/tinchanh2002/FinalProjectCNPM.git</w:t>
      </w:r>
      <w:r>
        <w:tab/>
      </w:r>
      <w:r>
        <w:fldChar w:fldCharType="begin"/>
      </w:r>
      <w:r>
        <w:instrText xml:space="preserve"> PAGEREF _Toc10107 \h </w:instrText>
      </w:r>
      <w:r>
        <w:fldChar w:fldCharType="separate"/>
      </w:r>
      <w:r>
        <w:t>35</w:t>
      </w:r>
      <w:r>
        <w:fldChar w:fldCharType="end"/>
      </w:r>
      <w:r>
        <w:fldChar w:fldCharType="end"/>
      </w:r>
    </w:p>
    <w:p>
      <w:pPr>
        <w:pStyle w:val="24"/>
        <w:tabs>
          <w:tab w:val="right" w:leader="dot" w:pos="9118"/>
        </w:tabs>
      </w:pPr>
      <w:r>
        <w:fldChar w:fldCharType="begin"/>
      </w:r>
      <w:r>
        <w:instrText xml:space="preserve"> HYPERLINK \l _Toc23719 </w:instrText>
      </w:r>
      <w:r>
        <w:fldChar w:fldCharType="separate"/>
      </w:r>
      <w:r>
        <w:t xml:space="preserve">Figure 22 </w:t>
      </w:r>
      <w:r>
        <w:rPr>
          <w:rFonts w:hint="default" w:cs="Times New Roman"/>
          <w:szCs w:val="26"/>
          <w:rtl w:val="0"/>
          <w:lang w:val="en-US"/>
        </w:rPr>
        <w:t>:</w:t>
      </w:r>
      <w:r>
        <w:rPr>
          <w:rFonts w:ascii="Times New Roman" w:hAnsi="Times New Roman" w:eastAsia="Times New Roman" w:cs="Times New Roman"/>
          <w:szCs w:val="26"/>
          <w:rtl w:val="0"/>
        </w:rPr>
        <w:t xml:space="preserve"> Login interface</w:t>
      </w:r>
      <w:r>
        <w:tab/>
      </w:r>
      <w:r>
        <w:fldChar w:fldCharType="begin"/>
      </w:r>
      <w:r>
        <w:instrText xml:space="preserve"> PAGEREF _Toc23719 \h </w:instrText>
      </w:r>
      <w:r>
        <w:fldChar w:fldCharType="separate"/>
      </w:r>
      <w:r>
        <w:t>36</w:t>
      </w:r>
      <w:r>
        <w:fldChar w:fldCharType="end"/>
      </w:r>
      <w:r>
        <w:fldChar w:fldCharType="end"/>
      </w:r>
    </w:p>
    <w:p>
      <w:pPr>
        <w:pStyle w:val="24"/>
        <w:tabs>
          <w:tab w:val="right" w:leader="dot" w:pos="9118"/>
        </w:tabs>
      </w:pPr>
      <w:r>
        <w:fldChar w:fldCharType="begin"/>
      </w:r>
      <w:r>
        <w:instrText xml:space="preserve"> HYPERLINK \l _Toc25894 </w:instrText>
      </w:r>
      <w:r>
        <w:fldChar w:fldCharType="separate"/>
      </w:r>
      <w:r>
        <w:t xml:space="preserve">Figure 23 </w:t>
      </w:r>
      <w:r>
        <w:rPr>
          <w:rFonts w:hint="default" w:cs="Times New Roman"/>
          <w:szCs w:val="26"/>
          <w:rtl w:val="0"/>
          <w:lang w:val="en-US"/>
        </w:rPr>
        <w:t>:</w:t>
      </w:r>
      <w:r>
        <w:rPr>
          <w:rFonts w:ascii="Times New Roman" w:hAnsi="Times New Roman" w:eastAsia="Times New Roman" w:cs="Times New Roman"/>
          <w:szCs w:val="26"/>
          <w:rtl w:val="0"/>
        </w:rPr>
        <w:t xml:space="preserve"> Products</w:t>
      </w:r>
      <w:r>
        <w:tab/>
      </w:r>
      <w:r>
        <w:fldChar w:fldCharType="begin"/>
      </w:r>
      <w:r>
        <w:instrText xml:space="preserve"> PAGEREF _Toc25894 \h </w:instrText>
      </w:r>
      <w:r>
        <w:fldChar w:fldCharType="separate"/>
      </w:r>
      <w:r>
        <w:t>37</w:t>
      </w:r>
      <w:r>
        <w:fldChar w:fldCharType="end"/>
      </w:r>
      <w:r>
        <w:fldChar w:fldCharType="end"/>
      </w:r>
    </w:p>
    <w:p>
      <w:pPr>
        <w:pStyle w:val="24"/>
        <w:tabs>
          <w:tab w:val="right" w:leader="dot" w:pos="9118"/>
        </w:tabs>
      </w:pPr>
      <w:r>
        <w:fldChar w:fldCharType="begin"/>
      </w:r>
      <w:r>
        <w:instrText xml:space="preserve"> HYPERLINK \l _Toc29593 </w:instrText>
      </w:r>
      <w:r>
        <w:fldChar w:fldCharType="separate"/>
      </w:r>
      <w:r>
        <w:t xml:space="preserve">Figure 24 </w:t>
      </w:r>
      <w:r>
        <w:rPr>
          <w:rFonts w:hint="default" w:cs="Times New Roman"/>
          <w:szCs w:val="26"/>
          <w:rtl w:val="0"/>
          <w:lang w:val="en-US"/>
        </w:rPr>
        <w:t>:</w:t>
      </w:r>
      <w:r>
        <w:rPr>
          <w:rFonts w:ascii="Times New Roman" w:hAnsi="Times New Roman" w:eastAsia="Times New Roman" w:cs="Times New Roman"/>
          <w:szCs w:val="26"/>
          <w:rtl w:val="0"/>
        </w:rPr>
        <w:t xml:space="preserve"> Order</w:t>
      </w:r>
      <w:r>
        <w:tab/>
      </w:r>
      <w:r>
        <w:fldChar w:fldCharType="begin"/>
      </w:r>
      <w:r>
        <w:instrText xml:space="preserve"> PAGEREF _Toc29593 \h </w:instrText>
      </w:r>
      <w:r>
        <w:fldChar w:fldCharType="separate"/>
      </w:r>
      <w:r>
        <w:t>38</w:t>
      </w:r>
      <w:r>
        <w:fldChar w:fldCharType="end"/>
      </w:r>
      <w:r>
        <w:fldChar w:fldCharType="end"/>
      </w:r>
    </w:p>
    <w:p>
      <w:pPr>
        <w:pStyle w:val="24"/>
        <w:tabs>
          <w:tab w:val="right" w:leader="dot" w:pos="9118"/>
        </w:tabs>
      </w:pPr>
      <w:r>
        <w:fldChar w:fldCharType="begin"/>
      </w:r>
      <w:r>
        <w:instrText xml:space="preserve"> HYPERLINK \l _Toc21499 </w:instrText>
      </w:r>
      <w:r>
        <w:fldChar w:fldCharType="separate"/>
      </w:r>
      <w:r>
        <w:t xml:space="preserve">Figure 25 </w:t>
      </w:r>
      <w:r>
        <w:rPr>
          <w:rFonts w:hint="default" w:cs="Times New Roman"/>
          <w:szCs w:val="26"/>
          <w:rtl w:val="0"/>
          <w:lang w:val="en-US"/>
        </w:rPr>
        <w:t>:</w:t>
      </w:r>
      <w:r>
        <w:rPr>
          <w:rFonts w:ascii="Times New Roman" w:hAnsi="Times New Roman" w:eastAsia="Times New Roman" w:cs="Times New Roman"/>
          <w:szCs w:val="26"/>
          <w:rtl w:val="0"/>
        </w:rPr>
        <w:t xml:space="preserve"> History Order</w:t>
      </w:r>
      <w:r>
        <w:tab/>
      </w:r>
      <w:r>
        <w:fldChar w:fldCharType="begin"/>
      </w:r>
      <w:r>
        <w:instrText xml:space="preserve"> PAGEREF _Toc21499 \h </w:instrText>
      </w:r>
      <w:r>
        <w:fldChar w:fldCharType="separate"/>
      </w:r>
      <w:r>
        <w:t>39</w:t>
      </w:r>
      <w:r>
        <w:fldChar w:fldCharType="end"/>
      </w:r>
      <w:r>
        <w:fldChar w:fldCharType="end"/>
      </w:r>
    </w:p>
    <w:p>
      <w:pPr>
        <w:pStyle w:val="24"/>
        <w:tabs>
          <w:tab w:val="right" w:leader="dot" w:pos="9118"/>
        </w:tabs>
      </w:pPr>
      <w:r>
        <w:fldChar w:fldCharType="begin"/>
      </w:r>
      <w:r>
        <w:instrText xml:space="preserve"> HYPERLINK \l _Toc30999 </w:instrText>
      </w:r>
      <w:r>
        <w:fldChar w:fldCharType="separate"/>
      </w:r>
      <w:r>
        <w:t xml:space="preserve">Figure 26 </w:t>
      </w:r>
      <w:r>
        <w:rPr>
          <w:rFonts w:hint="default" w:cs="Times New Roman"/>
          <w:szCs w:val="26"/>
          <w:rtl w:val="0"/>
          <w:lang w:val="en-US"/>
        </w:rPr>
        <w:t>:</w:t>
      </w:r>
      <w:r>
        <w:rPr>
          <w:rFonts w:ascii="Times New Roman" w:hAnsi="Times New Roman" w:eastAsia="Times New Roman" w:cs="Times New Roman"/>
          <w:szCs w:val="26"/>
          <w:rtl w:val="0"/>
        </w:rPr>
        <w:t xml:space="preserve"> Admin Account</w:t>
      </w:r>
      <w:r>
        <w:tab/>
      </w:r>
      <w:r>
        <w:fldChar w:fldCharType="begin"/>
      </w:r>
      <w:r>
        <w:instrText xml:space="preserve"> PAGEREF _Toc30999 \h </w:instrText>
      </w:r>
      <w:r>
        <w:fldChar w:fldCharType="separate"/>
      </w:r>
      <w:r>
        <w:t>40</w:t>
      </w:r>
      <w:r>
        <w:fldChar w:fldCharType="end"/>
      </w:r>
      <w:r>
        <w:fldChar w:fldCharType="end"/>
      </w:r>
    </w:p>
    <w:p>
      <w:pPr>
        <w:outlineLvl w:val="0"/>
        <w:rPr>
          <w:rFonts w:ascii="Times New Roman" w:hAnsi="Times New Roman" w:eastAsia="Times New Roman" w:cs="Times New Roman"/>
          <w:b/>
          <w:bCs/>
          <w:color w:val="000000"/>
          <w:sz w:val="26"/>
          <w:szCs w:val="26"/>
        </w:rPr>
      </w:pPr>
      <w:r>
        <w:fldChar w:fldCharType="end"/>
      </w:r>
      <w:r>
        <w:rPr>
          <w:rFonts w:ascii="Times New Roman" w:hAnsi="Times New Roman" w:eastAsia="Times New Roman" w:cs="Times New Roman"/>
          <w:b/>
          <w:bCs/>
          <w:color w:val="000000"/>
          <w:sz w:val="26"/>
          <w:szCs w:val="26"/>
          <w:rtl w:val="0"/>
        </w:rPr>
        <w:t>PART 1 – INTRODUCTION</w:t>
      </w:r>
      <w:bookmarkEnd w:id="13"/>
      <w:r>
        <w:rPr>
          <w:rFonts w:ascii="Times New Roman" w:hAnsi="Times New Roman" w:eastAsia="Times New Roman" w:cs="Times New Roman"/>
          <w:b/>
          <w:bCs/>
          <w:color w:val="000000"/>
          <w:sz w:val="26"/>
          <w:szCs w:val="26"/>
          <w:rtl w:val="0"/>
        </w:rPr>
        <w:t xml:space="preserve"> </w:t>
      </w:r>
    </w:p>
    <w:p>
      <w:pPr>
        <w:pStyle w:val="3"/>
        <w:spacing w:line="360" w:lineRule="auto"/>
        <w:ind w:left="-5" w:right="0" w:firstLine="0"/>
        <w:jc w:val="both"/>
        <w:rPr>
          <w:rFonts w:ascii="Times New Roman" w:hAnsi="Times New Roman" w:eastAsia="Times New Roman" w:cs="Times New Roman"/>
          <w:color w:val="000000"/>
          <w:sz w:val="26"/>
          <w:szCs w:val="26"/>
        </w:rPr>
      </w:pPr>
      <w:bookmarkStart w:id="14" w:name="_Toc2069"/>
      <w:r>
        <w:rPr>
          <w:rFonts w:ascii="Times New Roman" w:hAnsi="Times New Roman" w:eastAsia="Times New Roman" w:cs="Times New Roman"/>
          <w:color w:val="000000"/>
          <w:sz w:val="26"/>
          <w:szCs w:val="26"/>
          <w:rtl w:val="0"/>
        </w:rPr>
        <w:t>1.1 Purpose and Scope</w:t>
      </w:r>
      <w:bookmarkEnd w:id="14"/>
      <w:r>
        <w:rPr>
          <w:rFonts w:ascii="Times New Roman" w:hAnsi="Times New Roman" w:eastAsia="Times New Roman" w:cs="Times New Roman"/>
          <w:color w:val="000000"/>
          <w:sz w:val="26"/>
          <w:szCs w:val="26"/>
          <w:rtl w:val="0"/>
        </w:rPr>
        <w:t xml:space="preserve"> </w:t>
      </w:r>
    </w:p>
    <w:p>
      <w:pPr>
        <w:spacing w:line="360" w:lineRule="auto"/>
        <w:ind w:left="-5" w:right="0"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This project provides an architectural overview for the whole software function of a corporation that sells </w:t>
      </w:r>
      <w:r>
        <w:rPr>
          <w:rFonts w:ascii="Times New Roman" w:hAnsi="Times New Roman" w:eastAsia="Times New Roman" w:cs="Times New Roman"/>
          <w:b/>
          <w:color w:val="000000"/>
          <w:sz w:val="26"/>
          <w:szCs w:val="26"/>
          <w:rtl w:val="0"/>
        </w:rPr>
        <w:t>Supplement Facts products</w:t>
      </w:r>
      <w:r>
        <w:rPr>
          <w:rFonts w:ascii="Times New Roman" w:hAnsi="Times New Roman" w:eastAsia="Times New Roman" w:cs="Times New Roman"/>
          <w:color w:val="000000"/>
          <w:sz w:val="26"/>
          <w:szCs w:val="26"/>
          <w:rtl w:val="0"/>
        </w:rPr>
        <w:t xml:space="preserve"> to agents. It builds and develops the functionality of the platform as well as the technology for its users. The report describes in detail the functions, data design, architectural model, fulfills the requirements in terms of functional development, and builds the scenario for each role.</w:t>
      </w:r>
    </w:p>
    <w:p>
      <w:pPr>
        <w:pStyle w:val="3"/>
        <w:spacing w:line="360" w:lineRule="auto"/>
        <w:ind w:left="-5" w:right="0" w:firstLine="0"/>
        <w:jc w:val="both"/>
        <w:rPr>
          <w:rFonts w:ascii="Times New Roman" w:hAnsi="Times New Roman" w:eastAsia="Times New Roman" w:cs="Times New Roman"/>
          <w:color w:val="000000"/>
          <w:sz w:val="26"/>
          <w:szCs w:val="26"/>
        </w:rPr>
      </w:pPr>
      <w:bookmarkStart w:id="15" w:name="_Toc29875"/>
      <w:r>
        <w:rPr>
          <w:rFonts w:ascii="Times New Roman" w:hAnsi="Times New Roman" w:eastAsia="Times New Roman" w:cs="Times New Roman"/>
          <w:color w:val="000000"/>
          <w:sz w:val="26"/>
          <w:szCs w:val="26"/>
          <w:rtl w:val="0"/>
        </w:rPr>
        <w:t>1.2 Product Overview</w:t>
      </w:r>
      <w:bookmarkEnd w:id="15"/>
      <w:r>
        <w:rPr>
          <w:rFonts w:ascii="Times New Roman" w:hAnsi="Times New Roman" w:eastAsia="Times New Roman" w:cs="Times New Roman"/>
          <w:color w:val="000000"/>
          <w:sz w:val="26"/>
          <w:szCs w:val="26"/>
          <w:rtl w:val="0"/>
        </w:rPr>
        <w:t xml:space="preserve"> </w:t>
      </w:r>
    </w:p>
    <w:tbl>
      <w:tblPr>
        <w:tblStyle w:val="61"/>
        <w:tblW w:w="933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52"/>
        <w:gridCol w:w="64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widowControl/>
              <w:spacing w:before="0" w:after="0" w:line="360" w:lineRule="auto"/>
              <w:ind w:left="0" w:right="0"/>
              <w:jc w:val="center"/>
              <w:rPr>
                <w:rFonts w:ascii="Times New Roman" w:hAnsi="Times New Roman" w:eastAsia="Times New Roman" w:cs="Times New Roman"/>
                <w:b/>
                <w:color w:val="000000"/>
                <w:sz w:val="26"/>
                <w:szCs w:val="26"/>
                <w:vertAlign w:val="baseline"/>
              </w:rPr>
            </w:pPr>
            <w:r>
              <w:rPr>
                <w:b/>
                <w:color w:val="000000"/>
                <w:sz w:val="26"/>
                <w:szCs w:val="26"/>
                <w:vertAlign w:val="baseline"/>
                <w:rtl w:val="0"/>
              </w:rPr>
              <w:t>Scenario</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widowControl/>
              <w:spacing w:before="0" w:after="0" w:line="360" w:lineRule="auto"/>
              <w:ind w:left="0" w:right="0"/>
              <w:jc w:val="center"/>
              <w:rPr>
                <w:rFonts w:ascii="Times New Roman" w:hAnsi="Times New Roman" w:eastAsia="Times New Roman" w:cs="Times New Roman"/>
                <w:b/>
                <w:color w:val="000000"/>
                <w:sz w:val="26"/>
                <w:szCs w:val="26"/>
                <w:vertAlign w:val="baseline"/>
              </w:rPr>
            </w:pPr>
            <w:r>
              <w:rPr>
                <w:b/>
                <w:color w:val="000000"/>
                <w:sz w:val="26"/>
                <w:szCs w:val="26"/>
                <w:vertAlign w:val="baseline"/>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widowControl/>
              <w:spacing w:before="0" w:after="0" w:line="360" w:lineRule="auto"/>
              <w:ind w:left="0" w:right="0"/>
              <w:jc w:val="both"/>
              <w:rPr>
                <w:rFonts w:ascii="Times New Roman" w:hAnsi="Times New Roman" w:eastAsia="Times New Roman" w:cs="Times New Roman"/>
                <w:color w:val="000000"/>
                <w:sz w:val="26"/>
                <w:szCs w:val="26"/>
                <w:vertAlign w:val="baseline"/>
              </w:rPr>
            </w:pPr>
            <w:r>
              <w:rPr>
                <w:color w:val="000000"/>
                <w:sz w:val="26"/>
                <w:szCs w:val="26"/>
                <w:vertAlign w:val="baseline"/>
                <w:rtl w:val="0"/>
              </w:rPr>
              <w:t>Create Goods Received</w:t>
            </w:r>
            <w:r>
              <w:rPr>
                <w:color w:val="000000"/>
                <w:sz w:val="26"/>
                <w:szCs w:val="26"/>
                <w:vertAlign w:val="baseline"/>
                <w:rtl w:val="0"/>
              </w:rPr>
              <w:br w:type="textWrapping"/>
            </w:r>
            <w:r>
              <w:rPr>
                <w:color w:val="000000"/>
                <w:sz w:val="26"/>
                <w:szCs w:val="26"/>
                <w:vertAlign w:val="baseline"/>
                <w:rtl w:val="0"/>
              </w:rPr>
              <w:t>(for Accountant)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widowControl/>
              <w:spacing w:before="0" w:after="0" w:line="360" w:lineRule="auto"/>
              <w:ind w:left="0" w:right="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The accountant needs to create a receipt every time the company receives more products</w:t>
            </w:r>
          </w:p>
          <w:p>
            <w:pPr>
              <w:keepNext w:val="0"/>
              <w:keepLines w:val="0"/>
              <w:widowControl/>
              <w:spacing w:before="0" w:after="0" w:line="360" w:lineRule="auto"/>
              <w:ind w:left="0" w:right="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Products can be added, deleted or edited quantity when the company buys and sells </w:t>
            </w:r>
            <w:r>
              <w:rPr>
                <w:sz w:val="26"/>
                <w:szCs w:val="26"/>
                <w:rtl w:val="0"/>
              </w:rPr>
              <w:t>by an accountant</w:t>
            </w:r>
            <w:r>
              <w:rPr>
                <w:rFonts w:ascii="Times New Roman" w:hAnsi="Times New Roman" w:eastAsia="Times New Roman" w:cs="Times New Roman"/>
                <w:color w:val="000000"/>
                <w:sz w:val="26"/>
                <w:szCs w:val="26"/>
                <w:rtl w:val="0"/>
              </w:rPr>
              <w:t xml:space="preserve">. </w:t>
            </w:r>
          </w:p>
          <w:p>
            <w:pPr>
              <w:keepNext w:val="0"/>
              <w:keepLines w:val="0"/>
              <w:widowControl/>
              <w:spacing w:before="0" w:after="0" w:line="360" w:lineRule="auto"/>
              <w:ind w:left="0" w:right="0"/>
              <w:jc w:val="both"/>
              <w:rPr>
                <w:rFonts w:ascii="Times New Roman" w:hAnsi="Times New Roman" w:eastAsia="Times New Roman" w:cs="Times New Roman"/>
                <w:color w:val="000000"/>
                <w:sz w:val="26"/>
                <w:szCs w:val="26"/>
                <w:vertAlign w:val="baseline"/>
              </w:rPr>
            </w:pPr>
            <w:r>
              <w:rPr>
                <w:rFonts w:ascii="Times New Roman" w:hAnsi="Times New Roman" w:eastAsia="Times New Roman" w:cs="Times New Roman"/>
                <w:color w:val="000000"/>
                <w:sz w:val="26"/>
                <w:szCs w:val="26"/>
                <w:rtl w:val="0"/>
              </w:rPr>
              <w:t>- Receipt includes ReceiptCode, Product, Price, Quantity, Date,… printed after the goods are imported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widowControl/>
              <w:spacing w:before="0" w:after="0" w:line="360" w:lineRule="auto"/>
              <w:ind w:left="0" w:right="0"/>
              <w:jc w:val="both"/>
              <w:rPr>
                <w:rFonts w:ascii="Times New Roman" w:hAnsi="Times New Roman" w:eastAsia="Times New Roman" w:cs="Times New Roman"/>
                <w:color w:val="000000"/>
                <w:sz w:val="26"/>
                <w:szCs w:val="26"/>
                <w:vertAlign w:val="baseline"/>
              </w:rPr>
            </w:pPr>
            <w:r>
              <w:rPr>
                <w:color w:val="000000"/>
                <w:sz w:val="26"/>
                <w:szCs w:val="26"/>
                <w:vertAlign w:val="baseline"/>
                <w:rtl w:val="0"/>
              </w:rPr>
              <w:t>P</w:t>
            </w:r>
            <w:r>
              <w:rPr>
                <w:rFonts w:ascii="Times New Roman" w:hAnsi="Times New Roman" w:eastAsia="Times New Roman" w:cs="Times New Roman"/>
                <w:color w:val="000000"/>
                <w:sz w:val="26"/>
                <w:szCs w:val="26"/>
                <w:vertAlign w:val="baseline"/>
                <w:rtl w:val="0"/>
              </w:rPr>
              <w:t xml:space="preserve">rint Delivery Slips </w:t>
            </w:r>
            <w:r>
              <w:rPr>
                <w:rFonts w:ascii="Times New Roman" w:hAnsi="Times New Roman" w:eastAsia="Times New Roman" w:cs="Times New Roman"/>
                <w:color w:val="000000"/>
                <w:sz w:val="26"/>
                <w:szCs w:val="26"/>
                <w:vertAlign w:val="baseline"/>
                <w:rtl w:val="0"/>
              </w:rPr>
              <w:br w:type="textWrapping"/>
            </w:r>
            <w:r>
              <w:rPr>
                <w:color w:val="000000"/>
                <w:sz w:val="26"/>
                <w:szCs w:val="26"/>
                <w:vertAlign w:val="baseline"/>
                <w:rtl w:val="0"/>
              </w:rPr>
              <w:t>(for Accountant)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widowControl/>
              <w:spacing w:before="0" w:after="0" w:line="360" w:lineRule="auto"/>
              <w:ind w:left="0" w:right="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The accountant needs to create a receipt every time the company receives more products</w:t>
            </w:r>
          </w:p>
          <w:p>
            <w:pPr>
              <w:keepNext w:val="0"/>
              <w:keepLines w:val="0"/>
              <w:widowControl/>
              <w:spacing w:before="0" w:after="0" w:line="360" w:lineRule="auto"/>
              <w:ind w:left="0" w:right="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Products can be added, deleted or edited quantity when the company buys and sells </w:t>
            </w:r>
            <w:r>
              <w:rPr>
                <w:sz w:val="26"/>
                <w:szCs w:val="26"/>
                <w:rtl w:val="0"/>
              </w:rPr>
              <w:t>by an accountant</w:t>
            </w:r>
            <w:r>
              <w:rPr>
                <w:rFonts w:ascii="Times New Roman" w:hAnsi="Times New Roman" w:eastAsia="Times New Roman" w:cs="Times New Roman"/>
                <w:color w:val="000000"/>
                <w:sz w:val="26"/>
                <w:szCs w:val="26"/>
                <w:rtl w:val="0"/>
              </w:rPr>
              <w:t xml:space="preserve">. </w:t>
            </w:r>
          </w:p>
          <w:p>
            <w:pPr>
              <w:keepNext w:val="0"/>
              <w:keepLines w:val="0"/>
              <w:widowControl/>
              <w:spacing w:before="0" w:after="0" w:line="360" w:lineRule="auto"/>
              <w:ind w:left="0" w:right="0"/>
              <w:jc w:val="both"/>
              <w:rPr>
                <w:rFonts w:ascii="Times New Roman" w:hAnsi="Times New Roman" w:eastAsia="Times New Roman" w:cs="Times New Roman"/>
                <w:color w:val="000000"/>
                <w:sz w:val="26"/>
                <w:szCs w:val="26"/>
                <w:vertAlign w:val="baseline"/>
              </w:rPr>
            </w:pPr>
            <w:r>
              <w:rPr>
                <w:rFonts w:ascii="Times New Roman" w:hAnsi="Times New Roman" w:eastAsia="Times New Roman" w:cs="Times New Roman"/>
                <w:color w:val="000000"/>
                <w:sz w:val="26"/>
                <w:szCs w:val="26"/>
                <w:rtl w:val="0"/>
              </w:rPr>
              <w:t>- Receipt includes ReceiptCode, Product, Price, Quantity, Date,… printed after the goods are imported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widowControl/>
              <w:spacing w:before="0" w:after="0" w:line="360" w:lineRule="auto"/>
              <w:ind w:left="0" w:right="0"/>
              <w:jc w:val="both"/>
              <w:rPr>
                <w:rFonts w:ascii="Times New Roman" w:hAnsi="Times New Roman" w:eastAsia="Times New Roman" w:cs="Times New Roman"/>
                <w:color w:val="000000"/>
                <w:sz w:val="26"/>
                <w:szCs w:val="26"/>
                <w:vertAlign w:val="baseline"/>
              </w:rPr>
            </w:pPr>
            <w:r>
              <w:rPr>
                <w:color w:val="000000"/>
                <w:sz w:val="26"/>
                <w:szCs w:val="26"/>
                <w:rtl w:val="0"/>
              </w:rPr>
              <w:t>V</w:t>
            </w:r>
            <w:r>
              <w:rPr>
                <w:rFonts w:ascii="Times New Roman" w:hAnsi="Times New Roman" w:eastAsia="Times New Roman" w:cs="Times New Roman"/>
                <w:color w:val="000000"/>
                <w:sz w:val="26"/>
                <w:szCs w:val="26"/>
                <w:rtl w:val="0"/>
              </w:rPr>
              <w:t>iew incoming/outgoing stock report and revenue report monthly</w:t>
            </w:r>
            <w:r>
              <w:rPr>
                <w:rFonts w:ascii="Times New Roman" w:hAnsi="Times New Roman" w:eastAsia="Times New Roman" w:cs="Times New Roman"/>
                <w:color w:val="000000"/>
                <w:sz w:val="26"/>
                <w:szCs w:val="26"/>
                <w:rtl w:val="0"/>
              </w:rPr>
              <w:br w:type="textWrapping"/>
            </w:r>
            <w:r>
              <w:rPr>
                <w:color w:val="000000"/>
                <w:sz w:val="26"/>
                <w:szCs w:val="26"/>
                <w:rtl w:val="0"/>
              </w:rPr>
              <w:t xml:space="preserve">(for </w:t>
            </w:r>
            <w:r>
              <w:rPr>
                <w:sz w:val="26"/>
                <w:szCs w:val="26"/>
                <w:rtl w:val="0"/>
              </w:rPr>
              <w:t>Accountant</w:t>
            </w:r>
            <w:r>
              <w:rPr>
                <w:color w:val="000000"/>
                <w:sz w:val="26"/>
                <w:szCs w:val="26"/>
                <w:rtl w:val="0"/>
              </w:rPr>
              <w:t>)</w:t>
            </w:r>
          </w:p>
        </w:tc>
        <w:tc>
          <w:tcPr>
            <w:tcBorders>
              <w:top w:val="single" w:color="000000" w:sz="4" w:space="0"/>
              <w:left w:val="single" w:color="000000" w:sz="4" w:space="0"/>
              <w:bottom w:val="single" w:color="000000" w:sz="4" w:space="0"/>
              <w:right w:val="single" w:color="000000" w:sz="4" w:space="0"/>
            </w:tcBorders>
            <w:tcMar>
              <w:left w:w="108" w:type="dxa"/>
              <w:right w:w="108" w:type="dxa"/>
            </w:tcMar>
          </w:tcPr>
          <w:p>
            <w:pPr>
              <w:keepNext w:val="0"/>
              <w:keepLines w:val="0"/>
              <w:widowControl/>
              <w:spacing w:before="0" w:after="0" w:line="360" w:lineRule="auto"/>
              <w:ind w:left="0" w:right="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The accountant can view stock reports and </w:t>
            </w:r>
            <w:r>
              <w:rPr>
                <w:sz w:val="26"/>
                <w:szCs w:val="26"/>
                <w:rtl w:val="0"/>
              </w:rPr>
              <w:t>venue</w:t>
            </w:r>
            <w:r>
              <w:rPr>
                <w:rFonts w:ascii="Times New Roman" w:hAnsi="Times New Roman" w:eastAsia="Times New Roman" w:cs="Times New Roman"/>
                <w:color w:val="000000"/>
                <w:sz w:val="26"/>
                <w:szCs w:val="26"/>
                <w:rtl w:val="0"/>
              </w:rPr>
              <w:t xml:space="preserve"> reports monthly</w:t>
            </w:r>
          </w:p>
          <w:p>
            <w:pPr>
              <w:keepNext w:val="0"/>
              <w:keepLines w:val="0"/>
              <w:widowControl/>
              <w:spacing w:before="0" w:after="0" w:line="360" w:lineRule="auto"/>
              <w:ind w:left="0" w:right="0"/>
              <w:jc w:val="both"/>
              <w:rPr>
                <w:rFonts w:ascii="Times New Roman" w:hAnsi="Times New Roman" w:eastAsia="Times New Roman" w:cs="Times New Roman"/>
                <w:color w:val="000000"/>
                <w:sz w:val="26"/>
                <w:szCs w:val="26"/>
                <w:vertAlign w:val="baseline"/>
              </w:rPr>
            </w:pPr>
            <w:r>
              <w:rPr>
                <w:rFonts w:ascii="Times New Roman" w:hAnsi="Times New Roman" w:eastAsia="Times New Roman" w:cs="Times New Roman"/>
                <w:color w:val="000000"/>
                <w:sz w:val="26"/>
                <w:szCs w:val="26"/>
                <w:rtl w:val="0"/>
              </w:rPr>
              <w:t xml:space="preserve">- Return list of incoming/ outgoing products of picked month and sum revenue a month </w:t>
            </w:r>
          </w:p>
        </w:tc>
      </w:tr>
    </w:tbl>
    <w:p>
      <w:pPr>
        <w:pStyle w:val="11"/>
        <w:spacing w:line="360" w:lineRule="auto"/>
        <w:jc w:val="center"/>
        <w:rPr>
          <w:rFonts w:ascii="Times New Roman" w:hAnsi="Times New Roman" w:eastAsia="Times New Roman" w:cs="Times New Roman"/>
          <w:sz w:val="26"/>
          <w:szCs w:val="26"/>
        </w:rPr>
      </w:pPr>
      <w:r>
        <w:t xml:space="preserve">Table </w:t>
      </w:r>
      <w:r>
        <w:fldChar w:fldCharType="begin"/>
      </w:r>
      <w:r>
        <w:instrText xml:space="preserve"> SEQ Table \* ARABIC </w:instrText>
      </w:r>
      <w:r>
        <w:fldChar w:fldCharType="separate"/>
      </w:r>
      <w:r>
        <w:t>1</w:t>
      </w:r>
      <w:r>
        <w:fldChar w:fldCharType="end"/>
      </w:r>
      <w:bookmarkStart w:id="16" w:name="_Toc10677"/>
      <w:bookmarkStart w:id="17" w:name="_Toc7372"/>
      <w:r>
        <w:rPr>
          <w:rFonts w:hint="default"/>
          <w:sz w:val="26"/>
          <w:szCs w:val="26"/>
          <w:rtl w:val="0"/>
          <w:lang w:val="en-US"/>
        </w:rPr>
        <w:t xml:space="preserve">: </w:t>
      </w:r>
      <w:r>
        <w:rPr>
          <w:sz w:val="26"/>
          <w:szCs w:val="26"/>
          <w:rtl w:val="0"/>
        </w:rPr>
        <w:t>S</w:t>
      </w:r>
      <w:r>
        <w:rPr>
          <w:rFonts w:ascii="Times New Roman" w:hAnsi="Times New Roman" w:eastAsia="Times New Roman" w:cs="Times New Roman"/>
          <w:sz w:val="26"/>
          <w:szCs w:val="26"/>
          <w:rtl w:val="0"/>
        </w:rPr>
        <w:t>cenarios for using the product</w:t>
      </w:r>
      <w:bookmarkEnd w:id="16"/>
      <w:bookmarkEnd w:id="17"/>
    </w:p>
    <w:p>
      <w:pPr>
        <w:pStyle w:val="3"/>
        <w:outlineLvl w:val="1"/>
        <w:rPr>
          <w:rFonts w:ascii="Times New Roman" w:hAnsi="Times New Roman" w:eastAsia="Times New Roman" w:cs="Times New Roman"/>
          <w:color w:val="000000"/>
        </w:rPr>
      </w:pPr>
      <w:bookmarkStart w:id="18" w:name="_Toc23688"/>
      <w:r>
        <w:rPr>
          <w:rFonts w:ascii="Times New Roman" w:hAnsi="Times New Roman" w:eastAsia="Times New Roman" w:cs="Times New Roman"/>
          <w:color w:val="000000"/>
          <w:rtl w:val="0"/>
        </w:rPr>
        <w:t>1.3 Terms, Acronyms, and Abbreviations</w:t>
      </w:r>
      <w:bookmarkEnd w:id="18"/>
    </w:p>
    <w:p>
      <w:pPr>
        <w:rPr>
          <w:sz w:val="26"/>
          <w:szCs w:val="26"/>
          <w:rtl w:val="0"/>
        </w:rPr>
      </w:pPr>
      <w:r>
        <w:rPr>
          <w:sz w:val="26"/>
          <w:szCs w:val="26"/>
          <w:rtl w:val="0"/>
        </w:rPr>
        <w:t>SDLC</w:t>
      </w:r>
      <w:r>
        <w:rPr>
          <w:sz w:val="26"/>
          <w:szCs w:val="26"/>
          <w:rtl w:val="0"/>
        </w:rPr>
        <w:tab/>
      </w:r>
      <w:r>
        <w:rPr>
          <w:sz w:val="26"/>
          <w:szCs w:val="26"/>
          <w:rtl w:val="0"/>
        </w:rPr>
        <w:tab/>
      </w:r>
      <w:r>
        <w:rPr>
          <w:sz w:val="26"/>
          <w:szCs w:val="26"/>
          <w:rtl w:val="0"/>
        </w:rPr>
        <w:t>Systems Development Life Cycle</w:t>
      </w:r>
    </w:p>
    <w:p>
      <w:pPr>
        <w:rPr>
          <w:rFonts w:hint="default"/>
          <w:sz w:val="26"/>
          <w:szCs w:val="26"/>
          <w:rtl w:val="0"/>
          <w:lang w:val="en-US"/>
        </w:rPr>
      </w:pPr>
      <w:r>
        <w:rPr>
          <w:rFonts w:hint="default"/>
          <w:sz w:val="26"/>
          <w:szCs w:val="26"/>
          <w:rtl w:val="0"/>
          <w:lang w:val="en-US"/>
        </w:rPr>
        <w:t>MVC</w:t>
      </w:r>
      <w:r>
        <w:rPr>
          <w:rFonts w:hint="default"/>
          <w:sz w:val="26"/>
          <w:szCs w:val="26"/>
          <w:rtl w:val="0"/>
          <w:lang w:val="en-US"/>
        </w:rPr>
        <w:tab/>
        <w:t/>
      </w:r>
      <w:r>
        <w:rPr>
          <w:rFonts w:hint="default"/>
          <w:sz w:val="26"/>
          <w:szCs w:val="26"/>
          <w:rtl w:val="0"/>
          <w:lang w:val="en-US"/>
        </w:rPr>
        <w:tab/>
        <w:t>Model-View-Controller</w:t>
      </w:r>
    </w:p>
    <w:p>
      <w:pPr>
        <w:rPr>
          <w:rFonts w:hint="default"/>
          <w:sz w:val="26"/>
          <w:szCs w:val="26"/>
          <w:rtl w:val="0"/>
          <w:lang w:val="en-US"/>
        </w:rPr>
      </w:pPr>
      <w:r>
        <w:rPr>
          <w:rFonts w:hint="default"/>
          <w:sz w:val="26"/>
          <w:szCs w:val="26"/>
          <w:rtl w:val="0"/>
          <w:lang w:val="en-US"/>
        </w:rPr>
        <w:t>HTTP</w:t>
      </w:r>
      <w:r>
        <w:rPr>
          <w:rFonts w:hint="default"/>
          <w:sz w:val="26"/>
          <w:szCs w:val="26"/>
          <w:rtl w:val="0"/>
          <w:lang w:val="en-US"/>
        </w:rPr>
        <w:tab/>
        <w:t/>
      </w:r>
      <w:r>
        <w:rPr>
          <w:rFonts w:hint="default"/>
          <w:sz w:val="26"/>
          <w:szCs w:val="26"/>
          <w:rtl w:val="0"/>
          <w:lang w:val="en-US"/>
        </w:rPr>
        <w:tab/>
        <w:t>Hyper Text Transfer Protocol</w:t>
      </w:r>
    </w:p>
    <w:p>
      <w:pPr>
        <w:rPr>
          <w:rFonts w:hint="default"/>
          <w:sz w:val="26"/>
          <w:szCs w:val="26"/>
          <w:rtl w:val="0"/>
          <w:lang w:val="en-US"/>
        </w:rPr>
      </w:pPr>
      <w:r>
        <w:rPr>
          <w:rFonts w:hint="default"/>
          <w:sz w:val="26"/>
          <w:szCs w:val="26"/>
          <w:rtl w:val="0"/>
          <w:lang w:val="en-US"/>
        </w:rPr>
        <w:t>JSON</w:t>
      </w:r>
      <w:r>
        <w:rPr>
          <w:rFonts w:hint="default"/>
          <w:sz w:val="26"/>
          <w:szCs w:val="26"/>
          <w:rtl w:val="0"/>
          <w:lang w:val="en-US"/>
        </w:rPr>
        <w:tab/>
        <w:t/>
      </w:r>
      <w:r>
        <w:rPr>
          <w:rFonts w:hint="default"/>
          <w:sz w:val="26"/>
          <w:szCs w:val="26"/>
          <w:rtl w:val="0"/>
          <w:lang w:val="en-US"/>
        </w:rPr>
        <w:tab/>
        <w:t>JavaScript Object Notation</w:t>
      </w:r>
    </w:p>
    <w:p>
      <w:pPr>
        <w:rPr>
          <w:rFonts w:hint="default"/>
          <w:sz w:val="26"/>
          <w:szCs w:val="26"/>
          <w:rtl w:val="0"/>
          <w:lang w:val="en-US"/>
        </w:rPr>
      </w:pPr>
      <w:r>
        <w:rPr>
          <w:rFonts w:hint="default"/>
          <w:sz w:val="26"/>
          <w:szCs w:val="26"/>
          <w:rtl w:val="0"/>
          <w:lang w:val="en-US"/>
        </w:rPr>
        <w:t>XML</w:t>
      </w:r>
      <w:r>
        <w:rPr>
          <w:rFonts w:hint="default"/>
          <w:sz w:val="26"/>
          <w:szCs w:val="26"/>
          <w:rtl w:val="0"/>
          <w:lang w:val="en-US"/>
        </w:rPr>
        <w:tab/>
        <w:t/>
      </w:r>
      <w:r>
        <w:rPr>
          <w:rFonts w:hint="default"/>
          <w:sz w:val="26"/>
          <w:szCs w:val="26"/>
          <w:rtl w:val="0"/>
          <w:lang w:val="en-US"/>
        </w:rPr>
        <w:tab/>
        <w:t>Extensible Markup Language</w:t>
      </w:r>
    </w:p>
    <w:p>
      <w:pPr>
        <w:spacing w:after="117" w:line="360" w:lineRule="auto"/>
        <w:ind w:left="-5" w:firstLine="0"/>
        <w:rPr>
          <w:rFonts w:ascii="Times New Roman" w:hAnsi="Times New Roman" w:eastAsia="Times New Roman" w:cs="Times New Roman"/>
          <w:b/>
          <w:color w:val="000000"/>
          <w:sz w:val="32"/>
          <w:szCs w:val="32"/>
        </w:rPr>
      </w:pPr>
    </w:p>
    <w:p>
      <w:pPr>
        <w:spacing w:after="117" w:line="360" w:lineRule="auto"/>
        <w:ind w:left="-5" w:firstLine="0"/>
        <w:rPr>
          <w:rFonts w:ascii="Times New Roman" w:hAnsi="Times New Roman" w:eastAsia="Times New Roman" w:cs="Times New Roman"/>
          <w:b/>
          <w:color w:val="000000"/>
          <w:sz w:val="32"/>
          <w:szCs w:val="32"/>
        </w:rPr>
      </w:pPr>
    </w:p>
    <w:p>
      <w:pPr>
        <w:spacing w:after="117" w:line="360" w:lineRule="auto"/>
        <w:ind w:left="-5" w:firstLine="0"/>
        <w:rPr>
          <w:rFonts w:ascii="Times New Roman" w:hAnsi="Times New Roman" w:eastAsia="Times New Roman" w:cs="Times New Roman"/>
          <w:b/>
          <w:color w:val="000000"/>
          <w:sz w:val="32"/>
          <w:szCs w:val="32"/>
        </w:rPr>
      </w:pPr>
    </w:p>
    <w:p>
      <w:pPr>
        <w:spacing w:after="117" w:line="360" w:lineRule="auto"/>
        <w:ind w:left="-5" w:firstLine="0"/>
        <w:rPr>
          <w:rFonts w:ascii="Times New Roman" w:hAnsi="Times New Roman" w:eastAsia="Times New Roman" w:cs="Times New Roman"/>
          <w:b/>
          <w:color w:val="000000"/>
          <w:sz w:val="32"/>
          <w:szCs w:val="32"/>
        </w:rPr>
      </w:pPr>
    </w:p>
    <w:p>
      <w:pPr>
        <w:spacing w:after="117" w:line="360" w:lineRule="auto"/>
        <w:ind w:left="-5" w:firstLine="0"/>
        <w:rPr>
          <w:rFonts w:ascii="Times New Roman" w:hAnsi="Times New Roman" w:eastAsia="Times New Roman" w:cs="Times New Roman"/>
          <w:b/>
          <w:color w:val="000000"/>
          <w:sz w:val="32"/>
          <w:szCs w:val="32"/>
        </w:rPr>
      </w:pPr>
    </w:p>
    <w:p>
      <w:pPr>
        <w:spacing w:after="117" w:line="360" w:lineRule="auto"/>
        <w:ind w:left="-5" w:firstLine="0"/>
        <w:rPr>
          <w:rFonts w:ascii="Times New Roman" w:hAnsi="Times New Roman" w:eastAsia="Times New Roman" w:cs="Times New Roman"/>
          <w:b/>
          <w:color w:val="000000"/>
          <w:sz w:val="32"/>
          <w:szCs w:val="32"/>
        </w:rPr>
      </w:pPr>
    </w:p>
    <w:p>
      <w:pPr>
        <w:spacing w:after="117" w:line="360" w:lineRule="auto"/>
        <w:ind w:left="-5" w:firstLine="0"/>
        <w:rPr>
          <w:rFonts w:ascii="Times New Roman" w:hAnsi="Times New Roman" w:eastAsia="Times New Roman" w:cs="Times New Roman"/>
          <w:b/>
          <w:color w:val="000000"/>
          <w:sz w:val="32"/>
          <w:szCs w:val="32"/>
        </w:rPr>
      </w:pPr>
    </w:p>
    <w:p>
      <w:pPr>
        <w:spacing w:after="117" w:line="360" w:lineRule="auto"/>
        <w:ind w:left="-5" w:firstLine="0"/>
        <w:rPr>
          <w:rFonts w:ascii="Times New Roman" w:hAnsi="Times New Roman" w:eastAsia="Times New Roman" w:cs="Times New Roman"/>
          <w:b/>
          <w:color w:val="000000"/>
          <w:sz w:val="32"/>
          <w:szCs w:val="32"/>
        </w:rPr>
      </w:pPr>
    </w:p>
    <w:p>
      <w:pPr>
        <w:spacing w:after="117" w:line="360" w:lineRule="auto"/>
        <w:ind w:left="-5" w:firstLine="0"/>
        <w:rPr>
          <w:rFonts w:ascii="Times New Roman" w:hAnsi="Times New Roman" w:eastAsia="Times New Roman" w:cs="Times New Roman"/>
          <w:b/>
          <w:color w:val="000000"/>
          <w:sz w:val="32"/>
          <w:szCs w:val="32"/>
        </w:rPr>
      </w:pPr>
    </w:p>
    <w:p>
      <w:pPr>
        <w:spacing w:after="117" w:line="360" w:lineRule="auto"/>
        <w:ind w:left="-5" w:firstLine="0"/>
        <w:rPr>
          <w:rFonts w:ascii="Times New Roman" w:hAnsi="Times New Roman" w:eastAsia="Times New Roman" w:cs="Times New Roman"/>
          <w:b/>
          <w:color w:val="000000"/>
          <w:sz w:val="32"/>
          <w:szCs w:val="32"/>
        </w:rPr>
      </w:pPr>
    </w:p>
    <w:p>
      <w:pPr>
        <w:spacing w:after="117" w:line="360" w:lineRule="auto"/>
        <w:ind w:left="-5" w:firstLine="0"/>
        <w:rPr>
          <w:rFonts w:ascii="Times New Roman" w:hAnsi="Times New Roman" w:eastAsia="Times New Roman" w:cs="Times New Roman"/>
          <w:b/>
          <w:color w:val="000000"/>
          <w:sz w:val="32"/>
          <w:szCs w:val="32"/>
        </w:rPr>
      </w:pPr>
    </w:p>
    <w:p>
      <w:pPr>
        <w:spacing w:after="117" w:line="360" w:lineRule="auto"/>
        <w:rPr>
          <w:rFonts w:ascii="Times New Roman" w:hAnsi="Times New Roman" w:eastAsia="Times New Roman" w:cs="Times New Roman"/>
          <w:b/>
          <w:color w:val="000000"/>
          <w:sz w:val="32"/>
          <w:szCs w:val="32"/>
        </w:rPr>
      </w:pPr>
    </w:p>
    <w:p>
      <w:pPr>
        <w:spacing w:after="117" w:line="360" w:lineRule="auto"/>
        <w:rPr>
          <w:rFonts w:ascii="Times New Roman" w:hAnsi="Times New Roman" w:eastAsia="Times New Roman" w:cs="Times New Roman"/>
          <w:b/>
          <w:color w:val="000000"/>
          <w:sz w:val="32"/>
          <w:szCs w:val="32"/>
        </w:rPr>
      </w:pPr>
    </w:p>
    <w:p>
      <w:pPr>
        <w:spacing w:after="117" w:line="360" w:lineRule="auto"/>
        <w:rPr>
          <w:rFonts w:ascii="Times New Roman" w:hAnsi="Times New Roman" w:eastAsia="Times New Roman" w:cs="Times New Roman"/>
          <w:b/>
          <w:color w:val="000000"/>
          <w:sz w:val="32"/>
          <w:szCs w:val="32"/>
        </w:rPr>
      </w:pPr>
    </w:p>
    <w:p>
      <w:pPr>
        <w:pStyle w:val="2"/>
        <w:spacing w:after="117" w:line="360" w:lineRule="auto"/>
        <w:jc w:val="both"/>
        <w:rPr>
          <w:rFonts w:ascii="Times New Roman" w:hAnsi="Times New Roman" w:eastAsia="Times New Roman" w:cs="Times New Roman"/>
          <w:color w:val="000000"/>
          <w:sz w:val="26"/>
          <w:szCs w:val="26"/>
        </w:rPr>
      </w:pPr>
      <w:bookmarkStart w:id="19" w:name="_heading=h.lnste38cg8ed" w:colFirst="0" w:colLast="0"/>
      <w:bookmarkEnd w:id="19"/>
      <w:bookmarkStart w:id="20" w:name="_Toc15473"/>
      <w:r>
        <w:rPr>
          <w:rFonts w:ascii="Times New Roman" w:hAnsi="Times New Roman" w:eastAsia="Times New Roman" w:cs="Times New Roman"/>
          <w:color w:val="000000"/>
          <w:sz w:val="26"/>
          <w:szCs w:val="26"/>
          <w:rtl w:val="0"/>
        </w:rPr>
        <w:t>PART 2 – PROJECT MANAGEMENT PLAN</w:t>
      </w:r>
      <w:bookmarkEnd w:id="20"/>
    </w:p>
    <w:p>
      <w:pPr>
        <w:pStyle w:val="3"/>
        <w:spacing w:line="360" w:lineRule="auto"/>
        <w:ind w:left="-5" w:right="0" w:firstLine="0"/>
        <w:jc w:val="both"/>
        <w:rPr>
          <w:rFonts w:ascii="Times New Roman" w:hAnsi="Times New Roman" w:eastAsia="Times New Roman" w:cs="Times New Roman"/>
          <w:color w:val="000000"/>
          <w:sz w:val="26"/>
          <w:szCs w:val="26"/>
        </w:rPr>
      </w:pPr>
      <w:bookmarkStart w:id="21" w:name="_Toc13614"/>
      <w:r>
        <w:rPr>
          <w:rFonts w:ascii="Times New Roman" w:hAnsi="Times New Roman" w:eastAsia="Times New Roman" w:cs="Times New Roman"/>
          <w:color w:val="000000"/>
          <w:sz w:val="26"/>
          <w:szCs w:val="26"/>
          <w:rtl w:val="0"/>
        </w:rPr>
        <w:t>2.1 Project organization</w:t>
      </w:r>
      <w:bookmarkEnd w:id="21"/>
      <w:r>
        <w:rPr>
          <w:rFonts w:ascii="Times New Roman" w:hAnsi="Times New Roman" w:eastAsia="Times New Roman" w:cs="Times New Roman"/>
          <w:color w:val="000000"/>
          <w:sz w:val="26"/>
          <w:szCs w:val="26"/>
          <w:rtl w:val="0"/>
        </w:rPr>
        <w:t xml:space="preserve">  </w:t>
      </w:r>
    </w:p>
    <w:p>
      <w:pPr>
        <w:spacing w:line="360"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 company selling Supplement Facts products to agents needs software with the following functions: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Accountants shall be able to create Goods Received when the company imports goods (a warehouse receipt will include many items)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Agents shall be able to place an order of items and choose a payment method (Cash, bank transfer, Momo...)</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Accountants shall be able to create Goods Delivery Note to deliver goods to agents (print delivery slips), update the status of orders as being transferred and update the payment status of agents.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Accountants shall be able to view incoming/outgoing stock report and revenue report monthly.</w:t>
      </w:r>
    </w:p>
    <w:p>
      <w:pPr>
        <w:pStyle w:val="3"/>
        <w:spacing w:line="360" w:lineRule="auto"/>
        <w:ind w:left="-5" w:right="0" w:firstLine="0"/>
        <w:jc w:val="both"/>
        <w:rPr>
          <w:rFonts w:ascii="Times New Roman" w:hAnsi="Times New Roman" w:eastAsia="Times New Roman" w:cs="Times New Roman"/>
          <w:color w:val="000000"/>
          <w:sz w:val="26"/>
          <w:szCs w:val="26"/>
        </w:rPr>
      </w:pPr>
      <w:bookmarkStart w:id="22" w:name="_Toc9597"/>
      <w:r>
        <w:rPr>
          <w:rFonts w:ascii="Times New Roman" w:hAnsi="Times New Roman" w:eastAsia="Times New Roman" w:cs="Times New Roman"/>
          <w:color w:val="000000"/>
          <w:sz w:val="26"/>
          <w:szCs w:val="26"/>
          <w:rtl w:val="0"/>
        </w:rPr>
        <w:t>2.2 Lifecycle Model Used</w:t>
      </w:r>
      <w:bookmarkEnd w:id="22"/>
      <w:r>
        <w:rPr>
          <w:rFonts w:ascii="Times New Roman" w:hAnsi="Times New Roman" w:eastAsia="Times New Roman" w:cs="Times New Roman"/>
          <w:color w:val="000000"/>
          <w:sz w:val="26"/>
          <w:szCs w:val="26"/>
          <w:rtl w:val="0"/>
        </w:rPr>
        <w:tab/>
      </w:r>
    </w:p>
    <w:p>
      <w:pPr>
        <w:spacing w:line="360" w:lineRule="auto"/>
        <w:ind w:firstLine="720"/>
        <w:jc w:val="both"/>
        <w:rPr>
          <w:rFonts w:ascii="Times New Roman" w:hAnsi="Times New Roman" w:eastAsia="Times New Roman" w:cs="Times New Roman"/>
          <w:color w:val="000000"/>
          <w:sz w:val="26"/>
          <w:szCs w:val="26"/>
        </w:rPr>
      </w:pPr>
      <w:r>
        <w:rPr>
          <w:b/>
          <w:color w:val="000000"/>
          <w:sz w:val="26"/>
          <w:szCs w:val="26"/>
          <w:rtl w:val="0"/>
        </w:rPr>
        <w:t>2.2.1 SDLC V-Model</w:t>
      </w:r>
      <w:r>
        <w:rPr>
          <w:color w:val="000000"/>
          <w:sz w:val="26"/>
          <w:szCs w:val="26"/>
          <w:rtl w:val="0"/>
        </w:rPr>
        <w:t xml:space="preserve"> </w:t>
      </w:r>
    </w:p>
    <w:p>
      <w:pPr>
        <w:spacing w:line="360" w:lineRule="auto"/>
        <w:ind w:left="0" w:firstLine="720"/>
        <w:jc w:val="both"/>
        <w:rPr>
          <w:rFonts w:ascii="Times New Roman" w:hAnsi="Times New Roman" w:eastAsia="Times New Roman" w:cs="Times New Roman"/>
          <w:color w:val="000000"/>
          <w:sz w:val="26"/>
          <w:szCs w:val="26"/>
        </w:rPr>
      </w:pPr>
      <w:r>
        <w:rPr>
          <w:color w:val="000000"/>
          <w:sz w:val="26"/>
          <w:szCs w:val="26"/>
          <w:rtl w:val="0"/>
        </w:rPr>
        <w:t>-</w:t>
      </w:r>
      <w:r>
        <w:rPr>
          <w:color w:val="000000"/>
          <w:sz w:val="26"/>
          <w:szCs w:val="26"/>
          <w:rtl w:val="0"/>
        </w:rPr>
        <w:tab/>
      </w:r>
      <w:r>
        <w:rPr>
          <w:rFonts w:ascii="Times New Roman" w:hAnsi="Times New Roman" w:eastAsia="Times New Roman" w:cs="Times New Roman"/>
          <w:color w:val="000000"/>
          <w:sz w:val="26"/>
          <w:szCs w:val="26"/>
          <w:rtl w:val="0"/>
        </w:rPr>
        <w:t>Use V</w:t>
      </w:r>
      <w:r>
        <w:rPr>
          <w:color w:val="000000"/>
          <w:sz w:val="26"/>
          <w:szCs w:val="26"/>
          <w:rtl w:val="0"/>
        </w:rPr>
        <w:t>-</w:t>
      </w:r>
      <w:r>
        <w:rPr>
          <w:rFonts w:ascii="Times New Roman" w:hAnsi="Times New Roman" w:eastAsia="Times New Roman" w:cs="Times New Roman"/>
          <w:color w:val="000000"/>
          <w:sz w:val="26"/>
          <w:szCs w:val="26"/>
          <w:rtl w:val="0"/>
        </w:rPr>
        <w:t xml:space="preserve">Model which is an extension of the waterfall model. </w:t>
      </w:r>
    </w:p>
    <w:p>
      <w:pPr>
        <w:spacing w:line="360" w:lineRule="auto"/>
        <w:ind w:left="0" w:firstLine="720"/>
        <w:jc w:val="both"/>
        <w:rPr>
          <w:rFonts w:ascii="Times New Roman" w:hAnsi="Times New Roman" w:eastAsia="Times New Roman" w:cs="Times New Roman"/>
          <w:color w:val="000000"/>
          <w:sz w:val="26"/>
          <w:szCs w:val="26"/>
        </w:rPr>
      </w:pPr>
      <w:r>
        <w:rPr>
          <w:color w:val="000000"/>
          <w:sz w:val="26"/>
          <w:szCs w:val="26"/>
          <w:rtl w:val="0"/>
        </w:rPr>
        <w:t>-</w:t>
      </w:r>
      <w:r>
        <w:rPr>
          <w:color w:val="000000"/>
          <w:sz w:val="26"/>
          <w:szCs w:val="26"/>
          <w:rtl w:val="0"/>
        </w:rPr>
        <w:tab/>
      </w:r>
      <w:r>
        <w:rPr>
          <w:rFonts w:ascii="Times New Roman" w:hAnsi="Times New Roman" w:eastAsia="Times New Roman" w:cs="Times New Roman"/>
          <w:color w:val="000000"/>
          <w:sz w:val="26"/>
          <w:szCs w:val="26"/>
          <w:rtl w:val="0"/>
        </w:rPr>
        <w:t xml:space="preserve">Instead of moving down in a linear manner, </w:t>
      </w:r>
      <w:r>
        <w:rPr>
          <w:color w:val="000000"/>
          <w:sz w:val="26"/>
          <w:szCs w:val="26"/>
          <w:rtl w:val="0"/>
        </w:rPr>
        <w:t>the</w:t>
      </w:r>
      <w:r>
        <w:rPr>
          <w:rFonts w:ascii="Times New Roman" w:hAnsi="Times New Roman" w:eastAsia="Times New Roman" w:cs="Times New Roman"/>
          <w:color w:val="000000"/>
          <w:sz w:val="26"/>
          <w:szCs w:val="26"/>
          <w:rtl w:val="0"/>
        </w:rPr>
        <w:t xml:space="preserve"> V-</w:t>
      </w:r>
      <w:r>
        <w:rPr>
          <w:color w:val="000000"/>
          <w:sz w:val="26"/>
          <w:szCs w:val="26"/>
          <w:rtl w:val="0"/>
        </w:rPr>
        <w:t>M</w:t>
      </w:r>
      <w:r>
        <w:rPr>
          <w:rFonts w:ascii="Times New Roman" w:hAnsi="Times New Roman" w:eastAsia="Times New Roman" w:cs="Times New Roman"/>
          <w:color w:val="000000"/>
          <w:sz w:val="26"/>
          <w:szCs w:val="26"/>
          <w:rtl w:val="0"/>
        </w:rPr>
        <w:t>odel</w:t>
      </w:r>
      <w:r>
        <w:rPr>
          <w:color w:val="000000"/>
          <w:sz w:val="26"/>
          <w:szCs w:val="26"/>
          <w:rtl w:val="0"/>
        </w:rPr>
        <w:t xml:space="preserve"> of SDLC</w:t>
      </w:r>
      <w:r>
        <w:rPr>
          <w:rFonts w:ascii="Times New Roman" w:hAnsi="Times New Roman" w:eastAsia="Times New Roman" w:cs="Times New Roman"/>
          <w:color w:val="000000"/>
          <w:sz w:val="26"/>
          <w:szCs w:val="26"/>
          <w:rtl w:val="0"/>
        </w:rPr>
        <w:t xml:space="preserve"> implements its execution in a V</w:t>
      </w:r>
      <w:r>
        <w:rPr>
          <w:color w:val="000000"/>
          <w:sz w:val="26"/>
          <w:szCs w:val="26"/>
          <w:rtl w:val="0"/>
        </w:rPr>
        <w:t>-</w:t>
      </w:r>
      <w:r>
        <w:rPr>
          <w:rFonts w:ascii="Times New Roman" w:hAnsi="Times New Roman" w:eastAsia="Times New Roman" w:cs="Times New Roman"/>
          <w:color w:val="000000"/>
          <w:sz w:val="26"/>
          <w:szCs w:val="26"/>
          <w:rtl w:val="0"/>
        </w:rPr>
        <w:t xml:space="preserve">shaped structure. Here, each phase must be completed before the next one can begin. In parallel to the software development phase, a corresponding series of test </w:t>
      </w:r>
      <w:r>
        <w:rPr>
          <w:sz w:val="26"/>
          <w:szCs w:val="26"/>
          <w:rtl w:val="0"/>
        </w:rPr>
        <w:t>phases</w:t>
      </w:r>
      <w:r>
        <w:rPr>
          <w:rFonts w:ascii="Times New Roman" w:hAnsi="Times New Roman" w:eastAsia="Times New Roman" w:cs="Times New Roman"/>
          <w:color w:val="000000"/>
          <w:sz w:val="26"/>
          <w:szCs w:val="26"/>
          <w:rtl w:val="0"/>
        </w:rPr>
        <w:t xml:space="preserve"> also runs in this model. Each stage comprises a specific type of testing done, and once that testing is passed, only then the next phase starts. A sequential design progression is followed like that of the waterfall model.</w:t>
      </w:r>
    </w:p>
    <w:p>
      <w:pPr>
        <w:spacing w:line="360" w:lineRule="auto"/>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w:t>
      </w:r>
    </w:p>
    <w:p>
      <w:pPr>
        <w:keepNext w:val="0"/>
        <w:keepLines w:val="0"/>
        <w:widowControl/>
        <w:jc w:val="left"/>
        <w:rPr>
          <w:rFonts w:ascii="Times New Roman" w:hAnsi="Times New Roman" w:eastAsia="Times New Roman" w:cs="Times New Roman"/>
          <w:color w:val="000000"/>
          <w:sz w:val="26"/>
          <w:szCs w:val="26"/>
        </w:rPr>
      </w:pPr>
    </w:p>
    <w:p>
      <w:pPr>
        <w:keepNext w:val="0"/>
        <w:keepLines w:val="0"/>
        <w:widowControl/>
        <w:jc w:val="center"/>
      </w:pPr>
      <w:r>
        <w:rPr>
          <w:rFonts w:ascii="SimSun" w:hAnsi="SimSun" w:eastAsia="SimSun" w:cs="SimSun"/>
          <w:sz w:val="24"/>
          <w:szCs w:val="24"/>
        </w:rPr>
        <w:drawing>
          <wp:inline distT="0" distB="0" distL="114300" distR="114300">
            <wp:extent cx="4762500" cy="3810000"/>
            <wp:effectExtent l="0" t="0" r="0" b="0"/>
            <wp:docPr id="151" name="image28.png" descr="IMG_256"/>
            <wp:cNvGraphicFramePr/>
            <a:graphic xmlns:a="http://schemas.openxmlformats.org/drawingml/2006/main">
              <a:graphicData uri="http://schemas.openxmlformats.org/drawingml/2006/picture">
                <pic:pic xmlns:pic="http://schemas.openxmlformats.org/drawingml/2006/picture">
                  <pic:nvPicPr>
                    <pic:cNvPr id="151" name="image28.png" descr="IMG_256"/>
                    <pic:cNvPicPr preferRelativeResize="0"/>
                  </pic:nvPicPr>
                  <pic:blipFill>
                    <a:blip r:embed="rId7"/>
                    <a:srcRect/>
                    <a:stretch>
                      <a:fillRect/>
                    </a:stretch>
                  </pic:blipFill>
                  <pic:spPr>
                    <a:xfrm>
                      <a:off x="0" y="0"/>
                      <a:ext cx="4762500" cy="3810000"/>
                    </a:xfrm>
                    <a:prstGeom prst="rect">
                      <a:avLst/>
                    </a:prstGeom>
                  </pic:spPr>
                </pic:pic>
              </a:graphicData>
            </a:graphic>
          </wp:inline>
        </w:drawing>
      </w:r>
    </w:p>
    <w:p>
      <w:pPr>
        <w:pStyle w:val="11"/>
        <w:spacing w:line="360" w:lineRule="auto"/>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1</w:t>
      </w:r>
      <w:r>
        <w:fldChar w:fldCharType="end"/>
      </w:r>
      <w:bookmarkStart w:id="23" w:name="_Toc29771"/>
      <w:bookmarkStart w:id="24" w:name="_Toc22133"/>
      <w:r>
        <w:rPr>
          <w:rFonts w:hint="default" w:cs="Times New Roman"/>
          <w:color w:val="000000"/>
          <w:sz w:val="26"/>
          <w:szCs w:val="26"/>
          <w:rtl w:val="0"/>
          <w:lang w:val="en-US"/>
        </w:rPr>
        <w:t xml:space="preserve">: </w:t>
      </w:r>
      <w:r>
        <w:rPr>
          <w:rFonts w:ascii="Times New Roman" w:hAnsi="Times New Roman" w:eastAsia="Times New Roman" w:cs="Times New Roman"/>
          <w:color w:val="000000"/>
          <w:sz w:val="26"/>
          <w:szCs w:val="26"/>
          <w:rtl w:val="0"/>
        </w:rPr>
        <w:t>VModel</w:t>
      </w:r>
      <w:bookmarkEnd w:id="23"/>
      <w:bookmarkEnd w:id="24"/>
    </w:p>
    <w:p>
      <w:pPr>
        <w:spacing w:line="360" w:lineRule="auto"/>
        <w:jc w:val="both"/>
        <w:rPr>
          <w:rFonts w:ascii="Times New Roman" w:hAnsi="Times New Roman" w:eastAsia="Times New Roman" w:cs="Times New Roman"/>
          <w:b/>
          <w:color w:val="000000"/>
          <w:sz w:val="26"/>
          <w:szCs w:val="26"/>
        </w:rPr>
      </w:pPr>
      <w:r>
        <w:rPr>
          <w:b/>
          <w:color w:val="000000"/>
          <w:sz w:val="26"/>
          <w:szCs w:val="26"/>
          <w:rtl w:val="0"/>
        </w:rPr>
        <w:t xml:space="preserve">2.2.2 </w:t>
      </w:r>
      <w:r>
        <w:rPr>
          <w:rFonts w:ascii="Times New Roman" w:hAnsi="Times New Roman" w:eastAsia="Times New Roman" w:cs="Times New Roman"/>
          <w:b/>
          <w:color w:val="000000"/>
          <w:sz w:val="26"/>
          <w:szCs w:val="26"/>
          <w:rtl w:val="0"/>
        </w:rPr>
        <w:t>Problem with the Waterfall Model</w:t>
      </w:r>
    </w:p>
    <w:p>
      <w:pPr>
        <w:spacing w:line="360" w:lineRule="auto"/>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As you may observe, that testing in the model starts only after implementation is done.</w:t>
      </w:r>
      <w:r>
        <w:rPr>
          <w:color w:val="000000"/>
          <w:sz w:val="26"/>
          <w:szCs w:val="26"/>
          <w:rtl w:val="0"/>
        </w:rPr>
        <w:t xml:space="preserve"> </w:t>
      </w:r>
      <w:r>
        <w:rPr>
          <w:rFonts w:ascii="Times New Roman" w:hAnsi="Times New Roman" w:eastAsia="Times New Roman" w:cs="Times New Roman"/>
          <w:color w:val="000000"/>
          <w:sz w:val="26"/>
          <w:szCs w:val="26"/>
          <w:rtl w:val="0"/>
        </w:rPr>
        <w:t xml:space="preserve">But if you are working in </w:t>
      </w:r>
      <w:r>
        <w:rPr>
          <w:sz w:val="26"/>
          <w:szCs w:val="26"/>
          <w:rtl w:val="0"/>
        </w:rPr>
        <w:t>a</w:t>
      </w:r>
      <w:r>
        <w:rPr>
          <w:rFonts w:ascii="Times New Roman" w:hAnsi="Times New Roman" w:eastAsia="Times New Roman" w:cs="Times New Roman"/>
          <w:color w:val="000000"/>
          <w:sz w:val="26"/>
          <w:szCs w:val="26"/>
          <w:rtl w:val="0"/>
        </w:rPr>
        <w:t xml:space="preserve"> large project, where the systems are complex, it’s easy to miss out the key details in the requirements phase itself. In such cases, an entirely wrong product will be delivered to the client and you might have to start afresh with the project OR if you manage to note the requirements correctly but make serious mistakes in design and architecture of your software you will have to redesign the entire software to correct the error.</w:t>
      </w:r>
    </w:p>
    <w:p>
      <w:pPr>
        <w:spacing w:line="360" w:lineRule="auto"/>
        <w:ind w:firstLine="72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Assessments of thousands of projects have shown that </w:t>
      </w:r>
      <w:r>
        <w:rPr>
          <w:rFonts w:ascii="Times New Roman" w:hAnsi="Times New Roman" w:eastAsia="Times New Roman" w:cs="Times New Roman"/>
          <w:b/>
          <w:color w:val="000000"/>
          <w:sz w:val="26"/>
          <w:szCs w:val="26"/>
          <w:rtl w:val="0"/>
        </w:rPr>
        <w:t>defects introduced during requirements &amp; design make up close to half of the total number of defects</w:t>
      </w:r>
      <w:r>
        <w:rPr>
          <w:rFonts w:ascii="Times New Roman" w:hAnsi="Times New Roman" w:eastAsia="Times New Roman" w:cs="Times New Roman"/>
          <w:color w:val="000000"/>
          <w:sz w:val="26"/>
          <w:szCs w:val="26"/>
          <w:rtl w:val="0"/>
        </w:rPr>
        <w:t>.</w:t>
      </w:r>
    </w:p>
    <w:p>
      <w:pPr>
        <w:spacing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114300" distR="114300">
            <wp:extent cx="4762500" cy="3495675"/>
            <wp:effectExtent l="0" t="0" r="0" b="0"/>
            <wp:docPr id="154" name="image30.png" descr="Guide to SDLC , STLC &amp; V-Model"/>
            <wp:cNvGraphicFramePr/>
            <a:graphic xmlns:a="http://schemas.openxmlformats.org/drawingml/2006/main">
              <a:graphicData uri="http://schemas.openxmlformats.org/drawingml/2006/picture">
                <pic:pic xmlns:pic="http://schemas.openxmlformats.org/drawingml/2006/picture">
                  <pic:nvPicPr>
                    <pic:cNvPr id="154" name="image30.png" descr="Guide to SDLC , STLC &amp; V-Model"/>
                    <pic:cNvPicPr preferRelativeResize="0"/>
                  </pic:nvPicPr>
                  <pic:blipFill>
                    <a:blip r:embed="rId8"/>
                    <a:srcRect/>
                    <a:stretch>
                      <a:fillRect/>
                    </a:stretch>
                  </pic:blipFill>
                  <pic:spPr>
                    <a:xfrm>
                      <a:off x="0" y="0"/>
                      <a:ext cx="4762500" cy="3495675"/>
                    </a:xfrm>
                    <a:prstGeom prst="rect">
                      <a:avLst/>
                    </a:prstGeom>
                  </pic:spPr>
                </pic:pic>
              </a:graphicData>
            </a:graphic>
          </wp:inline>
        </w:drawing>
      </w:r>
    </w:p>
    <w:p>
      <w:pPr>
        <w:pStyle w:val="11"/>
        <w:spacing w:line="360" w:lineRule="auto"/>
        <w:jc w:val="center"/>
        <w:rPr>
          <w:color w:val="000000"/>
          <w:sz w:val="26"/>
          <w:szCs w:val="26"/>
        </w:rPr>
      </w:pPr>
      <w:r>
        <w:t xml:space="preserve">Figure </w:t>
      </w:r>
      <w:r>
        <w:fldChar w:fldCharType="begin"/>
      </w:r>
      <w:r>
        <w:instrText xml:space="preserve"> SEQ Figure \* ARABIC </w:instrText>
      </w:r>
      <w:r>
        <w:fldChar w:fldCharType="separate"/>
      </w:r>
      <w:r>
        <w:t>2</w:t>
      </w:r>
      <w:r>
        <w:fldChar w:fldCharType="end"/>
      </w:r>
      <w:bookmarkStart w:id="25" w:name="_Toc24238"/>
      <w:bookmarkStart w:id="26" w:name="_Toc12355"/>
      <w:r>
        <w:rPr>
          <w:rFonts w:hint="default"/>
          <w:color w:val="000000"/>
          <w:sz w:val="26"/>
          <w:szCs w:val="26"/>
          <w:rtl w:val="0"/>
          <w:lang w:val="en-US"/>
        </w:rPr>
        <w:t xml:space="preserve">: </w:t>
      </w:r>
      <w:r>
        <w:rPr>
          <w:color w:val="000000"/>
          <w:sz w:val="26"/>
          <w:szCs w:val="26"/>
          <w:rtl w:val="0"/>
        </w:rPr>
        <w:t>Relative cost to fix, based on time of detection</w:t>
      </w:r>
      <w:bookmarkEnd w:id="25"/>
      <w:bookmarkEnd w:id="26"/>
    </w:p>
    <w:p>
      <w:pPr>
        <w:spacing w:line="360" w:lineRule="auto"/>
        <w:jc w:val="both"/>
        <w:rPr>
          <w:b w:val="0"/>
          <w:color w:val="000000"/>
          <w:sz w:val="26"/>
          <w:szCs w:val="26"/>
        </w:rPr>
      </w:pPr>
      <w:r>
        <w:rPr>
          <w:rFonts w:ascii="Times New Roman" w:hAnsi="Times New Roman" w:eastAsia="Times New Roman" w:cs="Times New Roman"/>
          <w:color w:val="000000"/>
          <w:sz w:val="26"/>
          <w:szCs w:val="26"/>
          <w:rtl w:val="0"/>
        </w:rPr>
        <w:br w:type="textWrapping"/>
      </w:r>
      <w:r>
        <w:rPr>
          <w:color w:val="000000"/>
          <w:sz w:val="26"/>
          <w:szCs w:val="26"/>
          <w:rtl w:val="0"/>
        </w:rPr>
        <w:tab/>
      </w:r>
      <w:r>
        <w:rPr>
          <w:rFonts w:ascii="Times New Roman" w:hAnsi="Times New Roman" w:eastAsia="Times New Roman" w:cs="Times New Roman"/>
          <w:color w:val="000000"/>
          <w:sz w:val="26"/>
          <w:szCs w:val="26"/>
          <w:rtl w:val="0"/>
        </w:rPr>
        <w:t>Also, the </w:t>
      </w:r>
      <w:r>
        <w:rPr>
          <w:rFonts w:ascii="Times New Roman" w:hAnsi="Times New Roman" w:eastAsia="Times New Roman" w:cs="Times New Roman"/>
          <w:b/>
          <w:color w:val="000000"/>
          <w:sz w:val="26"/>
          <w:szCs w:val="26"/>
          <w:rtl w:val="0"/>
        </w:rPr>
        <w:t>costs of fixing a defect increase across the development lifecycle</w:t>
      </w:r>
      <w:r>
        <w:rPr>
          <w:rFonts w:ascii="Times New Roman" w:hAnsi="Times New Roman" w:eastAsia="Times New Roman" w:cs="Times New Roman"/>
          <w:color w:val="000000"/>
          <w:sz w:val="26"/>
          <w:szCs w:val="26"/>
          <w:rtl w:val="0"/>
        </w:rPr>
        <w:t xml:space="preserve">. </w:t>
      </w:r>
      <w:r>
        <w:rPr>
          <w:rFonts w:ascii="Times New Roman" w:hAnsi="Times New Roman" w:eastAsia="Times New Roman" w:cs="Times New Roman"/>
          <w:b/>
          <w:color w:val="000000"/>
          <w:sz w:val="26"/>
          <w:szCs w:val="26"/>
          <w:rtl w:val="0"/>
        </w:rPr>
        <w:t>The earlier in life cycle a defect is detected, the cheaper it is to fix it</w:t>
      </w:r>
      <w:r>
        <w:rPr>
          <w:b w:val="0"/>
          <w:color w:val="000000"/>
          <w:sz w:val="26"/>
          <w:szCs w:val="26"/>
          <w:rtl w:val="0"/>
        </w:rPr>
        <w:t>.</w:t>
      </w:r>
    </w:p>
    <w:p>
      <w:pPr>
        <w:spacing w:line="360" w:lineRule="auto"/>
        <w:jc w:val="both"/>
        <w:rPr>
          <w:rFonts w:ascii="Times New Roman" w:hAnsi="Times New Roman" w:eastAsia="Times New Roman" w:cs="Times New Roman"/>
          <w:b w:val="0"/>
          <w:color w:val="000000"/>
          <w:sz w:val="26"/>
          <w:szCs w:val="26"/>
        </w:rPr>
      </w:pPr>
      <w:r>
        <w:rPr>
          <w:b/>
          <w:color w:val="000000"/>
          <w:sz w:val="26"/>
          <w:szCs w:val="26"/>
          <w:rtl w:val="0"/>
        </w:rPr>
        <w:t xml:space="preserve">2.2.3 </w:t>
      </w:r>
      <w:r>
        <w:rPr>
          <w:rFonts w:ascii="Times New Roman" w:hAnsi="Times New Roman" w:eastAsia="Times New Roman" w:cs="Times New Roman"/>
          <w:b/>
          <w:color w:val="000000"/>
          <w:sz w:val="26"/>
          <w:szCs w:val="26"/>
          <w:rtl w:val="0"/>
        </w:rPr>
        <w:t xml:space="preserve">Why </w:t>
      </w:r>
      <w:r>
        <w:rPr>
          <w:b/>
          <w:sz w:val="26"/>
          <w:szCs w:val="26"/>
          <w:rtl w:val="0"/>
        </w:rPr>
        <w:t>use the V model</w:t>
      </w:r>
      <w:r>
        <w:rPr>
          <w:rFonts w:ascii="Times New Roman" w:hAnsi="Times New Roman" w:eastAsia="Times New Roman" w:cs="Times New Roman"/>
          <w:b/>
          <w:color w:val="000000"/>
          <w:sz w:val="26"/>
          <w:szCs w:val="26"/>
          <w:rtl w:val="0"/>
        </w:rPr>
        <w:t xml:space="preserve"> instead?</w:t>
      </w:r>
    </w:p>
    <w:p>
      <w:pPr>
        <w:spacing w:line="360" w:lineRule="auto"/>
        <w:ind w:left="735" w:hanging="15"/>
        <w:jc w:val="both"/>
        <w:rPr>
          <w:rFonts w:ascii="Times New Roman" w:hAnsi="Times New Roman" w:eastAsia="Times New Roman" w:cs="Times New Roman"/>
          <w:b w:val="0"/>
          <w:color w:val="000000"/>
          <w:sz w:val="26"/>
          <w:szCs w:val="26"/>
        </w:rPr>
      </w:pPr>
      <w:r>
        <w:rPr>
          <w:b w:val="0"/>
          <w:color w:val="000000"/>
          <w:sz w:val="26"/>
          <w:szCs w:val="26"/>
          <w:rtl w:val="0"/>
        </w:rPr>
        <w:t>-</w:t>
      </w:r>
      <w:r>
        <w:rPr>
          <w:b w:val="0"/>
          <w:color w:val="000000"/>
          <w:sz w:val="26"/>
          <w:szCs w:val="26"/>
          <w:rtl w:val="0"/>
        </w:rPr>
        <w:tab/>
      </w:r>
      <w:r>
        <w:rPr>
          <w:rFonts w:ascii="Times New Roman" w:hAnsi="Times New Roman" w:eastAsia="Times New Roman" w:cs="Times New Roman"/>
          <w:b w:val="0"/>
          <w:color w:val="000000"/>
          <w:sz w:val="26"/>
          <w:szCs w:val="26"/>
          <w:rtl w:val="0"/>
        </w:rPr>
        <w:t>It is easy to manage due to the rigidity of the model. Each phase of V-Model has specific deliverables and a review process.</w:t>
      </w:r>
    </w:p>
    <w:p>
      <w:pPr>
        <w:spacing w:line="360" w:lineRule="auto"/>
        <w:ind w:left="1437" w:hanging="717"/>
        <w:jc w:val="both"/>
        <w:rPr>
          <w:rFonts w:ascii="Times New Roman" w:hAnsi="Times New Roman" w:eastAsia="Times New Roman" w:cs="Times New Roman"/>
          <w:b w:val="0"/>
          <w:color w:val="000000"/>
          <w:sz w:val="26"/>
          <w:szCs w:val="26"/>
        </w:rPr>
      </w:pPr>
      <w:r>
        <w:rPr>
          <w:b w:val="0"/>
          <w:color w:val="000000"/>
          <w:sz w:val="26"/>
          <w:szCs w:val="26"/>
          <w:rtl w:val="0"/>
        </w:rPr>
        <w:t>-</w:t>
      </w:r>
      <w:r>
        <w:rPr>
          <w:b w:val="0"/>
          <w:color w:val="000000"/>
          <w:sz w:val="26"/>
          <w:szCs w:val="26"/>
          <w:rtl w:val="0"/>
        </w:rPr>
        <w:tab/>
      </w:r>
      <w:r>
        <w:rPr>
          <w:rFonts w:ascii="Times New Roman" w:hAnsi="Times New Roman" w:eastAsia="Times New Roman" w:cs="Times New Roman"/>
          <w:b w:val="0"/>
          <w:color w:val="000000"/>
          <w:sz w:val="26"/>
          <w:szCs w:val="26"/>
          <w:rtl w:val="0"/>
        </w:rPr>
        <w:t>Proactive defect tracking – that is defects are found at early stage.</w:t>
      </w:r>
    </w:p>
    <w:p>
      <w:pPr>
        <w:spacing w:line="360" w:lineRule="auto"/>
        <w:jc w:val="both"/>
        <w:rPr>
          <w:rFonts w:ascii="Times New Roman" w:hAnsi="Times New Roman" w:eastAsia="Times New Roman" w:cs="Times New Roman"/>
          <w:b w:val="0"/>
          <w:color w:val="000000"/>
          <w:sz w:val="26"/>
          <w:szCs w:val="26"/>
        </w:rPr>
      </w:pPr>
      <w:r>
        <w:rPr>
          <w:b/>
          <w:color w:val="000000"/>
          <w:sz w:val="26"/>
          <w:szCs w:val="26"/>
          <w:rtl w:val="0"/>
        </w:rPr>
        <w:t xml:space="preserve">2.2.4 </w:t>
      </w:r>
      <w:r>
        <w:rPr>
          <w:rFonts w:ascii="Times New Roman" w:hAnsi="Times New Roman" w:eastAsia="Times New Roman" w:cs="Times New Roman"/>
          <w:b/>
          <w:color w:val="000000"/>
          <w:sz w:val="26"/>
          <w:szCs w:val="26"/>
          <w:rtl w:val="0"/>
        </w:rPr>
        <w:t>When to use? </w:t>
      </w:r>
    </w:p>
    <w:p>
      <w:pPr>
        <w:spacing w:line="360" w:lineRule="auto"/>
        <w:ind w:firstLine="720"/>
        <w:jc w:val="both"/>
        <w:rPr>
          <w:rFonts w:ascii="Times New Roman" w:hAnsi="Times New Roman" w:eastAsia="Times New Roman" w:cs="Times New Roman"/>
          <w:b w:val="0"/>
          <w:color w:val="000000"/>
          <w:sz w:val="26"/>
          <w:szCs w:val="26"/>
        </w:rPr>
      </w:pPr>
      <w:r>
        <w:rPr>
          <w:b w:val="0"/>
          <w:color w:val="000000"/>
          <w:sz w:val="26"/>
          <w:szCs w:val="26"/>
          <w:rtl w:val="0"/>
        </w:rPr>
        <w:t>-</w:t>
      </w:r>
      <w:r>
        <w:rPr>
          <w:b w:val="0"/>
          <w:color w:val="000000"/>
          <w:sz w:val="26"/>
          <w:szCs w:val="26"/>
          <w:rtl w:val="0"/>
        </w:rPr>
        <w:tab/>
      </w:r>
      <w:r>
        <w:rPr>
          <w:rFonts w:ascii="Times New Roman" w:hAnsi="Times New Roman" w:eastAsia="Times New Roman" w:cs="Times New Roman"/>
          <w:b w:val="0"/>
          <w:color w:val="000000"/>
          <w:sz w:val="26"/>
          <w:szCs w:val="26"/>
          <w:rtl w:val="0"/>
        </w:rPr>
        <w:t>Where requirements are clearly defined and fixed.</w:t>
      </w:r>
    </w:p>
    <w:p>
      <w:pPr>
        <w:spacing w:line="360" w:lineRule="auto"/>
        <w:ind w:left="720" w:firstLine="0"/>
        <w:jc w:val="both"/>
        <w:rPr>
          <w:rFonts w:ascii="Times New Roman" w:hAnsi="Times New Roman" w:eastAsia="Times New Roman" w:cs="Times New Roman"/>
          <w:b w:val="0"/>
          <w:color w:val="000000"/>
          <w:sz w:val="26"/>
          <w:szCs w:val="26"/>
        </w:rPr>
      </w:pPr>
      <w:r>
        <w:rPr>
          <w:b w:val="0"/>
          <w:color w:val="000000"/>
          <w:sz w:val="26"/>
          <w:szCs w:val="26"/>
          <w:rtl w:val="0"/>
        </w:rPr>
        <w:t>-</w:t>
      </w:r>
      <w:r>
        <w:rPr>
          <w:b w:val="0"/>
          <w:color w:val="000000"/>
          <w:sz w:val="26"/>
          <w:szCs w:val="26"/>
          <w:rtl w:val="0"/>
        </w:rPr>
        <w:tab/>
      </w:r>
      <w:r>
        <w:rPr>
          <w:rFonts w:ascii="Times New Roman" w:hAnsi="Times New Roman" w:eastAsia="Times New Roman" w:cs="Times New Roman"/>
          <w:b w:val="0"/>
          <w:color w:val="000000"/>
          <w:sz w:val="26"/>
          <w:szCs w:val="26"/>
          <w:rtl w:val="0"/>
        </w:rPr>
        <w:t>The V-Model is used when ample technical resources are available with technical expertise.</w:t>
      </w:r>
    </w:p>
    <w:p>
      <w:pPr>
        <w:spacing w:line="360" w:lineRule="auto"/>
        <w:jc w:val="both"/>
        <w:rPr>
          <w:rFonts w:ascii="Times New Roman" w:hAnsi="Times New Roman" w:eastAsia="Times New Roman" w:cs="Times New Roman"/>
          <w:b w:val="0"/>
          <w:color w:val="000000"/>
          <w:sz w:val="26"/>
          <w:szCs w:val="26"/>
        </w:rPr>
      </w:pPr>
      <w:r>
        <w:rPr>
          <w:b/>
          <w:color w:val="000000"/>
          <w:sz w:val="26"/>
          <w:szCs w:val="26"/>
          <w:rtl w:val="0"/>
        </w:rPr>
        <w:t xml:space="preserve">2.2.5 </w:t>
      </w:r>
      <w:r>
        <w:rPr>
          <w:rFonts w:ascii="Times New Roman" w:hAnsi="Times New Roman" w:eastAsia="Times New Roman" w:cs="Times New Roman"/>
          <w:b/>
          <w:color w:val="000000"/>
          <w:sz w:val="26"/>
          <w:szCs w:val="26"/>
          <w:rtl w:val="0"/>
        </w:rPr>
        <w:t>Advantages</w:t>
      </w:r>
    </w:p>
    <w:p>
      <w:pPr>
        <w:numPr>
          <w:ilvl w:val="0"/>
          <w:numId w:val="2"/>
        </w:numPr>
        <w:spacing w:line="360" w:lineRule="auto"/>
        <w:ind w:left="840" w:hanging="420"/>
        <w:jc w:val="both"/>
        <w:rPr>
          <w:rFonts w:ascii="Times New Roman" w:hAnsi="Times New Roman" w:eastAsia="Times New Roman" w:cs="Times New Roman"/>
          <w:b w:val="0"/>
          <w:color w:val="000000"/>
          <w:sz w:val="26"/>
          <w:szCs w:val="26"/>
        </w:rPr>
      </w:pPr>
      <w:r>
        <w:rPr>
          <w:rFonts w:ascii="Times New Roman" w:hAnsi="Times New Roman" w:eastAsia="Times New Roman" w:cs="Times New Roman"/>
          <w:b w:val="0"/>
          <w:color w:val="000000"/>
          <w:sz w:val="26"/>
          <w:szCs w:val="26"/>
          <w:rtl w:val="0"/>
        </w:rPr>
        <w:t>This is a highly disciplined model and Phases are completed one at a time.</w:t>
      </w:r>
    </w:p>
    <w:p>
      <w:pPr>
        <w:numPr>
          <w:ilvl w:val="0"/>
          <w:numId w:val="2"/>
        </w:numPr>
        <w:spacing w:line="360" w:lineRule="auto"/>
        <w:ind w:left="840" w:hanging="420"/>
        <w:jc w:val="both"/>
        <w:rPr>
          <w:rFonts w:ascii="Times New Roman" w:hAnsi="Times New Roman" w:eastAsia="Times New Roman" w:cs="Times New Roman"/>
          <w:b w:val="0"/>
          <w:color w:val="000000"/>
          <w:sz w:val="26"/>
          <w:szCs w:val="26"/>
        </w:rPr>
      </w:pPr>
      <w:r>
        <w:rPr>
          <w:rFonts w:ascii="Times New Roman" w:hAnsi="Times New Roman" w:eastAsia="Times New Roman" w:cs="Times New Roman"/>
          <w:b w:val="0"/>
          <w:color w:val="000000"/>
          <w:sz w:val="26"/>
          <w:szCs w:val="26"/>
          <w:rtl w:val="0"/>
        </w:rPr>
        <w:t>V-Model is used for small projects where project requirements are clear.</w:t>
      </w:r>
    </w:p>
    <w:p>
      <w:pPr>
        <w:numPr>
          <w:ilvl w:val="0"/>
          <w:numId w:val="2"/>
        </w:numPr>
        <w:spacing w:line="360" w:lineRule="auto"/>
        <w:ind w:left="840" w:hanging="420"/>
        <w:jc w:val="both"/>
        <w:rPr>
          <w:rFonts w:ascii="Times New Roman" w:hAnsi="Times New Roman" w:eastAsia="Times New Roman" w:cs="Times New Roman"/>
          <w:b w:val="0"/>
          <w:color w:val="000000"/>
          <w:sz w:val="26"/>
          <w:szCs w:val="26"/>
        </w:rPr>
      </w:pPr>
      <w:r>
        <w:rPr>
          <w:rFonts w:ascii="Times New Roman" w:hAnsi="Times New Roman" w:eastAsia="Times New Roman" w:cs="Times New Roman"/>
          <w:b w:val="0"/>
          <w:color w:val="000000"/>
          <w:sz w:val="26"/>
          <w:szCs w:val="26"/>
          <w:rtl w:val="0"/>
        </w:rPr>
        <w:t>Simple and easy to understand and use.</w:t>
      </w:r>
    </w:p>
    <w:p>
      <w:pPr>
        <w:numPr>
          <w:ilvl w:val="0"/>
          <w:numId w:val="2"/>
        </w:numPr>
        <w:spacing w:line="360" w:lineRule="auto"/>
        <w:ind w:left="840" w:hanging="420"/>
        <w:jc w:val="both"/>
        <w:rPr>
          <w:rFonts w:ascii="Times New Roman" w:hAnsi="Times New Roman" w:eastAsia="Times New Roman" w:cs="Times New Roman"/>
          <w:b w:val="0"/>
          <w:color w:val="000000"/>
          <w:sz w:val="26"/>
          <w:szCs w:val="26"/>
        </w:rPr>
      </w:pPr>
      <w:r>
        <w:rPr>
          <w:rFonts w:ascii="Times New Roman" w:hAnsi="Times New Roman" w:eastAsia="Times New Roman" w:cs="Times New Roman"/>
          <w:b w:val="0"/>
          <w:color w:val="000000"/>
          <w:sz w:val="26"/>
          <w:szCs w:val="26"/>
          <w:rtl w:val="0"/>
        </w:rPr>
        <w:t>This model focuses on verification and validation activities early in the life cycle thereby enhancing the probability of building an error-free and good quality product.</w:t>
      </w:r>
    </w:p>
    <w:p>
      <w:pPr>
        <w:numPr>
          <w:ilvl w:val="0"/>
          <w:numId w:val="2"/>
        </w:numPr>
        <w:spacing w:line="360" w:lineRule="auto"/>
        <w:ind w:left="840" w:hanging="420"/>
        <w:jc w:val="both"/>
        <w:rPr>
          <w:rFonts w:ascii="Times New Roman" w:hAnsi="Times New Roman" w:eastAsia="Times New Roman" w:cs="Times New Roman"/>
          <w:b w:val="0"/>
          <w:color w:val="000000"/>
          <w:sz w:val="26"/>
          <w:szCs w:val="26"/>
        </w:rPr>
      </w:pPr>
      <w:r>
        <w:rPr>
          <w:rFonts w:ascii="Times New Roman" w:hAnsi="Times New Roman" w:eastAsia="Times New Roman" w:cs="Times New Roman"/>
          <w:b w:val="0"/>
          <w:color w:val="000000"/>
          <w:sz w:val="26"/>
          <w:szCs w:val="26"/>
          <w:rtl w:val="0"/>
        </w:rPr>
        <w:t>It enables project management to track progress accurately.</w:t>
      </w:r>
    </w:p>
    <w:p>
      <w:pPr>
        <w:spacing w:line="360" w:lineRule="auto"/>
        <w:jc w:val="both"/>
        <w:rPr>
          <w:rFonts w:ascii="Times New Roman" w:hAnsi="Times New Roman" w:eastAsia="Times New Roman" w:cs="Times New Roman"/>
          <w:b w:val="0"/>
          <w:color w:val="000000"/>
          <w:sz w:val="26"/>
          <w:szCs w:val="26"/>
        </w:rPr>
      </w:pPr>
      <w:r>
        <w:rPr>
          <w:b/>
          <w:color w:val="000000"/>
          <w:sz w:val="26"/>
          <w:szCs w:val="26"/>
          <w:rtl w:val="0"/>
        </w:rPr>
        <w:t xml:space="preserve">2.2.6 </w:t>
      </w:r>
      <w:r>
        <w:rPr>
          <w:rFonts w:ascii="Times New Roman" w:hAnsi="Times New Roman" w:eastAsia="Times New Roman" w:cs="Times New Roman"/>
          <w:b/>
          <w:color w:val="000000"/>
          <w:sz w:val="26"/>
          <w:szCs w:val="26"/>
          <w:rtl w:val="0"/>
        </w:rPr>
        <w:t>Disadvantages</w:t>
      </w:r>
    </w:p>
    <w:p>
      <w:pPr>
        <w:numPr>
          <w:ilvl w:val="0"/>
          <w:numId w:val="3"/>
        </w:numPr>
        <w:tabs>
          <w:tab w:val="left" w:pos="960"/>
        </w:tabs>
        <w:spacing w:line="360" w:lineRule="auto"/>
        <w:ind w:left="958" w:hanging="478"/>
        <w:jc w:val="both"/>
        <w:rPr>
          <w:rFonts w:ascii="Times New Roman" w:hAnsi="Times New Roman" w:eastAsia="Times New Roman" w:cs="Times New Roman"/>
          <w:b w:val="0"/>
          <w:color w:val="000000"/>
          <w:sz w:val="26"/>
          <w:szCs w:val="26"/>
        </w:rPr>
      </w:pPr>
      <w:r>
        <w:rPr>
          <w:rFonts w:ascii="Times New Roman" w:hAnsi="Times New Roman" w:eastAsia="Times New Roman" w:cs="Times New Roman"/>
          <w:b w:val="0"/>
          <w:color w:val="000000"/>
          <w:sz w:val="26"/>
          <w:szCs w:val="26"/>
          <w:rtl w:val="0"/>
        </w:rPr>
        <w:t>High risk and uncertainty.</w:t>
      </w:r>
    </w:p>
    <w:p>
      <w:pPr>
        <w:numPr>
          <w:ilvl w:val="0"/>
          <w:numId w:val="3"/>
        </w:numPr>
        <w:tabs>
          <w:tab w:val="left" w:pos="960"/>
        </w:tabs>
        <w:spacing w:line="360" w:lineRule="auto"/>
        <w:ind w:left="958" w:hanging="478"/>
        <w:jc w:val="both"/>
        <w:rPr>
          <w:rFonts w:ascii="Times New Roman" w:hAnsi="Times New Roman" w:eastAsia="Times New Roman" w:cs="Times New Roman"/>
          <w:b w:val="0"/>
          <w:color w:val="000000"/>
          <w:sz w:val="26"/>
          <w:szCs w:val="26"/>
        </w:rPr>
      </w:pPr>
      <w:r>
        <w:rPr>
          <w:rFonts w:ascii="Times New Roman" w:hAnsi="Times New Roman" w:eastAsia="Times New Roman" w:cs="Times New Roman"/>
          <w:b w:val="0"/>
          <w:color w:val="000000"/>
          <w:sz w:val="26"/>
          <w:szCs w:val="26"/>
          <w:rtl w:val="0"/>
        </w:rPr>
        <w:t xml:space="preserve">It is </w:t>
      </w:r>
      <w:r>
        <w:rPr>
          <w:sz w:val="26"/>
          <w:szCs w:val="26"/>
          <w:rtl w:val="0"/>
        </w:rPr>
        <w:t>not good</w:t>
      </w:r>
      <w:r>
        <w:rPr>
          <w:rFonts w:ascii="Times New Roman" w:hAnsi="Times New Roman" w:eastAsia="Times New Roman" w:cs="Times New Roman"/>
          <w:b w:val="0"/>
          <w:color w:val="000000"/>
          <w:sz w:val="26"/>
          <w:szCs w:val="26"/>
          <w:rtl w:val="0"/>
        </w:rPr>
        <w:t xml:space="preserve"> for complex and object-oriented projects.</w:t>
      </w:r>
    </w:p>
    <w:p>
      <w:pPr>
        <w:numPr>
          <w:ilvl w:val="0"/>
          <w:numId w:val="3"/>
        </w:numPr>
        <w:tabs>
          <w:tab w:val="left" w:pos="960"/>
        </w:tabs>
        <w:spacing w:line="360" w:lineRule="auto"/>
        <w:ind w:left="958" w:hanging="478"/>
        <w:jc w:val="both"/>
        <w:rPr>
          <w:rFonts w:ascii="Times New Roman" w:hAnsi="Times New Roman" w:eastAsia="Times New Roman" w:cs="Times New Roman"/>
          <w:b w:val="0"/>
          <w:color w:val="000000"/>
          <w:sz w:val="26"/>
          <w:szCs w:val="26"/>
        </w:rPr>
      </w:pPr>
      <w:r>
        <w:rPr>
          <w:rFonts w:ascii="Times New Roman" w:hAnsi="Times New Roman" w:eastAsia="Times New Roman" w:cs="Times New Roman"/>
          <w:b w:val="0"/>
          <w:color w:val="000000"/>
          <w:sz w:val="26"/>
          <w:szCs w:val="26"/>
          <w:rtl w:val="0"/>
        </w:rPr>
        <w:t>It is not suitable for projects where requirements are not clear and contains high risk of changing.</w:t>
      </w:r>
    </w:p>
    <w:p>
      <w:pPr>
        <w:numPr>
          <w:ilvl w:val="0"/>
          <w:numId w:val="3"/>
        </w:numPr>
        <w:tabs>
          <w:tab w:val="left" w:pos="960"/>
        </w:tabs>
        <w:spacing w:line="360" w:lineRule="auto"/>
        <w:ind w:left="958" w:hanging="478"/>
        <w:jc w:val="both"/>
        <w:rPr>
          <w:rFonts w:ascii="Times New Roman" w:hAnsi="Times New Roman" w:eastAsia="Times New Roman" w:cs="Times New Roman"/>
          <w:b w:val="0"/>
          <w:color w:val="000000"/>
          <w:sz w:val="26"/>
          <w:szCs w:val="26"/>
        </w:rPr>
      </w:pPr>
      <w:r>
        <w:rPr>
          <w:rFonts w:ascii="Times New Roman" w:hAnsi="Times New Roman" w:eastAsia="Times New Roman" w:cs="Times New Roman"/>
          <w:b w:val="0"/>
          <w:color w:val="000000"/>
          <w:sz w:val="26"/>
          <w:szCs w:val="26"/>
          <w:rtl w:val="0"/>
        </w:rPr>
        <w:t>This model does not support iteration of phases.</w:t>
      </w:r>
    </w:p>
    <w:p>
      <w:pPr>
        <w:numPr>
          <w:ilvl w:val="0"/>
          <w:numId w:val="3"/>
        </w:numPr>
        <w:tabs>
          <w:tab w:val="left" w:pos="960"/>
        </w:tabs>
        <w:spacing w:line="360" w:lineRule="auto"/>
        <w:ind w:left="958" w:hanging="478"/>
        <w:jc w:val="both"/>
        <w:rPr>
          <w:rFonts w:ascii="Times New Roman" w:hAnsi="Times New Roman" w:eastAsia="Times New Roman" w:cs="Times New Roman"/>
          <w:b w:val="0"/>
          <w:color w:val="000000"/>
          <w:sz w:val="26"/>
          <w:szCs w:val="26"/>
        </w:rPr>
      </w:pPr>
      <w:r>
        <w:rPr>
          <w:rFonts w:ascii="Times New Roman" w:hAnsi="Times New Roman" w:eastAsia="Times New Roman" w:cs="Times New Roman"/>
          <w:b w:val="0"/>
          <w:color w:val="000000"/>
          <w:sz w:val="26"/>
          <w:szCs w:val="26"/>
          <w:rtl w:val="0"/>
        </w:rPr>
        <w:t>It does not easily handle concurrent events.</w:t>
      </w:r>
    </w:p>
    <w:p>
      <w:pPr>
        <w:tabs>
          <w:tab w:val="left" w:pos="960"/>
        </w:tabs>
        <w:spacing w:line="360" w:lineRule="auto"/>
        <w:jc w:val="both"/>
        <w:rPr>
          <w:sz w:val="26"/>
          <w:szCs w:val="26"/>
        </w:rPr>
      </w:pPr>
    </w:p>
    <w:p>
      <w:pPr>
        <w:tabs>
          <w:tab w:val="left" w:pos="960"/>
        </w:tabs>
        <w:spacing w:line="360" w:lineRule="auto"/>
        <w:jc w:val="both"/>
        <w:rPr>
          <w:sz w:val="26"/>
          <w:szCs w:val="26"/>
        </w:rPr>
      </w:pPr>
    </w:p>
    <w:p>
      <w:pPr>
        <w:tabs>
          <w:tab w:val="left" w:pos="960"/>
        </w:tabs>
        <w:spacing w:line="360" w:lineRule="auto"/>
        <w:jc w:val="both"/>
        <w:rPr>
          <w:sz w:val="26"/>
          <w:szCs w:val="26"/>
        </w:rPr>
      </w:pPr>
    </w:p>
    <w:p>
      <w:pPr>
        <w:tabs>
          <w:tab w:val="left" w:pos="960"/>
        </w:tabs>
        <w:spacing w:line="360" w:lineRule="auto"/>
        <w:jc w:val="both"/>
        <w:rPr>
          <w:sz w:val="26"/>
          <w:szCs w:val="26"/>
        </w:rPr>
      </w:pPr>
    </w:p>
    <w:p>
      <w:pPr>
        <w:tabs>
          <w:tab w:val="left" w:pos="960"/>
        </w:tabs>
        <w:spacing w:line="360" w:lineRule="auto"/>
        <w:jc w:val="both"/>
        <w:rPr>
          <w:sz w:val="26"/>
          <w:szCs w:val="26"/>
        </w:rPr>
      </w:pPr>
    </w:p>
    <w:p>
      <w:pPr>
        <w:tabs>
          <w:tab w:val="left" w:pos="960"/>
        </w:tabs>
        <w:spacing w:line="360" w:lineRule="auto"/>
        <w:jc w:val="both"/>
        <w:rPr>
          <w:sz w:val="26"/>
          <w:szCs w:val="26"/>
        </w:rPr>
      </w:pPr>
    </w:p>
    <w:p>
      <w:pPr>
        <w:tabs>
          <w:tab w:val="left" w:pos="960"/>
        </w:tabs>
        <w:spacing w:line="360" w:lineRule="auto"/>
        <w:jc w:val="both"/>
        <w:rPr>
          <w:sz w:val="26"/>
          <w:szCs w:val="26"/>
        </w:rPr>
      </w:pPr>
    </w:p>
    <w:p>
      <w:pPr>
        <w:tabs>
          <w:tab w:val="left" w:pos="960"/>
        </w:tabs>
        <w:spacing w:line="360" w:lineRule="auto"/>
        <w:jc w:val="both"/>
        <w:rPr>
          <w:sz w:val="26"/>
          <w:szCs w:val="26"/>
        </w:rPr>
      </w:pPr>
    </w:p>
    <w:p>
      <w:pPr>
        <w:tabs>
          <w:tab w:val="left" w:pos="960"/>
        </w:tabs>
        <w:spacing w:line="360" w:lineRule="auto"/>
        <w:jc w:val="both"/>
        <w:rPr>
          <w:sz w:val="26"/>
          <w:szCs w:val="26"/>
        </w:rPr>
      </w:pPr>
    </w:p>
    <w:p>
      <w:pPr>
        <w:tabs>
          <w:tab w:val="left" w:pos="960"/>
        </w:tabs>
        <w:spacing w:line="360" w:lineRule="auto"/>
        <w:jc w:val="both"/>
        <w:rPr>
          <w:sz w:val="26"/>
          <w:szCs w:val="26"/>
        </w:rPr>
      </w:pPr>
    </w:p>
    <w:p>
      <w:pPr>
        <w:tabs>
          <w:tab w:val="left" w:pos="960"/>
        </w:tabs>
        <w:spacing w:line="360" w:lineRule="auto"/>
        <w:jc w:val="both"/>
        <w:rPr>
          <w:sz w:val="26"/>
          <w:szCs w:val="26"/>
        </w:rPr>
      </w:pPr>
    </w:p>
    <w:p>
      <w:pPr>
        <w:pStyle w:val="2"/>
        <w:spacing w:line="360" w:lineRule="auto"/>
        <w:jc w:val="both"/>
        <w:rPr>
          <w:rFonts w:ascii="Times New Roman" w:hAnsi="Times New Roman" w:eastAsia="Times New Roman" w:cs="Times New Roman"/>
          <w:color w:val="000000"/>
          <w:sz w:val="26"/>
          <w:szCs w:val="26"/>
        </w:rPr>
      </w:pPr>
      <w:bookmarkStart w:id="27" w:name="_heading=h.ooz52ydyayyr" w:colFirst="0" w:colLast="0"/>
      <w:bookmarkEnd w:id="27"/>
      <w:bookmarkStart w:id="28" w:name="_Toc6443"/>
      <w:r>
        <w:rPr>
          <w:rFonts w:ascii="Times New Roman" w:hAnsi="Times New Roman" w:eastAsia="Times New Roman" w:cs="Times New Roman"/>
          <w:color w:val="000000"/>
          <w:sz w:val="26"/>
          <w:szCs w:val="26"/>
          <w:rtl w:val="0"/>
        </w:rPr>
        <w:t>PART 3 – REQUIREMENT SPECIFICATIONS</w:t>
      </w:r>
      <w:bookmarkEnd w:id="28"/>
      <w:r>
        <w:rPr>
          <w:rFonts w:ascii="Times New Roman" w:hAnsi="Times New Roman" w:eastAsia="Times New Roman" w:cs="Times New Roman"/>
          <w:color w:val="000000"/>
          <w:sz w:val="26"/>
          <w:szCs w:val="26"/>
          <w:rtl w:val="0"/>
        </w:rPr>
        <w:t xml:space="preserve"> </w:t>
      </w:r>
    </w:p>
    <w:p>
      <w:pPr>
        <w:pStyle w:val="3"/>
        <w:spacing w:line="360" w:lineRule="auto"/>
        <w:ind w:left="-5" w:right="0" w:firstLine="0"/>
        <w:jc w:val="both"/>
        <w:rPr>
          <w:rFonts w:ascii="Times New Roman" w:hAnsi="Times New Roman" w:eastAsia="Times New Roman" w:cs="Times New Roman"/>
          <w:color w:val="000000"/>
          <w:sz w:val="26"/>
          <w:szCs w:val="26"/>
        </w:rPr>
      </w:pPr>
      <w:bookmarkStart w:id="29" w:name="_Toc13251"/>
      <w:r>
        <w:rPr>
          <w:rFonts w:ascii="Times New Roman" w:hAnsi="Times New Roman" w:eastAsia="Times New Roman" w:cs="Times New Roman"/>
          <w:color w:val="000000"/>
          <w:sz w:val="26"/>
          <w:szCs w:val="26"/>
          <w:rtl w:val="0"/>
        </w:rPr>
        <w:t xml:space="preserve">3.1 </w:t>
      </w:r>
      <w:r>
        <w:rPr>
          <w:rFonts w:ascii="Times New Roman" w:hAnsi="Times New Roman" w:eastAsia="Times New Roman" w:cs="Times New Roman"/>
          <w:color w:val="000000"/>
          <w:rtl w:val="0"/>
        </w:rPr>
        <w:t>Stakeholders</w:t>
      </w:r>
      <w:r>
        <w:rPr>
          <w:rFonts w:ascii="Times New Roman" w:hAnsi="Times New Roman" w:eastAsia="Times New Roman" w:cs="Times New Roman"/>
          <w:color w:val="000000"/>
          <w:sz w:val="26"/>
          <w:szCs w:val="26"/>
          <w:rtl w:val="0"/>
        </w:rPr>
        <w:t xml:space="preserve"> for the system</w:t>
      </w:r>
      <w:bookmarkEnd w:id="29"/>
      <w:r>
        <w:rPr>
          <w:rFonts w:ascii="Times New Roman" w:hAnsi="Times New Roman" w:eastAsia="Times New Roman" w:cs="Times New Roman"/>
          <w:color w:val="000000"/>
          <w:sz w:val="26"/>
          <w:szCs w:val="26"/>
          <w:rtl w:val="0"/>
        </w:rPr>
        <w:t xml:space="preserve"> </w:t>
      </w:r>
    </w:p>
    <w:p>
      <w:pPr>
        <w:spacing w:line="360"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b/>
      </w:r>
      <w:r>
        <w:rPr>
          <w:color w:val="000000"/>
          <w:sz w:val="26"/>
          <w:szCs w:val="26"/>
          <w:rtl w:val="0"/>
        </w:rPr>
        <w:t>2</w:t>
      </w:r>
      <w:r>
        <w:rPr>
          <w:rFonts w:ascii="Times New Roman" w:hAnsi="Times New Roman" w:eastAsia="Times New Roman" w:cs="Times New Roman"/>
          <w:color w:val="000000"/>
          <w:sz w:val="26"/>
          <w:szCs w:val="26"/>
          <w:rtl w:val="0"/>
        </w:rPr>
        <w:t xml:space="preserve"> </w:t>
      </w:r>
      <w:r>
        <w:rPr>
          <w:b/>
          <w:sz w:val="26"/>
          <w:szCs w:val="26"/>
          <w:rtl w:val="0"/>
        </w:rPr>
        <w:t>Stakeholders</w:t>
      </w:r>
      <w:r>
        <w:rPr>
          <w:rFonts w:ascii="Times New Roman" w:hAnsi="Times New Roman" w:eastAsia="Times New Roman" w:cs="Times New Roman"/>
          <w:color w:val="000000"/>
          <w:sz w:val="26"/>
          <w:szCs w:val="26"/>
          <w:rtl w:val="0"/>
        </w:rPr>
        <w:t xml:space="preserve"> for the system</w:t>
      </w:r>
      <w:r>
        <w:rPr>
          <w:color w:val="000000"/>
          <w:sz w:val="26"/>
          <w:szCs w:val="26"/>
          <w:rtl w:val="0"/>
        </w:rPr>
        <w:t>:</w:t>
      </w:r>
    </w:p>
    <w:p>
      <w:pPr>
        <w:numPr>
          <w:ilvl w:val="0"/>
          <w:numId w:val="4"/>
        </w:numPr>
        <w:spacing w:line="360" w:lineRule="auto"/>
        <w:ind w:left="1680" w:hanging="420"/>
        <w:jc w:val="both"/>
        <w:rPr>
          <w:rFonts w:ascii="Times New Roman" w:hAnsi="Times New Roman" w:eastAsia="Times New Roman" w:cs="Times New Roman"/>
          <w:color w:val="000000"/>
          <w:sz w:val="26"/>
          <w:szCs w:val="26"/>
        </w:rPr>
      </w:pPr>
      <w:r>
        <w:rPr>
          <w:b/>
          <w:color w:val="000000"/>
          <w:sz w:val="26"/>
          <w:szCs w:val="26"/>
          <w:rtl w:val="0"/>
        </w:rPr>
        <w:t>A</w:t>
      </w:r>
      <w:r>
        <w:rPr>
          <w:rFonts w:ascii="Times New Roman" w:hAnsi="Times New Roman" w:eastAsia="Times New Roman" w:cs="Times New Roman"/>
          <w:b/>
          <w:color w:val="000000"/>
          <w:sz w:val="26"/>
          <w:szCs w:val="26"/>
          <w:rtl w:val="0"/>
        </w:rPr>
        <w:t>ccountan</w:t>
      </w:r>
      <w:r>
        <w:rPr>
          <w:b/>
          <w:color w:val="000000"/>
          <w:sz w:val="26"/>
          <w:szCs w:val="26"/>
          <w:rtl w:val="0"/>
        </w:rPr>
        <w:t>t</w:t>
      </w:r>
      <w:r>
        <w:rPr>
          <w:color w:val="000000"/>
          <w:sz w:val="26"/>
          <w:szCs w:val="26"/>
          <w:rtl w:val="0"/>
        </w:rPr>
        <w:t xml:space="preserve">: </w:t>
      </w:r>
      <w:r>
        <w:rPr>
          <w:rFonts w:ascii="Times New Roman" w:hAnsi="Times New Roman" w:eastAsia="Times New Roman" w:cs="Times New Roman"/>
          <w:color w:val="000000"/>
          <w:sz w:val="26"/>
          <w:szCs w:val="26"/>
          <w:rtl w:val="0"/>
        </w:rPr>
        <w:t xml:space="preserve">internal </w:t>
      </w:r>
      <w:r>
        <w:rPr>
          <w:sz w:val="26"/>
          <w:szCs w:val="26"/>
          <w:rtl w:val="0"/>
        </w:rPr>
        <w:t>stakeholder</w:t>
      </w:r>
      <w:r>
        <w:rPr>
          <w:rFonts w:ascii="Times New Roman" w:hAnsi="Times New Roman" w:eastAsia="Times New Roman" w:cs="Times New Roman"/>
          <w:color w:val="000000"/>
          <w:sz w:val="26"/>
          <w:szCs w:val="26"/>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sdt>
        <w:sdtPr>
          <w:tag w:val="goog_rdk_0"/>
          <w:id w:val="12"/>
        </w:sdtPr>
        <w:sdtContent>
          <w:r>
            <w:rPr>
              <w:rFonts w:ascii="Arial Unicode MS" w:hAnsi="Arial Unicode MS" w:eastAsia="Arial Unicode MS" w:cs="Arial Unicode MS"/>
              <w:b w:val="0"/>
              <w:i w:val="0"/>
              <w:smallCaps w:val="0"/>
              <w:strike w:val="0"/>
              <w:color w:val="000000"/>
              <w:sz w:val="26"/>
              <w:szCs w:val="26"/>
              <w:u w:val="none"/>
              <w:shd w:val="clear" w:fill="auto"/>
              <w:vertAlign w:val="baseline"/>
              <w:rtl w:val="0"/>
            </w:rPr>
            <w:t>→</w:t>
          </w:r>
        </w:sdtContent>
      </w:sdt>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Create Goods Received, create Goods Delivery, view incoming/ outgoing stock  report and revenue report monthly on Windows Form</w:t>
      </w:r>
    </w:p>
    <w:p>
      <w:pPr>
        <w:numPr>
          <w:ilvl w:val="0"/>
          <w:numId w:val="4"/>
        </w:numPr>
        <w:spacing w:line="360" w:lineRule="auto"/>
        <w:ind w:left="1680" w:hanging="420"/>
        <w:jc w:val="both"/>
        <w:rPr>
          <w:rFonts w:ascii="Times New Roman" w:hAnsi="Times New Roman" w:eastAsia="Times New Roman" w:cs="Times New Roman"/>
          <w:color w:val="000000"/>
          <w:sz w:val="26"/>
          <w:szCs w:val="26"/>
        </w:rPr>
      </w:pPr>
      <w:r>
        <w:rPr>
          <w:b/>
          <w:color w:val="000000"/>
          <w:sz w:val="26"/>
          <w:szCs w:val="26"/>
          <w:rtl w:val="0"/>
        </w:rPr>
        <w:t>A</w:t>
      </w:r>
      <w:r>
        <w:rPr>
          <w:rFonts w:ascii="Times New Roman" w:hAnsi="Times New Roman" w:eastAsia="Times New Roman" w:cs="Times New Roman"/>
          <w:b/>
          <w:color w:val="000000"/>
          <w:sz w:val="26"/>
          <w:szCs w:val="26"/>
          <w:rtl w:val="0"/>
        </w:rPr>
        <w:t>gents</w:t>
      </w:r>
      <w:r>
        <w:rPr>
          <w:color w:val="000000"/>
          <w:sz w:val="26"/>
          <w:szCs w:val="26"/>
          <w:rtl w:val="0"/>
        </w:rPr>
        <w:t xml:space="preserve">: </w:t>
      </w:r>
      <w:r>
        <w:rPr>
          <w:rFonts w:ascii="Times New Roman" w:hAnsi="Times New Roman" w:eastAsia="Times New Roman" w:cs="Times New Roman"/>
          <w:color w:val="000000"/>
          <w:sz w:val="26"/>
          <w:szCs w:val="26"/>
          <w:rtl w:val="0"/>
        </w:rPr>
        <w:t>external stakeholder.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sdt>
        <w:sdtPr>
          <w:tag w:val="goog_rdk_1"/>
          <w:id w:val="13"/>
        </w:sdtPr>
        <w:sdtContent>
          <w:r>
            <w:rPr>
              <w:rFonts w:ascii="Arial Unicode MS" w:hAnsi="Arial Unicode MS" w:eastAsia="Arial Unicode MS" w:cs="Arial Unicode MS"/>
              <w:b w:val="0"/>
              <w:i w:val="0"/>
              <w:smallCaps w:val="0"/>
              <w:strike w:val="0"/>
              <w:color w:val="000000"/>
              <w:sz w:val="26"/>
              <w:szCs w:val="26"/>
              <w:u w:val="none"/>
              <w:shd w:val="clear" w:fill="auto"/>
              <w:vertAlign w:val="baseline"/>
              <w:rtl w:val="0"/>
            </w:rPr>
            <w:t>→ O</w:t>
          </w:r>
        </w:sdtContent>
      </w:sdt>
      <w:r>
        <w:rPr>
          <w:rFonts w:ascii="Times New Roman" w:hAnsi="Times New Roman" w:eastAsia="Times New Roman" w:cs="Times New Roman"/>
          <w:b w:val="0"/>
          <w:i w:val="0"/>
          <w:smallCaps w:val="0"/>
          <w:strike w:val="0"/>
          <w:color w:val="000000"/>
          <w:sz w:val="26"/>
          <w:szCs w:val="26"/>
          <w:u w:val="none"/>
          <w:shd w:val="clear" w:fill="auto"/>
          <w:vertAlign w:val="baseline"/>
          <w:rtl w:val="0"/>
        </w:rPr>
        <w:t>rder of items and choose a payment method by MVC Web</w:t>
      </w:r>
    </w:p>
    <w:p>
      <w:pPr>
        <w:spacing w:line="360" w:lineRule="auto"/>
        <w:ind w:firstLine="710"/>
        <w:jc w:val="center"/>
        <w:rPr>
          <w:rFonts w:ascii="Times New Roman" w:hAnsi="Times New Roman" w:eastAsia="Times New Roman" w:cs="Times New Roman"/>
          <w:color w:val="000000"/>
          <w:sz w:val="26"/>
          <w:szCs w:val="26"/>
        </w:rPr>
      </w:pPr>
      <w:r>
        <w:drawing>
          <wp:inline distT="0" distB="0" distL="114300" distR="114300">
            <wp:extent cx="4967605" cy="2970530"/>
            <wp:effectExtent l="0" t="0" r="0" b="0"/>
            <wp:docPr id="153" name="image34.png"/>
            <wp:cNvGraphicFramePr/>
            <a:graphic xmlns:a="http://schemas.openxmlformats.org/drawingml/2006/main">
              <a:graphicData uri="http://schemas.openxmlformats.org/drawingml/2006/picture">
                <pic:pic xmlns:pic="http://schemas.openxmlformats.org/drawingml/2006/picture">
                  <pic:nvPicPr>
                    <pic:cNvPr id="153" name="image34.png"/>
                    <pic:cNvPicPr preferRelativeResize="0"/>
                  </pic:nvPicPr>
                  <pic:blipFill>
                    <a:blip r:embed="rId9"/>
                    <a:srcRect/>
                    <a:stretch>
                      <a:fillRect/>
                    </a:stretch>
                  </pic:blipFill>
                  <pic:spPr>
                    <a:xfrm>
                      <a:off x="0" y="0"/>
                      <a:ext cx="4967605" cy="2970530"/>
                    </a:xfrm>
                    <a:prstGeom prst="rect">
                      <a:avLst/>
                    </a:prstGeom>
                  </pic:spPr>
                </pic:pic>
              </a:graphicData>
            </a:graphic>
          </wp:inline>
        </w:drawing>
      </w:r>
    </w:p>
    <w:p>
      <w:pPr>
        <w:pStyle w:val="11"/>
        <w:spacing w:line="360" w:lineRule="auto"/>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3</w:t>
      </w:r>
      <w:r>
        <w:fldChar w:fldCharType="end"/>
      </w:r>
      <w:bookmarkStart w:id="30" w:name="_Toc4892"/>
      <w:bookmarkStart w:id="31" w:name="_Toc1800"/>
      <w:r>
        <w:rPr>
          <w:rFonts w:hint="default" w:cs="Times New Roman"/>
          <w:color w:val="000000"/>
          <w:sz w:val="26"/>
          <w:szCs w:val="26"/>
          <w:rtl w:val="0"/>
          <w:lang w:val="en-US"/>
        </w:rPr>
        <w:t>:</w:t>
      </w:r>
      <w:r>
        <w:rPr>
          <w:rFonts w:ascii="Times New Roman" w:hAnsi="Times New Roman" w:eastAsia="Times New Roman" w:cs="Times New Roman"/>
          <w:color w:val="000000"/>
          <w:sz w:val="26"/>
          <w:szCs w:val="26"/>
          <w:rtl w:val="0"/>
        </w:rPr>
        <w:t xml:space="preserve"> Stakeholder </w:t>
      </w:r>
      <w:r>
        <w:rPr>
          <w:sz w:val="26"/>
          <w:szCs w:val="26"/>
          <w:rtl w:val="0"/>
        </w:rPr>
        <w:t>diagram</w:t>
      </w:r>
      <w:bookmarkEnd w:id="30"/>
      <w:bookmarkEnd w:id="31"/>
    </w:p>
    <w:p>
      <w:pPr>
        <w:pStyle w:val="3"/>
        <w:spacing w:line="360" w:lineRule="auto"/>
        <w:jc w:val="both"/>
        <w:rPr>
          <w:rFonts w:ascii="Times New Roman" w:hAnsi="Times New Roman" w:eastAsia="Times New Roman" w:cs="Times New Roman"/>
          <w:color w:val="000000"/>
          <w:sz w:val="26"/>
          <w:szCs w:val="26"/>
        </w:rPr>
      </w:pPr>
      <w:bookmarkStart w:id="32" w:name="_Toc30917"/>
      <w:r>
        <w:rPr>
          <w:rFonts w:ascii="Times New Roman" w:hAnsi="Times New Roman" w:eastAsia="Times New Roman" w:cs="Times New Roman"/>
          <w:color w:val="000000"/>
          <w:sz w:val="26"/>
          <w:szCs w:val="26"/>
          <w:rtl w:val="0"/>
        </w:rPr>
        <w:t>3.2 Use case model</w:t>
      </w:r>
      <w:bookmarkEnd w:id="32"/>
    </w:p>
    <w:p>
      <w:pPr>
        <w:pStyle w:val="4"/>
        <w:spacing w:line="360" w:lineRule="auto"/>
        <w:jc w:val="both"/>
        <w:rPr>
          <w:rFonts w:ascii="Times New Roman" w:hAnsi="Times New Roman" w:eastAsia="Times New Roman" w:cs="Times New Roman"/>
          <w:color w:val="000000"/>
          <w:sz w:val="26"/>
          <w:szCs w:val="26"/>
        </w:rPr>
      </w:pPr>
      <w:bookmarkStart w:id="33" w:name="_Toc19022"/>
      <w:r>
        <w:rPr>
          <w:rFonts w:ascii="Times New Roman" w:hAnsi="Times New Roman" w:eastAsia="Times New Roman" w:cs="Times New Roman"/>
          <w:color w:val="000000"/>
          <w:sz w:val="26"/>
          <w:szCs w:val="26"/>
          <w:rtl w:val="0"/>
        </w:rPr>
        <w:t>3.2.1 Graphic use case model</w:t>
      </w:r>
      <w:bookmarkEnd w:id="33"/>
    </w:p>
    <w:p>
      <w:pPr>
        <w:spacing w:line="360" w:lineRule="auto"/>
        <w:jc w:val="center"/>
        <w:rPr>
          <w:rFonts w:ascii="Times New Roman" w:hAnsi="Times New Roman" w:eastAsia="Times New Roman" w:cs="Times New Roman"/>
          <w:color w:val="000000"/>
          <w:sz w:val="26"/>
          <w:szCs w:val="26"/>
        </w:rPr>
      </w:pPr>
      <w:r>
        <w:drawing>
          <wp:inline distT="0" distB="0" distL="114300" distR="114300">
            <wp:extent cx="5786755" cy="4917440"/>
            <wp:effectExtent l="0" t="0" r="0" b="0"/>
            <wp:docPr id="155" name="image27.png"/>
            <wp:cNvGraphicFramePr/>
            <a:graphic xmlns:a="http://schemas.openxmlformats.org/drawingml/2006/main">
              <a:graphicData uri="http://schemas.openxmlformats.org/drawingml/2006/picture">
                <pic:pic xmlns:pic="http://schemas.openxmlformats.org/drawingml/2006/picture">
                  <pic:nvPicPr>
                    <pic:cNvPr id="155" name="image27.png"/>
                    <pic:cNvPicPr preferRelativeResize="0"/>
                  </pic:nvPicPr>
                  <pic:blipFill>
                    <a:blip r:embed="rId10"/>
                    <a:srcRect/>
                    <a:stretch>
                      <a:fillRect/>
                    </a:stretch>
                  </pic:blipFill>
                  <pic:spPr>
                    <a:xfrm>
                      <a:off x="0" y="0"/>
                      <a:ext cx="5786755" cy="4917440"/>
                    </a:xfrm>
                    <a:prstGeom prst="rect">
                      <a:avLst/>
                    </a:prstGeom>
                  </pic:spPr>
                </pic:pic>
              </a:graphicData>
            </a:graphic>
          </wp:inline>
        </w:drawing>
      </w:r>
    </w:p>
    <w:p>
      <w:pPr>
        <w:pStyle w:val="11"/>
        <w:spacing w:line="360" w:lineRule="auto"/>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4</w:t>
      </w:r>
      <w:r>
        <w:fldChar w:fldCharType="end"/>
      </w:r>
      <w:bookmarkStart w:id="34" w:name="_Toc7203"/>
      <w:bookmarkStart w:id="35" w:name="_Toc28473"/>
      <w:r>
        <w:rPr>
          <w:rFonts w:hint="default" w:cs="Times New Roman"/>
          <w:color w:val="000000"/>
          <w:sz w:val="26"/>
          <w:szCs w:val="26"/>
          <w:rtl w:val="0"/>
          <w:lang w:val="en-US"/>
        </w:rPr>
        <w:t xml:space="preserve">: </w:t>
      </w:r>
      <w:r>
        <w:rPr>
          <w:rFonts w:ascii="Times New Roman" w:hAnsi="Times New Roman" w:eastAsia="Times New Roman" w:cs="Times New Roman"/>
          <w:color w:val="000000"/>
          <w:sz w:val="26"/>
          <w:szCs w:val="26"/>
          <w:rtl w:val="0"/>
        </w:rPr>
        <w:t>Use case diagram</w:t>
      </w:r>
      <w:bookmarkEnd w:id="34"/>
      <w:bookmarkEnd w:id="35"/>
    </w:p>
    <w:p>
      <w:pPr>
        <w:pStyle w:val="4"/>
        <w:spacing w:line="360" w:lineRule="auto"/>
        <w:jc w:val="both"/>
        <w:rPr>
          <w:rFonts w:ascii="Times New Roman" w:hAnsi="Times New Roman" w:eastAsia="Times New Roman" w:cs="Times New Roman"/>
          <w:color w:val="000000"/>
          <w:sz w:val="26"/>
          <w:szCs w:val="26"/>
        </w:rPr>
      </w:pPr>
      <w:bookmarkStart w:id="36" w:name="_Toc5941"/>
      <w:r>
        <w:rPr>
          <w:rFonts w:ascii="Times New Roman" w:hAnsi="Times New Roman" w:eastAsia="Times New Roman" w:cs="Times New Roman"/>
          <w:color w:val="000000"/>
          <w:sz w:val="26"/>
          <w:szCs w:val="26"/>
          <w:rtl w:val="0"/>
        </w:rPr>
        <w:t>3.2.2 Textual Description for each use case</w:t>
      </w:r>
      <w:bookmarkEnd w:id="36"/>
    </w:p>
    <w:p>
      <w:pPr>
        <w:numPr>
          <w:ilvl w:val="0"/>
          <w:numId w:val="5"/>
        </w:numPr>
        <w:spacing w:line="360" w:lineRule="auto"/>
        <w:ind w:left="432" w:hanging="432"/>
        <w:jc w:val="both"/>
        <w:rPr>
          <w:rFonts w:ascii="Times New Roman" w:hAnsi="Times New Roman" w:eastAsia="Times New Roman" w:cs="Times New Roman"/>
          <w:b/>
          <w:color w:val="000000"/>
          <w:sz w:val="26"/>
          <w:szCs w:val="26"/>
        </w:rPr>
      </w:pPr>
      <w:r>
        <w:rPr>
          <w:b/>
          <w:color w:val="000000"/>
          <w:sz w:val="26"/>
          <w:szCs w:val="26"/>
          <w:rtl w:val="0"/>
        </w:rPr>
        <w:t xml:space="preserve"> </w:t>
      </w:r>
      <w:r>
        <w:rPr>
          <w:rFonts w:ascii="Times New Roman" w:hAnsi="Times New Roman" w:eastAsia="Times New Roman" w:cs="Times New Roman"/>
          <w:b/>
          <w:color w:val="000000"/>
          <w:sz w:val="26"/>
          <w:szCs w:val="26"/>
          <w:rtl w:val="0"/>
        </w:rPr>
        <w:t>Use case create Goods Received</w:t>
      </w:r>
      <w:bookmarkStart w:id="37" w:name="_heading=h.3dy6vkm" w:colFirst="0" w:colLast="0"/>
      <w:bookmarkEnd w:id="37"/>
    </w:p>
    <w:tbl>
      <w:tblPr>
        <w:tblStyle w:val="63"/>
        <w:tblW w:w="9178" w:type="dxa"/>
        <w:tblInd w:w="19" w:type="dxa"/>
        <w:tblLayout w:type="fixed"/>
        <w:tblCellMar>
          <w:top w:w="73" w:type="dxa"/>
          <w:left w:w="105" w:type="dxa"/>
          <w:bottom w:w="0" w:type="dxa"/>
          <w:right w:w="0" w:type="dxa"/>
        </w:tblCellMar>
      </w:tblPr>
      <w:tblGrid>
        <w:gridCol w:w="2814"/>
        <w:gridCol w:w="6364"/>
      </w:tblGrid>
      <w:tr>
        <w:tblPrEx>
          <w:tblCellMar>
            <w:top w:w="73" w:type="dxa"/>
            <w:left w:w="105" w:type="dxa"/>
            <w:bottom w:w="0" w:type="dxa"/>
            <w:right w:w="0" w:type="dxa"/>
          </w:tblCellMar>
        </w:tblPrEx>
        <w:trPr>
          <w:trHeight w:val="483"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ID</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Create Goods Received</w:t>
            </w:r>
          </w:p>
        </w:tc>
      </w:tr>
      <w:tr>
        <w:tblPrEx>
          <w:tblCellMar>
            <w:top w:w="73" w:type="dxa"/>
            <w:left w:w="105" w:type="dxa"/>
            <w:bottom w:w="0" w:type="dxa"/>
            <w:right w:w="0" w:type="dxa"/>
          </w:tblCellMar>
        </w:tblPrEx>
        <w:trPr>
          <w:trHeight w:val="472"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Title</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 xml:space="preserve">Create Goods Receive Note </w:t>
            </w:r>
          </w:p>
        </w:tc>
      </w:tr>
      <w:tr>
        <w:tblPrEx>
          <w:tblCellMar>
            <w:top w:w="73" w:type="dxa"/>
            <w:left w:w="105" w:type="dxa"/>
            <w:bottom w:w="0" w:type="dxa"/>
            <w:right w:w="0" w:type="dxa"/>
          </w:tblCellMar>
        </w:tblPrEx>
        <w:trPr>
          <w:trHeight w:val="2685"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8"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Description</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keepNext w:val="0"/>
              <w:keepLines w:val="0"/>
              <w:widowControl/>
              <w:spacing w:before="0" w:after="0" w:line="360" w:lineRule="auto"/>
              <w:ind w:right="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The accountant needs to create a receipt every time the company receives more products</w:t>
            </w:r>
          </w:p>
          <w:p>
            <w:pPr>
              <w:keepNext w:val="0"/>
              <w:keepLines w:val="0"/>
              <w:widowControl/>
              <w:spacing w:before="0" w:after="0" w:line="360" w:lineRule="auto"/>
              <w:ind w:right="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Products can be added, deleted or edited quantity when the company buys and sells </w:t>
            </w:r>
            <w:r>
              <w:rPr>
                <w:sz w:val="26"/>
                <w:szCs w:val="26"/>
                <w:rtl w:val="0"/>
              </w:rPr>
              <w:t>by an accountant</w:t>
            </w:r>
            <w:r>
              <w:rPr>
                <w:rFonts w:ascii="Times New Roman" w:hAnsi="Times New Roman" w:eastAsia="Times New Roman" w:cs="Times New Roman"/>
                <w:sz w:val="26"/>
                <w:szCs w:val="26"/>
                <w:rtl w:val="0"/>
              </w:rPr>
              <w:t xml:space="preserve">. </w:t>
            </w:r>
          </w:p>
          <w:p>
            <w:pPr>
              <w:keepNext w:val="0"/>
              <w:keepLines w:val="0"/>
              <w:widowControl/>
              <w:spacing w:before="0" w:after="0" w:line="360" w:lineRule="auto"/>
              <w:ind w:right="0"/>
              <w:jc w:val="both"/>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tl w:val="0"/>
              </w:rPr>
              <w:t>- Receipt includes ReceiptCode, Product, Price, Quantity, Date,… printed after the goods are imported</w:t>
            </w:r>
          </w:p>
        </w:tc>
      </w:tr>
      <w:tr>
        <w:tblPrEx>
          <w:tblCellMar>
            <w:top w:w="73" w:type="dxa"/>
            <w:left w:w="105" w:type="dxa"/>
            <w:bottom w:w="0" w:type="dxa"/>
            <w:right w:w="0" w:type="dxa"/>
          </w:tblCellMar>
        </w:tblPrEx>
        <w:trPr>
          <w:trHeight w:val="529"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Primary Actor</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Accountant </w:t>
            </w:r>
          </w:p>
        </w:tc>
      </w:tr>
      <w:tr>
        <w:tblPrEx>
          <w:tblCellMar>
            <w:top w:w="73" w:type="dxa"/>
            <w:left w:w="105" w:type="dxa"/>
            <w:bottom w:w="0" w:type="dxa"/>
            <w:right w:w="0" w:type="dxa"/>
          </w:tblCellMar>
        </w:tblPrEx>
        <w:trPr>
          <w:trHeight w:val="544"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6"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Preconditions</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List of products must be available before </w:t>
            </w:r>
          </w:p>
        </w:tc>
      </w:tr>
      <w:tr>
        <w:tblPrEx>
          <w:tblCellMar>
            <w:top w:w="73" w:type="dxa"/>
            <w:left w:w="105" w:type="dxa"/>
            <w:bottom w:w="0" w:type="dxa"/>
            <w:right w:w="0" w:type="dxa"/>
          </w:tblCellMar>
        </w:tblPrEx>
        <w:trPr>
          <w:trHeight w:val="919"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Postconditions</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Incoming products’ details will be added to the database in</w:t>
            </w:r>
          </w:p>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order for the accountant to view the stock report</w:t>
            </w:r>
          </w:p>
        </w:tc>
      </w:tr>
      <w:tr>
        <w:tblPrEx>
          <w:tblCellMar>
            <w:top w:w="73" w:type="dxa"/>
            <w:left w:w="105" w:type="dxa"/>
            <w:bottom w:w="0" w:type="dxa"/>
            <w:right w:w="0" w:type="dxa"/>
          </w:tblCellMar>
        </w:tblPrEx>
        <w:trPr>
          <w:trHeight w:val="1813"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66"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Main Success Scenario</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123" w:line="360" w:lineRule="auto"/>
              <w:ind w:left="2" w:firstLine="0"/>
              <w:jc w:val="both"/>
              <w:rPr>
                <w:rFonts w:ascii="Times New Roman" w:hAnsi="Times New Roman" w:eastAsia="Times New Roman" w:cs="Times New Roman"/>
                <w:color w:val="000000"/>
                <w:sz w:val="26"/>
                <w:szCs w:val="26"/>
              </w:rPr>
            </w:pPr>
            <w:r>
              <w:rPr>
                <w:color w:val="000000"/>
                <w:sz w:val="26"/>
                <w:szCs w:val="26"/>
                <w:rtl w:val="0"/>
              </w:rPr>
              <w:t>C</w:t>
            </w:r>
            <w:r>
              <w:rPr>
                <w:rFonts w:ascii="Times New Roman" w:hAnsi="Times New Roman" w:eastAsia="Times New Roman" w:cs="Times New Roman"/>
                <w:color w:val="000000"/>
                <w:sz w:val="26"/>
                <w:szCs w:val="26"/>
                <w:rtl w:val="0"/>
              </w:rPr>
              <w:t xml:space="preserve">licks on Import of menu </w:t>
            </w:r>
          </w:p>
          <w:p>
            <w:pPr>
              <w:spacing w:after="123"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Fill information in the form</w:t>
            </w:r>
          </w:p>
          <w:p>
            <w:pPr>
              <w:spacing w:after="132"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Enter </w:t>
            </w:r>
            <w:r>
              <w:rPr>
                <w:color w:val="000000"/>
                <w:sz w:val="26"/>
                <w:szCs w:val="26"/>
                <w:rtl w:val="0"/>
              </w:rPr>
              <w:t>the quantity of products</w:t>
            </w:r>
            <w:r>
              <w:rPr>
                <w:rFonts w:ascii="Times New Roman" w:hAnsi="Times New Roman" w:eastAsia="Times New Roman" w:cs="Times New Roman"/>
                <w:color w:val="000000"/>
                <w:sz w:val="26"/>
                <w:szCs w:val="26"/>
                <w:rtl w:val="0"/>
              </w:rPr>
              <w:t xml:space="preserve"> </w:t>
            </w:r>
          </w:p>
          <w:p>
            <w:pPr>
              <w:spacing w:after="0" w:line="360"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Click on Add to add recently </w:t>
            </w:r>
            <w:r>
              <w:rPr>
                <w:sz w:val="26"/>
                <w:szCs w:val="26"/>
                <w:rtl w:val="0"/>
              </w:rPr>
              <w:t>chosen</w:t>
            </w:r>
            <w:r>
              <w:rPr>
                <w:rFonts w:ascii="Times New Roman" w:hAnsi="Times New Roman" w:eastAsia="Times New Roman" w:cs="Times New Roman"/>
                <w:color w:val="000000"/>
                <w:sz w:val="26"/>
                <w:szCs w:val="26"/>
                <w:rtl w:val="0"/>
              </w:rPr>
              <w:t xml:space="preserve"> product </w:t>
            </w:r>
          </w:p>
        </w:tc>
      </w:tr>
      <w:tr>
        <w:tblPrEx>
          <w:tblCellMar>
            <w:top w:w="73" w:type="dxa"/>
            <w:left w:w="105" w:type="dxa"/>
            <w:bottom w:w="0" w:type="dxa"/>
            <w:right w:w="0" w:type="dxa"/>
          </w:tblCellMar>
        </w:tblPrEx>
        <w:trPr>
          <w:trHeight w:val="920"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8"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Extensions</w:t>
            </w:r>
          </w:p>
          <w:p>
            <w:pPr>
              <w:spacing w:after="0" w:line="360" w:lineRule="auto"/>
              <w:ind w:left="0"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rPr>
            </w:pPr>
            <w:r>
              <w:rPr>
                <w:sz w:val="26"/>
                <w:szCs w:val="26"/>
                <w:rtl w:val="0"/>
              </w:rPr>
              <w:t>If the Accountant</w:t>
            </w:r>
            <w:r>
              <w:rPr>
                <w:rFonts w:ascii="Times New Roman" w:hAnsi="Times New Roman" w:eastAsia="Times New Roman" w:cs="Times New Roman"/>
                <w:color w:val="000000"/>
                <w:sz w:val="26"/>
                <w:szCs w:val="26"/>
                <w:rtl w:val="0"/>
              </w:rPr>
              <w:t xml:space="preserve"> doesn’t add any product, he/ she cannot click on Receive Button to Create Goods Received Note. </w:t>
            </w:r>
          </w:p>
        </w:tc>
      </w:tr>
      <w:tr>
        <w:tblPrEx>
          <w:tblCellMar>
            <w:top w:w="73" w:type="dxa"/>
            <w:left w:w="105" w:type="dxa"/>
            <w:bottom w:w="0" w:type="dxa"/>
            <w:right w:w="0" w:type="dxa"/>
          </w:tblCellMar>
        </w:tblPrEx>
        <w:trPr>
          <w:trHeight w:val="486"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1"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 xml:space="preserve">Frequency of Use </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Frequently </w:t>
            </w:r>
          </w:p>
        </w:tc>
      </w:tr>
      <w:tr>
        <w:tblPrEx>
          <w:tblCellMar>
            <w:top w:w="73" w:type="dxa"/>
            <w:left w:w="105" w:type="dxa"/>
            <w:bottom w:w="0" w:type="dxa"/>
            <w:right w:w="0" w:type="dxa"/>
          </w:tblCellMar>
        </w:tblPrEx>
        <w:trPr>
          <w:trHeight w:val="470"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6"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Status</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[Development status] </w:t>
            </w:r>
          </w:p>
        </w:tc>
      </w:tr>
      <w:tr>
        <w:tblPrEx>
          <w:tblCellMar>
            <w:top w:w="73" w:type="dxa"/>
            <w:left w:w="105" w:type="dxa"/>
            <w:bottom w:w="0" w:type="dxa"/>
            <w:right w:w="0" w:type="dxa"/>
          </w:tblCellMar>
        </w:tblPrEx>
        <w:trPr>
          <w:trHeight w:val="472"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6"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Priority</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[Priority of this use case] </w:t>
            </w:r>
          </w:p>
        </w:tc>
      </w:tr>
    </w:tbl>
    <w:p>
      <w:pPr>
        <w:pStyle w:val="11"/>
        <w:spacing w:line="360" w:lineRule="auto"/>
        <w:jc w:val="center"/>
        <w:rPr>
          <w:rFonts w:hint="default" w:ascii="Times New Roman" w:hAnsi="Times New Roman" w:eastAsia="Times New Roman" w:cs="Times New Roman"/>
          <w:color w:val="000000"/>
          <w:sz w:val="26"/>
          <w:szCs w:val="26"/>
          <w:lang w:val="en-US"/>
        </w:rPr>
      </w:pPr>
      <w:r>
        <w:t xml:space="preserve">Table </w:t>
      </w:r>
      <w:r>
        <w:fldChar w:fldCharType="begin"/>
      </w:r>
      <w:r>
        <w:instrText xml:space="preserve"> SEQ Table \* ARABIC </w:instrText>
      </w:r>
      <w:r>
        <w:fldChar w:fldCharType="separate"/>
      </w:r>
      <w:r>
        <w:t>2</w:t>
      </w:r>
      <w:r>
        <w:fldChar w:fldCharType="end"/>
      </w:r>
      <w:bookmarkStart w:id="38" w:name="_Toc26739"/>
      <w:bookmarkStart w:id="39" w:name="_Toc1327"/>
      <w:r>
        <w:rPr>
          <w:rFonts w:hint="default" w:cs="Times New Roman"/>
          <w:color w:val="000000"/>
          <w:sz w:val="26"/>
          <w:szCs w:val="26"/>
          <w:lang w:val="en-US"/>
        </w:rPr>
        <w:t>: Use case create Goods Received</w:t>
      </w:r>
      <w:bookmarkEnd w:id="38"/>
      <w:bookmarkEnd w:id="39"/>
    </w:p>
    <w:p>
      <w:pPr>
        <w:numPr>
          <w:ilvl w:val="0"/>
          <w:numId w:val="5"/>
        </w:numPr>
        <w:spacing w:line="360" w:lineRule="auto"/>
        <w:ind w:left="432" w:hanging="432"/>
        <w:jc w:val="both"/>
        <w:rPr>
          <w:rFonts w:ascii="Times New Roman" w:hAnsi="Times New Roman" w:eastAsia="Times New Roman" w:cs="Times New Roman"/>
          <w:b/>
          <w:color w:val="000000"/>
          <w:sz w:val="26"/>
          <w:szCs w:val="26"/>
        </w:rPr>
      </w:pPr>
      <w:r>
        <w:rPr>
          <w:b/>
          <w:color w:val="000000"/>
          <w:sz w:val="26"/>
          <w:szCs w:val="26"/>
          <w:rtl w:val="0"/>
        </w:rPr>
        <w:t xml:space="preserve"> </w:t>
      </w:r>
      <w:r>
        <w:rPr>
          <w:rFonts w:ascii="Times New Roman" w:hAnsi="Times New Roman" w:eastAsia="Times New Roman" w:cs="Times New Roman"/>
          <w:b/>
          <w:color w:val="000000"/>
          <w:sz w:val="26"/>
          <w:szCs w:val="26"/>
          <w:rtl w:val="0"/>
        </w:rPr>
        <w:t>Use case create Goods Delivery</w:t>
      </w:r>
    </w:p>
    <w:tbl>
      <w:tblPr>
        <w:tblStyle w:val="64"/>
        <w:tblW w:w="9178" w:type="dxa"/>
        <w:tblInd w:w="19" w:type="dxa"/>
        <w:tblLayout w:type="fixed"/>
        <w:tblCellMar>
          <w:top w:w="73" w:type="dxa"/>
          <w:left w:w="105" w:type="dxa"/>
          <w:bottom w:w="0" w:type="dxa"/>
          <w:right w:w="0" w:type="dxa"/>
        </w:tblCellMar>
      </w:tblPr>
      <w:tblGrid>
        <w:gridCol w:w="2832"/>
        <w:gridCol w:w="6346"/>
      </w:tblGrid>
      <w:tr>
        <w:tblPrEx>
          <w:tblCellMar>
            <w:top w:w="73" w:type="dxa"/>
            <w:left w:w="105" w:type="dxa"/>
            <w:bottom w:w="0" w:type="dxa"/>
            <w:right w:w="0" w:type="dxa"/>
          </w:tblCellMar>
        </w:tblPrEx>
        <w:trPr>
          <w:trHeight w:val="483" w:hRule="atLeast"/>
        </w:trPr>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ID</w:t>
            </w:r>
          </w:p>
        </w:tc>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 xml:space="preserve">createGoodsDelivery </w:t>
            </w:r>
          </w:p>
        </w:tc>
      </w:tr>
      <w:tr>
        <w:tblPrEx>
          <w:tblCellMar>
            <w:top w:w="73" w:type="dxa"/>
            <w:left w:w="105" w:type="dxa"/>
            <w:bottom w:w="0" w:type="dxa"/>
            <w:right w:w="0" w:type="dxa"/>
          </w:tblCellMar>
        </w:tblPrEx>
        <w:trPr>
          <w:trHeight w:val="401" w:hRule="atLeast"/>
        </w:trPr>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Title</w:t>
            </w:r>
          </w:p>
        </w:tc>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 xml:space="preserve">Create Goods Delivery </w:t>
            </w:r>
          </w:p>
        </w:tc>
      </w:tr>
      <w:tr>
        <w:tblPrEx>
          <w:tblCellMar>
            <w:top w:w="73" w:type="dxa"/>
            <w:left w:w="105" w:type="dxa"/>
            <w:bottom w:w="0" w:type="dxa"/>
            <w:right w:w="0" w:type="dxa"/>
          </w:tblCellMar>
        </w:tblPrEx>
        <w:trPr>
          <w:trHeight w:val="2949" w:hRule="atLeast"/>
        </w:trPr>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0" w:right="108"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Description</w:t>
            </w:r>
          </w:p>
        </w:tc>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keepNext w:val="0"/>
              <w:keepLines w:val="0"/>
              <w:widowControl/>
              <w:spacing w:before="0" w:after="0" w:line="36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The accountant needs to print the delivery slips every time the company buys and sells to the agent, customer.</w:t>
            </w:r>
          </w:p>
          <w:p>
            <w:pPr>
              <w:keepNext w:val="0"/>
              <w:keepLines w:val="0"/>
              <w:widowControl/>
              <w:spacing w:before="0" w:after="0" w:line="36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Accountant can update order status, delivery status, product quantity, payment status.</w:t>
            </w:r>
          </w:p>
          <w:p>
            <w:pPr>
              <w:keepNext w:val="0"/>
              <w:keepLines w:val="0"/>
              <w:widowControl/>
              <w:spacing w:before="0" w:after="0" w:line="360" w:lineRule="auto"/>
              <w:ind w:left="0" w:right="0"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sz w:val="26"/>
                <w:szCs w:val="26"/>
                <w:rtl w:val="0"/>
              </w:rPr>
              <w:t>- Delivery Goods includes DeliveryCode, Product, Price, Quantity, Date, PaymentMethod,…printed after the goods are delivered</w:t>
            </w:r>
          </w:p>
        </w:tc>
      </w:tr>
      <w:tr>
        <w:tblPrEx>
          <w:tblCellMar>
            <w:top w:w="73" w:type="dxa"/>
            <w:left w:w="105" w:type="dxa"/>
            <w:bottom w:w="0" w:type="dxa"/>
            <w:right w:w="0" w:type="dxa"/>
          </w:tblCellMar>
        </w:tblPrEx>
        <w:trPr>
          <w:trHeight w:val="529" w:hRule="atLeast"/>
        </w:trPr>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Primary Actor</w:t>
            </w:r>
          </w:p>
        </w:tc>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color w:val="000000"/>
                <w:sz w:val="26"/>
                <w:szCs w:val="26"/>
                <w:shd w:val="clear" w:fill="auto"/>
                <w:rtl w:val="0"/>
              </w:rPr>
              <w:t xml:space="preserve">Accountant </w:t>
            </w:r>
          </w:p>
        </w:tc>
      </w:tr>
      <w:tr>
        <w:tblPrEx>
          <w:tblCellMar>
            <w:top w:w="73" w:type="dxa"/>
            <w:left w:w="105" w:type="dxa"/>
            <w:bottom w:w="0" w:type="dxa"/>
            <w:right w:w="0" w:type="dxa"/>
          </w:tblCellMar>
        </w:tblPrEx>
        <w:trPr>
          <w:trHeight w:val="644" w:hRule="atLeast"/>
        </w:trPr>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0" w:right="106"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Preconditions</w:t>
            </w:r>
          </w:p>
        </w:tc>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color w:val="000000"/>
                <w:sz w:val="26"/>
                <w:szCs w:val="26"/>
                <w:shd w:val="clear" w:fill="auto"/>
                <w:rtl w:val="0"/>
              </w:rPr>
              <w:t xml:space="preserve">List of products such as productName, productID, price, quantity must be available before </w:t>
            </w:r>
          </w:p>
        </w:tc>
      </w:tr>
      <w:tr>
        <w:tblPrEx>
          <w:tblCellMar>
            <w:top w:w="73" w:type="dxa"/>
            <w:left w:w="105" w:type="dxa"/>
            <w:bottom w:w="0" w:type="dxa"/>
            <w:right w:w="0" w:type="dxa"/>
          </w:tblCellMar>
        </w:tblPrEx>
        <w:trPr>
          <w:trHeight w:val="878" w:hRule="atLeast"/>
        </w:trPr>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 xml:space="preserve">Postconditions </w:t>
            </w:r>
          </w:p>
        </w:tc>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vAlign w:val="bottom"/>
          </w:tcPr>
          <w:p>
            <w:pPr>
              <w:spacing w:after="122" w:line="360" w:lineRule="auto"/>
              <w:ind w:left="2"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color w:val="000000"/>
                <w:sz w:val="26"/>
                <w:szCs w:val="26"/>
                <w:shd w:val="clear" w:fill="auto"/>
                <w:rtl w:val="0"/>
              </w:rPr>
              <w:t xml:space="preserve">Incoming products’ details will be update in database in </w:t>
            </w:r>
          </w:p>
          <w:p>
            <w:pPr>
              <w:spacing w:after="0" w:line="360" w:lineRule="auto"/>
              <w:ind w:left="2"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color w:val="000000"/>
                <w:sz w:val="26"/>
                <w:szCs w:val="26"/>
                <w:shd w:val="clear" w:fill="auto"/>
                <w:rtl w:val="0"/>
              </w:rPr>
              <w:t xml:space="preserve">order for Accountant to view stock report </w:t>
            </w:r>
          </w:p>
        </w:tc>
      </w:tr>
      <w:tr>
        <w:tblPrEx>
          <w:tblCellMar>
            <w:top w:w="73" w:type="dxa"/>
            <w:left w:w="105" w:type="dxa"/>
            <w:bottom w:w="0" w:type="dxa"/>
            <w:right w:w="0" w:type="dxa"/>
          </w:tblCellMar>
        </w:tblPrEx>
        <w:trPr>
          <w:trHeight w:val="1228" w:hRule="atLeast"/>
        </w:trPr>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vAlign w:val="top"/>
          </w:tcPr>
          <w:p>
            <w:pPr>
              <w:spacing w:after="0" w:line="360" w:lineRule="auto"/>
              <w:ind w:left="66"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Main Success Scenario</w:t>
            </w:r>
          </w:p>
        </w:tc>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123" w:line="360" w:lineRule="auto"/>
              <w:ind w:left="2"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color w:val="000000"/>
                <w:sz w:val="26"/>
                <w:szCs w:val="26"/>
                <w:shd w:val="clear" w:fill="auto"/>
                <w:rtl w:val="0"/>
              </w:rPr>
              <w:t>Accountant clicks on item Import of menu.</w:t>
            </w:r>
          </w:p>
          <w:p>
            <w:pPr>
              <w:spacing w:after="0" w:line="360" w:lineRule="auto"/>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color w:val="000000"/>
                <w:sz w:val="26"/>
                <w:szCs w:val="26"/>
                <w:shd w:val="clear" w:fill="auto"/>
                <w:rtl w:val="0"/>
              </w:rPr>
              <w:t>Choose an order to view its detail products</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hanging="341"/>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Click on Delivery/ Print receipt</w:t>
            </w:r>
          </w:p>
        </w:tc>
      </w:tr>
      <w:tr>
        <w:tblPrEx>
          <w:tblCellMar>
            <w:top w:w="73" w:type="dxa"/>
            <w:left w:w="105" w:type="dxa"/>
            <w:bottom w:w="0" w:type="dxa"/>
            <w:right w:w="0" w:type="dxa"/>
          </w:tblCellMar>
        </w:tblPrEx>
        <w:trPr>
          <w:trHeight w:val="750" w:hRule="atLeast"/>
        </w:trPr>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0" w:right="108"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Extensions</w:t>
            </w:r>
          </w:p>
          <w:p>
            <w:pPr>
              <w:spacing w:after="0" w:line="360" w:lineRule="auto"/>
              <w:ind w:left="0"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color w:val="000000"/>
                <w:sz w:val="26"/>
                <w:szCs w:val="26"/>
                <w:shd w:val="clear" w:fill="auto"/>
                <w:rtl w:val="0"/>
              </w:rPr>
              <w:t xml:space="preserve"> </w:t>
            </w:r>
          </w:p>
        </w:tc>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color w:val="000000"/>
                <w:sz w:val="26"/>
                <w:szCs w:val="26"/>
                <w:shd w:val="clear" w:fill="auto"/>
                <w:rtl w:val="0"/>
              </w:rPr>
              <w:t xml:space="preserve">If Accountant doesn’t add any product, he/ she will receive an error </w:t>
            </w:r>
            <w:r>
              <w:rPr>
                <w:sz w:val="26"/>
                <w:szCs w:val="26"/>
                <w:rtl w:val="0"/>
              </w:rPr>
              <w:t>message box</w:t>
            </w:r>
            <w:r>
              <w:rPr>
                <w:rFonts w:ascii="Times New Roman" w:hAnsi="Times New Roman" w:eastAsia="Times New Roman" w:cs="Times New Roman"/>
                <w:color w:val="000000"/>
                <w:sz w:val="26"/>
                <w:szCs w:val="26"/>
                <w:shd w:val="clear" w:fill="auto"/>
                <w:rtl w:val="0"/>
              </w:rPr>
              <w:t xml:space="preserve"> require fill out.</w:t>
            </w:r>
          </w:p>
        </w:tc>
      </w:tr>
      <w:tr>
        <w:tblPrEx>
          <w:tblCellMar>
            <w:top w:w="73" w:type="dxa"/>
            <w:left w:w="105" w:type="dxa"/>
            <w:bottom w:w="0" w:type="dxa"/>
            <w:right w:w="0" w:type="dxa"/>
          </w:tblCellMar>
        </w:tblPrEx>
        <w:trPr>
          <w:trHeight w:val="486" w:hRule="atLeast"/>
        </w:trPr>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1"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 xml:space="preserve">Frequency of Use </w:t>
            </w:r>
          </w:p>
        </w:tc>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color w:val="000000"/>
                <w:sz w:val="26"/>
                <w:szCs w:val="26"/>
                <w:shd w:val="clear" w:fill="auto"/>
                <w:rtl w:val="0"/>
              </w:rPr>
              <w:t xml:space="preserve">Frequently </w:t>
            </w:r>
          </w:p>
        </w:tc>
      </w:tr>
      <w:tr>
        <w:tblPrEx>
          <w:tblCellMar>
            <w:top w:w="73" w:type="dxa"/>
            <w:left w:w="105" w:type="dxa"/>
            <w:bottom w:w="0" w:type="dxa"/>
            <w:right w:w="0" w:type="dxa"/>
          </w:tblCellMar>
        </w:tblPrEx>
        <w:trPr>
          <w:trHeight w:val="537" w:hRule="atLeast"/>
        </w:trPr>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0" w:right="106"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Status</w:t>
            </w:r>
          </w:p>
        </w:tc>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color w:val="000000"/>
                <w:sz w:val="26"/>
                <w:szCs w:val="26"/>
                <w:shd w:val="clear" w:fill="auto"/>
                <w:rtl w:val="0"/>
              </w:rPr>
              <w:t xml:space="preserve">[Development status] </w:t>
            </w:r>
          </w:p>
        </w:tc>
      </w:tr>
      <w:tr>
        <w:tblPrEx>
          <w:tblCellMar>
            <w:top w:w="73" w:type="dxa"/>
            <w:left w:w="105" w:type="dxa"/>
            <w:bottom w:w="0" w:type="dxa"/>
            <w:right w:w="0" w:type="dxa"/>
          </w:tblCellMar>
        </w:tblPrEx>
        <w:trPr>
          <w:trHeight w:val="472" w:hRule="atLeast"/>
        </w:trPr>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tcPr>
          <w:p>
            <w:pPr>
              <w:spacing w:after="0" w:line="360" w:lineRule="auto"/>
              <w:ind w:left="0" w:right="106"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b/>
                <w:color w:val="000000"/>
                <w:sz w:val="26"/>
                <w:szCs w:val="26"/>
                <w:shd w:val="clear" w:fill="auto"/>
                <w:rtl w:val="0"/>
              </w:rPr>
              <w:t>Priority</w:t>
            </w:r>
          </w:p>
        </w:tc>
        <w:tc>
          <w:tcPr>
            <w:tcBorders>
              <w:top w:val="single" w:color="000000" w:sz="12" w:space="0"/>
              <w:left w:val="single" w:color="000000" w:sz="12" w:space="0"/>
              <w:bottom w:val="single" w:color="000000" w:sz="12" w:space="0"/>
              <w:right w:val="single" w:color="000000" w:sz="12" w:space="0"/>
            </w:tcBorders>
            <w:shd w:val="clear" w:color="auto" w:fill="auto"/>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shd w:val="clear" w:fill="auto"/>
              </w:rPr>
            </w:pPr>
            <w:r>
              <w:rPr>
                <w:rFonts w:ascii="Times New Roman" w:hAnsi="Times New Roman" w:eastAsia="Times New Roman" w:cs="Times New Roman"/>
                <w:color w:val="000000"/>
                <w:sz w:val="26"/>
                <w:szCs w:val="26"/>
                <w:shd w:val="clear" w:fill="auto"/>
                <w:rtl w:val="0"/>
              </w:rPr>
              <w:t xml:space="preserve">[Priority of this use case] </w:t>
            </w:r>
          </w:p>
        </w:tc>
      </w:tr>
    </w:tbl>
    <w:p>
      <w:pPr>
        <w:pStyle w:val="11"/>
        <w:spacing w:line="360" w:lineRule="auto"/>
        <w:jc w:val="center"/>
        <w:rPr>
          <w:rFonts w:hint="default" w:ascii="Times New Roman" w:hAnsi="Times New Roman" w:eastAsia="Times New Roman" w:cs="Times New Roman"/>
          <w:color w:val="000000"/>
          <w:sz w:val="26"/>
          <w:szCs w:val="26"/>
          <w:lang w:val="en-US"/>
        </w:rPr>
      </w:pPr>
      <w:r>
        <w:t xml:space="preserve">Table </w:t>
      </w:r>
      <w:r>
        <w:fldChar w:fldCharType="begin"/>
      </w:r>
      <w:r>
        <w:instrText xml:space="preserve"> SEQ Table \* ARABIC </w:instrText>
      </w:r>
      <w:r>
        <w:fldChar w:fldCharType="separate"/>
      </w:r>
      <w:r>
        <w:t>3</w:t>
      </w:r>
      <w:r>
        <w:fldChar w:fldCharType="end"/>
      </w:r>
      <w:bookmarkStart w:id="40" w:name="_Toc11281"/>
      <w:bookmarkStart w:id="41" w:name="_Toc19790"/>
      <w:r>
        <w:rPr>
          <w:rFonts w:hint="default" w:cs="Times New Roman"/>
          <w:color w:val="000000"/>
          <w:sz w:val="26"/>
          <w:szCs w:val="26"/>
          <w:lang w:val="en-US"/>
        </w:rPr>
        <w:t>: Use case create Goods Delivery</w:t>
      </w:r>
      <w:bookmarkEnd w:id="40"/>
      <w:bookmarkEnd w:id="41"/>
    </w:p>
    <w:p>
      <w:pPr>
        <w:numPr>
          <w:ilvl w:val="0"/>
          <w:numId w:val="5"/>
        </w:numPr>
        <w:spacing w:line="360" w:lineRule="auto"/>
        <w:ind w:left="432" w:hanging="432"/>
        <w:jc w:val="both"/>
        <w:rPr>
          <w:rFonts w:ascii="Times New Roman" w:hAnsi="Times New Roman" w:eastAsia="Times New Roman" w:cs="Times New Roman"/>
          <w:b/>
          <w:color w:val="000000"/>
          <w:sz w:val="26"/>
          <w:szCs w:val="26"/>
        </w:rPr>
      </w:pPr>
      <w:r>
        <w:rPr>
          <w:b/>
          <w:color w:val="000000"/>
          <w:sz w:val="26"/>
          <w:szCs w:val="26"/>
          <w:rtl w:val="0"/>
        </w:rPr>
        <w:t xml:space="preserve"> </w:t>
      </w:r>
      <w:r>
        <w:rPr>
          <w:rFonts w:ascii="Times New Roman" w:hAnsi="Times New Roman" w:eastAsia="Times New Roman" w:cs="Times New Roman"/>
          <w:b/>
          <w:color w:val="000000"/>
          <w:sz w:val="26"/>
          <w:szCs w:val="26"/>
          <w:rtl w:val="0"/>
        </w:rPr>
        <w:t xml:space="preserve">Use case View Storage </w:t>
      </w:r>
    </w:p>
    <w:tbl>
      <w:tblPr>
        <w:tblStyle w:val="65"/>
        <w:tblW w:w="9178" w:type="dxa"/>
        <w:tblInd w:w="19" w:type="dxa"/>
        <w:tblLayout w:type="fixed"/>
        <w:tblCellMar>
          <w:top w:w="73" w:type="dxa"/>
          <w:left w:w="105" w:type="dxa"/>
          <w:bottom w:w="0" w:type="dxa"/>
          <w:right w:w="0" w:type="dxa"/>
        </w:tblCellMar>
      </w:tblPr>
      <w:tblGrid>
        <w:gridCol w:w="2832"/>
        <w:gridCol w:w="6346"/>
      </w:tblGrid>
      <w:tr>
        <w:tblPrEx>
          <w:tblCellMar>
            <w:top w:w="73" w:type="dxa"/>
            <w:left w:w="105" w:type="dxa"/>
            <w:bottom w:w="0" w:type="dxa"/>
            <w:right w:w="0" w:type="dxa"/>
          </w:tblCellMar>
        </w:tblPrEx>
        <w:trPr>
          <w:trHeight w:val="483"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ID</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Storage</w:t>
            </w:r>
          </w:p>
        </w:tc>
      </w:tr>
      <w:tr>
        <w:tblPrEx>
          <w:tblCellMar>
            <w:top w:w="73" w:type="dxa"/>
            <w:left w:w="105" w:type="dxa"/>
            <w:bottom w:w="0" w:type="dxa"/>
            <w:right w:w="0" w:type="dxa"/>
          </w:tblCellMar>
        </w:tblPrEx>
        <w:trPr>
          <w:trHeight w:val="472"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Title</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Storage</w:t>
            </w:r>
          </w:p>
        </w:tc>
      </w:tr>
      <w:tr>
        <w:tblPrEx>
          <w:tblCellMar>
            <w:top w:w="73" w:type="dxa"/>
            <w:left w:w="105" w:type="dxa"/>
            <w:bottom w:w="0" w:type="dxa"/>
            <w:right w:w="0" w:type="dxa"/>
          </w:tblCellMar>
        </w:tblPrEx>
        <w:trPr>
          <w:trHeight w:val="1794"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8"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Description</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keepNext w:val="0"/>
              <w:keepLines w:val="0"/>
              <w:widowControl/>
              <w:spacing w:before="0" w:after="0" w:line="360" w:lineRule="auto"/>
              <w:ind w:left="0" w:right="0" w:firstLine="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The accountant can view stock reports and </w:t>
            </w:r>
            <w:r>
              <w:rPr>
                <w:sz w:val="26"/>
                <w:szCs w:val="26"/>
                <w:rtl w:val="0"/>
              </w:rPr>
              <w:t>venue</w:t>
            </w:r>
            <w:r>
              <w:rPr>
                <w:rFonts w:ascii="Times New Roman" w:hAnsi="Times New Roman" w:eastAsia="Times New Roman" w:cs="Times New Roman"/>
                <w:sz w:val="26"/>
                <w:szCs w:val="26"/>
                <w:rtl w:val="0"/>
              </w:rPr>
              <w:t xml:space="preserve"> reports monthly</w:t>
            </w:r>
          </w:p>
          <w:p>
            <w:pPr>
              <w:keepNext w:val="0"/>
              <w:keepLines w:val="0"/>
              <w:widowControl/>
              <w:spacing w:before="0" w:after="0" w:line="360" w:lineRule="auto"/>
              <w:ind w:left="0" w:right="0"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tl w:val="0"/>
              </w:rPr>
              <w:t>- Return list of incoming/ outgoing products of picked month and sum revenue a month</w:t>
            </w:r>
          </w:p>
        </w:tc>
      </w:tr>
      <w:tr>
        <w:tblPrEx>
          <w:tblCellMar>
            <w:top w:w="73" w:type="dxa"/>
            <w:left w:w="105" w:type="dxa"/>
            <w:bottom w:w="0" w:type="dxa"/>
            <w:right w:w="0" w:type="dxa"/>
          </w:tblCellMar>
        </w:tblPrEx>
        <w:trPr>
          <w:trHeight w:val="529"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 xml:space="preserve">Primary Actor </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Accountant </w:t>
            </w:r>
          </w:p>
        </w:tc>
      </w:tr>
      <w:tr>
        <w:tblPrEx>
          <w:tblCellMar>
            <w:top w:w="73" w:type="dxa"/>
            <w:left w:w="105" w:type="dxa"/>
            <w:bottom w:w="0" w:type="dxa"/>
            <w:right w:w="0" w:type="dxa"/>
          </w:tblCellMar>
        </w:tblPrEx>
        <w:trPr>
          <w:trHeight w:val="544"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6"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Preconditions</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List of products must be available before </w:t>
            </w:r>
          </w:p>
        </w:tc>
      </w:tr>
      <w:tr>
        <w:tblPrEx>
          <w:tblCellMar>
            <w:top w:w="73" w:type="dxa"/>
            <w:left w:w="105" w:type="dxa"/>
            <w:bottom w:w="0" w:type="dxa"/>
            <w:right w:w="0" w:type="dxa"/>
          </w:tblCellMar>
        </w:tblPrEx>
        <w:trPr>
          <w:trHeight w:val="90"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Postconditions</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vAlign w:val="bottom"/>
          </w:tcPr>
          <w:p>
            <w:pPr>
              <w:spacing w:after="122"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The full information of revenue for the product when remove or add and quantity product which will be presented on the screen </w:t>
            </w:r>
          </w:p>
        </w:tc>
      </w:tr>
      <w:tr>
        <w:tblPrEx>
          <w:tblCellMar>
            <w:top w:w="73" w:type="dxa"/>
            <w:left w:w="105" w:type="dxa"/>
            <w:bottom w:w="0" w:type="dxa"/>
            <w:right w:w="0" w:type="dxa"/>
          </w:tblCellMar>
        </w:tblPrEx>
        <w:trPr>
          <w:trHeight w:val="1832"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66"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Main  Success Scenario</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123"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Accountant clicks on item Storage of menu </w:t>
            </w:r>
          </w:p>
          <w:p>
            <w:pPr>
              <w:spacing w:after="132" w:line="360"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See information of Storage.</w:t>
            </w:r>
          </w:p>
          <w:p>
            <w:pPr>
              <w:spacing w:after="0" w:line="360" w:lineRule="auto"/>
              <w:ind w:left="2" w:firstLine="0"/>
              <w:jc w:val="both"/>
              <w:rPr>
                <w:rFonts w:ascii="Times New Roman" w:hAnsi="Times New Roman" w:eastAsia="Times New Roman" w:cs="Times New Roman"/>
                <w:color w:val="000000"/>
                <w:sz w:val="26"/>
                <w:szCs w:val="26"/>
              </w:rPr>
            </w:pPr>
            <w:r>
              <w:rPr>
                <w:sz w:val="26"/>
                <w:szCs w:val="26"/>
                <w:rtl w:val="0"/>
              </w:rPr>
              <w:t>If you want</w:t>
            </w:r>
            <w:r>
              <w:rPr>
                <w:rFonts w:ascii="Times New Roman" w:hAnsi="Times New Roman" w:eastAsia="Times New Roman" w:cs="Times New Roman"/>
                <w:color w:val="000000"/>
                <w:sz w:val="26"/>
                <w:szCs w:val="26"/>
                <w:rtl w:val="0"/>
              </w:rPr>
              <w:t xml:space="preserve"> to </w:t>
            </w:r>
            <w:r>
              <w:rPr>
                <w:sz w:val="26"/>
                <w:szCs w:val="26"/>
                <w:rtl w:val="0"/>
              </w:rPr>
              <w:t>see the monthly</w:t>
            </w:r>
            <w:r>
              <w:rPr>
                <w:rFonts w:ascii="Times New Roman" w:hAnsi="Times New Roman" w:eastAsia="Times New Roman" w:cs="Times New Roman"/>
                <w:color w:val="000000"/>
                <w:sz w:val="26"/>
                <w:szCs w:val="26"/>
                <w:rtl w:val="0"/>
              </w:rPr>
              <w:t xml:space="preserve"> report, choose month and press Report button. </w:t>
            </w:r>
          </w:p>
        </w:tc>
      </w:tr>
      <w:tr>
        <w:tblPrEx>
          <w:tblCellMar>
            <w:top w:w="73" w:type="dxa"/>
            <w:left w:w="105" w:type="dxa"/>
            <w:bottom w:w="0" w:type="dxa"/>
            <w:right w:w="0" w:type="dxa"/>
          </w:tblCellMar>
        </w:tblPrEx>
        <w:trPr>
          <w:trHeight w:val="471"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vAlign w:val="bottom"/>
          </w:tcPr>
          <w:p>
            <w:pPr>
              <w:spacing w:after="0" w:line="360" w:lineRule="auto"/>
              <w:ind w:left="0" w:right="108"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Extensions</w:t>
            </w:r>
          </w:p>
          <w:p>
            <w:pPr>
              <w:spacing w:after="0" w:line="360" w:lineRule="auto"/>
              <w:ind w:left="0"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If Accountant doesn’t choose month, he/ she will receive an error </w:t>
            </w:r>
            <w:r>
              <w:rPr>
                <w:sz w:val="26"/>
                <w:szCs w:val="26"/>
                <w:rtl w:val="0"/>
              </w:rPr>
              <w:t>message box</w:t>
            </w:r>
            <w:r>
              <w:rPr>
                <w:rFonts w:ascii="Times New Roman" w:hAnsi="Times New Roman" w:eastAsia="Times New Roman" w:cs="Times New Roman"/>
                <w:color w:val="000000"/>
                <w:sz w:val="26"/>
                <w:szCs w:val="26"/>
                <w:rtl w:val="0"/>
              </w:rPr>
              <w:t xml:space="preserve"> require fill out. </w:t>
            </w:r>
          </w:p>
        </w:tc>
      </w:tr>
      <w:tr>
        <w:tblPrEx>
          <w:tblCellMar>
            <w:top w:w="73" w:type="dxa"/>
            <w:left w:w="105" w:type="dxa"/>
            <w:bottom w:w="0" w:type="dxa"/>
            <w:right w:w="0" w:type="dxa"/>
          </w:tblCellMar>
        </w:tblPrEx>
        <w:trPr>
          <w:trHeight w:val="485"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1"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 xml:space="preserve">Frequency of Use </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Not frequently, just few times every month </w:t>
            </w:r>
          </w:p>
        </w:tc>
      </w:tr>
      <w:tr>
        <w:tblPrEx>
          <w:tblCellMar>
            <w:top w:w="73" w:type="dxa"/>
            <w:left w:w="105" w:type="dxa"/>
            <w:bottom w:w="0" w:type="dxa"/>
            <w:right w:w="0" w:type="dxa"/>
          </w:tblCellMar>
        </w:tblPrEx>
        <w:trPr>
          <w:trHeight w:val="471"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6"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Status</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[Development status] </w:t>
            </w:r>
          </w:p>
        </w:tc>
      </w:tr>
      <w:tr>
        <w:tblPrEx>
          <w:tblCellMar>
            <w:top w:w="73" w:type="dxa"/>
            <w:left w:w="105" w:type="dxa"/>
            <w:bottom w:w="0" w:type="dxa"/>
            <w:right w:w="0" w:type="dxa"/>
          </w:tblCellMar>
        </w:tblPrEx>
        <w:trPr>
          <w:trHeight w:val="470"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tcPr>
          <w:p>
            <w:pPr>
              <w:spacing w:after="0" w:line="360" w:lineRule="auto"/>
              <w:ind w:left="0" w:right="106"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Priority</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[Priority of this use case] </w:t>
            </w:r>
          </w:p>
        </w:tc>
      </w:tr>
    </w:tbl>
    <w:p>
      <w:pPr>
        <w:pStyle w:val="11"/>
        <w:spacing w:line="360" w:lineRule="auto"/>
        <w:jc w:val="center"/>
        <w:rPr>
          <w:rFonts w:hint="default" w:ascii="Times New Roman" w:hAnsi="Times New Roman" w:eastAsia="Times New Roman" w:cs="Times New Roman"/>
          <w:color w:val="000000"/>
          <w:sz w:val="26"/>
          <w:szCs w:val="26"/>
          <w:lang w:val="en-US"/>
        </w:rPr>
      </w:pPr>
      <w:r>
        <w:t xml:space="preserve">Table </w:t>
      </w:r>
      <w:r>
        <w:fldChar w:fldCharType="begin"/>
      </w:r>
      <w:r>
        <w:instrText xml:space="preserve"> SEQ Table \* ARABIC </w:instrText>
      </w:r>
      <w:r>
        <w:fldChar w:fldCharType="separate"/>
      </w:r>
      <w:r>
        <w:t>4</w:t>
      </w:r>
      <w:r>
        <w:fldChar w:fldCharType="end"/>
      </w:r>
      <w:bookmarkStart w:id="42" w:name="_Toc5047"/>
      <w:bookmarkStart w:id="43" w:name="_Toc2724"/>
      <w:r>
        <w:rPr>
          <w:rFonts w:hint="default" w:cs="Times New Roman"/>
          <w:color w:val="000000"/>
          <w:sz w:val="26"/>
          <w:szCs w:val="26"/>
          <w:lang w:val="en-US"/>
        </w:rPr>
        <w:t>: Use case view Storage</w:t>
      </w:r>
      <w:bookmarkEnd w:id="42"/>
      <w:bookmarkEnd w:id="43"/>
    </w:p>
    <w:p>
      <w:pPr>
        <w:numPr>
          <w:ilvl w:val="0"/>
          <w:numId w:val="5"/>
        </w:numPr>
        <w:spacing w:line="360" w:lineRule="auto"/>
        <w:ind w:left="432" w:hanging="432"/>
        <w:jc w:val="both"/>
        <w:rPr>
          <w:rFonts w:ascii="Times New Roman" w:hAnsi="Times New Roman" w:eastAsia="Times New Roman" w:cs="Times New Roman"/>
          <w:b/>
          <w:color w:val="000000"/>
          <w:sz w:val="26"/>
          <w:szCs w:val="26"/>
        </w:rPr>
      </w:pPr>
      <w:r>
        <w:rPr>
          <w:b/>
          <w:color w:val="000000"/>
          <w:sz w:val="26"/>
          <w:szCs w:val="26"/>
          <w:rtl w:val="0"/>
        </w:rPr>
        <w:t xml:space="preserve"> </w:t>
      </w:r>
      <w:r>
        <w:rPr>
          <w:rFonts w:ascii="Times New Roman" w:hAnsi="Times New Roman" w:eastAsia="Times New Roman" w:cs="Times New Roman"/>
          <w:b/>
          <w:color w:val="000000"/>
          <w:sz w:val="26"/>
          <w:szCs w:val="26"/>
          <w:rtl w:val="0"/>
        </w:rPr>
        <w:t>Use case View Report</w:t>
      </w:r>
    </w:p>
    <w:tbl>
      <w:tblPr>
        <w:tblStyle w:val="66"/>
        <w:tblW w:w="9197" w:type="dxa"/>
        <w:tblInd w:w="0" w:type="dxa"/>
        <w:tblLayout w:type="fixed"/>
        <w:tblCellMar>
          <w:top w:w="73" w:type="dxa"/>
          <w:left w:w="105" w:type="dxa"/>
          <w:bottom w:w="0" w:type="dxa"/>
          <w:right w:w="170" w:type="dxa"/>
        </w:tblCellMar>
      </w:tblPr>
      <w:tblGrid>
        <w:gridCol w:w="2851"/>
        <w:gridCol w:w="6346"/>
      </w:tblGrid>
      <w:tr>
        <w:tblPrEx>
          <w:tblCellMar>
            <w:top w:w="73" w:type="dxa"/>
            <w:left w:w="105" w:type="dxa"/>
            <w:bottom w:w="0" w:type="dxa"/>
            <w:right w:w="170" w:type="dxa"/>
          </w:tblCellMar>
        </w:tblPrEx>
        <w:trPr>
          <w:trHeight w:val="483"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ID</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Report</w:t>
            </w:r>
          </w:p>
        </w:tc>
      </w:tr>
      <w:tr>
        <w:tblPrEx>
          <w:tblCellMar>
            <w:top w:w="73" w:type="dxa"/>
            <w:left w:w="105" w:type="dxa"/>
            <w:bottom w:w="0" w:type="dxa"/>
            <w:right w:w="170" w:type="dxa"/>
          </w:tblCellMar>
        </w:tblPrEx>
        <w:trPr>
          <w:trHeight w:val="472"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Title</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 xml:space="preserve">Report </w:t>
            </w:r>
          </w:p>
        </w:tc>
      </w:tr>
      <w:tr>
        <w:tblPrEx>
          <w:tblCellMar>
            <w:top w:w="73" w:type="dxa"/>
            <w:left w:w="105" w:type="dxa"/>
            <w:bottom w:w="0" w:type="dxa"/>
            <w:right w:w="170" w:type="dxa"/>
          </w:tblCellMar>
        </w:tblPrEx>
        <w:trPr>
          <w:trHeight w:val="2741" w:hRule="atLeast"/>
        </w:trPr>
        <w:tc>
          <w:tcPr>
            <w:tcBorders>
              <w:top w:val="single" w:color="000000" w:sz="12" w:space="0"/>
              <w:left w:val="single" w:color="000000" w:sz="12" w:space="0"/>
              <w:bottom w:val="single" w:color="000000" w:sz="12" w:space="0"/>
              <w:right w:val="single" w:color="000000" w:sz="12" w:space="0"/>
            </w:tcBorders>
            <w:shd w:val="clear" w:color="auto" w:fill="FFFFFF"/>
          </w:tcPr>
          <w:p>
            <w:pPr>
              <w:spacing w:after="0" w:line="360" w:lineRule="auto"/>
              <w:ind w:left="0" w:right="108"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Description</w:t>
            </w:r>
          </w:p>
        </w:tc>
        <w:tc>
          <w:tcPr>
            <w:tcBorders>
              <w:top w:val="single" w:color="000000" w:sz="12" w:space="0"/>
              <w:left w:val="single" w:color="000000" w:sz="12" w:space="0"/>
              <w:bottom w:val="single" w:color="000000" w:sz="12" w:space="0"/>
              <w:right w:val="single" w:color="000000" w:sz="12" w:space="0"/>
            </w:tcBorders>
            <w:shd w:val="clear" w:color="auto" w:fill="FFFFFF"/>
          </w:tcPr>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8" w:right="0" w:hanging="98"/>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When a Company </w:t>
            </w:r>
            <w:r>
              <w:rPr>
                <w:sz w:val="26"/>
                <w:szCs w:val="26"/>
                <w:rtl w:val="0"/>
              </w:rPr>
              <w:t>wants</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to see incoming/outgoing stock report and revenue report monthly.</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8" w:right="0" w:hanging="98"/>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This action contains see information about import/export and revenue monthly.</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8" w:right="0" w:hanging="98"/>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The result of this action is that the software will return a Revenue Report which has full information such as CodeRecevied, product, price, quantity, date,…. </w:t>
            </w:r>
          </w:p>
        </w:tc>
      </w:tr>
      <w:tr>
        <w:tblPrEx>
          <w:tblCellMar>
            <w:top w:w="73" w:type="dxa"/>
            <w:left w:w="105" w:type="dxa"/>
            <w:bottom w:w="0" w:type="dxa"/>
            <w:right w:w="170" w:type="dxa"/>
          </w:tblCellMar>
        </w:tblPrEx>
        <w:trPr>
          <w:trHeight w:val="529"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Primary Actor</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Accountant </w:t>
            </w:r>
          </w:p>
        </w:tc>
      </w:tr>
      <w:tr>
        <w:tblPrEx>
          <w:tblCellMar>
            <w:top w:w="73" w:type="dxa"/>
            <w:left w:w="105" w:type="dxa"/>
            <w:bottom w:w="0" w:type="dxa"/>
            <w:right w:w="170" w:type="dxa"/>
          </w:tblCellMar>
        </w:tblPrEx>
        <w:trPr>
          <w:trHeight w:val="544"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0" w:right="106"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Preconditions</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List of products must be available before </w:t>
            </w:r>
          </w:p>
        </w:tc>
      </w:tr>
      <w:tr>
        <w:tblPrEx>
          <w:tblCellMar>
            <w:top w:w="73" w:type="dxa"/>
            <w:left w:w="105" w:type="dxa"/>
            <w:bottom w:w="0" w:type="dxa"/>
            <w:right w:w="170" w:type="dxa"/>
          </w:tblCellMar>
        </w:tblPrEx>
        <w:trPr>
          <w:trHeight w:val="472"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0" w:right="107"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Postconditions</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vAlign w:val="bottom"/>
          </w:tcPr>
          <w:p>
            <w:pPr>
              <w:spacing w:after="0" w:line="360" w:lineRule="auto"/>
              <w:jc w:val="both"/>
              <w:rPr>
                <w:rFonts w:ascii="Times New Roman" w:hAnsi="Times New Roman" w:eastAsia="Times New Roman" w:cs="Times New Roman"/>
                <w:color w:val="000000"/>
                <w:sz w:val="26"/>
                <w:szCs w:val="26"/>
              </w:rPr>
            </w:pPr>
          </w:p>
        </w:tc>
      </w:tr>
      <w:tr>
        <w:tblPrEx>
          <w:tblCellMar>
            <w:top w:w="73" w:type="dxa"/>
            <w:left w:w="105" w:type="dxa"/>
            <w:bottom w:w="0" w:type="dxa"/>
            <w:right w:w="170" w:type="dxa"/>
          </w:tblCellMar>
        </w:tblPrEx>
        <w:trPr>
          <w:trHeight w:val="1363"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keepNext w:val="0"/>
              <w:keepLines w:val="0"/>
              <w:widowControl/>
              <w:spacing w:after="124" w:line="256" w:lineRule="auto"/>
              <w:ind w:left="10" w:right="0" w:hanging="10"/>
              <w:jc w:val="left"/>
            </w:pPr>
            <w:r>
              <w:rPr>
                <w:rFonts w:ascii="Times New Roman" w:hAnsi="Times New Roman" w:eastAsia="Times New Roman" w:cs="Times New Roman"/>
                <w:b/>
                <w:color w:val="000000"/>
                <w:sz w:val="26"/>
                <w:szCs w:val="26"/>
                <w:rtl w:val="0"/>
              </w:rPr>
              <w:t>Main Success Scenario</w:t>
            </w:r>
          </w:p>
          <w:p>
            <w:pPr>
              <w:spacing w:after="0" w:line="360" w:lineRule="auto"/>
              <w:ind w:left="66" w:right="107" w:firstLine="0"/>
              <w:jc w:val="both"/>
              <w:rPr>
                <w:rFonts w:ascii="Times New Roman" w:hAnsi="Times New Roman" w:eastAsia="Times New Roman" w:cs="Times New Roman"/>
                <w:color w:val="000000"/>
                <w:sz w:val="26"/>
                <w:szCs w:val="26"/>
              </w:rPr>
            </w:pP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123"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Accountant choose Month on comboBox and press Report button. </w:t>
            </w:r>
          </w:p>
          <w:p>
            <w:pPr>
              <w:spacing w:after="132" w:line="360" w:lineRule="auto"/>
              <w:ind w:left="0"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See information about this month report. </w:t>
            </w:r>
          </w:p>
        </w:tc>
      </w:tr>
      <w:tr>
        <w:tblPrEx>
          <w:tblCellMar>
            <w:top w:w="73" w:type="dxa"/>
            <w:left w:w="105" w:type="dxa"/>
            <w:bottom w:w="0" w:type="dxa"/>
            <w:right w:w="170" w:type="dxa"/>
          </w:tblCellMar>
        </w:tblPrEx>
        <w:trPr>
          <w:trHeight w:val="920"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0" w:right="108"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Extensions</w:t>
            </w:r>
          </w:p>
          <w:p>
            <w:pPr>
              <w:spacing w:after="0" w:line="360" w:lineRule="auto"/>
              <w:ind w:left="0"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If Accountant doesn’t choose month, he/ she will receive an error </w:t>
            </w:r>
            <w:r>
              <w:rPr>
                <w:sz w:val="26"/>
                <w:szCs w:val="26"/>
                <w:rtl w:val="0"/>
              </w:rPr>
              <w:t>message box</w:t>
            </w:r>
            <w:r>
              <w:rPr>
                <w:rFonts w:ascii="Times New Roman" w:hAnsi="Times New Roman" w:eastAsia="Times New Roman" w:cs="Times New Roman"/>
                <w:color w:val="000000"/>
                <w:sz w:val="26"/>
                <w:szCs w:val="26"/>
                <w:rtl w:val="0"/>
              </w:rPr>
              <w:t xml:space="preserve"> require choose month.</w:t>
            </w:r>
          </w:p>
        </w:tc>
      </w:tr>
      <w:tr>
        <w:tblPrEx>
          <w:tblCellMar>
            <w:top w:w="73" w:type="dxa"/>
            <w:left w:w="105" w:type="dxa"/>
            <w:bottom w:w="0" w:type="dxa"/>
            <w:right w:w="170" w:type="dxa"/>
          </w:tblCellMar>
        </w:tblPrEx>
        <w:trPr>
          <w:trHeight w:val="486"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1"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Frequency of Use</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Frequently </w:t>
            </w:r>
          </w:p>
        </w:tc>
      </w:tr>
      <w:tr>
        <w:tblPrEx>
          <w:tblCellMar>
            <w:top w:w="73" w:type="dxa"/>
            <w:left w:w="105" w:type="dxa"/>
            <w:bottom w:w="0" w:type="dxa"/>
            <w:right w:w="170" w:type="dxa"/>
          </w:tblCellMar>
        </w:tblPrEx>
        <w:trPr>
          <w:trHeight w:val="470"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0" w:right="106"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Status</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[Development status] </w:t>
            </w:r>
          </w:p>
        </w:tc>
      </w:tr>
      <w:tr>
        <w:tblPrEx>
          <w:tblCellMar>
            <w:top w:w="73" w:type="dxa"/>
            <w:left w:w="105" w:type="dxa"/>
            <w:bottom w:w="0" w:type="dxa"/>
            <w:right w:w="170" w:type="dxa"/>
          </w:tblCellMar>
        </w:tblPrEx>
        <w:trPr>
          <w:trHeight w:val="472" w:hRule="atLeast"/>
        </w:trPr>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tcPr>
          <w:p>
            <w:pPr>
              <w:spacing w:after="0" w:line="360" w:lineRule="auto"/>
              <w:ind w:left="0" w:right="106"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b/>
                <w:color w:val="000000"/>
                <w:sz w:val="26"/>
                <w:szCs w:val="26"/>
                <w:rtl w:val="0"/>
              </w:rPr>
              <w:t>Priority</w:t>
            </w:r>
          </w:p>
        </w:tc>
        <w:tc>
          <w:tcPr>
            <w:tcBorders>
              <w:top w:val="single" w:color="000000" w:sz="12" w:space="0"/>
              <w:left w:val="single" w:color="000000" w:sz="12" w:space="0"/>
              <w:bottom w:val="single" w:color="000000" w:sz="12" w:space="0"/>
              <w:right w:val="single" w:color="000000" w:sz="12" w:space="0"/>
            </w:tcBorders>
            <w:shd w:val="clear" w:color="auto" w:fill="FFFFFF"/>
            <w:tcMar>
              <w:top w:w="73" w:type="dxa"/>
              <w:left w:w="105" w:type="dxa"/>
              <w:bottom w:w="0" w:type="dxa"/>
              <w:right w:w="170" w:type="dxa"/>
            </w:tcMar>
            <w:vAlign w:val="bottom"/>
          </w:tcPr>
          <w:p>
            <w:pPr>
              <w:spacing w:after="0" w:line="360" w:lineRule="auto"/>
              <w:ind w:left="2" w:firstLine="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[Priority of this use case] </w:t>
            </w:r>
          </w:p>
        </w:tc>
      </w:tr>
    </w:tbl>
    <w:p>
      <w:pPr>
        <w:pStyle w:val="11"/>
        <w:spacing w:line="360" w:lineRule="auto"/>
        <w:jc w:val="center"/>
        <w:rPr>
          <w:rFonts w:hint="default" w:ascii="Times New Roman" w:hAnsi="Times New Roman" w:eastAsia="Times New Roman" w:cs="Times New Roman"/>
          <w:color w:val="000000"/>
          <w:sz w:val="26"/>
          <w:szCs w:val="26"/>
          <w:lang w:val="en-US"/>
        </w:rPr>
      </w:pPr>
      <w:r>
        <w:t xml:space="preserve">Table </w:t>
      </w:r>
      <w:r>
        <w:fldChar w:fldCharType="begin"/>
      </w:r>
      <w:r>
        <w:instrText xml:space="preserve"> SEQ Table \* ARABIC </w:instrText>
      </w:r>
      <w:r>
        <w:fldChar w:fldCharType="separate"/>
      </w:r>
      <w:r>
        <w:t>5</w:t>
      </w:r>
      <w:r>
        <w:fldChar w:fldCharType="end"/>
      </w:r>
      <w:bookmarkStart w:id="44" w:name="_Toc31963"/>
      <w:bookmarkStart w:id="45" w:name="_Toc20330"/>
      <w:r>
        <w:rPr>
          <w:rFonts w:hint="default" w:cs="Times New Roman"/>
          <w:color w:val="000000"/>
          <w:sz w:val="26"/>
          <w:szCs w:val="26"/>
          <w:lang w:val="en-US"/>
        </w:rPr>
        <w:t>: Use case view Report</w:t>
      </w:r>
      <w:bookmarkEnd w:id="44"/>
      <w:bookmarkEnd w:id="45"/>
    </w:p>
    <w:p>
      <w:pPr>
        <w:pStyle w:val="3"/>
        <w:spacing w:line="360" w:lineRule="auto"/>
        <w:jc w:val="both"/>
        <w:rPr>
          <w:rFonts w:ascii="Times New Roman" w:hAnsi="Times New Roman" w:eastAsia="Times New Roman" w:cs="Times New Roman"/>
          <w:color w:val="000000"/>
          <w:sz w:val="26"/>
          <w:szCs w:val="26"/>
        </w:rPr>
      </w:pPr>
      <w:bookmarkStart w:id="46" w:name="_Toc17001"/>
      <w:r>
        <w:rPr>
          <w:rFonts w:ascii="Times New Roman" w:hAnsi="Times New Roman" w:eastAsia="Times New Roman" w:cs="Times New Roman"/>
          <w:color w:val="000000"/>
          <w:sz w:val="26"/>
          <w:szCs w:val="26"/>
          <w:rtl w:val="0"/>
        </w:rPr>
        <w:t>3.3 Functional requirements</w:t>
      </w:r>
      <w:bookmarkEnd w:id="46"/>
    </w:p>
    <w:tbl>
      <w:tblPr>
        <w:tblStyle w:val="67"/>
        <w:tblW w:w="9200" w:type="dxa"/>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00"/>
        <w:gridCol w:w="4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7"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widowControl/>
              <w:spacing w:before="0" w:after="0" w:line="360" w:lineRule="auto"/>
              <w:ind w:left="0" w:right="0" w:firstLine="0"/>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tl w:val="0"/>
              </w:rPr>
              <w:t>Web</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widowControl/>
              <w:spacing w:before="0" w:after="0" w:line="360" w:lineRule="auto"/>
              <w:ind w:left="0" w:right="0" w:firstLine="0"/>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sz w:val="26"/>
                <w:szCs w:val="26"/>
                <w:rtl w:val="0"/>
              </w:rPr>
              <w:t>Win 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75"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hanging="341"/>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Full product list</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hanging="341"/>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TextBox for Agent can fill quantity of products</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hanging="341"/>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Must have payment method function such as Momo, Cash, Banking,…</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hanging="341"/>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Only admin has permission to view the orders of all agents.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ComboBox product name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Must have fill information when create Goods Received</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Must have list view invoice details</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Must be a total price for the invoice both Received and Delivery</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ComboBox to choose month on Report</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Must have database update function</w:t>
            </w:r>
          </w:p>
        </w:tc>
      </w:tr>
    </w:tbl>
    <w:p>
      <w:pPr>
        <w:pStyle w:val="11"/>
        <w:spacing w:line="360" w:lineRule="auto"/>
        <w:jc w:val="center"/>
        <w:outlineLvl w:val="9"/>
        <w:rPr>
          <w:rFonts w:hint="default" w:ascii="Times New Roman" w:hAnsi="Times New Roman" w:eastAsia="Times New Roman" w:cs="Times New Roman"/>
          <w:color w:val="000000"/>
          <w:sz w:val="26"/>
          <w:szCs w:val="26"/>
          <w:rtl w:val="0"/>
          <w:lang w:val="en-US"/>
        </w:rPr>
      </w:pPr>
      <w:r>
        <w:t xml:space="preserve">Table </w:t>
      </w:r>
      <w:r>
        <w:fldChar w:fldCharType="begin"/>
      </w:r>
      <w:r>
        <w:instrText xml:space="preserve"> SEQ Table \* ARABIC </w:instrText>
      </w:r>
      <w:r>
        <w:fldChar w:fldCharType="separate"/>
      </w:r>
      <w:r>
        <w:t>6</w:t>
      </w:r>
      <w:r>
        <w:fldChar w:fldCharType="end"/>
      </w:r>
      <w:bookmarkStart w:id="47" w:name="_Toc15955"/>
      <w:bookmarkStart w:id="48" w:name="_Toc14241"/>
      <w:r>
        <w:rPr>
          <w:rFonts w:hint="default" w:cs="Times New Roman"/>
          <w:color w:val="000000"/>
          <w:sz w:val="26"/>
          <w:szCs w:val="26"/>
          <w:rtl w:val="0"/>
          <w:lang w:val="en-US"/>
        </w:rPr>
        <w:t>: Functional requirements</w:t>
      </w:r>
      <w:bookmarkEnd w:id="47"/>
      <w:bookmarkEnd w:id="48"/>
    </w:p>
    <w:p>
      <w:pPr>
        <w:pStyle w:val="3"/>
        <w:spacing w:line="360" w:lineRule="auto"/>
        <w:jc w:val="both"/>
        <w:outlineLvl w:val="1"/>
        <w:rPr>
          <w:rFonts w:ascii="Times New Roman" w:hAnsi="Times New Roman" w:eastAsia="Times New Roman" w:cs="Times New Roman"/>
          <w:color w:val="000000"/>
          <w:sz w:val="26"/>
          <w:szCs w:val="26"/>
        </w:rPr>
      </w:pPr>
      <w:bookmarkStart w:id="49" w:name="_Toc18375"/>
      <w:r>
        <w:rPr>
          <w:rFonts w:ascii="Times New Roman" w:hAnsi="Times New Roman" w:eastAsia="Times New Roman" w:cs="Times New Roman"/>
          <w:color w:val="000000"/>
          <w:sz w:val="26"/>
          <w:szCs w:val="26"/>
          <w:rtl w:val="0"/>
        </w:rPr>
        <w:t>3.4 Non – functional requirements</w:t>
      </w:r>
      <w:bookmarkEnd w:id="49"/>
      <w:r>
        <w:rPr>
          <w:rFonts w:ascii="Times New Roman" w:hAnsi="Times New Roman" w:eastAsia="Times New Roman" w:cs="Times New Roman"/>
          <w:color w:val="000000"/>
          <w:sz w:val="26"/>
          <w:szCs w:val="26"/>
          <w:rtl w:val="0"/>
        </w:rPr>
        <w:t xml:space="preserve"> </w:t>
      </w:r>
    </w:p>
    <w:tbl>
      <w:tblPr>
        <w:tblStyle w:val="68"/>
        <w:tblW w:w="9112" w:type="dxa"/>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56"/>
        <w:gridCol w:w="4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widowControl/>
              <w:spacing w:before="0" w:after="0" w:line="360" w:lineRule="auto"/>
              <w:ind w:left="0" w:right="0" w:firstLine="0"/>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sz w:val="26"/>
                <w:szCs w:val="26"/>
                <w:rtl w:val="0"/>
              </w:rPr>
              <w:t>Web</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widowControl/>
              <w:spacing w:before="0" w:after="0" w:line="360" w:lineRule="auto"/>
              <w:ind w:left="0" w:right="0" w:firstLine="0"/>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sz w:val="26"/>
                <w:szCs w:val="26"/>
                <w:rtl w:val="0"/>
              </w:rPr>
              <w:t>Win 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9"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time payment should not be delay more than 5 minutes.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41"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Report must not be presented immediately after accountant executes  </w:t>
            </w:r>
          </w:p>
        </w:tc>
      </w:tr>
    </w:tbl>
    <w:p>
      <w:pPr>
        <w:pStyle w:val="11"/>
        <w:spacing w:line="360" w:lineRule="auto"/>
        <w:jc w:val="center"/>
        <w:outlineLvl w:val="9"/>
        <w:rPr>
          <w:rFonts w:hint="default" w:cs="Times New Roman"/>
          <w:color w:val="000000"/>
          <w:sz w:val="26"/>
          <w:szCs w:val="26"/>
          <w:rtl w:val="0"/>
          <w:lang w:val="en-US"/>
        </w:rPr>
      </w:pPr>
      <w:r>
        <w:t xml:space="preserve">Table </w:t>
      </w:r>
      <w:r>
        <w:fldChar w:fldCharType="begin"/>
      </w:r>
      <w:r>
        <w:instrText xml:space="preserve"> SEQ Table \* ARABIC </w:instrText>
      </w:r>
      <w:r>
        <w:fldChar w:fldCharType="separate"/>
      </w:r>
      <w:r>
        <w:t>7</w:t>
      </w:r>
      <w:r>
        <w:fldChar w:fldCharType="end"/>
      </w:r>
      <w:bookmarkStart w:id="50" w:name="_Toc261"/>
      <w:bookmarkStart w:id="51" w:name="_Toc6012"/>
      <w:r>
        <w:rPr>
          <w:rFonts w:hint="default" w:cs="Times New Roman"/>
          <w:color w:val="000000"/>
          <w:sz w:val="26"/>
          <w:szCs w:val="26"/>
          <w:rtl w:val="0"/>
          <w:lang w:val="en-US"/>
        </w:rPr>
        <w:t>: Non - functional requirements</w:t>
      </w:r>
      <w:bookmarkEnd w:id="50"/>
      <w:bookmarkEnd w:id="51"/>
    </w:p>
    <w:p>
      <w:pPr>
        <w:rPr>
          <w:rFonts w:hint="default" w:cs="Times New Roman"/>
          <w:color w:val="000000"/>
          <w:sz w:val="26"/>
          <w:szCs w:val="26"/>
          <w:rtl w:val="0"/>
          <w:lang w:val="en-US"/>
        </w:rPr>
      </w:pPr>
    </w:p>
    <w:p>
      <w:pPr>
        <w:rPr>
          <w:rFonts w:hint="default" w:cs="Times New Roman"/>
          <w:color w:val="000000"/>
          <w:sz w:val="26"/>
          <w:szCs w:val="26"/>
          <w:rtl w:val="0"/>
          <w:lang w:val="en-US"/>
        </w:rPr>
      </w:pPr>
    </w:p>
    <w:p>
      <w:pPr>
        <w:rPr>
          <w:rFonts w:hint="default" w:cs="Times New Roman"/>
          <w:color w:val="000000"/>
          <w:sz w:val="26"/>
          <w:szCs w:val="26"/>
          <w:rtl w:val="0"/>
          <w:lang w:val="en-US"/>
        </w:rPr>
      </w:pPr>
    </w:p>
    <w:p>
      <w:pPr>
        <w:rPr>
          <w:rFonts w:hint="default" w:cs="Times New Roman"/>
          <w:color w:val="000000"/>
          <w:sz w:val="26"/>
          <w:szCs w:val="26"/>
          <w:rtl w:val="0"/>
          <w:lang w:val="en-US"/>
        </w:rPr>
      </w:pPr>
    </w:p>
    <w:p>
      <w:pPr>
        <w:rPr>
          <w:rFonts w:hint="default" w:cs="Times New Roman"/>
          <w:color w:val="000000"/>
          <w:sz w:val="26"/>
          <w:szCs w:val="26"/>
          <w:rtl w:val="0"/>
          <w:lang w:val="en-US"/>
        </w:rPr>
      </w:pPr>
    </w:p>
    <w:p>
      <w:pPr>
        <w:rPr>
          <w:rFonts w:hint="default" w:cs="Times New Roman"/>
          <w:color w:val="000000"/>
          <w:sz w:val="26"/>
          <w:szCs w:val="26"/>
          <w:rtl w:val="0"/>
          <w:lang w:val="en-US"/>
        </w:rPr>
      </w:pPr>
    </w:p>
    <w:p>
      <w:pPr>
        <w:pStyle w:val="2"/>
        <w:spacing w:line="360" w:lineRule="auto"/>
        <w:jc w:val="both"/>
        <w:rPr>
          <w:rFonts w:ascii="Times New Roman" w:hAnsi="Times New Roman" w:eastAsia="Times New Roman" w:cs="Times New Roman"/>
          <w:color w:val="000000"/>
          <w:sz w:val="26"/>
          <w:szCs w:val="26"/>
        </w:rPr>
      </w:pPr>
      <w:bookmarkStart w:id="52" w:name="_Toc11438"/>
      <w:r>
        <w:rPr>
          <w:rFonts w:ascii="Times New Roman" w:hAnsi="Times New Roman" w:eastAsia="Times New Roman" w:cs="Times New Roman"/>
          <w:color w:val="000000"/>
          <w:sz w:val="26"/>
          <w:szCs w:val="26"/>
          <w:rtl w:val="0"/>
        </w:rPr>
        <w:t>PART 4– ARCHITECTURAL</w:t>
      </w:r>
      <w:bookmarkEnd w:id="52"/>
    </w:p>
    <w:p>
      <w:pPr>
        <w:pStyle w:val="3"/>
        <w:spacing w:line="360" w:lineRule="auto"/>
        <w:jc w:val="both"/>
        <w:rPr>
          <w:rFonts w:ascii="Times New Roman" w:hAnsi="Times New Roman" w:eastAsia="Times New Roman" w:cs="Times New Roman"/>
          <w:color w:val="000000"/>
          <w:sz w:val="26"/>
          <w:szCs w:val="26"/>
        </w:rPr>
      </w:pPr>
      <w:bookmarkStart w:id="53" w:name="_Toc16675"/>
      <w:r>
        <w:rPr>
          <w:rFonts w:ascii="Times New Roman" w:hAnsi="Times New Roman" w:eastAsia="Times New Roman" w:cs="Times New Roman"/>
          <w:color w:val="000000"/>
          <w:sz w:val="26"/>
          <w:szCs w:val="26"/>
          <w:rtl w:val="0"/>
        </w:rPr>
        <w:t>4.1 Architectural styles used</w:t>
      </w:r>
      <w:bookmarkEnd w:id="53"/>
    </w:p>
    <w:p>
      <w:pPr>
        <w:spacing w:line="360"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b/>
      </w:r>
      <w:r>
        <w:rPr>
          <w:rFonts w:ascii="Times New Roman" w:hAnsi="Times New Roman" w:eastAsia="Times New Roman" w:cs="Times New Roman"/>
          <w:color w:val="000000"/>
          <w:sz w:val="26"/>
          <w:szCs w:val="26"/>
          <w:rtl w:val="0"/>
        </w:rPr>
        <w:t xml:space="preserve">- The architectural style used a variety of powerful extensible (extensible model) product software. </w:t>
      </w:r>
    </w:p>
    <w:p>
      <w:pPr>
        <w:spacing w:line="360" w:lineRule="auto"/>
        <w:ind w:firstLine="71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This software architecture model is very easy to use. Whether </w:t>
      </w:r>
      <w:r>
        <w:rPr>
          <w:sz w:val="26"/>
          <w:szCs w:val="26"/>
          <w:rtl w:val="0"/>
        </w:rPr>
        <w:t>building</w:t>
      </w:r>
      <w:r>
        <w:rPr>
          <w:rFonts w:ascii="Times New Roman" w:hAnsi="Times New Roman" w:eastAsia="Times New Roman" w:cs="Times New Roman"/>
          <w:color w:val="000000"/>
          <w:sz w:val="26"/>
          <w:szCs w:val="26"/>
          <w:rtl w:val="0"/>
        </w:rPr>
        <w:t xml:space="preserve"> small, simple software or large, complex software. </w:t>
      </w:r>
    </w:p>
    <w:p>
      <w:pPr>
        <w:spacing w:line="360" w:lineRule="auto"/>
        <w:ind w:firstLine="71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Engineers can consider using templates.</w:t>
      </w:r>
    </w:p>
    <w:p>
      <w:pPr>
        <w:spacing w:line="360" w:lineRule="auto"/>
        <w:ind w:firstLine="71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Architectural style is made up of event processing components that receive and process events </w:t>
      </w:r>
      <w:r>
        <w:rPr>
          <w:sz w:val="26"/>
          <w:szCs w:val="26"/>
          <w:rtl w:val="0"/>
        </w:rPr>
        <w:t>asynchronously</w:t>
      </w:r>
      <w:r>
        <w:rPr>
          <w:rFonts w:ascii="Times New Roman" w:hAnsi="Times New Roman" w:eastAsia="Times New Roman" w:cs="Times New Roman"/>
          <w:color w:val="000000"/>
          <w:sz w:val="26"/>
          <w:szCs w:val="26"/>
          <w:rtl w:val="0"/>
        </w:rPr>
        <w:t>.</w:t>
      </w:r>
    </w:p>
    <w:p>
      <w:pPr>
        <w:pStyle w:val="3"/>
        <w:spacing w:line="360" w:lineRule="auto"/>
        <w:jc w:val="both"/>
        <w:rPr>
          <w:rFonts w:ascii="Times New Roman" w:hAnsi="Times New Roman" w:eastAsia="Times New Roman" w:cs="Times New Roman"/>
          <w:color w:val="000000"/>
          <w:sz w:val="26"/>
          <w:szCs w:val="26"/>
        </w:rPr>
      </w:pPr>
      <w:bookmarkStart w:id="54" w:name="_Toc5052"/>
      <w:r>
        <w:rPr>
          <w:rFonts w:ascii="Times New Roman" w:hAnsi="Times New Roman" w:eastAsia="Times New Roman" w:cs="Times New Roman"/>
          <w:color w:val="000000"/>
          <w:sz w:val="26"/>
          <w:szCs w:val="26"/>
          <w:rtl w:val="0"/>
        </w:rPr>
        <w:t>4.2 Architectural model</w:t>
      </w:r>
      <w:bookmarkEnd w:id="54"/>
    </w:p>
    <w:p>
      <w:pPr>
        <w:spacing w:line="360" w:lineRule="auto"/>
        <w:ind w:firstLine="71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Using MVC model (Model – View – Controller) to design web have functional for Agents to place orders </w:t>
      </w:r>
    </w:p>
    <w:p>
      <w:pPr>
        <w:spacing w:line="360" w:lineRule="auto"/>
        <w:ind w:firstLine="71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Divide the interactive application into 3 parts, including: </w:t>
      </w:r>
    </w:p>
    <w:p>
      <w:pPr>
        <w:spacing w:line="360" w:lineRule="auto"/>
        <w:ind w:firstLine="71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b/>
      </w:r>
      <w:r>
        <w:rPr>
          <w:rFonts w:ascii="Times New Roman" w:hAnsi="Times New Roman" w:eastAsia="Times New Roman" w:cs="Times New Roman"/>
          <w:color w:val="000000"/>
          <w:sz w:val="26"/>
          <w:szCs w:val="26"/>
          <w:rtl w:val="0"/>
        </w:rPr>
        <w:t>+ Model – contains functions and error data</w:t>
      </w:r>
    </w:p>
    <w:p>
      <w:pPr>
        <w:spacing w:line="360" w:lineRule="auto"/>
        <w:ind w:firstLine="71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b/>
      </w:r>
      <w:r>
        <w:rPr>
          <w:rFonts w:ascii="Times New Roman" w:hAnsi="Times New Roman" w:eastAsia="Times New Roman" w:cs="Times New Roman"/>
          <w:color w:val="000000"/>
          <w:sz w:val="26"/>
          <w:szCs w:val="26"/>
          <w:rtl w:val="0"/>
        </w:rPr>
        <w:t>+ View – display information to the user (Can define multuple views)</w:t>
      </w:r>
    </w:p>
    <w:p>
      <w:pPr>
        <w:spacing w:line="360" w:lineRule="auto"/>
        <w:ind w:firstLine="71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b/>
      </w:r>
      <w:r>
        <w:rPr>
          <w:rFonts w:ascii="Times New Roman" w:hAnsi="Times New Roman" w:eastAsia="Times New Roman" w:cs="Times New Roman"/>
          <w:color w:val="000000"/>
          <w:sz w:val="26"/>
          <w:szCs w:val="26"/>
          <w:rtl w:val="0"/>
        </w:rPr>
        <w:t>+ Controller – handle input from the user</w:t>
      </w:r>
    </w:p>
    <w:p>
      <w:pPr>
        <w:spacing w:line="360" w:lineRule="auto"/>
        <w:ind w:firstLine="710"/>
        <w:jc w:val="both"/>
        <w:rPr>
          <w:rFonts w:ascii="Times New Roman" w:hAnsi="Times New Roman" w:eastAsia="Times New Roman" w:cs="Times New Roman"/>
          <w:color w:val="000000"/>
          <w:sz w:val="26"/>
          <w:szCs w:val="26"/>
        </w:rPr>
      </w:pPr>
      <w:r>
        <w:rPr>
          <w:sz w:val="26"/>
          <w:szCs w:val="26"/>
        </w:rPr>
        <w:drawing>
          <wp:inline distT="114300" distB="114300" distL="114300" distR="114300">
            <wp:extent cx="4863465" cy="3559810"/>
            <wp:effectExtent l="0" t="0" r="0" b="0"/>
            <wp:docPr id="129" name="image10.png"/>
            <wp:cNvGraphicFramePr/>
            <a:graphic xmlns:a="http://schemas.openxmlformats.org/drawingml/2006/main">
              <a:graphicData uri="http://schemas.openxmlformats.org/drawingml/2006/picture">
                <pic:pic xmlns:pic="http://schemas.openxmlformats.org/drawingml/2006/picture">
                  <pic:nvPicPr>
                    <pic:cNvPr id="129" name="image10.png"/>
                    <pic:cNvPicPr preferRelativeResize="0"/>
                  </pic:nvPicPr>
                  <pic:blipFill>
                    <a:blip r:embed="rId11"/>
                    <a:srcRect/>
                    <a:stretch>
                      <a:fillRect/>
                    </a:stretch>
                  </pic:blipFill>
                  <pic:spPr>
                    <a:xfrm>
                      <a:off x="0" y="0"/>
                      <a:ext cx="4863972" cy="3559979"/>
                    </a:xfrm>
                    <a:prstGeom prst="rect">
                      <a:avLst/>
                    </a:prstGeom>
                  </pic:spPr>
                </pic:pic>
              </a:graphicData>
            </a:graphic>
          </wp:inline>
        </w:drawing>
      </w:r>
    </w:p>
    <w:p>
      <w:pPr>
        <w:pStyle w:val="11"/>
        <w:spacing w:line="360" w:lineRule="auto"/>
        <w:ind w:firstLine="710"/>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5</w:t>
      </w:r>
      <w:r>
        <w:fldChar w:fldCharType="end"/>
      </w:r>
      <w:bookmarkStart w:id="55" w:name="_Toc15890"/>
      <w:bookmarkStart w:id="56" w:name="_Toc19136"/>
      <w:r>
        <w:rPr>
          <w:rFonts w:hint="default" w:cs="Times New Roman"/>
          <w:color w:val="000000"/>
          <w:sz w:val="26"/>
          <w:szCs w:val="26"/>
          <w:rtl w:val="0"/>
          <w:lang w:val="en-US"/>
        </w:rPr>
        <w:t>:</w:t>
      </w:r>
      <w:r>
        <w:rPr>
          <w:rFonts w:ascii="Times New Roman" w:hAnsi="Times New Roman" w:eastAsia="Times New Roman" w:cs="Times New Roman"/>
          <w:color w:val="000000"/>
          <w:sz w:val="26"/>
          <w:szCs w:val="26"/>
          <w:rtl w:val="0"/>
        </w:rPr>
        <w:t xml:space="preserve"> MVC model</w:t>
      </w:r>
      <w:bookmarkEnd w:id="55"/>
      <w:bookmarkEnd w:id="56"/>
    </w:p>
    <w:p>
      <w:pPr>
        <w:spacing w:line="360" w:lineRule="auto"/>
        <w:ind w:firstLine="71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This model helps to separate the layers that present internal information from the information presented to and accepted by users. It separates </w:t>
      </w:r>
      <w:r>
        <w:rPr>
          <w:sz w:val="26"/>
          <w:szCs w:val="26"/>
          <w:rtl w:val="0"/>
        </w:rPr>
        <w:t>component</w:t>
      </w:r>
      <w:r>
        <w:rPr>
          <w:rFonts w:ascii="Times New Roman" w:hAnsi="Times New Roman" w:eastAsia="Times New Roman" w:cs="Times New Roman"/>
          <w:color w:val="000000"/>
          <w:sz w:val="26"/>
          <w:szCs w:val="26"/>
          <w:rtl w:val="0"/>
        </w:rPr>
        <w:t xml:space="preserve"> dependencies and allows for more efficient code.</w:t>
      </w:r>
    </w:p>
    <w:p>
      <w:pPr>
        <w:spacing w:line="360" w:lineRule="auto"/>
        <w:ind w:firstLine="710"/>
        <w:jc w:val="both"/>
        <w:rPr>
          <w:sz w:val="26"/>
          <w:szCs w:val="26"/>
        </w:rPr>
      </w:pPr>
      <w:r>
        <w:rPr>
          <w:sz w:val="26"/>
          <w:szCs w:val="26"/>
          <w:rtl w:val="0"/>
        </w:rPr>
        <w:t>- In an MVC application, each component is only in charge of one array. When components combine and interact with each other, the user interface is created.</w:t>
      </w:r>
    </w:p>
    <w:p>
      <w:pPr>
        <w:spacing w:line="360" w:lineRule="auto"/>
        <w:ind w:firstLine="710"/>
        <w:jc w:val="both"/>
        <w:rPr>
          <w:sz w:val="26"/>
          <w:szCs w:val="26"/>
        </w:rPr>
      </w:pPr>
      <w:r>
        <w:rPr>
          <w:sz w:val="26"/>
          <w:szCs w:val="26"/>
          <w:rtl w:val="0"/>
        </w:rPr>
        <w:t>- In general, the order of events that occur when an application responds to a user interaction/request is as follows:</w:t>
      </w:r>
    </w:p>
    <w:p>
      <w:pPr>
        <w:numPr>
          <w:ilvl w:val="0"/>
          <w:numId w:val="11"/>
        </w:numPr>
        <w:spacing w:line="360" w:lineRule="auto"/>
        <w:ind w:left="720" w:hanging="360"/>
        <w:jc w:val="both"/>
        <w:rPr>
          <w:sz w:val="26"/>
          <w:szCs w:val="26"/>
          <w:u w:val="none"/>
        </w:rPr>
      </w:pPr>
      <w:r>
        <w:rPr>
          <w:sz w:val="26"/>
          <w:szCs w:val="26"/>
          <w:rtl w:val="0"/>
        </w:rPr>
        <w:t>Controller receives the request.</w:t>
      </w:r>
    </w:p>
    <w:p>
      <w:pPr>
        <w:numPr>
          <w:ilvl w:val="0"/>
          <w:numId w:val="11"/>
        </w:numPr>
        <w:spacing w:line="360" w:lineRule="auto"/>
        <w:ind w:left="720" w:hanging="360"/>
        <w:jc w:val="both"/>
        <w:rPr>
          <w:sz w:val="26"/>
          <w:szCs w:val="26"/>
          <w:u w:val="none"/>
        </w:rPr>
      </w:pPr>
      <w:r>
        <w:rPr>
          <w:sz w:val="26"/>
          <w:szCs w:val="26"/>
          <w:rtl w:val="0"/>
        </w:rPr>
        <w:t>The controller gets data from the model, or updates the model's data.</w:t>
      </w:r>
    </w:p>
    <w:p>
      <w:pPr>
        <w:numPr>
          <w:ilvl w:val="0"/>
          <w:numId w:val="11"/>
        </w:numPr>
        <w:spacing w:line="360" w:lineRule="auto"/>
        <w:ind w:left="720" w:hanging="360"/>
        <w:jc w:val="both"/>
        <w:rPr>
          <w:sz w:val="26"/>
          <w:szCs w:val="26"/>
          <w:u w:val="none"/>
        </w:rPr>
      </w:pPr>
      <w:r>
        <w:rPr>
          <w:sz w:val="26"/>
          <w:szCs w:val="26"/>
          <w:rtl w:val="0"/>
        </w:rPr>
        <w:t>The model's data is passed to the view by the controller, which also chooses the right view to display the data.</w:t>
      </w:r>
    </w:p>
    <w:p>
      <w:pPr>
        <w:numPr>
          <w:ilvl w:val="0"/>
          <w:numId w:val="11"/>
        </w:numPr>
        <w:spacing w:line="360" w:lineRule="auto"/>
        <w:ind w:left="720" w:hanging="360"/>
        <w:jc w:val="both"/>
        <w:rPr>
          <w:sz w:val="26"/>
          <w:szCs w:val="26"/>
          <w:u w:val="none"/>
        </w:rPr>
      </w:pPr>
      <w:r>
        <w:rPr>
          <w:sz w:val="26"/>
          <w:szCs w:val="26"/>
          <w:rtl w:val="0"/>
        </w:rPr>
        <w:t>The view uses the model's data to produce the interface.</w:t>
      </w:r>
    </w:p>
    <w:p>
      <w:pPr>
        <w:numPr>
          <w:ilvl w:val="0"/>
          <w:numId w:val="12"/>
        </w:numPr>
        <w:spacing w:line="360" w:lineRule="auto"/>
        <w:ind w:left="720" w:hanging="360"/>
        <w:jc w:val="both"/>
        <w:rPr>
          <w:sz w:val="26"/>
          <w:szCs w:val="26"/>
          <w:u w:val="none"/>
        </w:rPr>
      </w:pPr>
      <w:r>
        <w:rPr>
          <w:sz w:val="26"/>
          <w:szCs w:val="26"/>
          <w:rtl w:val="0"/>
        </w:rPr>
        <w:t>The controller assumes the role of the interaction's reception point in the MVC architecture as described above. The user talks to the controller to initiate an interaction.</w:t>
      </w:r>
    </w:p>
    <w:p>
      <w:pPr>
        <w:spacing w:line="360" w:lineRule="auto"/>
        <w:ind w:left="0" w:firstLine="720"/>
        <w:jc w:val="both"/>
        <w:rPr>
          <w:sz w:val="26"/>
          <w:szCs w:val="26"/>
        </w:rPr>
      </w:pPr>
      <w:r>
        <w:rPr>
          <w:sz w:val="26"/>
          <w:szCs w:val="26"/>
          <w:rtl w:val="0"/>
        </w:rPr>
        <w:t>An HTTP query represents this interaction in a web application. Therefore, the controller will handle any HTTP requests that come to the application. Depending on the query, the controller can perform many different operations. However, the model is virtually always used in conjunction with these activities.</w:t>
      </w:r>
    </w:p>
    <w:p>
      <w:pPr>
        <w:spacing w:line="360" w:lineRule="auto"/>
        <w:ind w:left="0" w:firstLine="720"/>
        <w:jc w:val="both"/>
        <w:rPr>
          <w:sz w:val="26"/>
          <w:szCs w:val="26"/>
        </w:rPr>
      </w:pPr>
      <w:r>
        <w:rPr>
          <w:sz w:val="26"/>
          <w:szCs w:val="26"/>
          <w:rtl w:val="0"/>
        </w:rPr>
        <w:t>The model is entirely independent of how the view presents the data on the interface.</w:t>
      </w:r>
    </w:p>
    <w:p>
      <w:pPr>
        <w:spacing w:line="360" w:lineRule="auto"/>
        <w:ind w:left="0" w:firstLine="720"/>
        <w:jc w:val="both"/>
        <w:rPr>
          <w:sz w:val="26"/>
          <w:szCs w:val="26"/>
        </w:rPr>
      </w:pPr>
      <w:r>
        <w:rPr>
          <w:sz w:val="26"/>
          <w:szCs w:val="26"/>
          <w:rtl w:val="0"/>
        </w:rPr>
        <w:t>Testing is made easier by the model and view's independence. It is typically challenging to test the interface. The remaining model component is simpler to test when there is no interface present.</w:t>
      </w:r>
    </w:p>
    <w:p>
      <w:pPr>
        <w:spacing w:line="360" w:lineRule="auto"/>
        <w:ind w:left="0" w:firstLine="720"/>
        <w:jc w:val="both"/>
        <w:rPr>
          <w:sz w:val="26"/>
          <w:szCs w:val="26"/>
        </w:rPr>
      </w:pPr>
      <w:r>
        <w:rPr>
          <w:sz w:val="26"/>
          <w:szCs w:val="26"/>
          <w:rtl w:val="0"/>
        </w:rPr>
        <w:t>This independence also allows the controller to select the view to suit the requirements. That is, with the same data (model), the controller can choose different ways of displaying (view). For example, in a typical web application, the controller would select the HTML view. If the query is coming from another application, the controller can select a special view type in JSON or XML form.</w:t>
      </w:r>
    </w:p>
    <w:p>
      <w:pPr>
        <w:spacing w:line="360" w:lineRule="auto"/>
        <w:ind w:left="0" w:firstLine="0"/>
        <w:jc w:val="both"/>
        <w:rPr>
          <w:sz w:val="26"/>
          <w:szCs w:val="26"/>
        </w:rPr>
      </w:pPr>
    </w:p>
    <w:p>
      <w:pPr>
        <w:pStyle w:val="3"/>
        <w:spacing w:line="360" w:lineRule="auto"/>
        <w:jc w:val="both"/>
        <w:rPr>
          <w:rFonts w:ascii="Times New Roman" w:hAnsi="Times New Roman" w:eastAsia="Times New Roman" w:cs="Times New Roman"/>
          <w:color w:val="000000"/>
          <w:sz w:val="26"/>
          <w:szCs w:val="26"/>
        </w:rPr>
      </w:pPr>
      <w:bookmarkStart w:id="57" w:name="_Toc8118"/>
      <w:r>
        <w:rPr>
          <w:rFonts w:ascii="Times New Roman" w:hAnsi="Times New Roman" w:eastAsia="Times New Roman" w:cs="Times New Roman"/>
          <w:color w:val="000000"/>
          <w:sz w:val="26"/>
          <w:szCs w:val="26"/>
          <w:rtl w:val="0"/>
        </w:rPr>
        <w:t>4.3 Technology, software, and hardware used</w:t>
      </w:r>
      <w:bookmarkEnd w:id="57"/>
    </w:p>
    <w:p>
      <w:pPr>
        <w:spacing w:line="360"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Softwar</w:t>
      </w:r>
      <w:r>
        <w:rPr>
          <w:color w:val="000000"/>
          <w:sz w:val="26"/>
          <w:szCs w:val="26"/>
          <w:rtl w:val="0"/>
        </w:rPr>
        <w:t>:</w:t>
      </w:r>
      <w:r>
        <w:rPr>
          <w:rFonts w:ascii="Times New Roman" w:hAnsi="Times New Roman" w:eastAsia="Times New Roman" w:cs="Times New Roman"/>
          <w:color w:val="000000"/>
          <w:sz w:val="26"/>
          <w:szCs w:val="26"/>
          <w:rtl w:val="0"/>
        </w:rPr>
        <w:t xml:space="preserve"> Visual Studio 2022, Microsoft SQL Server Management Studio</w:t>
      </w:r>
    </w:p>
    <w:p>
      <w:pPr>
        <w:spacing w:line="360" w:lineRule="auto"/>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w:t>
      </w:r>
      <w:r>
        <w:rPr>
          <w:color w:val="000000"/>
          <w:sz w:val="26"/>
          <w:szCs w:val="26"/>
          <w:rtl w:val="0"/>
        </w:rPr>
        <w:t>L</w:t>
      </w:r>
      <w:r>
        <w:rPr>
          <w:rFonts w:ascii="Times New Roman" w:hAnsi="Times New Roman" w:eastAsia="Times New Roman" w:cs="Times New Roman"/>
          <w:color w:val="000000"/>
          <w:sz w:val="26"/>
          <w:szCs w:val="26"/>
          <w:rtl w:val="0"/>
        </w:rPr>
        <w:t>ocalhost: 7</w:t>
      </w:r>
      <w:r>
        <w:rPr>
          <w:sz w:val="26"/>
          <w:szCs w:val="26"/>
          <w:rtl w:val="0"/>
        </w:rPr>
        <w:t>229</w:t>
      </w:r>
      <w:r>
        <w:rPr>
          <w:rFonts w:ascii="Times New Roman" w:hAnsi="Times New Roman" w:eastAsia="Times New Roman" w:cs="Times New Roman"/>
          <w:color w:val="000000"/>
          <w:sz w:val="26"/>
          <w:szCs w:val="26"/>
          <w:rtl w:val="0"/>
        </w:rPr>
        <w:t>.</w:t>
      </w:r>
    </w:p>
    <w:p>
      <w:pPr>
        <w:pStyle w:val="3"/>
        <w:spacing w:line="360" w:lineRule="auto"/>
        <w:jc w:val="both"/>
        <w:rPr>
          <w:rFonts w:ascii="Times New Roman" w:hAnsi="Times New Roman" w:eastAsia="Times New Roman" w:cs="Times New Roman"/>
          <w:color w:val="000000"/>
          <w:sz w:val="26"/>
          <w:szCs w:val="26"/>
        </w:rPr>
      </w:pPr>
      <w:bookmarkStart w:id="58" w:name="_Toc5482"/>
      <w:r>
        <w:rPr>
          <w:rFonts w:ascii="Times New Roman" w:hAnsi="Times New Roman" w:eastAsia="Times New Roman" w:cs="Times New Roman"/>
          <w:color w:val="000000"/>
          <w:sz w:val="26"/>
          <w:szCs w:val="26"/>
          <w:rtl w:val="0"/>
        </w:rPr>
        <w:t>4.4 Rationale for your architectural style and model</w:t>
      </w:r>
      <w:bookmarkEnd w:id="58"/>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both"/>
        <w:rPr>
          <w:rFonts w:ascii="Times New Roman" w:hAnsi="Times New Roman" w:eastAsia="Times New Roman" w:cs="Times New Roman"/>
          <w:sz w:val="26"/>
          <w:szCs w:val="26"/>
        </w:rPr>
      </w:pPr>
      <w:r>
        <w:rPr>
          <w:sz w:val="26"/>
          <w:szCs w:val="26"/>
          <w:rtl w:val="0"/>
        </w:rPr>
        <w:t>Microservices is structured as a collection of small, loosely coupled services that collaborate to accomplish a common objective using the architectural pattern known as microservices. They can be added, removed, or upgraded without interfering with other applications because they operate independently.</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both"/>
        <w:rPr>
          <w:rFonts w:ascii="Times New Roman" w:hAnsi="Times New Roman" w:eastAsia="Times New Roman" w:cs="Times New Roman"/>
          <w:sz w:val="26"/>
          <w:szCs w:val="26"/>
        </w:rPr>
      </w:pPr>
      <w:r>
        <w:rPr>
          <w:sz w:val="26"/>
          <w:szCs w:val="26"/>
          <w:rtl w:val="0"/>
        </w:rPr>
        <w:t>There are numerous advantages to microservices architecture, including ease of deployment and testing, increased productivity, adaptability, and scalability. However, they also have some drawbacks, as standalone microservices cannot function as a larger application without a seamless communication method.</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both"/>
        <w:rPr>
          <w:rFonts w:ascii="Times New Roman" w:hAnsi="Times New Roman" w:eastAsia="Times New Roman" w:cs="Times New Roman"/>
          <w:sz w:val="26"/>
          <w:szCs w:val="26"/>
        </w:rPr>
      </w:pPr>
      <w:r>
        <w:rPr>
          <w:sz w:val="26"/>
          <w:szCs w:val="26"/>
          <w:rtl w:val="0"/>
        </w:rPr>
        <w:t>Event-driven microservices make it possible to communicate with other microservices in real time, allowing data to be consumed as events before they are needed.</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both"/>
        <w:rPr>
          <w:rFonts w:ascii="Times New Roman" w:hAnsi="Times New Roman" w:eastAsia="Times New Roman" w:cs="Times New Roman"/>
          <w:sz w:val="26"/>
          <w:szCs w:val="26"/>
        </w:rPr>
      </w:pPr>
      <w:r>
        <w:rPr>
          <w:sz w:val="26"/>
          <w:szCs w:val="26"/>
          <w:rtl w:val="0"/>
        </w:rPr>
        <w:t>When we are in the data center, our primary concern is the current state of the data.</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both"/>
        <w:rPr>
          <w:rFonts w:ascii="Times New Roman" w:hAnsi="Times New Roman" w:eastAsia="Times New Roman" w:cs="Times New Roman"/>
          <w:sz w:val="26"/>
          <w:szCs w:val="26"/>
        </w:rPr>
      </w:pPr>
      <w:r>
        <w:rPr>
          <w:sz w:val="26"/>
          <w:szCs w:val="26"/>
          <w:rtl w:val="0"/>
        </w:rPr>
        <w:t>When using an event-driven architecture, event producers make and send event notifications. There can be one or more event information receivers, and event receivers will cause handling logic to be triggered.</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both"/>
        <w:rPr>
          <w:rFonts w:ascii="Times New Roman" w:hAnsi="Times New Roman" w:eastAsia="Times New Roman" w:cs="Times New Roman"/>
          <w:sz w:val="26"/>
          <w:szCs w:val="26"/>
        </w:rPr>
      </w:pPr>
      <w:r>
        <w:rPr>
          <w:sz w:val="26"/>
          <w:szCs w:val="26"/>
          <w:rtl w:val="0"/>
        </w:rPr>
        <w:t>Example: Web example recently received a new order; it's possible that Accounting's application is waiting for that notification and listening for it before triggering their own internal system to publish their own data. to their customers about the event.</w:t>
      </w:r>
    </w:p>
    <w:p>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both"/>
        <w:rPr>
          <w:sz w:val="26"/>
          <w:szCs w:val="26"/>
          <w:u w:val="none"/>
        </w:rPr>
      </w:pPr>
    </w:p>
    <w:p>
      <w:pPr>
        <w:pStyle w:val="2"/>
        <w:spacing w:line="360" w:lineRule="auto"/>
        <w:ind w:left="-5" w:firstLine="0"/>
        <w:jc w:val="both"/>
        <w:rPr>
          <w:rFonts w:ascii="Times New Roman" w:hAnsi="Times New Roman" w:eastAsia="Times New Roman" w:cs="Times New Roman"/>
          <w:color w:val="000000"/>
          <w:sz w:val="26"/>
          <w:szCs w:val="26"/>
        </w:rPr>
      </w:pPr>
      <w:bookmarkStart w:id="59" w:name="_Toc14485"/>
      <w:r>
        <w:rPr>
          <w:rFonts w:ascii="Times New Roman" w:hAnsi="Times New Roman" w:eastAsia="Times New Roman" w:cs="Times New Roman"/>
          <w:color w:val="000000"/>
          <w:sz w:val="26"/>
          <w:szCs w:val="26"/>
          <w:rtl w:val="0"/>
        </w:rPr>
        <w:t>PART 5 – DESIGN</w:t>
      </w:r>
      <w:bookmarkEnd w:id="59"/>
    </w:p>
    <w:p>
      <w:pPr>
        <w:pStyle w:val="3"/>
        <w:spacing w:line="360" w:lineRule="auto"/>
        <w:jc w:val="both"/>
        <w:rPr>
          <w:rFonts w:ascii="Times New Roman" w:hAnsi="Times New Roman" w:eastAsia="Times New Roman" w:cs="Times New Roman"/>
          <w:color w:val="000000"/>
          <w:sz w:val="26"/>
          <w:szCs w:val="26"/>
        </w:rPr>
      </w:pPr>
      <w:bookmarkStart w:id="60" w:name="_Toc3755"/>
      <w:r>
        <w:rPr>
          <w:rFonts w:ascii="Times New Roman" w:hAnsi="Times New Roman" w:eastAsia="Times New Roman" w:cs="Times New Roman"/>
          <w:color w:val="000000"/>
          <w:sz w:val="26"/>
          <w:szCs w:val="26"/>
          <w:rtl w:val="0"/>
        </w:rPr>
        <w:t>5.1 Database design</w:t>
      </w:r>
      <w:bookmarkEnd w:id="60"/>
    </w:p>
    <w:p>
      <w:pPr>
        <w:spacing w:line="360" w:lineRule="auto"/>
        <w:jc w:val="both"/>
        <w:rPr>
          <w:rFonts w:ascii="Times New Roman" w:hAnsi="Times New Roman" w:eastAsia="Times New Roman" w:cs="Times New Roman"/>
          <w:color w:val="000000"/>
          <w:sz w:val="26"/>
          <w:szCs w:val="26"/>
        </w:rPr>
      </w:pPr>
      <w:r>
        <w:rPr>
          <w:sz w:val="26"/>
          <w:szCs w:val="26"/>
        </w:rPr>
        <w:drawing>
          <wp:inline distT="114300" distB="114300" distL="114300" distR="114300">
            <wp:extent cx="5789930" cy="3225800"/>
            <wp:effectExtent l="0" t="0" r="0" b="0"/>
            <wp:docPr id="135" name="image3.png"/>
            <wp:cNvGraphicFramePr/>
            <a:graphic xmlns:a="http://schemas.openxmlformats.org/drawingml/2006/main">
              <a:graphicData uri="http://schemas.openxmlformats.org/drawingml/2006/picture">
                <pic:pic xmlns:pic="http://schemas.openxmlformats.org/drawingml/2006/picture">
                  <pic:nvPicPr>
                    <pic:cNvPr id="135" name="image3.png"/>
                    <pic:cNvPicPr preferRelativeResize="0"/>
                  </pic:nvPicPr>
                  <pic:blipFill>
                    <a:blip r:embed="rId12"/>
                    <a:srcRect/>
                    <a:stretch>
                      <a:fillRect/>
                    </a:stretch>
                  </pic:blipFill>
                  <pic:spPr>
                    <a:xfrm>
                      <a:off x="0" y="0"/>
                      <a:ext cx="5789930" cy="3225800"/>
                    </a:xfrm>
                    <a:prstGeom prst="rect">
                      <a:avLst/>
                    </a:prstGeom>
                  </pic:spPr>
                </pic:pic>
              </a:graphicData>
            </a:graphic>
          </wp:inline>
        </w:drawing>
      </w:r>
    </w:p>
    <w:p>
      <w:pPr>
        <w:spacing w:line="360" w:lineRule="auto"/>
        <w:jc w:val="both"/>
        <w:rPr>
          <w:rFonts w:ascii="Times New Roman" w:hAnsi="Times New Roman" w:eastAsia="Times New Roman" w:cs="Times New Roman"/>
          <w:color w:val="000000"/>
          <w:sz w:val="26"/>
          <w:szCs w:val="26"/>
        </w:rPr>
      </w:pPr>
      <w:r>
        <w:rPr>
          <w:sz w:val="26"/>
          <w:szCs w:val="26"/>
        </w:rPr>
        <w:drawing>
          <wp:inline distT="114300" distB="114300" distL="114300" distR="114300">
            <wp:extent cx="5789930" cy="3606800"/>
            <wp:effectExtent l="0" t="0" r="0" b="0"/>
            <wp:docPr id="158" name="image31.png"/>
            <wp:cNvGraphicFramePr/>
            <a:graphic xmlns:a="http://schemas.openxmlformats.org/drawingml/2006/main">
              <a:graphicData uri="http://schemas.openxmlformats.org/drawingml/2006/picture">
                <pic:pic xmlns:pic="http://schemas.openxmlformats.org/drawingml/2006/picture">
                  <pic:nvPicPr>
                    <pic:cNvPr id="158" name="image31.png"/>
                    <pic:cNvPicPr preferRelativeResize="0"/>
                  </pic:nvPicPr>
                  <pic:blipFill>
                    <a:blip r:embed="rId13"/>
                    <a:srcRect/>
                    <a:stretch>
                      <a:fillRect/>
                    </a:stretch>
                  </pic:blipFill>
                  <pic:spPr>
                    <a:xfrm>
                      <a:off x="0" y="0"/>
                      <a:ext cx="5789930" cy="3606800"/>
                    </a:xfrm>
                    <a:prstGeom prst="rect">
                      <a:avLst/>
                    </a:prstGeom>
                  </pic:spPr>
                </pic:pic>
              </a:graphicData>
            </a:graphic>
          </wp:inline>
        </w:drawing>
      </w:r>
    </w:p>
    <w:p>
      <w:pPr>
        <w:spacing w:line="360" w:lineRule="auto"/>
        <w:jc w:val="both"/>
        <w:rPr>
          <w:rFonts w:ascii="Times New Roman" w:hAnsi="Times New Roman" w:eastAsia="Times New Roman" w:cs="Times New Roman"/>
          <w:color w:val="000000"/>
          <w:sz w:val="26"/>
          <w:szCs w:val="26"/>
        </w:rPr>
      </w:pPr>
      <w:r>
        <w:rPr>
          <w:sz w:val="26"/>
          <w:szCs w:val="26"/>
        </w:rPr>
        <w:drawing>
          <wp:inline distT="114300" distB="114300" distL="114300" distR="114300">
            <wp:extent cx="5789930" cy="3302000"/>
            <wp:effectExtent l="0" t="0" r="0" b="0"/>
            <wp:docPr id="122" name="image8.png"/>
            <wp:cNvGraphicFramePr/>
            <a:graphic xmlns:a="http://schemas.openxmlformats.org/drawingml/2006/main">
              <a:graphicData uri="http://schemas.openxmlformats.org/drawingml/2006/picture">
                <pic:pic xmlns:pic="http://schemas.openxmlformats.org/drawingml/2006/picture">
                  <pic:nvPicPr>
                    <pic:cNvPr id="122" name="image8.png"/>
                    <pic:cNvPicPr preferRelativeResize="0"/>
                  </pic:nvPicPr>
                  <pic:blipFill>
                    <a:blip r:embed="rId14"/>
                    <a:srcRect/>
                    <a:stretch>
                      <a:fillRect/>
                    </a:stretch>
                  </pic:blipFill>
                  <pic:spPr>
                    <a:xfrm>
                      <a:off x="0" y="0"/>
                      <a:ext cx="5789930" cy="3302000"/>
                    </a:xfrm>
                    <a:prstGeom prst="rect">
                      <a:avLst/>
                    </a:prstGeom>
                  </pic:spPr>
                </pic:pic>
              </a:graphicData>
            </a:graphic>
          </wp:inline>
        </w:drawing>
      </w:r>
    </w:p>
    <w:p>
      <w:pPr>
        <w:spacing w:line="360" w:lineRule="auto"/>
        <w:jc w:val="both"/>
        <w:rPr>
          <w:rFonts w:ascii="Times New Roman" w:hAnsi="Times New Roman" w:eastAsia="Times New Roman" w:cs="Times New Roman"/>
          <w:color w:val="000000"/>
          <w:sz w:val="26"/>
          <w:szCs w:val="26"/>
        </w:rPr>
      </w:pPr>
      <w:r>
        <w:rPr>
          <w:sz w:val="26"/>
          <w:szCs w:val="26"/>
        </w:rPr>
        <w:drawing>
          <wp:inline distT="114300" distB="114300" distL="114300" distR="114300">
            <wp:extent cx="5789930" cy="3175000"/>
            <wp:effectExtent l="0" t="0" r="0" b="0"/>
            <wp:docPr id="126" name="image17.png"/>
            <wp:cNvGraphicFramePr/>
            <a:graphic xmlns:a="http://schemas.openxmlformats.org/drawingml/2006/main">
              <a:graphicData uri="http://schemas.openxmlformats.org/drawingml/2006/picture">
                <pic:pic xmlns:pic="http://schemas.openxmlformats.org/drawingml/2006/picture">
                  <pic:nvPicPr>
                    <pic:cNvPr id="126" name="image17.png"/>
                    <pic:cNvPicPr preferRelativeResize="0"/>
                  </pic:nvPicPr>
                  <pic:blipFill>
                    <a:blip r:embed="rId15"/>
                    <a:srcRect/>
                    <a:stretch>
                      <a:fillRect/>
                    </a:stretch>
                  </pic:blipFill>
                  <pic:spPr>
                    <a:xfrm>
                      <a:off x="0" y="0"/>
                      <a:ext cx="5789930" cy="3175000"/>
                    </a:xfrm>
                    <a:prstGeom prst="rect">
                      <a:avLst/>
                    </a:prstGeom>
                  </pic:spPr>
                </pic:pic>
              </a:graphicData>
            </a:graphic>
          </wp:inline>
        </w:drawing>
      </w:r>
    </w:p>
    <w:p>
      <w:pPr>
        <w:spacing w:line="360" w:lineRule="auto"/>
        <w:jc w:val="both"/>
        <w:rPr>
          <w:rFonts w:ascii="Times New Roman" w:hAnsi="Times New Roman" w:eastAsia="Times New Roman" w:cs="Times New Roman"/>
          <w:color w:val="000000"/>
          <w:sz w:val="26"/>
          <w:szCs w:val="26"/>
        </w:rPr>
      </w:pPr>
      <w:r>
        <w:rPr>
          <w:sz w:val="26"/>
          <w:szCs w:val="26"/>
        </w:rPr>
        <w:drawing>
          <wp:inline distT="114300" distB="114300" distL="114300" distR="114300">
            <wp:extent cx="5789930" cy="3213100"/>
            <wp:effectExtent l="0" t="0" r="0" b="0"/>
            <wp:docPr id="137" name="image21.png"/>
            <wp:cNvGraphicFramePr/>
            <a:graphic xmlns:a="http://schemas.openxmlformats.org/drawingml/2006/main">
              <a:graphicData uri="http://schemas.openxmlformats.org/drawingml/2006/picture">
                <pic:pic xmlns:pic="http://schemas.openxmlformats.org/drawingml/2006/picture">
                  <pic:nvPicPr>
                    <pic:cNvPr id="137" name="image21.png"/>
                    <pic:cNvPicPr preferRelativeResize="0"/>
                  </pic:nvPicPr>
                  <pic:blipFill>
                    <a:blip r:embed="rId16"/>
                    <a:srcRect/>
                    <a:stretch>
                      <a:fillRect/>
                    </a:stretch>
                  </pic:blipFill>
                  <pic:spPr>
                    <a:xfrm>
                      <a:off x="0" y="0"/>
                      <a:ext cx="5789930" cy="3213100"/>
                    </a:xfrm>
                    <a:prstGeom prst="rect">
                      <a:avLst/>
                    </a:prstGeom>
                  </pic:spPr>
                </pic:pic>
              </a:graphicData>
            </a:graphic>
          </wp:inline>
        </w:drawing>
      </w:r>
    </w:p>
    <w:p>
      <w:pPr>
        <w:spacing w:line="360" w:lineRule="auto"/>
        <w:jc w:val="both"/>
        <w:rPr>
          <w:rFonts w:ascii="Times New Roman" w:hAnsi="Times New Roman" w:eastAsia="Times New Roman" w:cs="Times New Roman"/>
          <w:color w:val="000000"/>
          <w:sz w:val="26"/>
          <w:szCs w:val="26"/>
        </w:rPr>
      </w:pPr>
      <w:r>
        <w:rPr>
          <w:sz w:val="26"/>
          <w:szCs w:val="26"/>
        </w:rPr>
        <w:drawing>
          <wp:inline distT="114300" distB="114300" distL="114300" distR="114300">
            <wp:extent cx="5789930" cy="3276600"/>
            <wp:effectExtent l="0" t="0" r="0" b="0"/>
            <wp:docPr id="123" name="image20.png"/>
            <wp:cNvGraphicFramePr/>
            <a:graphic xmlns:a="http://schemas.openxmlformats.org/drawingml/2006/main">
              <a:graphicData uri="http://schemas.openxmlformats.org/drawingml/2006/picture">
                <pic:pic xmlns:pic="http://schemas.openxmlformats.org/drawingml/2006/picture">
                  <pic:nvPicPr>
                    <pic:cNvPr id="123" name="image20.png"/>
                    <pic:cNvPicPr preferRelativeResize="0"/>
                  </pic:nvPicPr>
                  <pic:blipFill>
                    <a:blip r:embed="rId17"/>
                    <a:srcRect/>
                    <a:stretch>
                      <a:fillRect/>
                    </a:stretch>
                  </pic:blipFill>
                  <pic:spPr>
                    <a:xfrm>
                      <a:off x="0" y="0"/>
                      <a:ext cx="5789930" cy="3276600"/>
                    </a:xfrm>
                    <a:prstGeom prst="rect">
                      <a:avLst/>
                    </a:prstGeom>
                  </pic:spPr>
                </pic:pic>
              </a:graphicData>
            </a:graphic>
          </wp:inline>
        </w:drawing>
      </w:r>
    </w:p>
    <w:p>
      <w:pPr>
        <w:spacing w:line="360" w:lineRule="auto"/>
        <w:jc w:val="both"/>
        <w:rPr>
          <w:rFonts w:ascii="Times New Roman" w:hAnsi="Times New Roman" w:eastAsia="Times New Roman" w:cs="Times New Roman"/>
          <w:color w:val="000000"/>
          <w:sz w:val="26"/>
          <w:szCs w:val="26"/>
        </w:rPr>
      </w:pPr>
      <w:r>
        <w:rPr>
          <w:sz w:val="26"/>
          <w:szCs w:val="26"/>
        </w:rPr>
        <w:drawing>
          <wp:inline distT="114300" distB="114300" distL="114300" distR="114300">
            <wp:extent cx="5789930" cy="2616200"/>
            <wp:effectExtent l="0" t="0" r="0" b="0"/>
            <wp:docPr id="142" name="image22.png"/>
            <wp:cNvGraphicFramePr/>
            <a:graphic xmlns:a="http://schemas.openxmlformats.org/drawingml/2006/main">
              <a:graphicData uri="http://schemas.openxmlformats.org/drawingml/2006/picture">
                <pic:pic xmlns:pic="http://schemas.openxmlformats.org/drawingml/2006/picture">
                  <pic:nvPicPr>
                    <pic:cNvPr id="142" name="image22.png"/>
                    <pic:cNvPicPr preferRelativeResize="0"/>
                  </pic:nvPicPr>
                  <pic:blipFill>
                    <a:blip r:embed="rId18"/>
                    <a:srcRect/>
                    <a:stretch>
                      <a:fillRect/>
                    </a:stretch>
                  </pic:blipFill>
                  <pic:spPr>
                    <a:xfrm>
                      <a:off x="0" y="0"/>
                      <a:ext cx="5789930" cy="2616200"/>
                    </a:xfrm>
                    <a:prstGeom prst="rect">
                      <a:avLst/>
                    </a:prstGeom>
                  </pic:spPr>
                </pic:pic>
              </a:graphicData>
            </a:graphic>
          </wp:inline>
        </w:drawing>
      </w:r>
    </w:p>
    <w:p>
      <w:pPr>
        <w:pStyle w:val="11"/>
        <w:spacing w:line="360" w:lineRule="auto"/>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6</w:t>
      </w:r>
      <w:r>
        <w:fldChar w:fldCharType="end"/>
      </w:r>
      <w:bookmarkStart w:id="61" w:name="_Toc4156"/>
      <w:bookmarkStart w:id="62" w:name="_Toc9038"/>
      <w:r>
        <w:rPr>
          <w:rFonts w:hint="default" w:cs="Times New Roman"/>
          <w:color w:val="000000"/>
          <w:sz w:val="26"/>
          <w:szCs w:val="26"/>
          <w:rtl w:val="0"/>
          <w:lang w:val="en-US"/>
        </w:rPr>
        <w:t>:</w:t>
      </w:r>
      <w:r>
        <w:rPr>
          <w:rFonts w:ascii="Times New Roman" w:hAnsi="Times New Roman" w:eastAsia="Times New Roman" w:cs="Times New Roman"/>
          <w:color w:val="000000"/>
          <w:sz w:val="26"/>
          <w:szCs w:val="26"/>
          <w:rtl w:val="0"/>
        </w:rPr>
        <w:t xml:space="preserve"> Create database</w:t>
      </w:r>
      <w:bookmarkEnd w:id="61"/>
      <w:bookmarkEnd w:id="62"/>
    </w:p>
    <w:p>
      <w:pPr>
        <w:spacing w:line="360" w:lineRule="auto"/>
        <w:jc w:val="both"/>
        <w:rPr>
          <w:rFonts w:ascii="Times New Roman" w:hAnsi="Times New Roman" w:eastAsia="Times New Roman" w:cs="Times New Roman"/>
          <w:color w:val="000000"/>
          <w:sz w:val="26"/>
          <w:szCs w:val="26"/>
        </w:rPr>
      </w:pPr>
      <w:r>
        <w:rPr>
          <w:sz w:val="26"/>
          <w:szCs w:val="26"/>
        </w:rPr>
        <w:drawing>
          <wp:inline distT="114300" distB="114300" distL="114300" distR="114300">
            <wp:extent cx="5798185" cy="4254500"/>
            <wp:effectExtent l="0" t="0" r="5715" b="0"/>
            <wp:docPr id="138" name="image11.png"/>
            <wp:cNvGraphicFramePr/>
            <a:graphic xmlns:a="http://schemas.openxmlformats.org/drawingml/2006/main">
              <a:graphicData uri="http://schemas.openxmlformats.org/drawingml/2006/picture">
                <pic:pic xmlns:pic="http://schemas.openxmlformats.org/drawingml/2006/picture">
                  <pic:nvPicPr>
                    <pic:cNvPr id="138" name="image11.png"/>
                    <pic:cNvPicPr preferRelativeResize="0"/>
                  </pic:nvPicPr>
                  <pic:blipFill>
                    <a:blip r:embed="rId19"/>
                    <a:srcRect/>
                    <a:stretch>
                      <a:fillRect/>
                    </a:stretch>
                  </pic:blipFill>
                  <pic:spPr>
                    <a:xfrm>
                      <a:off x="0" y="0"/>
                      <a:ext cx="5798185" cy="4254500"/>
                    </a:xfrm>
                    <a:prstGeom prst="rect">
                      <a:avLst/>
                    </a:prstGeom>
                  </pic:spPr>
                </pic:pic>
              </a:graphicData>
            </a:graphic>
          </wp:inline>
        </w:drawing>
      </w:r>
    </w:p>
    <w:p>
      <w:pPr>
        <w:pStyle w:val="11"/>
        <w:spacing w:line="360" w:lineRule="auto"/>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7</w:t>
      </w:r>
      <w:r>
        <w:fldChar w:fldCharType="end"/>
      </w:r>
      <w:bookmarkStart w:id="63" w:name="_Toc14645"/>
      <w:bookmarkStart w:id="64" w:name="_Toc19511"/>
      <w:r>
        <w:rPr>
          <w:rFonts w:hint="default" w:cs="Times New Roman"/>
          <w:color w:val="000000"/>
          <w:sz w:val="26"/>
          <w:szCs w:val="26"/>
          <w:rtl w:val="0"/>
          <w:lang w:val="en-US"/>
        </w:rPr>
        <w:t>:</w:t>
      </w:r>
      <w:r>
        <w:rPr>
          <w:rFonts w:ascii="Times New Roman" w:hAnsi="Times New Roman" w:eastAsia="Times New Roman" w:cs="Times New Roman"/>
          <w:color w:val="000000"/>
          <w:sz w:val="26"/>
          <w:szCs w:val="26"/>
          <w:rtl w:val="0"/>
        </w:rPr>
        <w:t xml:space="preserve"> Database Diagram</w:t>
      </w:r>
      <w:bookmarkEnd w:id="63"/>
      <w:bookmarkEnd w:id="64"/>
    </w:p>
    <w:p>
      <w:pPr>
        <w:pStyle w:val="3"/>
        <w:spacing w:line="360" w:lineRule="auto"/>
        <w:jc w:val="both"/>
        <w:outlineLvl w:val="1"/>
        <w:rPr>
          <w:rFonts w:ascii="Times New Roman" w:hAnsi="Times New Roman" w:eastAsia="Times New Roman" w:cs="Times New Roman"/>
          <w:color w:val="000000"/>
          <w:sz w:val="26"/>
          <w:szCs w:val="26"/>
        </w:rPr>
      </w:pPr>
      <w:bookmarkStart w:id="65" w:name="_Toc10326"/>
      <w:r>
        <w:rPr>
          <w:rFonts w:ascii="Times New Roman" w:hAnsi="Times New Roman" w:eastAsia="Times New Roman" w:cs="Times New Roman"/>
          <w:color w:val="000000"/>
          <w:sz w:val="26"/>
          <w:szCs w:val="26"/>
          <w:rtl w:val="0"/>
        </w:rPr>
        <w:t>5.2 Static model – class diagrams</w:t>
      </w:r>
      <w:bookmarkEnd w:id="65"/>
      <w:r>
        <w:rPr>
          <w:rFonts w:ascii="Times New Roman" w:hAnsi="Times New Roman" w:eastAsia="Times New Roman" w:cs="Times New Roman"/>
          <w:color w:val="000000"/>
          <w:sz w:val="26"/>
          <w:szCs w:val="26"/>
          <w:rtl w:val="0"/>
        </w:rPr>
        <w:t xml:space="preserve"> </w:t>
      </w:r>
    </w:p>
    <w:p>
      <w:pPr>
        <w:spacing w:line="360" w:lineRule="auto"/>
        <w:jc w:val="both"/>
        <w:rPr>
          <w:rFonts w:ascii="Times New Roman" w:hAnsi="Times New Roman" w:eastAsia="Times New Roman" w:cs="Times New Roman"/>
          <w:color w:val="000000"/>
          <w:sz w:val="26"/>
          <w:szCs w:val="26"/>
        </w:rPr>
      </w:pPr>
      <w:r>
        <w:rPr>
          <w:sz w:val="26"/>
          <w:szCs w:val="26"/>
        </w:rPr>
        <w:drawing>
          <wp:inline distT="114300" distB="114300" distL="114300" distR="114300">
            <wp:extent cx="5789930" cy="4305300"/>
            <wp:effectExtent l="0" t="0" r="0" b="0"/>
            <wp:docPr id="131" name="image2.png"/>
            <wp:cNvGraphicFramePr/>
            <a:graphic xmlns:a="http://schemas.openxmlformats.org/drawingml/2006/main">
              <a:graphicData uri="http://schemas.openxmlformats.org/drawingml/2006/picture">
                <pic:pic xmlns:pic="http://schemas.openxmlformats.org/drawingml/2006/picture">
                  <pic:nvPicPr>
                    <pic:cNvPr id="131" name="image2.png"/>
                    <pic:cNvPicPr preferRelativeResize="0"/>
                  </pic:nvPicPr>
                  <pic:blipFill>
                    <a:blip r:embed="rId20"/>
                    <a:srcRect/>
                    <a:stretch>
                      <a:fillRect/>
                    </a:stretch>
                  </pic:blipFill>
                  <pic:spPr>
                    <a:xfrm>
                      <a:off x="0" y="0"/>
                      <a:ext cx="5789930" cy="4305300"/>
                    </a:xfrm>
                    <a:prstGeom prst="rect">
                      <a:avLst/>
                    </a:prstGeom>
                  </pic:spPr>
                </pic:pic>
              </a:graphicData>
            </a:graphic>
          </wp:inline>
        </w:drawing>
      </w:r>
    </w:p>
    <w:p>
      <w:pPr>
        <w:pStyle w:val="11"/>
        <w:spacing w:line="360" w:lineRule="auto"/>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8</w:t>
      </w:r>
      <w:r>
        <w:fldChar w:fldCharType="end"/>
      </w:r>
      <w:bookmarkStart w:id="66" w:name="_Toc11762"/>
      <w:bookmarkStart w:id="67" w:name="_Toc12314"/>
      <w:r>
        <w:rPr>
          <w:rFonts w:hint="default" w:cs="Times New Roman"/>
          <w:color w:val="000000"/>
          <w:sz w:val="26"/>
          <w:szCs w:val="26"/>
          <w:rtl w:val="0"/>
          <w:lang w:val="en-US"/>
        </w:rPr>
        <w:t>:</w:t>
      </w:r>
      <w:r>
        <w:rPr>
          <w:rFonts w:ascii="Times New Roman" w:hAnsi="Times New Roman" w:eastAsia="Times New Roman" w:cs="Times New Roman"/>
          <w:color w:val="000000"/>
          <w:sz w:val="26"/>
          <w:szCs w:val="26"/>
          <w:rtl w:val="0"/>
        </w:rPr>
        <w:t xml:space="preserve"> Static model</w:t>
      </w:r>
      <w:bookmarkEnd w:id="66"/>
      <w:bookmarkEnd w:id="67"/>
    </w:p>
    <w:p>
      <w:pPr>
        <w:pStyle w:val="3"/>
        <w:keepNext w:val="0"/>
        <w:keepLines w:val="0"/>
        <w:spacing w:before="360" w:after="80" w:line="360" w:lineRule="auto"/>
        <w:jc w:val="both"/>
        <w:outlineLvl w:val="1"/>
        <w:rPr>
          <w:rFonts w:ascii="Times New Roman" w:hAnsi="Times New Roman" w:eastAsia="Times New Roman" w:cs="Times New Roman"/>
          <w:color w:val="000000"/>
        </w:rPr>
      </w:pPr>
      <w:bookmarkStart w:id="68" w:name="_heading=h.fd4pajcn7jul" w:colFirst="0" w:colLast="0"/>
      <w:bookmarkEnd w:id="68"/>
      <w:bookmarkStart w:id="69" w:name="_Toc14209"/>
      <w:r>
        <w:rPr>
          <w:rFonts w:ascii="Times New Roman" w:hAnsi="Times New Roman" w:eastAsia="Times New Roman" w:cs="Times New Roman"/>
          <w:color w:val="000000"/>
          <w:rtl w:val="0"/>
        </w:rPr>
        <w:t>5.3 Dynamic model – sequence diagrams</w:t>
      </w:r>
      <w:bookmarkEnd w:id="69"/>
      <w:r>
        <w:rPr>
          <w:rFonts w:ascii="Times New Roman" w:hAnsi="Times New Roman" w:eastAsia="Times New Roman" w:cs="Times New Roman"/>
          <w:color w:val="000000"/>
          <w:rtl w:val="0"/>
        </w:rPr>
        <w:t xml:space="preserve">  </w:t>
      </w:r>
    </w:p>
    <w:p>
      <w:pPr>
        <w:spacing w:before="240" w:after="240" w:line="360" w:lineRule="auto"/>
        <w:jc w:val="both"/>
        <w:rPr>
          <w:b/>
          <w:sz w:val="26"/>
          <w:szCs w:val="26"/>
        </w:rPr>
      </w:pPr>
      <w:r>
        <w:rPr>
          <w:b/>
          <w:sz w:val="26"/>
          <w:szCs w:val="26"/>
          <w:rtl w:val="0"/>
        </w:rPr>
        <w:t xml:space="preserve"> </w:t>
      </w:r>
      <w:r>
        <w:rPr>
          <w:b/>
          <w:sz w:val="26"/>
          <w:szCs w:val="26"/>
        </w:rPr>
        <w:drawing>
          <wp:inline distT="114300" distB="114300" distL="114300" distR="114300">
            <wp:extent cx="5720080" cy="3006090"/>
            <wp:effectExtent l="0" t="0" r="7620" b="3810"/>
            <wp:docPr id="147" name="image36.png"/>
            <wp:cNvGraphicFramePr/>
            <a:graphic xmlns:a="http://schemas.openxmlformats.org/drawingml/2006/main">
              <a:graphicData uri="http://schemas.openxmlformats.org/drawingml/2006/picture">
                <pic:pic xmlns:pic="http://schemas.openxmlformats.org/drawingml/2006/picture">
                  <pic:nvPicPr>
                    <pic:cNvPr id="147" name="image36.png"/>
                    <pic:cNvPicPr preferRelativeResize="0"/>
                  </pic:nvPicPr>
                  <pic:blipFill>
                    <a:blip r:embed="rId21"/>
                    <a:srcRect/>
                    <a:stretch>
                      <a:fillRect/>
                    </a:stretch>
                  </pic:blipFill>
                  <pic:spPr>
                    <a:xfrm>
                      <a:off x="0" y="0"/>
                      <a:ext cx="5720080" cy="3006090"/>
                    </a:xfrm>
                    <a:prstGeom prst="rect">
                      <a:avLst/>
                    </a:prstGeom>
                  </pic:spPr>
                </pic:pic>
              </a:graphicData>
            </a:graphic>
          </wp:inline>
        </w:drawing>
      </w:r>
    </w:p>
    <w:p>
      <w:pPr>
        <w:pStyle w:val="11"/>
        <w:spacing w:before="240" w:after="240" w:line="360" w:lineRule="auto"/>
        <w:jc w:val="center"/>
        <w:rPr>
          <w:b/>
          <w:sz w:val="26"/>
          <w:szCs w:val="26"/>
        </w:rPr>
      </w:pPr>
      <w:r>
        <w:t xml:space="preserve">Figure </w:t>
      </w:r>
      <w:r>
        <w:fldChar w:fldCharType="begin"/>
      </w:r>
      <w:r>
        <w:instrText xml:space="preserve"> SEQ Figure \* ARABIC </w:instrText>
      </w:r>
      <w:r>
        <w:fldChar w:fldCharType="separate"/>
      </w:r>
      <w:r>
        <w:t>9</w:t>
      </w:r>
      <w:r>
        <w:fldChar w:fldCharType="end"/>
      </w:r>
      <w:bookmarkStart w:id="70" w:name="_Toc4859"/>
      <w:bookmarkStart w:id="71" w:name="_Toc4327"/>
      <w:r>
        <w:rPr>
          <w:rFonts w:hint="default"/>
          <w:b w:val="0"/>
          <w:bCs/>
          <w:sz w:val="26"/>
          <w:szCs w:val="26"/>
          <w:lang w:val="en-US"/>
        </w:rPr>
        <w:t>:</w:t>
      </w:r>
      <w:r>
        <w:rPr>
          <w:b w:val="0"/>
          <w:bCs/>
          <w:sz w:val="26"/>
          <w:szCs w:val="26"/>
          <w:rtl w:val="0"/>
        </w:rPr>
        <w:t xml:space="preserve"> Sequence Diagram – Create Goods Received</w:t>
      </w:r>
      <w:r>
        <w:rPr>
          <w:b/>
          <w:sz w:val="26"/>
          <w:szCs w:val="26"/>
          <w:rtl w:val="0"/>
        </w:rPr>
        <w:t xml:space="preserve"> </w:t>
      </w:r>
      <w:r>
        <w:rPr>
          <w:b/>
          <w:sz w:val="26"/>
          <w:szCs w:val="26"/>
        </w:rPr>
        <w:drawing>
          <wp:inline distT="114300" distB="114300" distL="114300" distR="114300">
            <wp:extent cx="5466715" cy="3189605"/>
            <wp:effectExtent l="0" t="0" r="6985" b="10795"/>
            <wp:docPr id="144" name="image37.png"/>
            <wp:cNvGraphicFramePr/>
            <a:graphic xmlns:a="http://schemas.openxmlformats.org/drawingml/2006/main">
              <a:graphicData uri="http://schemas.openxmlformats.org/drawingml/2006/picture">
                <pic:pic xmlns:pic="http://schemas.openxmlformats.org/drawingml/2006/picture">
                  <pic:nvPicPr>
                    <pic:cNvPr id="144" name="image37.png"/>
                    <pic:cNvPicPr preferRelativeResize="0"/>
                  </pic:nvPicPr>
                  <pic:blipFill>
                    <a:blip r:embed="rId22"/>
                    <a:srcRect/>
                    <a:stretch>
                      <a:fillRect/>
                    </a:stretch>
                  </pic:blipFill>
                  <pic:spPr>
                    <a:xfrm>
                      <a:off x="0" y="0"/>
                      <a:ext cx="5466715" cy="3189605"/>
                    </a:xfrm>
                    <a:prstGeom prst="rect">
                      <a:avLst/>
                    </a:prstGeom>
                  </pic:spPr>
                </pic:pic>
              </a:graphicData>
            </a:graphic>
          </wp:inline>
        </w:drawing>
      </w:r>
      <w:bookmarkEnd w:id="70"/>
      <w:bookmarkEnd w:id="71"/>
    </w:p>
    <w:p>
      <w:pPr>
        <w:pStyle w:val="11"/>
        <w:spacing w:before="240" w:after="240" w:line="360" w:lineRule="auto"/>
        <w:jc w:val="center"/>
        <w:rPr>
          <w:b w:val="0"/>
          <w:bCs/>
          <w:sz w:val="26"/>
          <w:szCs w:val="26"/>
        </w:rPr>
      </w:pPr>
      <w:r>
        <w:t xml:space="preserve">Figure </w:t>
      </w:r>
      <w:r>
        <w:fldChar w:fldCharType="begin"/>
      </w:r>
      <w:r>
        <w:instrText xml:space="preserve"> SEQ Figure \* ARABIC </w:instrText>
      </w:r>
      <w:r>
        <w:fldChar w:fldCharType="separate"/>
      </w:r>
      <w:r>
        <w:t>10</w:t>
      </w:r>
      <w:r>
        <w:fldChar w:fldCharType="end"/>
      </w:r>
      <w:bookmarkStart w:id="72" w:name="_Toc6152"/>
      <w:bookmarkStart w:id="73" w:name="_Toc29957"/>
      <w:r>
        <w:rPr>
          <w:rFonts w:hint="default"/>
          <w:b w:val="0"/>
          <w:bCs/>
          <w:sz w:val="26"/>
          <w:szCs w:val="26"/>
          <w:rtl w:val="0"/>
          <w:lang w:val="en-US"/>
        </w:rPr>
        <w:t>:</w:t>
      </w:r>
      <w:r>
        <w:rPr>
          <w:b w:val="0"/>
          <w:bCs/>
          <w:sz w:val="26"/>
          <w:szCs w:val="26"/>
          <w:rtl w:val="0"/>
        </w:rPr>
        <w:t xml:space="preserve"> Sequence Diagram – Create Goods Delivery</w:t>
      </w:r>
      <w:bookmarkEnd w:id="72"/>
      <w:bookmarkEnd w:id="73"/>
    </w:p>
    <w:p>
      <w:pPr>
        <w:spacing w:before="240" w:after="240" w:line="360" w:lineRule="auto"/>
        <w:jc w:val="center"/>
        <w:rPr>
          <w:b/>
          <w:sz w:val="26"/>
          <w:szCs w:val="26"/>
        </w:rPr>
      </w:pPr>
      <w:r>
        <w:rPr>
          <w:b/>
          <w:sz w:val="26"/>
          <w:szCs w:val="26"/>
          <w:rtl w:val="0"/>
        </w:rPr>
        <w:t xml:space="preserve"> </w:t>
      </w:r>
      <w:r>
        <w:rPr>
          <w:b/>
          <w:sz w:val="26"/>
          <w:szCs w:val="26"/>
        </w:rPr>
        <w:drawing>
          <wp:inline distT="114300" distB="114300" distL="114300" distR="114300">
            <wp:extent cx="5789930" cy="2654300"/>
            <wp:effectExtent l="0" t="0" r="0" b="0"/>
            <wp:docPr id="156" name="image35.png"/>
            <wp:cNvGraphicFramePr/>
            <a:graphic xmlns:a="http://schemas.openxmlformats.org/drawingml/2006/main">
              <a:graphicData uri="http://schemas.openxmlformats.org/drawingml/2006/picture">
                <pic:pic xmlns:pic="http://schemas.openxmlformats.org/drawingml/2006/picture">
                  <pic:nvPicPr>
                    <pic:cNvPr id="156" name="image35.png"/>
                    <pic:cNvPicPr preferRelativeResize="0"/>
                  </pic:nvPicPr>
                  <pic:blipFill>
                    <a:blip r:embed="rId23"/>
                    <a:srcRect/>
                    <a:stretch>
                      <a:fillRect/>
                    </a:stretch>
                  </pic:blipFill>
                  <pic:spPr>
                    <a:xfrm>
                      <a:off x="0" y="0"/>
                      <a:ext cx="5789930" cy="2654300"/>
                    </a:xfrm>
                    <a:prstGeom prst="rect">
                      <a:avLst/>
                    </a:prstGeom>
                  </pic:spPr>
                </pic:pic>
              </a:graphicData>
            </a:graphic>
          </wp:inline>
        </w:drawing>
      </w:r>
    </w:p>
    <w:p>
      <w:pPr>
        <w:pStyle w:val="11"/>
        <w:spacing w:before="240" w:after="240" w:line="360" w:lineRule="auto"/>
        <w:jc w:val="center"/>
        <w:rPr>
          <w:b w:val="0"/>
          <w:bCs/>
          <w:sz w:val="26"/>
          <w:szCs w:val="26"/>
        </w:rPr>
      </w:pPr>
      <w:r>
        <w:t xml:space="preserve">Figure </w:t>
      </w:r>
      <w:r>
        <w:fldChar w:fldCharType="begin"/>
      </w:r>
      <w:r>
        <w:instrText xml:space="preserve"> SEQ Figure \* ARABIC </w:instrText>
      </w:r>
      <w:r>
        <w:fldChar w:fldCharType="separate"/>
      </w:r>
      <w:r>
        <w:t>11</w:t>
      </w:r>
      <w:r>
        <w:fldChar w:fldCharType="end"/>
      </w:r>
      <w:bookmarkStart w:id="74" w:name="_Toc10697"/>
      <w:bookmarkStart w:id="75" w:name="_Toc4765"/>
      <w:r>
        <w:rPr>
          <w:rFonts w:hint="default"/>
          <w:b w:val="0"/>
          <w:bCs/>
          <w:sz w:val="26"/>
          <w:szCs w:val="26"/>
          <w:lang w:val="en-US"/>
        </w:rPr>
        <w:t>:</w:t>
      </w:r>
      <w:r>
        <w:rPr>
          <w:b w:val="0"/>
          <w:bCs/>
          <w:sz w:val="26"/>
          <w:szCs w:val="26"/>
          <w:rtl w:val="0"/>
        </w:rPr>
        <w:t xml:space="preserve"> Report</w:t>
      </w:r>
      <w:bookmarkEnd w:id="74"/>
      <w:bookmarkEnd w:id="75"/>
    </w:p>
    <w:p>
      <w:pPr>
        <w:spacing w:line="360" w:lineRule="auto"/>
        <w:jc w:val="both"/>
        <w:rPr>
          <w:b/>
          <w:sz w:val="26"/>
          <w:szCs w:val="26"/>
        </w:rPr>
      </w:pPr>
    </w:p>
    <w:p>
      <w:pPr>
        <w:pStyle w:val="2"/>
        <w:spacing w:line="360" w:lineRule="auto"/>
        <w:ind w:left="-5" w:firstLine="0"/>
        <w:jc w:val="both"/>
        <w:rPr>
          <w:rFonts w:ascii="Times New Roman" w:hAnsi="Times New Roman" w:eastAsia="Times New Roman" w:cs="Times New Roman"/>
          <w:color w:val="000000"/>
          <w:sz w:val="26"/>
          <w:szCs w:val="26"/>
        </w:rPr>
      </w:pPr>
      <w:bookmarkStart w:id="76" w:name="_Toc9637"/>
      <w:r>
        <w:rPr>
          <w:rFonts w:ascii="Times New Roman" w:hAnsi="Times New Roman" w:eastAsia="Times New Roman" w:cs="Times New Roman"/>
          <w:color w:val="000000"/>
          <w:sz w:val="26"/>
          <w:szCs w:val="26"/>
          <w:rtl w:val="0"/>
        </w:rPr>
        <w:t>PART 6– TEST PLAN</w:t>
      </w:r>
      <w:bookmarkEnd w:id="76"/>
    </w:p>
    <w:p>
      <w:pPr>
        <w:pStyle w:val="3"/>
        <w:spacing w:line="360" w:lineRule="auto"/>
        <w:jc w:val="both"/>
        <w:rPr>
          <w:rFonts w:ascii="Times New Roman" w:hAnsi="Times New Roman" w:eastAsia="Times New Roman" w:cs="Times New Roman"/>
          <w:color w:val="000000"/>
          <w:sz w:val="26"/>
          <w:szCs w:val="26"/>
        </w:rPr>
      </w:pPr>
      <w:bookmarkStart w:id="77" w:name="_Toc14266"/>
      <w:r>
        <w:rPr>
          <w:rFonts w:ascii="Times New Roman" w:hAnsi="Times New Roman" w:eastAsia="Times New Roman" w:cs="Times New Roman"/>
          <w:color w:val="000000"/>
          <w:sz w:val="26"/>
          <w:szCs w:val="26"/>
          <w:rtl w:val="0"/>
        </w:rPr>
        <w:t>6.1 Windows Form</w:t>
      </w:r>
      <w:bookmarkEnd w:id="77"/>
    </w:p>
    <w:p>
      <w:pPr>
        <w:pStyle w:val="20"/>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695950" cy="3543300"/>
            <wp:effectExtent l="0" t="0" r="6350" b="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24"/>
                    <a:stretch>
                      <a:fillRect/>
                    </a:stretch>
                  </pic:blipFill>
                  <pic:spPr>
                    <a:xfrm>
                      <a:off x="0" y="0"/>
                      <a:ext cx="5695950" cy="3543300"/>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8" w:lineRule="atLeast"/>
        <w:jc w:val="center"/>
      </w:pPr>
      <w:r>
        <w:t xml:space="preserve">Figure </w:t>
      </w:r>
      <w:r>
        <w:fldChar w:fldCharType="begin"/>
      </w:r>
      <w:r>
        <w:instrText xml:space="preserve"> SEQ Figure \* ARABIC </w:instrText>
      </w:r>
      <w:r>
        <w:fldChar w:fldCharType="separate"/>
      </w:r>
      <w:r>
        <w:t>12</w:t>
      </w:r>
      <w:r>
        <w:fldChar w:fldCharType="end"/>
      </w:r>
      <w:bookmarkStart w:id="78" w:name="_Toc15801"/>
      <w:bookmarkStart w:id="79" w:name="_Toc21084"/>
      <w:r>
        <w:rPr>
          <w:rFonts w:hint="default"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Login by Username and Password</w:t>
      </w:r>
      <w:bookmarkEnd w:id="78"/>
      <w:bookmarkEnd w:id="79"/>
    </w:p>
    <w:p>
      <w:pPr>
        <w:pStyle w:val="20"/>
        <w:keepNext w:val="0"/>
        <w:keepLines w:val="0"/>
        <w:widowControl/>
        <w:suppressLineNumbers w:val="0"/>
        <w:bidi w:val="0"/>
        <w:spacing w:before="0" w:beforeAutospacing="0" w:after="0" w:afterAutospacing="0" w:line="18" w:lineRule="atLeast"/>
        <w:jc w:val="both"/>
      </w:pPr>
      <w:r>
        <w:rPr>
          <w:rFonts w:hint="default" w:ascii="Times New Roman" w:hAnsi="Times New Roman" w:cs="Times New Roman"/>
          <w:i w:val="0"/>
          <w:iCs w:val="0"/>
          <w:color w:val="000000"/>
          <w:sz w:val="26"/>
          <w:szCs w:val="26"/>
          <w:u w:val="none"/>
          <w:vertAlign w:val="baseline"/>
        </w:rPr>
        <w:drawing>
          <wp:inline distT="0" distB="0" distL="114300" distR="114300">
            <wp:extent cx="5695950" cy="3476625"/>
            <wp:effectExtent l="0" t="0" r="6350" b="3175"/>
            <wp:docPr id="7"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7"/>
                    <pic:cNvPicPr>
                      <a:picLocks noChangeAspect="1"/>
                    </pic:cNvPicPr>
                  </pic:nvPicPr>
                  <pic:blipFill>
                    <a:blip r:embed="rId25"/>
                    <a:stretch>
                      <a:fillRect/>
                    </a:stretch>
                  </pic:blipFill>
                  <pic:spPr>
                    <a:xfrm>
                      <a:off x="0" y="0"/>
                      <a:ext cx="5695950" cy="3476625"/>
                    </a:xfrm>
                    <a:prstGeom prst="rect">
                      <a:avLst/>
                    </a:prstGeom>
                    <a:noFill/>
                    <a:ln w="9525">
                      <a:noFill/>
                    </a:ln>
                  </pic:spPr>
                </pic:pic>
              </a:graphicData>
            </a:graphic>
          </wp:inline>
        </w:drawing>
      </w:r>
    </w:p>
    <w:p>
      <w:pPr>
        <w:pStyle w:val="20"/>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629275" cy="3476625"/>
            <wp:effectExtent l="0" t="0" r="9525" b="3175"/>
            <wp:docPr id="14"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IMG_258"/>
                    <pic:cNvPicPr>
                      <a:picLocks noChangeAspect="1"/>
                    </pic:cNvPicPr>
                  </pic:nvPicPr>
                  <pic:blipFill>
                    <a:blip r:embed="rId26"/>
                    <a:stretch>
                      <a:fillRect/>
                    </a:stretch>
                  </pic:blipFill>
                  <pic:spPr>
                    <a:xfrm>
                      <a:off x="0" y="0"/>
                      <a:ext cx="5629275" cy="3476625"/>
                    </a:xfrm>
                    <a:prstGeom prst="rect">
                      <a:avLst/>
                    </a:prstGeom>
                    <a:noFill/>
                    <a:ln w="9525">
                      <a:noFill/>
                    </a:ln>
                  </pic:spPr>
                </pic:pic>
              </a:graphicData>
            </a:graphic>
          </wp:inline>
        </w:drawing>
      </w:r>
    </w:p>
    <w:p>
      <w:pPr>
        <w:pStyle w:val="20"/>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217795" cy="3404235"/>
            <wp:effectExtent l="0" t="0" r="1905" b="12065"/>
            <wp:docPr id="11"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9"/>
                    <pic:cNvPicPr>
                      <a:picLocks noChangeAspect="1"/>
                    </pic:cNvPicPr>
                  </pic:nvPicPr>
                  <pic:blipFill>
                    <a:blip r:embed="rId27"/>
                    <a:stretch>
                      <a:fillRect/>
                    </a:stretch>
                  </pic:blipFill>
                  <pic:spPr>
                    <a:xfrm>
                      <a:off x="0" y="0"/>
                      <a:ext cx="5217795" cy="3404235"/>
                    </a:xfrm>
                    <a:prstGeom prst="rect">
                      <a:avLst/>
                    </a:prstGeom>
                    <a:noFill/>
                    <a:ln w="9525">
                      <a:noFill/>
                    </a:ln>
                  </pic:spPr>
                </pic:pic>
              </a:graphicData>
            </a:graphic>
          </wp:inline>
        </w:drawing>
      </w:r>
    </w:p>
    <w:p>
      <w:pPr>
        <w:keepNext w:val="0"/>
        <w:keepLines w:val="0"/>
        <w:widowControl/>
        <w:suppressLineNumbers w:val="0"/>
        <w:jc w:val="left"/>
      </w:pPr>
    </w:p>
    <w:p>
      <w:pPr>
        <w:pStyle w:val="20"/>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6"/>
          <w:szCs w:val="26"/>
          <w:u w:val="none"/>
          <w:vertAlign w:val="baseline"/>
        </w:rPr>
        <w:drawing>
          <wp:inline distT="0" distB="0" distL="114300" distR="114300">
            <wp:extent cx="5184775" cy="3433445"/>
            <wp:effectExtent l="0" t="0" r="9525" b="8255"/>
            <wp:docPr id="8"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60"/>
                    <pic:cNvPicPr>
                      <a:picLocks noChangeAspect="1"/>
                    </pic:cNvPicPr>
                  </pic:nvPicPr>
                  <pic:blipFill>
                    <a:blip r:embed="rId28"/>
                    <a:stretch>
                      <a:fillRect/>
                    </a:stretch>
                  </pic:blipFill>
                  <pic:spPr>
                    <a:xfrm>
                      <a:off x="0" y="0"/>
                      <a:ext cx="5184775" cy="3433445"/>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8" w:lineRule="atLeast"/>
        <w:jc w:val="center"/>
      </w:pPr>
      <w:r>
        <w:t xml:space="preserve">Figure </w:t>
      </w:r>
      <w:r>
        <w:fldChar w:fldCharType="begin"/>
      </w:r>
      <w:r>
        <w:instrText xml:space="preserve"> SEQ Figure \* ARABIC </w:instrText>
      </w:r>
      <w:r>
        <w:fldChar w:fldCharType="separate"/>
      </w:r>
      <w:r>
        <w:t>13</w:t>
      </w:r>
      <w:r>
        <w:fldChar w:fldCharType="end"/>
      </w:r>
      <w:bookmarkStart w:id="80" w:name="_Toc19406"/>
      <w:bookmarkStart w:id="81" w:name="_Toc3371"/>
      <w:r>
        <w:rPr>
          <w:rFonts w:hint="default"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Create Goods Received</w:t>
      </w:r>
      <w:bookmarkEnd w:id="80"/>
      <w:bookmarkEnd w:id="81"/>
    </w:p>
    <w:p>
      <w:pPr>
        <w:pStyle w:val="20"/>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370830" cy="3601720"/>
            <wp:effectExtent l="0" t="0" r="1270" b="5080"/>
            <wp:docPr id="12"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MG_261"/>
                    <pic:cNvPicPr>
                      <a:picLocks noChangeAspect="1"/>
                    </pic:cNvPicPr>
                  </pic:nvPicPr>
                  <pic:blipFill>
                    <a:blip r:embed="rId29"/>
                    <a:stretch>
                      <a:fillRect/>
                    </a:stretch>
                  </pic:blipFill>
                  <pic:spPr>
                    <a:xfrm>
                      <a:off x="0" y="0"/>
                      <a:ext cx="5370830" cy="3601720"/>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8" w:lineRule="atLeast"/>
        <w:jc w:val="center"/>
      </w:pPr>
      <w:r>
        <w:t xml:space="preserve">Figure </w:t>
      </w:r>
      <w:r>
        <w:fldChar w:fldCharType="begin"/>
      </w:r>
      <w:r>
        <w:instrText xml:space="preserve"> SEQ Figure \* ARABIC </w:instrText>
      </w:r>
      <w:r>
        <w:fldChar w:fldCharType="separate"/>
      </w:r>
      <w:r>
        <w:t>14</w:t>
      </w:r>
      <w:r>
        <w:fldChar w:fldCharType="end"/>
      </w:r>
      <w:bookmarkStart w:id="82" w:name="_Toc11228"/>
      <w:bookmarkStart w:id="83" w:name="_Toc1189"/>
      <w:r>
        <w:rPr>
          <w:rFonts w:hint="default"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ListReceived</w:t>
      </w:r>
      <w:bookmarkEnd w:id="82"/>
      <w:bookmarkEnd w:id="83"/>
    </w:p>
    <w:p>
      <w:pPr>
        <w:pStyle w:val="20"/>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155565" cy="3437255"/>
            <wp:effectExtent l="0" t="0" r="635" b="4445"/>
            <wp:docPr id="13"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MG_262"/>
                    <pic:cNvPicPr>
                      <a:picLocks noChangeAspect="1"/>
                    </pic:cNvPicPr>
                  </pic:nvPicPr>
                  <pic:blipFill>
                    <a:blip r:embed="rId30"/>
                    <a:stretch>
                      <a:fillRect/>
                    </a:stretch>
                  </pic:blipFill>
                  <pic:spPr>
                    <a:xfrm>
                      <a:off x="0" y="0"/>
                      <a:ext cx="5155565" cy="3437255"/>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8" w:lineRule="atLeast"/>
        <w:jc w:val="center"/>
      </w:pPr>
      <w:r>
        <w:t xml:space="preserve">Figure </w:t>
      </w:r>
      <w:r>
        <w:fldChar w:fldCharType="begin"/>
      </w:r>
      <w:r>
        <w:instrText xml:space="preserve"> SEQ Figure \* ARABIC </w:instrText>
      </w:r>
      <w:r>
        <w:fldChar w:fldCharType="separate"/>
      </w:r>
      <w:r>
        <w:t>15</w:t>
      </w:r>
      <w:r>
        <w:fldChar w:fldCharType="end"/>
      </w:r>
      <w:bookmarkStart w:id="84" w:name="_Toc15522"/>
      <w:bookmarkStart w:id="85" w:name="_Toc21597"/>
      <w:r>
        <w:rPr>
          <w:rFonts w:hint="default"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Bill Received</w:t>
      </w:r>
      <w:bookmarkEnd w:id="84"/>
      <w:bookmarkEnd w:id="85"/>
    </w:p>
    <w:p>
      <w:pPr>
        <w:keepNext w:val="0"/>
        <w:keepLines w:val="0"/>
        <w:widowControl/>
        <w:suppressLineNumbers w:val="0"/>
        <w:jc w:val="left"/>
      </w:pPr>
    </w:p>
    <w:p>
      <w:pPr>
        <w:pStyle w:val="20"/>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286375" cy="3527425"/>
            <wp:effectExtent l="0" t="0" r="9525" b="3175"/>
            <wp:docPr id="10"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63"/>
                    <pic:cNvPicPr>
                      <a:picLocks noChangeAspect="1"/>
                    </pic:cNvPicPr>
                  </pic:nvPicPr>
                  <pic:blipFill>
                    <a:blip r:embed="rId31"/>
                    <a:stretch>
                      <a:fillRect/>
                    </a:stretch>
                  </pic:blipFill>
                  <pic:spPr>
                    <a:xfrm>
                      <a:off x="0" y="0"/>
                      <a:ext cx="5286375" cy="3527425"/>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8" w:lineRule="atLeast"/>
        <w:jc w:val="center"/>
      </w:pPr>
      <w:r>
        <w:t xml:space="preserve">Figure </w:t>
      </w:r>
      <w:r>
        <w:fldChar w:fldCharType="begin"/>
      </w:r>
      <w:r>
        <w:instrText xml:space="preserve"> SEQ Figure \* ARABIC </w:instrText>
      </w:r>
      <w:r>
        <w:fldChar w:fldCharType="separate"/>
      </w:r>
      <w:r>
        <w:t>16</w:t>
      </w:r>
      <w:r>
        <w:fldChar w:fldCharType="end"/>
      </w:r>
      <w:bookmarkStart w:id="86" w:name="_Toc28293"/>
      <w:bookmarkStart w:id="87" w:name="_Toc18992"/>
      <w:r>
        <w:rPr>
          <w:rFonts w:hint="default"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Goods Delivery</w:t>
      </w:r>
      <w:bookmarkEnd w:id="86"/>
      <w:bookmarkEnd w:id="87"/>
    </w:p>
    <w:p>
      <w:pPr>
        <w:pStyle w:val="20"/>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139690" cy="3357245"/>
            <wp:effectExtent l="0" t="0" r="3810" b="8255"/>
            <wp:docPr id="4"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4"/>
                    <pic:cNvPicPr>
                      <a:picLocks noChangeAspect="1"/>
                    </pic:cNvPicPr>
                  </pic:nvPicPr>
                  <pic:blipFill>
                    <a:blip r:embed="rId32"/>
                    <a:stretch>
                      <a:fillRect/>
                    </a:stretch>
                  </pic:blipFill>
                  <pic:spPr>
                    <a:xfrm>
                      <a:off x="0" y="0"/>
                      <a:ext cx="5139690" cy="3357245"/>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8" w:lineRule="atLeast"/>
        <w:jc w:val="center"/>
      </w:pPr>
      <w:r>
        <w:t xml:space="preserve">Figure </w:t>
      </w:r>
      <w:r>
        <w:fldChar w:fldCharType="begin"/>
      </w:r>
      <w:r>
        <w:instrText xml:space="preserve"> SEQ Figure \* ARABIC </w:instrText>
      </w:r>
      <w:r>
        <w:fldChar w:fldCharType="separate"/>
      </w:r>
      <w:r>
        <w:t>17</w:t>
      </w:r>
      <w:r>
        <w:fldChar w:fldCharType="end"/>
      </w:r>
      <w:bookmarkStart w:id="88" w:name="_Toc20079"/>
      <w:bookmarkStart w:id="89" w:name="_Toc17967"/>
      <w:r>
        <w:rPr>
          <w:rFonts w:hint="default"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ListDelivery</w:t>
      </w:r>
      <w:bookmarkEnd w:id="88"/>
      <w:bookmarkEnd w:id="89"/>
    </w:p>
    <w:p>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p>
    <w:p>
      <w:pPr>
        <w:pStyle w:val="20"/>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167630" cy="3424555"/>
            <wp:effectExtent l="0" t="0" r="1270" b="4445"/>
            <wp:docPr id="5" name="Picture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_265"/>
                    <pic:cNvPicPr>
                      <a:picLocks noChangeAspect="1"/>
                    </pic:cNvPicPr>
                  </pic:nvPicPr>
                  <pic:blipFill>
                    <a:blip r:embed="rId33"/>
                    <a:stretch>
                      <a:fillRect/>
                    </a:stretch>
                  </pic:blipFill>
                  <pic:spPr>
                    <a:xfrm>
                      <a:off x="0" y="0"/>
                      <a:ext cx="5167630" cy="3424555"/>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8" w:lineRule="atLeast"/>
        <w:jc w:val="center"/>
      </w:pPr>
      <w:r>
        <w:t xml:space="preserve">Figure </w:t>
      </w:r>
      <w:r>
        <w:fldChar w:fldCharType="begin"/>
      </w:r>
      <w:r>
        <w:instrText xml:space="preserve"> SEQ Figure \* ARABIC </w:instrText>
      </w:r>
      <w:r>
        <w:fldChar w:fldCharType="separate"/>
      </w:r>
      <w:r>
        <w:t>18</w:t>
      </w:r>
      <w:r>
        <w:fldChar w:fldCharType="end"/>
      </w:r>
      <w:bookmarkStart w:id="90" w:name="_Toc21643"/>
      <w:bookmarkStart w:id="91" w:name="_Toc1775"/>
      <w:r>
        <w:rPr>
          <w:rFonts w:hint="default"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Bill Delivery</w:t>
      </w:r>
      <w:bookmarkEnd w:id="90"/>
      <w:bookmarkEnd w:id="91"/>
    </w:p>
    <w:p>
      <w:pPr>
        <w:pStyle w:val="20"/>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431155" cy="3593465"/>
            <wp:effectExtent l="0" t="0" r="4445" b="635"/>
            <wp:docPr id="3" name="Picture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IMG_266"/>
                    <pic:cNvPicPr>
                      <a:picLocks noChangeAspect="1"/>
                    </pic:cNvPicPr>
                  </pic:nvPicPr>
                  <pic:blipFill>
                    <a:blip r:embed="rId34"/>
                    <a:stretch>
                      <a:fillRect/>
                    </a:stretch>
                  </pic:blipFill>
                  <pic:spPr>
                    <a:xfrm>
                      <a:off x="0" y="0"/>
                      <a:ext cx="5431155" cy="3593465"/>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8" w:lineRule="atLeast"/>
        <w:jc w:val="center"/>
      </w:pPr>
      <w:r>
        <w:t xml:space="preserve">Figure </w:t>
      </w:r>
      <w:r>
        <w:fldChar w:fldCharType="begin"/>
      </w:r>
      <w:r>
        <w:instrText xml:space="preserve"> SEQ Figure \* ARABIC </w:instrText>
      </w:r>
      <w:r>
        <w:fldChar w:fldCharType="separate"/>
      </w:r>
      <w:r>
        <w:t>19</w:t>
      </w:r>
      <w:r>
        <w:fldChar w:fldCharType="end"/>
      </w:r>
      <w:bookmarkStart w:id="92" w:name="_Toc32233"/>
      <w:bookmarkStart w:id="93" w:name="_Toc11581"/>
      <w:r>
        <w:rPr>
          <w:rFonts w:hint="default"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Bill Delivery</w:t>
      </w:r>
      <w:bookmarkEnd w:id="92"/>
      <w:bookmarkEnd w:id="93"/>
    </w:p>
    <w:p>
      <w:pPr>
        <w:pStyle w:val="20"/>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629275" cy="3695700"/>
            <wp:effectExtent l="0" t="0" r="9525" b="0"/>
            <wp:docPr id="2" name="Picture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IMG_267"/>
                    <pic:cNvPicPr>
                      <a:picLocks noChangeAspect="1"/>
                    </pic:cNvPicPr>
                  </pic:nvPicPr>
                  <pic:blipFill>
                    <a:blip r:embed="rId35"/>
                    <a:stretch>
                      <a:fillRect/>
                    </a:stretch>
                  </pic:blipFill>
                  <pic:spPr>
                    <a:xfrm>
                      <a:off x="0" y="0"/>
                      <a:ext cx="5629275" cy="3695700"/>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8" w:lineRule="atLeast"/>
        <w:jc w:val="center"/>
      </w:pPr>
      <w:r>
        <w:t xml:space="preserve">Figure </w:t>
      </w:r>
      <w:r>
        <w:fldChar w:fldCharType="begin"/>
      </w:r>
      <w:r>
        <w:instrText xml:space="preserve"> SEQ Figure \* ARABIC </w:instrText>
      </w:r>
      <w:r>
        <w:fldChar w:fldCharType="separate"/>
      </w:r>
      <w:r>
        <w:t>20</w:t>
      </w:r>
      <w:r>
        <w:fldChar w:fldCharType="end"/>
      </w:r>
      <w:bookmarkStart w:id="94" w:name="_Toc12377"/>
      <w:bookmarkStart w:id="95" w:name="_Toc23175"/>
      <w:r>
        <w:rPr>
          <w:rFonts w:hint="default"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RevenueReport</w:t>
      </w:r>
      <w:bookmarkEnd w:id="94"/>
      <w:bookmarkEnd w:id="95"/>
    </w:p>
    <w:p>
      <w:pPr>
        <w:pStyle w:val="20"/>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6"/>
          <w:szCs w:val="26"/>
          <w:u w:val="none"/>
          <w:bdr w:val="none" w:color="auto" w:sz="0" w:space="0"/>
          <w:vertAlign w:val="baseline"/>
        </w:rPr>
        <w:drawing>
          <wp:inline distT="0" distB="0" distL="114300" distR="114300">
            <wp:extent cx="5791200" cy="3152775"/>
            <wp:effectExtent l="0" t="0" r="0" b="9525"/>
            <wp:docPr id="6" name="Picture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IMG_268"/>
                    <pic:cNvPicPr>
                      <a:picLocks noChangeAspect="1"/>
                    </pic:cNvPicPr>
                  </pic:nvPicPr>
                  <pic:blipFill>
                    <a:blip r:embed="rId36"/>
                    <a:stretch>
                      <a:fillRect/>
                    </a:stretch>
                  </pic:blipFill>
                  <pic:spPr>
                    <a:xfrm>
                      <a:off x="0" y="0"/>
                      <a:ext cx="5791200" cy="3152775"/>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8" w:lineRule="atLeast"/>
        <w:jc w:val="center"/>
      </w:pPr>
      <w:r>
        <w:t xml:space="preserve">Figure </w:t>
      </w:r>
      <w:r>
        <w:fldChar w:fldCharType="begin"/>
      </w:r>
      <w:r>
        <w:instrText xml:space="preserve"> SEQ Figure \* ARABIC </w:instrText>
      </w:r>
      <w:r>
        <w:fldChar w:fldCharType="separate"/>
      </w:r>
      <w:r>
        <w:t>21</w:t>
      </w:r>
      <w:r>
        <w:fldChar w:fldCharType="end"/>
      </w:r>
      <w:bookmarkStart w:id="96" w:name="_Toc8696"/>
      <w:bookmarkStart w:id="97" w:name="_Toc10107"/>
      <w:r>
        <w:rPr>
          <w:rFonts w:hint="default"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https://github.com/tinchanh2002/FinalProjectCNPM.git</w:t>
      </w:r>
      <w:bookmarkEnd w:id="96"/>
      <w:bookmarkEnd w:id="97"/>
    </w:p>
    <w:p>
      <w:pPr>
        <w:keepNext w:val="0"/>
        <w:keepLines w:val="0"/>
        <w:widowControl/>
        <w:suppressLineNumbers w:val="0"/>
        <w:jc w:val="left"/>
      </w:pPr>
    </w:p>
    <w:p>
      <w:pPr>
        <w:spacing w:after="0" w:line="360" w:lineRule="auto"/>
        <w:ind w:left="0" w:firstLine="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mc:AlternateContent>
          <mc:Choice Requires="wps">
            <w:drawing>
              <wp:inline distT="0" distB="0" distL="0" distR="0">
                <wp:extent cx="311150" cy="311150"/>
                <wp:effectExtent l="0" t="0" r="0" b="0"/>
                <wp:docPr id="121" name="Rectangles 121" descr="blob:file:///ca65a870-ea43-4484-9dbb-7ea29e41c624"/>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alt="blob:file:///ca65a870-ea43-4484-9dbb-7ea29e41c624" style="height:24.5pt;width:24.5pt;v-text-anchor:middle;" filled="f" stroked="f" coordsize="21600,21600" o:gfxdata="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0DZ6szwAAAAMBAAAPAAAAAAAAAAEAIAAAACIAAABkcnMvZG93&#10;bnJldi54bWxQSwECFAAUAAAACACHTuJApCKufgkCAAAOBAAADgAAAAAAAAABACAAAAAeAQAAZHJz&#10;L2Uyb0RvYy54bWxQSwUGAAAAAAYABgBZAQAAmQU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w10:wrap type="none"/>
                <w10:anchorlock/>
              </v:rect>
            </w:pict>
          </mc:Fallback>
        </mc:AlternateContent>
      </w:r>
    </w:p>
    <w:p>
      <w:pPr>
        <w:pStyle w:val="3"/>
        <w:numPr>
          <w:ilvl w:val="1"/>
          <w:numId w:val="14"/>
        </w:numPr>
        <w:spacing w:line="360" w:lineRule="auto"/>
        <w:ind w:left="375" w:hanging="375"/>
        <w:outlineLvl w:val="1"/>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 </w:t>
      </w:r>
      <w:bookmarkStart w:id="98" w:name="_Toc7594"/>
      <w:r>
        <w:rPr>
          <w:rFonts w:ascii="Times New Roman" w:hAnsi="Times New Roman" w:eastAsia="Times New Roman" w:cs="Times New Roman"/>
          <w:color w:val="000000"/>
          <w:sz w:val="26"/>
          <w:szCs w:val="26"/>
          <w:rtl w:val="0"/>
        </w:rPr>
        <w:t>MVC Web</w:t>
      </w:r>
      <w:bookmarkEnd w:id="98"/>
    </w:p>
    <w:p>
      <w:pPr>
        <w:spacing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Step 1: Log in</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Log in to the system</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Allow 2 types of login accounts: agent account and admin account.</w:t>
      </w:r>
    </w:p>
    <w:p>
      <w:pPr>
        <w:spacing w:after="16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Account Login 1:</w:t>
      </w:r>
    </w:p>
    <w:p>
      <w:pPr>
        <w:spacing w:after="160" w:line="360" w:lineRule="auto"/>
        <w:ind w:firstLine="71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Email: </w:t>
      </w:r>
      <w:r>
        <w:rPr>
          <w:sz w:val="26"/>
          <w:szCs w:val="26"/>
          <w:rtl w:val="0"/>
        </w:rPr>
        <w:t>chanhtin</w:t>
      </w:r>
      <w:r>
        <w:rPr>
          <w:rFonts w:ascii="Times New Roman" w:hAnsi="Times New Roman" w:eastAsia="Times New Roman" w:cs="Times New Roman"/>
          <w:color w:val="000000"/>
          <w:sz w:val="26"/>
          <w:szCs w:val="26"/>
          <w:rtl w:val="0"/>
        </w:rPr>
        <w:t>@gmail.com</w:t>
      </w:r>
    </w:p>
    <w:p>
      <w:pPr>
        <w:spacing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b/>
      </w:r>
      <w:r>
        <w:rPr>
          <w:rFonts w:ascii="Times New Roman" w:hAnsi="Times New Roman" w:eastAsia="Times New Roman" w:cs="Times New Roman"/>
          <w:color w:val="000000"/>
          <w:sz w:val="26"/>
          <w:szCs w:val="26"/>
          <w:rtl w:val="0"/>
        </w:rPr>
        <w:tab/>
      </w:r>
      <w:r>
        <w:rPr>
          <w:rFonts w:ascii="Times New Roman" w:hAnsi="Times New Roman" w:eastAsia="Times New Roman" w:cs="Times New Roman"/>
          <w:color w:val="000000"/>
          <w:sz w:val="26"/>
          <w:szCs w:val="26"/>
          <w:rtl w:val="0"/>
        </w:rPr>
        <w:t>Password: 123456</w:t>
      </w:r>
    </w:p>
    <w:p>
      <w:pPr>
        <w:spacing w:after="16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Account Login 2:</w:t>
      </w:r>
    </w:p>
    <w:p>
      <w:pPr>
        <w:spacing w:after="160" w:line="360" w:lineRule="auto"/>
        <w:ind w:firstLine="71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 xml:space="preserve">Email: </w:t>
      </w:r>
      <w:r>
        <w:rPr>
          <w:sz w:val="26"/>
          <w:szCs w:val="26"/>
          <w:rtl w:val="0"/>
        </w:rPr>
        <w:t>Trungtin</w:t>
      </w:r>
      <w:r>
        <w:rPr>
          <w:rFonts w:ascii="Times New Roman" w:hAnsi="Times New Roman" w:eastAsia="Times New Roman" w:cs="Times New Roman"/>
          <w:color w:val="000000"/>
          <w:sz w:val="26"/>
          <w:szCs w:val="26"/>
          <w:rtl w:val="0"/>
        </w:rPr>
        <w:t>@gmail.com</w:t>
      </w:r>
    </w:p>
    <w:p>
      <w:pPr>
        <w:spacing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b/>
      </w:r>
      <w:r>
        <w:rPr>
          <w:rFonts w:ascii="Times New Roman" w:hAnsi="Times New Roman" w:eastAsia="Times New Roman" w:cs="Times New Roman"/>
          <w:color w:val="000000"/>
          <w:sz w:val="26"/>
          <w:szCs w:val="26"/>
          <w:rtl w:val="0"/>
        </w:rPr>
        <w:tab/>
      </w:r>
      <w:r>
        <w:rPr>
          <w:rFonts w:ascii="Times New Roman" w:hAnsi="Times New Roman" w:eastAsia="Times New Roman" w:cs="Times New Roman"/>
          <w:color w:val="000000"/>
          <w:sz w:val="26"/>
          <w:szCs w:val="26"/>
          <w:rtl w:val="0"/>
        </w:rPr>
        <w:t>Password: 123456</w:t>
      </w:r>
    </w:p>
    <w:p>
      <w:pPr>
        <w:spacing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Account Login 3:</w:t>
      </w:r>
    </w:p>
    <w:p>
      <w:pPr>
        <w:spacing w:after="160" w:line="360" w:lineRule="auto"/>
        <w:ind w:firstLine="71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Email: admin@gmail.com</w:t>
      </w:r>
    </w:p>
    <w:p>
      <w:pPr>
        <w:spacing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ab/>
      </w:r>
      <w:r>
        <w:rPr>
          <w:rFonts w:ascii="Times New Roman" w:hAnsi="Times New Roman" w:eastAsia="Times New Roman" w:cs="Times New Roman"/>
          <w:color w:val="000000"/>
          <w:sz w:val="26"/>
          <w:szCs w:val="26"/>
          <w:rtl w:val="0"/>
        </w:rPr>
        <w:tab/>
      </w:r>
      <w:r>
        <w:rPr>
          <w:rFonts w:ascii="Times New Roman" w:hAnsi="Times New Roman" w:eastAsia="Times New Roman" w:cs="Times New Roman"/>
          <w:color w:val="000000"/>
          <w:sz w:val="26"/>
          <w:szCs w:val="26"/>
          <w:rtl w:val="0"/>
        </w:rPr>
        <w:t>Password: 123456</w:t>
      </w:r>
    </w:p>
    <w:p>
      <w:pPr>
        <w:spacing w:line="360" w:lineRule="auto"/>
        <w:rPr>
          <w:rFonts w:ascii="Times New Roman" w:hAnsi="Times New Roman" w:eastAsia="Times New Roman" w:cs="Times New Roman"/>
          <w:color w:val="000000"/>
          <w:sz w:val="26"/>
          <w:szCs w:val="26"/>
        </w:rPr>
      </w:pPr>
      <w:r>
        <w:rPr>
          <w:sz w:val="26"/>
          <w:szCs w:val="26"/>
        </w:rPr>
        <w:drawing>
          <wp:inline distT="114300" distB="114300" distL="114300" distR="114300">
            <wp:extent cx="5423535" cy="3081655"/>
            <wp:effectExtent l="0" t="0" r="12065" b="4445"/>
            <wp:docPr id="133" name="image1.png"/>
            <wp:cNvGraphicFramePr/>
            <a:graphic xmlns:a="http://schemas.openxmlformats.org/drawingml/2006/main">
              <a:graphicData uri="http://schemas.openxmlformats.org/drawingml/2006/picture">
                <pic:pic xmlns:pic="http://schemas.openxmlformats.org/drawingml/2006/picture">
                  <pic:nvPicPr>
                    <pic:cNvPr id="133" name="image1.png"/>
                    <pic:cNvPicPr preferRelativeResize="0"/>
                  </pic:nvPicPr>
                  <pic:blipFill>
                    <a:blip r:embed="rId37"/>
                    <a:srcRect/>
                    <a:stretch>
                      <a:fillRect/>
                    </a:stretch>
                  </pic:blipFill>
                  <pic:spPr>
                    <a:xfrm>
                      <a:off x="0" y="0"/>
                      <a:ext cx="5423535" cy="3081655"/>
                    </a:xfrm>
                    <a:prstGeom prst="rect">
                      <a:avLst/>
                    </a:prstGeom>
                  </pic:spPr>
                </pic:pic>
              </a:graphicData>
            </a:graphic>
          </wp:inline>
        </w:drawing>
      </w:r>
    </w:p>
    <w:p>
      <w:pPr>
        <w:pStyle w:val="11"/>
        <w:spacing w:line="360" w:lineRule="auto"/>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22</w:t>
      </w:r>
      <w:r>
        <w:fldChar w:fldCharType="end"/>
      </w:r>
      <w:bookmarkStart w:id="99" w:name="_Toc2627"/>
      <w:bookmarkStart w:id="100" w:name="_Toc23719"/>
      <w:r>
        <w:rPr>
          <w:rFonts w:hint="default" w:cs="Times New Roman"/>
          <w:color w:val="000000"/>
          <w:sz w:val="26"/>
          <w:szCs w:val="26"/>
          <w:rtl w:val="0"/>
          <w:lang w:val="en-US"/>
        </w:rPr>
        <w:t>:</w:t>
      </w:r>
      <w:r>
        <w:rPr>
          <w:rFonts w:ascii="Times New Roman" w:hAnsi="Times New Roman" w:eastAsia="Times New Roman" w:cs="Times New Roman"/>
          <w:color w:val="000000"/>
          <w:sz w:val="26"/>
          <w:szCs w:val="26"/>
          <w:rtl w:val="0"/>
        </w:rPr>
        <w:t xml:space="preserve"> Login interface</w:t>
      </w:r>
      <w:bookmarkEnd w:id="99"/>
      <w:bookmarkEnd w:id="100"/>
    </w:p>
    <w:p>
      <w:pPr>
        <w:spacing w:after="16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Step 2: Product</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This is the product display interface</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Agents can order at this interface</w:t>
      </w:r>
    </w:p>
    <w:p>
      <w:pPr>
        <w:spacing w:line="360" w:lineRule="auto"/>
        <w:rPr>
          <w:rFonts w:ascii="Times New Roman" w:hAnsi="Times New Roman" w:eastAsia="Times New Roman" w:cs="Times New Roman"/>
          <w:color w:val="000000"/>
          <w:sz w:val="26"/>
          <w:szCs w:val="26"/>
        </w:rPr>
      </w:pPr>
      <w:r>
        <w:rPr>
          <w:sz w:val="26"/>
          <w:szCs w:val="26"/>
        </w:rPr>
        <w:drawing>
          <wp:inline distT="114300" distB="114300" distL="114300" distR="114300">
            <wp:extent cx="5789930" cy="3251200"/>
            <wp:effectExtent l="0" t="0" r="0" b="0"/>
            <wp:docPr id="130" name="image6.png"/>
            <wp:cNvGraphicFramePr/>
            <a:graphic xmlns:a="http://schemas.openxmlformats.org/drawingml/2006/main">
              <a:graphicData uri="http://schemas.openxmlformats.org/drawingml/2006/picture">
                <pic:pic xmlns:pic="http://schemas.openxmlformats.org/drawingml/2006/picture">
                  <pic:nvPicPr>
                    <pic:cNvPr id="130" name="image6.png"/>
                    <pic:cNvPicPr preferRelativeResize="0"/>
                  </pic:nvPicPr>
                  <pic:blipFill>
                    <a:blip r:embed="rId38"/>
                    <a:srcRect/>
                    <a:stretch>
                      <a:fillRect/>
                    </a:stretch>
                  </pic:blipFill>
                  <pic:spPr>
                    <a:xfrm>
                      <a:off x="0" y="0"/>
                      <a:ext cx="5789930" cy="3251200"/>
                    </a:xfrm>
                    <a:prstGeom prst="rect">
                      <a:avLst/>
                    </a:prstGeom>
                  </pic:spPr>
                </pic:pic>
              </a:graphicData>
            </a:graphic>
          </wp:inline>
        </w:drawing>
      </w:r>
    </w:p>
    <w:p>
      <w:pPr>
        <w:pStyle w:val="11"/>
        <w:spacing w:line="360" w:lineRule="auto"/>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23</w:t>
      </w:r>
      <w:r>
        <w:fldChar w:fldCharType="end"/>
      </w:r>
      <w:bookmarkStart w:id="101" w:name="_Toc20656"/>
      <w:bookmarkStart w:id="102" w:name="_Toc25894"/>
      <w:r>
        <w:rPr>
          <w:rFonts w:hint="default" w:cs="Times New Roman"/>
          <w:color w:val="000000"/>
          <w:sz w:val="26"/>
          <w:szCs w:val="26"/>
          <w:rtl w:val="0"/>
          <w:lang w:val="en-US"/>
        </w:rPr>
        <w:t>:</w:t>
      </w:r>
      <w:r>
        <w:rPr>
          <w:rFonts w:ascii="Times New Roman" w:hAnsi="Times New Roman" w:eastAsia="Times New Roman" w:cs="Times New Roman"/>
          <w:color w:val="000000"/>
          <w:sz w:val="26"/>
          <w:szCs w:val="26"/>
          <w:rtl w:val="0"/>
        </w:rPr>
        <w:t xml:space="preserve"> Products</w:t>
      </w:r>
      <w:bookmarkEnd w:id="101"/>
      <w:bookmarkEnd w:id="102"/>
    </w:p>
    <w:p>
      <w:pPr>
        <w:spacing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Step 3: Order</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6"/>
          <w:szCs w:val="26"/>
        </w:rPr>
      </w:pPr>
      <w:r>
        <w:rPr>
          <w:sz w:val="26"/>
          <w:szCs w:val="26"/>
          <w:rtl w:val="0"/>
        </w:rPr>
        <w:t>At the product interface, the agent can place an order to import products, at each product can enter the product quantity and payment method.</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6"/>
          <w:szCs w:val="26"/>
        </w:rPr>
      </w:pPr>
      <w:r>
        <w:rPr>
          <w:sz w:val="26"/>
          <w:szCs w:val="26"/>
          <w:rtl w:val="0"/>
        </w:rPr>
        <w:t>If the ordered product is already placed in the previous order, the quantity in the previous order will automatically accumulate with the ordered product.</w:t>
      </w:r>
    </w:p>
    <w:p>
      <w:pPr>
        <w:spacing w:line="360" w:lineRule="auto"/>
        <w:rPr>
          <w:rFonts w:ascii="Times New Roman" w:hAnsi="Times New Roman" w:eastAsia="Times New Roman" w:cs="Times New Roman"/>
          <w:color w:val="000000"/>
          <w:sz w:val="26"/>
          <w:szCs w:val="26"/>
        </w:rPr>
      </w:pPr>
      <w:r>
        <w:rPr>
          <w:sz w:val="26"/>
          <w:szCs w:val="26"/>
        </w:rPr>
        <w:drawing>
          <wp:inline distT="114300" distB="114300" distL="114300" distR="114300">
            <wp:extent cx="5789930" cy="3251200"/>
            <wp:effectExtent l="0" t="0" r="0" b="0"/>
            <wp:docPr id="146" name="image24.png"/>
            <wp:cNvGraphicFramePr/>
            <a:graphic xmlns:a="http://schemas.openxmlformats.org/drawingml/2006/main">
              <a:graphicData uri="http://schemas.openxmlformats.org/drawingml/2006/picture">
                <pic:pic xmlns:pic="http://schemas.openxmlformats.org/drawingml/2006/picture">
                  <pic:nvPicPr>
                    <pic:cNvPr id="146" name="image24.png"/>
                    <pic:cNvPicPr preferRelativeResize="0"/>
                  </pic:nvPicPr>
                  <pic:blipFill>
                    <a:blip r:embed="rId39"/>
                    <a:srcRect/>
                    <a:stretch>
                      <a:fillRect/>
                    </a:stretch>
                  </pic:blipFill>
                  <pic:spPr>
                    <a:xfrm>
                      <a:off x="0" y="0"/>
                      <a:ext cx="5789930" cy="3251200"/>
                    </a:xfrm>
                    <a:prstGeom prst="rect">
                      <a:avLst/>
                    </a:prstGeom>
                  </pic:spPr>
                </pic:pic>
              </a:graphicData>
            </a:graphic>
          </wp:inline>
        </w:drawing>
      </w:r>
    </w:p>
    <w:p>
      <w:pPr>
        <w:pStyle w:val="11"/>
        <w:spacing w:line="360" w:lineRule="auto"/>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24</w:t>
      </w:r>
      <w:r>
        <w:fldChar w:fldCharType="end"/>
      </w:r>
      <w:bookmarkStart w:id="103" w:name="_Toc19738"/>
      <w:bookmarkStart w:id="104" w:name="_Toc29593"/>
      <w:r>
        <w:rPr>
          <w:rFonts w:hint="default" w:cs="Times New Roman"/>
          <w:color w:val="000000"/>
          <w:sz w:val="26"/>
          <w:szCs w:val="26"/>
          <w:rtl w:val="0"/>
          <w:lang w:val="en-US"/>
        </w:rPr>
        <w:t>:</w:t>
      </w:r>
      <w:r>
        <w:rPr>
          <w:rFonts w:ascii="Times New Roman" w:hAnsi="Times New Roman" w:eastAsia="Times New Roman" w:cs="Times New Roman"/>
          <w:color w:val="000000"/>
          <w:sz w:val="26"/>
          <w:szCs w:val="26"/>
          <w:rtl w:val="0"/>
        </w:rPr>
        <w:t xml:space="preserve"> Order</w:t>
      </w:r>
      <w:bookmarkEnd w:id="103"/>
      <w:bookmarkEnd w:id="104"/>
    </w:p>
    <w:p>
      <w:pPr>
        <w:spacing w:after="16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Step 4: History Order</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After placing an order, dealers can view their order history</w:t>
      </w:r>
    </w:p>
    <w:p>
      <w:pPr>
        <w:spacing w:line="360" w:lineRule="auto"/>
        <w:rPr>
          <w:rFonts w:ascii="Times New Roman" w:hAnsi="Times New Roman" w:eastAsia="Times New Roman" w:cs="Times New Roman"/>
          <w:i/>
          <w:color w:val="000000"/>
          <w:sz w:val="26"/>
          <w:szCs w:val="26"/>
        </w:rPr>
      </w:pPr>
      <w:r>
        <w:rPr>
          <w:sz w:val="26"/>
          <w:szCs w:val="26"/>
        </w:rPr>
        <w:drawing>
          <wp:inline distT="114300" distB="114300" distL="114300" distR="114300">
            <wp:extent cx="5789930" cy="3251200"/>
            <wp:effectExtent l="0" t="0" r="0" b="0"/>
            <wp:docPr id="141" name="image18.png"/>
            <wp:cNvGraphicFramePr/>
            <a:graphic xmlns:a="http://schemas.openxmlformats.org/drawingml/2006/main">
              <a:graphicData uri="http://schemas.openxmlformats.org/drawingml/2006/picture">
                <pic:pic xmlns:pic="http://schemas.openxmlformats.org/drawingml/2006/picture">
                  <pic:nvPicPr>
                    <pic:cNvPr id="141" name="image18.png"/>
                    <pic:cNvPicPr preferRelativeResize="0"/>
                  </pic:nvPicPr>
                  <pic:blipFill>
                    <a:blip r:embed="rId40"/>
                    <a:srcRect/>
                    <a:stretch>
                      <a:fillRect/>
                    </a:stretch>
                  </pic:blipFill>
                  <pic:spPr>
                    <a:xfrm>
                      <a:off x="0" y="0"/>
                      <a:ext cx="5789930" cy="3251200"/>
                    </a:xfrm>
                    <a:prstGeom prst="rect">
                      <a:avLst/>
                    </a:prstGeom>
                  </pic:spPr>
                </pic:pic>
              </a:graphicData>
            </a:graphic>
          </wp:inline>
        </w:drawing>
      </w:r>
    </w:p>
    <w:p>
      <w:pPr>
        <w:pStyle w:val="11"/>
        <w:spacing w:line="360" w:lineRule="auto"/>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25</w:t>
      </w:r>
      <w:r>
        <w:fldChar w:fldCharType="end"/>
      </w:r>
      <w:bookmarkStart w:id="105" w:name="_Toc4227"/>
      <w:bookmarkStart w:id="106" w:name="_Toc21499"/>
      <w:r>
        <w:rPr>
          <w:rFonts w:hint="default" w:cs="Times New Roman"/>
          <w:color w:val="000000"/>
          <w:sz w:val="26"/>
          <w:szCs w:val="26"/>
          <w:rtl w:val="0"/>
          <w:lang w:val="en-US"/>
        </w:rPr>
        <w:t>:</w:t>
      </w:r>
      <w:r>
        <w:rPr>
          <w:rFonts w:ascii="Times New Roman" w:hAnsi="Times New Roman" w:eastAsia="Times New Roman" w:cs="Times New Roman"/>
          <w:color w:val="000000"/>
          <w:sz w:val="26"/>
          <w:szCs w:val="26"/>
          <w:rtl w:val="0"/>
        </w:rPr>
        <w:t xml:space="preserve"> History Order</w:t>
      </w:r>
      <w:bookmarkEnd w:id="105"/>
      <w:bookmarkEnd w:id="106"/>
    </w:p>
    <w:p>
      <w:pPr>
        <w:spacing w:after="16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Step 6: Admin</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Particularly, the admin account (the company's accountant) can view the orders of all agents to plan the export and import for the agents, </w:t>
      </w:r>
      <w:r>
        <w:rPr>
          <w:sz w:val="26"/>
          <w:szCs w:val="26"/>
          <w:rtl w:val="0"/>
        </w:rPr>
        <w:t>and make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the delivery note.</w:t>
      </w:r>
    </w:p>
    <w:p>
      <w:pPr>
        <w:spacing w:after="160" w:line="360" w:lineRule="auto"/>
        <w:ind w:left="360" w:firstLine="0"/>
        <w:rPr>
          <w:rFonts w:ascii="Times New Roman" w:hAnsi="Times New Roman" w:eastAsia="Times New Roman" w:cs="Times New Roman"/>
          <w:color w:val="000000"/>
          <w:sz w:val="26"/>
          <w:szCs w:val="26"/>
        </w:rPr>
      </w:pPr>
    </w:p>
    <w:p>
      <w:pPr>
        <w:spacing w:line="360" w:lineRule="auto"/>
        <w:ind w:left="0" w:firstLine="0"/>
        <w:rPr>
          <w:rFonts w:ascii="Times New Roman" w:hAnsi="Times New Roman" w:eastAsia="Times New Roman" w:cs="Times New Roman"/>
          <w:color w:val="000000"/>
          <w:sz w:val="26"/>
          <w:szCs w:val="26"/>
        </w:rPr>
      </w:pPr>
      <w:r>
        <w:rPr>
          <w:sz w:val="26"/>
          <w:szCs w:val="26"/>
        </w:rPr>
        <w:drawing>
          <wp:inline distT="114300" distB="114300" distL="114300" distR="114300">
            <wp:extent cx="5789930" cy="3251200"/>
            <wp:effectExtent l="0" t="0" r="0" b="0"/>
            <wp:docPr id="150" name="image26.png"/>
            <wp:cNvGraphicFramePr/>
            <a:graphic xmlns:a="http://schemas.openxmlformats.org/drawingml/2006/main">
              <a:graphicData uri="http://schemas.openxmlformats.org/drawingml/2006/picture">
                <pic:pic xmlns:pic="http://schemas.openxmlformats.org/drawingml/2006/picture">
                  <pic:nvPicPr>
                    <pic:cNvPr id="150" name="image26.png"/>
                    <pic:cNvPicPr preferRelativeResize="0"/>
                  </pic:nvPicPr>
                  <pic:blipFill>
                    <a:blip r:embed="rId41"/>
                    <a:srcRect/>
                    <a:stretch>
                      <a:fillRect/>
                    </a:stretch>
                  </pic:blipFill>
                  <pic:spPr>
                    <a:xfrm>
                      <a:off x="0" y="0"/>
                      <a:ext cx="5789930" cy="3251200"/>
                    </a:xfrm>
                    <a:prstGeom prst="rect">
                      <a:avLst/>
                    </a:prstGeom>
                  </pic:spPr>
                </pic:pic>
              </a:graphicData>
            </a:graphic>
          </wp:inline>
        </w:drawing>
      </w:r>
    </w:p>
    <w:p>
      <w:pPr>
        <w:pStyle w:val="11"/>
        <w:spacing w:line="360" w:lineRule="auto"/>
        <w:jc w:val="center"/>
        <w:rPr>
          <w:rFonts w:ascii="Times New Roman" w:hAnsi="Times New Roman" w:eastAsia="Times New Roman" w:cs="Times New Roman"/>
          <w:color w:val="000000"/>
          <w:sz w:val="26"/>
          <w:szCs w:val="26"/>
        </w:rPr>
      </w:pPr>
      <w:r>
        <w:t xml:space="preserve">Figure </w:t>
      </w:r>
      <w:r>
        <w:fldChar w:fldCharType="begin"/>
      </w:r>
      <w:r>
        <w:instrText xml:space="preserve"> SEQ Figure \* ARABIC </w:instrText>
      </w:r>
      <w:r>
        <w:fldChar w:fldCharType="separate"/>
      </w:r>
      <w:r>
        <w:t>26</w:t>
      </w:r>
      <w:r>
        <w:fldChar w:fldCharType="end"/>
      </w:r>
      <w:bookmarkStart w:id="107" w:name="_Toc8445"/>
      <w:bookmarkStart w:id="108" w:name="_Toc30999"/>
      <w:r>
        <w:rPr>
          <w:rFonts w:hint="default" w:cs="Times New Roman"/>
          <w:color w:val="000000"/>
          <w:sz w:val="26"/>
          <w:szCs w:val="26"/>
          <w:rtl w:val="0"/>
          <w:lang w:val="en-US"/>
        </w:rPr>
        <w:t>:</w:t>
      </w:r>
      <w:r>
        <w:rPr>
          <w:rFonts w:ascii="Times New Roman" w:hAnsi="Times New Roman" w:eastAsia="Times New Roman" w:cs="Times New Roman"/>
          <w:color w:val="000000"/>
          <w:sz w:val="26"/>
          <w:szCs w:val="26"/>
          <w:rtl w:val="0"/>
        </w:rPr>
        <w:t xml:space="preserve"> Admin Account</w:t>
      </w:r>
      <w:bookmarkEnd w:id="107"/>
      <w:bookmarkEnd w:id="108"/>
    </w:p>
    <w:p>
      <w:pPr>
        <w:spacing w:line="360" w:lineRule="auto"/>
        <w:ind w:right="-4"/>
        <w:rPr>
          <w:rFonts w:ascii="Times New Roman" w:hAnsi="Times New Roman" w:eastAsia="Times New Roman" w:cs="Times New Roman"/>
          <w:color w:val="000000"/>
          <w:sz w:val="26"/>
          <w:szCs w:val="26"/>
        </w:rPr>
      </w:pPr>
    </w:p>
    <w:p>
      <w:pPr>
        <w:spacing w:line="360" w:lineRule="auto"/>
        <w:ind w:right="-4"/>
        <w:rPr>
          <w:rFonts w:ascii="Times New Roman" w:hAnsi="Times New Roman" w:eastAsia="Times New Roman" w:cs="Times New Roman"/>
          <w:color w:val="000000"/>
          <w:sz w:val="26"/>
          <w:szCs w:val="26"/>
        </w:rPr>
      </w:pPr>
    </w:p>
    <w:p>
      <w:pPr>
        <w:spacing w:line="360" w:lineRule="auto"/>
        <w:ind w:right="-4"/>
        <w:rPr>
          <w:rFonts w:ascii="Times New Roman" w:hAnsi="Times New Roman" w:eastAsia="Times New Roman" w:cs="Times New Roman"/>
          <w:color w:val="000000"/>
          <w:sz w:val="26"/>
          <w:szCs w:val="26"/>
        </w:rPr>
      </w:pPr>
    </w:p>
    <w:p>
      <w:pPr>
        <w:spacing w:line="360" w:lineRule="auto"/>
        <w:ind w:right="-4"/>
        <w:rPr>
          <w:rFonts w:ascii="Times New Roman" w:hAnsi="Times New Roman" w:eastAsia="Times New Roman" w:cs="Times New Roman"/>
          <w:color w:val="000000"/>
          <w:sz w:val="26"/>
          <w:szCs w:val="26"/>
        </w:rPr>
      </w:pPr>
    </w:p>
    <w:p>
      <w:pPr>
        <w:spacing w:line="360" w:lineRule="auto"/>
        <w:ind w:right="-4"/>
        <w:rPr>
          <w:rFonts w:ascii="Times New Roman" w:hAnsi="Times New Roman" w:eastAsia="Times New Roman" w:cs="Times New Roman"/>
          <w:color w:val="000000"/>
          <w:sz w:val="26"/>
          <w:szCs w:val="26"/>
        </w:rPr>
      </w:pPr>
    </w:p>
    <w:p>
      <w:pPr>
        <w:spacing w:line="360" w:lineRule="auto"/>
        <w:ind w:right="-4"/>
        <w:rPr>
          <w:rFonts w:ascii="Times New Roman" w:hAnsi="Times New Roman" w:eastAsia="Times New Roman" w:cs="Times New Roman"/>
          <w:color w:val="000000"/>
          <w:sz w:val="26"/>
          <w:szCs w:val="26"/>
        </w:rPr>
      </w:pPr>
    </w:p>
    <w:p>
      <w:pPr>
        <w:spacing w:line="360" w:lineRule="auto"/>
        <w:ind w:right="-4"/>
        <w:rPr>
          <w:rFonts w:ascii="Times New Roman" w:hAnsi="Times New Roman" w:eastAsia="Times New Roman" w:cs="Times New Roman"/>
          <w:color w:val="000000"/>
          <w:sz w:val="26"/>
          <w:szCs w:val="26"/>
        </w:rPr>
      </w:pPr>
    </w:p>
    <w:p>
      <w:pPr>
        <w:spacing w:line="360" w:lineRule="auto"/>
        <w:ind w:right="-4"/>
        <w:rPr>
          <w:rFonts w:ascii="Times New Roman" w:hAnsi="Times New Roman" w:eastAsia="Times New Roman" w:cs="Times New Roman"/>
          <w:color w:val="000000"/>
          <w:sz w:val="26"/>
          <w:szCs w:val="26"/>
        </w:rPr>
      </w:pPr>
    </w:p>
    <w:p>
      <w:pPr>
        <w:spacing w:line="360" w:lineRule="auto"/>
        <w:ind w:right="-4"/>
        <w:rPr>
          <w:rFonts w:ascii="Times New Roman" w:hAnsi="Times New Roman" w:eastAsia="Times New Roman" w:cs="Times New Roman"/>
          <w:color w:val="000000"/>
          <w:sz w:val="26"/>
          <w:szCs w:val="26"/>
        </w:rPr>
      </w:pPr>
    </w:p>
    <w:p>
      <w:pPr>
        <w:spacing w:line="360" w:lineRule="auto"/>
        <w:ind w:right="-4"/>
        <w:rPr>
          <w:rFonts w:ascii="Times New Roman" w:hAnsi="Times New Roman" w:eastAsia="Times New Roman" w:cs="Times New Roman"/>
          <w:color w:val="000000"/>
          <w:sz w:val="26"/>
          <w:szCs w:val="26"/>
        </w:rPr>
      </w:pPr>
    </w:p>
    <w:p>
      <w:pPr>
        <w:spacing w:line="360" w:lineRule="auto"/>
        <w:ind w:right="-4"/>
        <w:rPr>
          <w:rFonts w:ascii="Times New Roman" w:hAnsi="Times New Roman" w:eastAsia="Times New Roman" w:cs="Times New Roman"/>
          <w:color w:val="000000"/>
          <w:sz w:val="26"/>
          <w:szCs w:val="26"/>
        </w:rPr>
      </w:pPr>
    </w:p>
    <w:p>
      <w:pPr>
        <w:pStyle w:val="2"/>
        <w:spacing w:after="169" w:line="360" w:lineRule="auto"/>
        <w:ind w:right="7"/>
        <w:rPr>
          <w:rFonts w:ascii="Times New Roman" w:hAnsi="Times New Roman" w:eastAsia="Times New Roman" w:cs="Times New Roman"/>
          <w:color w:val="000000"/>
          <w:sz w:val="26"/>
          <w:szCs w:val="26"/>
        </w:rPr>
      </w:pPr>
      <w:bookmarkStart w:id="109" w:name="_Toc16961"/>
      <w:r>
        <w:rPr>
          <w:rFonts w:ascii="Times New Roman" w:hAnsi="Times New Roman" w:eastAsia="Times New Roman" w:cs="Times New Roman"/>
          <w:color w:val="000000"/>
          <w:sz w:val="26"/>
          <w:szCs w:val="26"/>
          <w:rtl w:val="0"/>
        </w:rPr>
        <w:t>REFERENCES</w:t>
      </w:r>
      <w:bookmarkEnd w:id="109"/>
      <w:r>
        <w:rPr>
          <w:rFonts w:ascii="Times New Roman" w:hAnsi="Times New Roman" w:eastAsia="Times New Roman" w:cs="Times New Roman"/>
          <w:color w:val="000000"/>
          <w:sz w:val="26"/>
          <w:szCs w:val="26"/>
          <w:rtl w:val="0"/>
        </w:rPr>
        <w:t xml:space="preserve">  </w:t>
      </w:r>
    </w:p>
    <w:p>
      <w:pPr>
        <w:numPr>
          <w:ilvl w:val="0"/>
          <w:numId w:val="16"/>
        </w:numPr>
        <w:spacing w:after="141" w:line="360" w:lineRule="auto"/>
        <w:ind w:left="720" w:right="-2" w:rightChars="0" w:hanging="720"/>
        <w:jc w:val="both"/>
        <w:rPr>
          <w:rFonts w:ascii="Times New Roman" w:hAnsi="Times New Roman" w:eastAsia="Times New Roman" w:cs="Times New Roman"/>
          <w:color w:val="000000"/>
          <w:sz w:val="26"/>
          <w:szCs w:val="26"/>
        </w:rPr>
      </w:pPr>
      <w:r>
        <w:rPr>
          <w:rFonts w:hint="default"/>
        </w:rPr>
        <w:fldChar w:fldCharType="begin"/>
      </w:r>
      <w:r>
        <w:rPr>
          <w:rFonts w:hint="default"/>
        </w:rPr>
        <w:instrText xml:space="preserve"> HYPERLINK "https://viblo.asia/p/tim-hieu-v-model-trong-kiem-thu-phan-mem-GrLZDJbn5k0" </w:instrText>
      </w:r>
      <w:r>
        <w:rPr>
          <w:rFonts w:hint="default"/>
        </w:rPr>
        <w:fldChar w:fldCharType="separate"/>
      </w:r>
      <w:r>
        <w:rPr>
          <w:rStyle w:val="19"/>
          <w:rFonts w:hint="default"/>
        </w:rPr>
        <w:t>https://viblo.asia/p/tim-hieu-v-model-trong-kiem-thu-phan-mem-GrLZDJbn5k0</w:t>
      </w:r>
      <w:r>
        <w:rPr>
          <w:rFonts w:hint="default"/>
        </w:rPr>
        <w:fldChar w:fldCharType="end"/>
      </w:r>
    </w:p>
    <w:p>
      <w:pPr>
        <w:numPr>
          <w:ilvl w:val="0"/>
          <w:numId w:val="16"/>
        </w:numPr>
        <w:spacing w:after="141" w:line="360" w:lineRule="auto"/>
        <w:ind w:left="720" w:right="-2" w:rightChars="0" w:hanging="720"/>
        <w:jc w:val="both"/>
        <w:rPr>
          <w:rFonts w:ascii="Times New Roman" w:hAnsi="Times New Roman" w:eastAsia="Times New Roman" w:cs="Times New Roman"/>
          <w:color w:val="000000"/>
          <w:sz w:val="26"/>
          <w:szCs w:val="26"/>
        </w:rPr>
      </w:pPr>
      <w:r>
        <w:rPr>
          <w:rFonts w:hint="default"/>
        </w:rPr>
        <w:fldChar w:fldCharType="begin"/>
      </w:r>
      <w:r>
        <w:rPr>
          <w:rFonts w:hint="default"/>
        </w:rPr>
        <w:instrText xml:space="preserve"> HYPERLINK "https://viblo.asia/p/v-model-trong-kiem-thu-phan-mem-la-gi-tim-hieu-voi-vi-du-sdlc-stlc-Qbq5QMEL5D8" </w:instrText>
      </w:r>
      <w:r>
        <w:rPr>
          <w:rFonts w:hint="default"/>
        </w:rPr>
        <w:fldChar w:fldCharType="separate"/>
      </w:r>
      <w:r>
        <w:rPr>
          <w:rStyle w:val="19"/>
          <w:rFonts w:hint="default"/>
        </w:rPr>
        <w:t>https://viblo.asia/p/v-model-trong-kiem-thu-phan-mem-la-gi-tim-hieu-voi-vi-du-sdlc-stlc-Qbq5QMEL5D8</w:t>
      </w:r>
      <w:r>
        <w:rPr>
          <w:rFonts w:hint="default"/>
        </w:rPr>
        <w:fldChar w:fldCharType="end"/>
      </w:r>
    </w:p>
    <w:p>
      <w:pPr>
        <w:numPr>
          <w:ilvl w:val="0"/>
          <w:numId w:val="16"/>
        </w:numPr>
        <w:spacing w:after="141" w:line="360" w:lineRule="auto"/>
        <w:ind w:left="720" w:right="-2" w:rightChars="0" w:hanging="720"/>
        <w:jc w:val="both"/>
        <w:rPr>
          <w:rFonts w:ascii="Times New Roman" w:hAnsi="Times New Roman" w:eastAsia="Times New Roman" w:cs="Times New Roman"/>
          <w:color w:val="000000"/>
          <w:sz w:val="26"/>
          <w:szCs w:val="26"/>
        </w:rPr>
      </w:pPr>
      <w:r>
        <w:rPr>
          <w:rFonts w:hint="default"/>
        </w:rPr>
        <w:fldChar w:fldCharType="begin"/>
      </w:r>
      <w:r>
        <w:rPr>
          <w:rFonts w:hint="default"/>
        </w:rPr>
        <w:instrText xml:space="preserve"> HYPERLINK "https://www.tutorialspoint.com/sdlc/sdlc_v_model.htm" </w:instrText>
      </w:r>
      <w:r>
        <w:rPr>
          <w:rFonts w:hint="default"/>
        </w:rPr>
        <w:fldChar w:fldCharType="separate"/>
      </w:r>
      <w:r>
        <w:rPr>
          <w:rStyle w:val="19"/>
          <w:rFonts w:hint="default"/>
        </w:rPr>
        <w:t>https://www.tutorialspoint.com/sdlc/sdlc_v_model.htm</w:t>
      </w:r>
      <w:r>
        <w:rPr>
          <w:rFonts w:hint="default"/>
        </w:rPr>
        <w:fldChar w:fldCharType="end"/>
      </w:r>
    </w:p>
    <w:p>
      <w:pPr>
        <w:numPr>
          <w:ilvl w:val="0"/>
          <w:numId w:val="16"/>
        </w:numPr>
        <w:spacing w:after="141" w:line="360" w:lineRule="auto"/>
        <w:ind w:left="720" w:right="-2" w:rightChars="0" w:hanging="720"/>
        <w:jc w:val="both"/>
        <w:rPr>
          <w:rFonts w:ascii="Times New Roman" w:hAnsi="Times New Roman" w:eastAsia="Times New Roman" w:cs="Times New Roman"/>
          <w:color w:val="000000"/>
          <w:sz w:val="26"/>
          <w:szCs w:val="26"/>
        </w:rPr>
      </w:pPr>
      <w:r>
        <w:rPr>
          <w:rFonts w:hint="default"/>
        </w:rPr>
        <w:fldChar w:fldCharType="begin"/>
      </w:r>
      <w:r>
        <w:rPr>
          <w:rFonts w:hint="default"/>
        </w:rPr>
        <w:instrText xml:space="preserve"> HYPERLINK "https://www.researchgate.net/figure/Use-case-textual-description-template_fig2_290219988" </w:instrText>
      </w:r>
      <w:r>
        <w:rPr>
          <w:rFonts w:hint="default"/>
        </w:rPr>
        <w:fldChar w:fldCharType="separate"/>
      </w:r>
      <w:r>
        <w:rPr>
          <w:rStyle w:val="19"/>
          <w:rFonts w:hint="default"/>
        </w:rPr>
        <w:t>https://www.researchgate.net/figure/Use-case-textual-description-template_fig2_290219988</w:t>
      </w:r>
      <w:r>
        <w:rPr>
          <w:rFonts w:hint="default"/>
        </w:rPr>
        <w:fldChar w:fldCharType="end"/>
      </w:r>
    </w:p>
    <w:p>
      <w:pPr>
        <w:numPr>
          <w:ilvl w:val="0"/>
          <w:numId w:val="16"/>
        </w:numPr>
        <w:spacing w:after="141" w:line="360" w:lineRule="auto"/>
        <w:ind w:left="720" w:right="-2" w:rightChars="0" w:hanging="720"/>
        <w:jc w:val="both"/>
        <w:rPr>
          <w:rFonts w:ascii="Times New Roman" w:hAnsi="Times New Roman" w:eastAsia="Times New Roman" w:cs="Times New Roman"/>
          <w:color w:val="000000"/>
          <w:sz w:val="26"/>
          <w:szCs w:val="26"/>
        </w:rPr>
      </w:pPr>
      <w:r>
        <w:rPr>
          <w:rFonts w:hint="default"/>
        </w:rPr>
        <w:fldChar w:fldCharType="begin"/>
      </w:r>
      <w:r>
        <w:rPr>
          <w:rFonts w:hint="default"/>
        </w:rPr>
        <w:instrText xml:space="preserve"> HYPERLINK "https://shapingsoftware.com/2009/02/09/architectural-styles/" </w:instrText>
      </w:r>
      <w:r>
        <w:rPr>
          <w:rFonts w:hint="default"/>
        </w:rPr>
        <w:fldChar w:fldCharType="separate"/>
      </w:r>
      <w:r>
        <w:rPr>
          <w:rStyle w:val="19"/>
          <w:rFonts w:hint="default"/>
        </w:rPr>
        <w:t>https://shapingsoftware.com/2009/02/09/architectural-styles/</w:t>
      </w:r>
      <w:r>
        <w:rPr>
          <w:rFonts w:hint="default"/>
        </w:rPr>
        <w:fldChar w:fldCharType="end"/>
      </w:r>
    </w:p>
    <w:p>
      <w:pPr>
        <w:numPr>
          <w:ilvl w:val="0"/>
          <w:numId w:val="16"/>
        </w:numPr>
        <w:spacing w:after="141" w:line="360" w:lineRule="auto"/>
        <w:ind w:left="720" w:right="-2" w:rightChars="0" w:hanging="720"/>
        <w:jc w:val="both"/>
        <w:rPr>
          <w:rFonts w:ascii="Times New Roman" w:hAnsi="Times New Roman" w:eastAsia="Times New Roman" w:cs="Times New Roman"/>
          <w:color w:val="000000"/>
          <w:sz w:val="26"/>
          <w:szCs w:val="26"/>
        </w:rPr>
      </w:pPr>
      <w:r>
        <w:rPr>
          <w:rFonts w:hint="default"/>
        </w:rPr>
        <w:fldChar w:fldCharType="begin"/>
      </w:r>
      <w:r>
        <w:rPr>
          <w:rFonts w:hint="default"/>
        </w:rPr>
        <w:instrText xml:space="preserve"> HYPERLINK "https://codelearn.io/sharing/sequence-diagram-trong-uml" </w:instrText>
      </w:r>
      <w:r>
        <w:rPr>
          <w:rFonts w:hint="default"/>
        </w:rPr>
        <w:fldChar w:fldCharType="separate"/>
      </w:r>
      <w:r>
        <w:rPr>
          <w:rStyle w:val="19"/>
          <w:rFonts w:hint="default"/>
        </w:rPr>
        <w:t>https://codelearn.io/sharing/sequence-diagram-trong-uml</w:t>
      </w:r>
      <w:r>
        <w:rPr>
          <w:rFonts w:hint="default"/>
        </w:rPr>
        <w:fldChar w:fldCharType="end"/>
      </w:r>
    </w:p>
    <w:p>
      <w:pPr>
        <w:numPr>
          <w:ilvl w:val="0"/>
          <w:numId w:val="16"/>
        </w:numPr>
        <w:spacing w:after="141" w:line="360" w:lineRule="auto"/>
        <w:ind w:left="720" w:right="-2" w:rightChars="0" w:hanging="720"/>
        <w:jc w:val="both"/>
        <w:rPr>
          <w:rFonts w:ascii="Times New Roman" w:hAnsi="Times New Roman" w:eastAsia="Times New Roman" w:cs="Times New Roman"/>
          <w:color w:val="000000"/>
          <w:sz w:val="26"/>
          <w:szCs w:val="26"/>
        </w:rPr>
      </w:pPr>
      <w:r>
        <w:rPr>
          <w:rFonts w:hint="default"/>
        </w:rPr>
        <w:fldChar w:fldCharType="begin"/>
      </w:r>
      <w:r>
        <w:rPr>
          <w:rFonts w:hint="default"/>
        </w:rPr>
        <w:instrText xml:space="preserve"> HYPERLINK "https://topdev.vn/blog/http-la-gi/" </w:instrText>
      </w:r>
      <w:r>
        <w:rPr>
          <w:rFonts w:hint="default"/>
        </w:rPr>
        <w:fldChar w:fldCharType="separate"/>
      </w:r>
      <w:r>
        <w:rPr>
          <w:rStyle w:val="19"/>
          <w:rFonts w:hint="default"/>
        </w:rPr>
        <w:t>https://topdev.vn/blog/http-la-gi/</w:t>
      </w:r>
      <w:r>
        <w:rPr>
          <w:rFonts w:hint="default"/>
        </w:rPr>
        <w:fldChar w:fldCharType="end"/>
      </w:r>
    </w:p>
    <w:p>
      <w:pPr>
        <w:numPr>
          <w:numId w:val="0"/>
        </w:numPr>
        <w:spacing w:after="141" w:line="360" w:lineRule="auto"/>
        <w:ind w:leftChars="0" w:right="-2" w:rightChars="0"/>
        <w:jc w:val="both"/>
        <w:rPr>
          <w:rFonts w:ascii="Times New Roman" w:hAnsi="Times New Roman" w:eastAsia="Times New Roman" w:cs="Times New Roman"/>
          <w:color w:val="000000"/>
          <w:sz w:val="26"/>
          <w:szCs w:val="26"/>
        </w:rPr>
      </w:pPr>
      <w:r>
        <w:fldChar w:fldCharType="begin"/>
      </w:r>
      <w:r>
        <w:instrText xml:space="preserve"> HYPERLINK "https://xuanthulab.net/ef-core-gioi-thieu-entity-framework-va-cach-su-dung-phan-co-ban-voi-c-csharp.html" </w:instrText>
      </w:r>
      <w:r>
        <w:fldChar w:fldCharType="separate"/>
      </w:r>
    </w:p>
    <w:p>
      <w:pPr>
        <w:spacing w:after="141" w:line="360" w:lineRule="auto"/>
        <w:ind w:left="720" w:right="2388" w:firstLine="0"/>
        <w:jc w:val="center"/>
        <w:rPr>
          <w:rFonts w:ascii="Times New Roman" w:hAnsi="Times New Roman" w:eastAsia="Times New Roman" w:cs="Times New Roman"/>
          <w:color w:val="000000"/>
          <w:sz w:val="26"/>
          <w:szCs w:val="26"/>
        </w:rPr>
      </w:pPr>
      <w:r>
        <w:fldChar w:fldCharType="end"/>
      </w:r>
    </w:p>
    <w:p>
      <w:pPr>
        <w:spacing w:after="141" w:line="360" w:lineRule="auto"/>
        <w:ind w:left="720" w:right="2388" w:firstLine="0"/>
        <w:jc w:val="center"/>
        <w:rPr>
          <w:rFonts w:ascii="Times New Roman" w:hAnsi="Times New Roman" w:eastAsia="Times New Roman" w:cs="Times New Roman"/>
          <w:color w:val="000000"/>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sectPr>
      <w:headerReference r:id="rId4" w:type="default"/>
      <w:pgSz w:w="12240" w:h="15840"/>
      <w:pgMar w:top="1987" w:right="1138" w:bottom="1699" w:left="1984"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341" w:firstLine="0"/>
      </w:pPr>
      <w:rPr>
        <w:rFonts w:ascii="Times New Roman" w:hAnsi="Times New Roman" w:eastAsia="Times New Roman" w:cs="Times New Roman"/>
        <w:b w:val="0"/>
        <w:i w:val="0"/>
        <w:color w:val="000000"/>
        <w:sz w:val="26"/>
        <w:szCs w:val="26"/>
        <w:u w:val="none"/>
      </w:rPr>
    </w:lvl>
    <w:lvl w:ilvl="1" w:tentative="0">
      <w:start w:val="1"/>
      <w:numFmt w:val="bullet"/>
      <w:lvlText w:val="o"/>
      <w:lvlJc w:val="left"/>
      <w:pPr>
        <w:ind w:left="1243" w:firstLine="0"/>
      </w:pPr>
      <w:rPr>
        <w:rFonts w:ascii="Times New Roman" w:hAnsi="Times New Roman" w:eastAsia="Times New Roman" w:cs="Times New Roman"/>
        <w:b w:val="0"/>
        <w:i w:val="0"/>
        <w:color w:val="000000"/>
        <w:sz w:val="26"/>
        <w:szCs w:val="26"/>
        <w:u w:val="none"/>
      </w:rPr>
    </w:lvl>
    <w:lvl w:ilvl="2" w:tentative="0">
      <w:start w:val="1"/>
      <w:numFmt w:val="bullet"/>
      <w:lvlText w:val="▪"/>
      <w:lvlJc w:val="left"/>
      <w:pPr>
        <w:ind w:left="1963" w:firstLine="0"/>
      </w:pPr>
      <w:rPr>
        <w:rFonts w:ascii="Times New Roman" w:hAnsi="Times New Roman" w:eastAsia="Times New Roman" w:cs="Times New Roman"/>
        <w:b w:val="0"/>
        <w:i w:val="0"/>
        <w:color w:val="000000"/>
        <w:sz w:val="26"/>
        <w:szCs w:val="26"/>
        <w:u w:val="none"/>
      </w:rPr>
    </w:lvl>
    <w:lvl w:ilvl="3" w:tentative="0">
      <w:start w:val="1"/>
      <w:numFmt w:val="bullet"/>
      <w:lvlText w:val="•"/>
      <w:lvlJc w:val="left"/>
      <w:pPr>
        <w:ind w:left="2683" w:firstLine="0"/>
      </w:pPr>
      <w:rPr>
        <w:rFonts w:ascii="Times New Roman" w:hAnsi="Times New Roman" w:eastAsia="Times New Roman" w:cs="Times New Roman"/>
        <w:b w:val="0"/>
        <w:i w:val="0"/>
        <w:color w:val="000000"/>
        <w:sz w:val="26"/>
        <w:szCs w:val="26"/>
        <w:u w:val="none"/>
      </w:rPr>
    </w:lvl>
    <w:lvl w:ilvl="4" w:tentative="0">
      <w:start w:val="1"/>
      <w:numFmt w:val="bullet"/>
      <w:lvlText w:val="o"/>
      <w:lvlJc w:val="left"/>
      <w:pPr>
        <w:ind w:left="3403" w:firstLine="0"/>
      </w:pPr>
      <w:rPr>
        <w:rFonts w:ascii="Times New Roman" w:hAnsi="Times New Roman" w:eastAsia="Times New Roman" w:cs="Times New Roman"/>
        <w:b w:val="0"/>
        <w:i w:val="0"/>
        <w:color w:val="000000"/>
        <w:sz w:val="26"/>
        <w:szCs w:val="26"/>
        <w:u w:val="none"/>
      </w:rPr>
    </w:lvl>
    <w:lvl w:ilvl="5" w:tentative="0">
      <w:start w:val="1"/>
      <w:numFmt w:val="bullet"/>
      <w:lvlText w:val="▪"/>
      <w:lvlJc w:val="left"/>
      <w:pPr>
        <w:ind w:left="4123" w:firstLine="0"/>
      </w:pPr>
      <w:rPr>
        <w:rFonts w:ascii="Times New Roman" w:hAnsi="Times New Roman" w:eastAsia="Times New Roman" w:cs="Times New Roman"/>
        <w:b w:val="0"/>
        <w:i w:val="0"/>
        <w:color w:val="000000"/>
        <w:sz w:val="26"/>
        <w:szCs w:val="26"/>
        <w:u w:val="none"/>
      </w:rPr>
    </w:lvl>
    <w:lvl w:ilvl="6" w:tentative="0">
      <w:start w:val="1"/>
      <w:numFmt w:val="bullet"/>
      <w:lvlText w:val="•"/>
      <w:lvlJc w:val="left"/>
      <w:pPr>
        <w:ind w:left="4843" w:firstLine="0"/>
      </w:pPr>
      <w:rPr>
        <w:rFonts w:ascii="Times New Roman" w:hAnsi="Times New Roman" w:eastAsia="Times New Roman" w:cs="Times New Roman"/>
        <w:b w:val="0"/>
        <w:i w:val="0"/>
        <w:color w:val="000000"/>
        <w:sz w:val="26"/>
        <w:szCs w:val="26"/>
        <w:u w:val="none"/>
      </w:rPr>
    </w:lvl>
    <w:lvl w:ilvl="7" w:tentative="0">
      <w:start w:val="1"/>
      <w:numFmt w:val="bullet"/>
      <w:lvlText w:val="o"/>
      <w:lvlJc w:val="left"/>
      <w:pPr>
        <w:ind w:left="5563" w:firstLine="0"/>
      </w:pPr>
      <w:rPr>
        <w:rFonts w:ascii="Times New Roman" w:hAnsi="Times New Roman" w:eastAsia="Times New Roman" w:cs="Times New Roman"/>
        <w:b w:val="0"/>
        <w:i w:val="0"/>
        <w:color w:val="000000"/>
        <w:sz w:val="26"/>
        <w:szCs w:val="26"/>
        <w:u w:val="none"/>
      </w:rPr>
    </w:lvl>
    <w:lvl w:ilvl="8" w:tentative="0">
      <w:start w:val="1"/>
      <w:numFmt w:val="bullet"/>
      <w:lvlText w:val="▪"/>
      <w:lvlJc w:val="left"/>
      <w:pPr>
        <w:ind w:left="6283" w:firstLine="0"/>
      </w:pPr>
      <w:rPr>
        <w:rFonts w:ascii="Times New Roman" w:hAnsi="Times New Roman" w:eastAsia="Times New Roman" w:cs="Times New Roman"/>
        <w:b w:val="0"/>
        <w:i w:val="0"/>
        <w:color w:val="000000"/>
        <w:sz w:val="26"/>
        <w:szCs w:val="26"/>
        <w:u w:val="none"/>
      </w:rPr>
    </w:lvl>
  </w:abstractNum>
  <w:abstractNum w:abstractNumId="1">
    <w:nsid w:val="B5E306ED"/>
    <w:multiLevelType w:val="multilevel"/>
    <w:tmpl w:val="B5E306ED"/>
    <w:lvl w:ilvl="0" w:tentative="0">
      <w:start w:val="1"/>
      <w:numFmt w:val="decimal"/>
      <w:lvlText w:val="3.2.2.%1"/>
      <w:lvlJc w:val="left"/>
      <w:pPr>
        <w:ind w:left="432" w:hanging="432"/>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BF205925"/>
    <w:multiLevelType w:val="multilevel"/>
    <w:tmpl w:val="BF205925"/>
    <w:lvl w:ilvl="0" w:tentative="0">
      <w:start w:val="1"/>
      <w:numFmt w:val="bullet"/>
      <w:lvlText w:val="⮚"/>
      <w:lvlJc w:val="left"/>
      <w:pPr>
        <w:ind w:left="168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C8879AEF"/>
    <w:multiLevelType w:val="multilevel"/>
    <w:tmpl w:val="C8879AEF"/>
    <w:lvl w:ilvl="0" w:tentative="0">
      <w:start w:val="0"/>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CF092B84"/>
    <w:multiLevelType w:val="multilevel"/>
    <w:tmpl w:val="CF092B84"/>
    <w:lvl w:ilvl="0" w:tentative="0">
      <w:start w:val="1"/>
      <w:numFmt w:val="bullet"/>
      <w:lvlText w:val="✔"/>
      <w:lvlJc w:val="left"/>
      <w:pPr>
        <w:ind w:left="84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F4B5D9F5"/>
    <w:multiLevelType w:val="multilevel"/>
    <w:tmpl w:val="F4B5D9F5"/>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0053208E"/>
    <w:multiLevelType w:val="multilevel"/>
    <w:tmpl w:val="0053208E"/>
    <w:lvl w:ilvl="0" w:tentative="0">
      <w:start w:val="3"/>
      <w:numFmt w:val="bullet"/>
      <w:lvlText w:val="-"/>
      <w:lvlJc w:val="left"/>
      <w:pPr>
        <w:ind w:left="1080" w:hanging="360"/>
      </w:pPr>
      <w:rPr>
        <w:rFonts w:ascii="Times New Roman" w:hAnsi="Times New Roman" w:eastAsia="Times New Roman" w:cs="Times New Roman"/>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7">
    <w:nsid w:val="0248C179"/>
    <w:multiLevelType w:val="multilevel"/>
    <w:tmpl w:val="0248C179"/>
    <w:lvl w:ilvl="0" w:tentative="0">
      <w:start w:val="1"/>
      <w:numFmt w:val="bullet"/>
      <w:lvlText w:val="-"/>
      <w:lvlJc w:val="left"/>
      <w:pPr>
        <w:ind w:left="341" w:firstLine="0"/>
      </w:pPr>
      <w:rPr>
        <w:rFonts w:ascii="Times New Roman" w:hAnsi="Times New Roman" w:eastAsia="Times New Roman" w:cs="Times New Roman"/>
        <w:b w:val="0"/>
        <w:i w:val="0"/>
        <w:color w:val="000000"/>
        <w:sz w:val="26"/>
        <w:szCs w:val="26"/>
        <w:u w:val="none"/>
      </w:rPr>
    </w:lvl>
    <w:lvl w:ilvl="1" w:tentative="0">
      <w:start w:val="1"/>
      <w:numFmt w:val="bullet"/>
      <w:lvlText w:val="o"/>
      <w:lvlJc w:val="left"/>
      <w:pPr>
        <w:ind w:left="1243" w:firstLine="0"/>
      </w:pPr>
      <w:rPr>
        <w:rFonts w:ascii="Times New Roman" w:hAnsi="Times New Roman" w:eastAsia="Times New Roman" w:cs="Times New Roman"/>
        <w:b w:val="0"/>
        <w:i w:val="0"/>
        <w:color w:val="000000"/>
        <w:sz w:val="26"/>
        <w:szCs w:val="26"/>
        <w:u w:val="none"/>
      </w:rPr>
    </w:lvl>
    <w:lvl w:ilvl="2" w:tentative="0">
      <w:start w:val="1"/>
      <w:numFmt w:val="bullet"/>
      <w:lvlText w:val="▪"/>
      <w:lvlJc w:val="left"/>
      <w:pPr>
        <w:ind w:left="1963" w:firstLine="0"/>
      </w:pPr>
      <w:rPr>
        <w:rFonts w:ascii="Times New Roman" w:hAnsi="Times New Roman" w:eastAsia="Times New Roman" w:cs="Times New Roman"/>
        <w:b w:val="0"/>
        <w:i w:val="0"/>
        <w:color w:val="000000"/>
        <w:sz w:val="26"/>
        <w:szCs w:val="26"/>
        <w:u w:val="none"/>
      </w:rPr>
    </w:lvl>
    <w:lvl w:ilvl="3" w:tentative="0">
      <w:start w:val="1"/>
      <w:numFmt w:val="bullet"/>
      <w:lvlText w:val="•"/>
      <w:lvlJc w:val="left"/>
      <w:pPr>
        <w:ind w:left="2683" w:firstLine="0"/>
      </w:pPr>
      <w:rPr>
        <w:rFonts w:ascii="Times New Roman" w:hAnsi="Times New Roman" w:eastAsia="Times New Roman" w:cs="Times New Roman"/>
        <w:b w:val="0"/>
        <w:i w:val="0"/>
        <w:color w:val="000000"/>
        <w:sz w:val="26"/>
        <w:szCs w:val="26"/>
        <w:u w:val="none"/>
      </w:rPr>
    </w:lvl>
    <w:lvl w:ilvl="4" w:tentative="0">
      <w:start w:val="1"/>
      <w:numFmt w:val="bullet"/>
      <w:lvlText w:val="o"/>
      <w:lvlJc w:val="left"/>
      <w:pPr>
        <w:ind w:left="3403" w:firstLine="0"/>
      </w:pPr>
      <w:rPr>
        <w:rFonts w:ascii="Times New Roman" w:hAnsi="Times New Roman" w:eastAsia="Times New Roman" w:cs="Times New Roman"/>
        <w:b w:val="0"/>
        <w:i w:val="0"/>
        <w:color w:val="000000"/>
        <w:sz w:val="26"/>
        <w:szCs w:val="26"/>
        <w:u w:val="none"/>
      </w:rPr>
    </w:lvl>
    <w:lvl w:ilvl="5" w:tentative="0">
      <w:start w:val="1"/>
      <w:numFmt w:val="bullet"/>
      <w:lvlText w:val="▪"/>
      <w:lvlJc w:val="left"/>
      <w:pPr>
        <w:ind w:left="4123" w:firstLine="0"/>
      </w:pPr>
      <w:rPr>
        <w:rFonts w:ascii="Times New Roman" w:hAnsi="Times New Roman" w:eastAsia="Times New Roman" w:cs="Times New Roman"/>
        <w:b w:val="0"/>
        <w:i w:val="0"/>
        <w:color w:val="000000"/>
        <w:sz w:val="26"/>
        <w:szCs w:val="26"/>
        <w:u w:val="none"/>
      </w:rPr>
    </w:lvl>
    <w:lvl w:ilvl="6" w:tentative="0">
      <w:start w:val="1"/>
      <w:numFmt w:val="bullet"/>
      <w:lvlText w:val="•"/>
      <w:lvlJc w:val="left"/>
      <w:pPr>
        <w:ind w:left="4843" w:firstLine="0"/>
      </w:pPr>
      <w:rPr>
        <w:rFonts w:ascii="Times New Roman" w:hAnsi="Times New Roman" w:eastAsia="Times New Roman" w:cs="Times New Roman"/>
        <w:b w:val="0"/>
        <w:i w:val="0"/>
        <w:color w:val="000000"/>
        <w:sz w:val="26"/>
        <w:szCs w:val="26"/>
        <w:u w:val="none"/>
      </w:rPr>
    </w:lvl>
    <w:lvl w:ilvl="7" w:tentative="0">
      <w:start w:val="1"/>
      <w:numFmt w:val="bullet"/>
      <w:lvlText w:val="o"/>
      <w:lvlJc w:val="left"/>
      <w:pPr>
        <w:ind w:left="5563" w:firstLine="0"/>
      </w:pPr>
      <w:rPr>
        <w:rFonts w:ascii="Times New Roman" w:hAnsi="Times New Roman" w:eastAsia="Times New Roman" w:cs="Times New Roman"/>
        <w:b w:val="0"/>
        <w:i w:val="0"/>
        <w:color w:val="000000"/>
        <w:sz w:val="26"/>
        <w:szCs w:val="26"/>
        <w:u w:val="none"/>
      </w:rPr>
    </w:lvl>
    <w:lvl w:ilvl="8" w:tentative="0">
      <w:start w:val="1"/>
      <w:numFmt w:val="bullet"/>
      <w:lvlText w:val="▪"/>
      <w:lvlJc w:val="left"/>
      <w:pPr>
        <w:ind w:left="6283" w:firstLine="0"/>
      </w:pPr>
      <w:rPr>
        <w:rFonts w:ascii="Times New Roman" w:hAnsi="Times New Roman" w:eastAsia="Times New Roman" w:cs="Times New Roman"/>
        <w:b w:val="0"/>
        <w:i w:val="0"/>
        <w:color w:val="000000"/>
        <w:sz w:val="26"/>
        <w:szCs w:val="26"/>
        <w:u w:val="none"/>
      </w:rPr>
    </w:lvl>
  </w:abstractNum>
  <w:abstractNum w:abstractNumId="8">
    <w:nsid w:val="03D62ECE"/>
    <w:multiLevelType w:val="multilevel"/>
    <w:tmpl w:val="03D62ECE"/>
    <w:lvl w:ilvl="0" w:tentative="0">
      <w:start w:val="1"/>
      <w:numFmt w:val="bullet"/>
      <w:lvlText w:val="-"/>
      <w:lvlJc w:val="left"/>
      <w:pPr>
        <w:ind w:left="341" w:hanging="341"/>
      </w:pPr>
      <w:rPr>
        <w:rFonts w:ascii="Times New Roman" w:hAnsi="Times New Roman" w:eastAsia="Times New Roman" w:cs="Times New Roman"/>
        <w:b w:val="0"/>
        <w:i w:val="0"/>
        <w:strike w:val="0"/>
        <w:color w:val="000000"/>
        <w:sz w:val="26"/>
        <w:szCs w:val="26"/>
        <w:u w:val="none"/>
        <w:shd w:val="clear" w:fill="auto"/>
        <w:vertAlign w:val="baseline"/>
      </w:rPr>
    </w:lvl>
    <w:lvl w:ilvl="1" w:tentative="0">
      <w:start w:val="1"/>
      <w:numFmt w:val="bullet"/>
      <w:lvlText w:val="o"/>
      <w:lvlJc w:val="left"/>
      <w:pPr>
        <w:ind w:left="1243" w:hanging="1243"/>
      </w:pPr>
      <w:rPr>
        <w:rFonts w:ascii="Times New Roman" w:hAnsi="Times New Roman" w:eastAsia="Times New Roman" w:cs="Times New Roman"/>
        <w:b w:val="0"/>
        <w:i w:val="0"/>
        <w:strike w:val="0"/>
        <w:color w:val="000000"/>
        <w:sz w:val="26"/>
        <w:szCs w:val="26"/>
        <w:u w:val="none"/>
        <w:shd w:val="clear" w:fill="auto"/>
        <w:vertAlign w:val="baseline"/>
      </w:rPr>
    </w:lvl>
    <w:lvl w:ilvl="2" w:tentative="0">
      <w:start w:val="1"/>
      <w:numFmt w:val="bullet"/>
      <w:lvlText w:val="▪"/>
      <w:lvlJc w:val="left"/>
      <w:pPr>
        <w:ind w:left="1963" w:hanging="1963"/>
      </w:pPr>
      <w:rPr>
        <w:rFonts w:ascii="Times New Roman" w:hAnsi="Times New Roman" w:eastAsia="Times New Roman" w:cs="Times New Roman"/>
        <w:b w:val="0"/>
        <w:i w:val="0"/>
        <w:strike w:val="0"/>
        <w:color w:val="000000"/>
        <w:sz w:val="26"/>
        <w:szCs w:val="26"/>
        <w:u w:val="none"/>
        <w:shd w:val="clear" w:fill="auto"/>
        <w:vertAlign w:val="baseline"/>
      </w:rPr>
    </w:lvl>
    <w:lvl w:ilvl="3" w:tentative="0">
      <w:start w:val="1"/>
      <w:numFmt w:val="bullet"/>
      <w:lvlText w:val="•"/>
      <w:lvlJc w:val="left"/>
      <w:pPr>
        <w:ind w:left="2683" w:hanging="2683"/>
      </w:pPr>
      <w:rPr>
        <w:rFonts w:ascii="Times New Roman" w:hAnsi="Times New Roman" w:eastAsia="Times New Roman" w:cs="Times New Roman"/>
        <w:b w:val="0"/>
        <w:i w:val="0"/>
        <w:strike w:val="0"/>
        <w:color w:val="000000"/>
        <w:sz w:val="26"/>
        <w:szCs w:val="26"/>
        <w:u w:val="none"/>
        <w:shd w:val="clear" w:fill="auto"/>
        <w:vertAlign w:val="baseline"/>
      </w:rPr>
    </w:lvl>
    <w:lvl w:ilvl="4" w:tentative="0">
      <w:start w:val="1"/>
      <w:numFmt w:val="bullet"/>
      <w:lvlText w:val="o"/>
      <w:lvlJc w:val="left"/>
      <w:pPr>
        <w:ind w:left="3403" w:hanging="3403"/>
      </w:pPr>
      <w:rPr>
        <w:rFonts w:ascii="Times New Roman" w:hAnsi="Times New Roman" w:eastAsia="Times New Roman" w:cs="Times New Roman"/>
        <w:b w:val="0"/>
        <w:i w:val="0"/>
        <w:strike w:val="0"/>
        <w:color w:val="000000"/>
        <w:sz w:val="26"/>
        <w:szCs w:val="26"/>
        <w:u w:val="none"/>
        <w:shd w:val="clear" w:fill="auto"/>
        <w:vertAlign w:val="baseline"/>
      </w:rPr>
    </w:lvl>
    <w:lvl w:ilvl="5" w:tentative="0">
      <w:start w:val="1"/>
      <w:numFmt w:val="bullet"/>
      <w:lvlText w:val="▪"/>
      <w:lvlJc w:val="left"/>
      <w:pPr>
        <w:ind w:left="4123" w:hanging="4123"/>
      </w:pPr>
      <w:rPr>
        <w:rFonts w:ascii="Times New Roman" w:hAnsi="Times New Roman" w:eastAsia="Times New Roman" w:cs="Times New Roman"/>
        <w:b w:val="0"/>
        <w:i w:val="0"/>
        <w:strike w:val="0"/>
        <w:color w:val="000000"/>
        <w:sz w:val="26"/>
        <w:szCs w:val="26"/>
        <w:u w:val="none"/>
        <w:shd w:val="clear" w:fill="auto"/>
        <w:vertAlign w:val="baseline"/>
      </w:rPr>
    </w:lvl>
    <w:lvl w:ilvl="6" w:tentative="0">
      <w:start w:val="1"/>
      <w:numFmt w:val="bullet"/>
      <w:lvlText w:val="•"/>
      <w:lvlJc w:val="left"/>
      <w:pPr>
        <w:ind w:left="4843" w:hanging="4843"/>
      </w:pPr>
      <w:rPr>
        <w:rFonts w:ascii="Times New Roman" w:hAnsi="Times New Roman" w:eastAsia="Times New Roman" w:cs="Times New Roman"/>
        <w:b w:val="0"/>
        <w:i w:val="0"/>
        <w:strike w:val="0"/>
        <w:color w:val="000000"/>
        <w:sz w:val="26"/>
        <w:szCs w:val="26"/>
        <w:u w:val="none"/>
        <w:shd w:val="clear" w:fill="auto"/>
        <w:vertAlign w:val="baseline"/>
      </w:rPr>
    </w:lvl>
    <w:lvl w:ilvl="7" w:tentative="0">
      <w:start w:val="1"/>
      <w:numFmt w:val="bullet"/>
      <w:lvlText w:val="o"/>
      <w:lvlJc w:val="left"/>
      <w:pPr>
        <w:ind w:left="5563" w:hanging="5563"/>
      </w:pPr>
      <w:rPr>
        <w:rFonts w:ascii="Times New Roman" w:hAnsi="Times New Roman" w:eastAsia="Times New Roman" w:cs="Times New Roman"/>
        <w:b w:val="0"/>
        <w:i w:val="0"/>
        <w:strike w:val="0"/>
        <w:color w:val="000000"/>
        <w:sz w:val="26"/>
        <w:szCs w:val="26"/>
        <w:u w:val="none"/>
        <w:shd w:val="clear" w:fill="auto"/>
        <w:vertAlign w:val="baseline"/>
      </w:rPr>
    </w:lvl>
    <w:lvl w:ilvl="8" w:tentative="0">
      <w:start w:val="1"/>
      <w:numFmt w:val="bullet"/>
      <w:lvlText w:val="▪"/>
      <w:lvlJc w:val="left"/>
      <w:pPr>
        <w:ind w:left="6283" w:hanging="6283"/>
      </w:pPr>
      <w:rPr>
        <w:rFonts w:ascii="Times New Roman" w:hAnsi="Times New Roman" w:eastAsia="Times New Roman" w:cs="Times New Roman"/>
        <w:b w:val="0"/>
        <w:i w:val="0"/>
        <w:strike w:val="0"/>
        <w:color w:val="000000"/>
        <w:sz w:val="26"/>
        <w:szCs w:val="26"/>
        <w:u w:val="none"/>
        <w:shd w:val="clear" w:fill="auto"/>
        <w:vertAlign w:val="baseline"/>
      </w:rPr>
    </w:lvl>
  </w:abstractNum>
  <w:abstractNum w:abstractNumId="9">
    <w:nsid w:val="2470EC97"/>
    <w:multiLevelType w:val="multilevel"/>
    <w:tmpl w:val="2470EC97"/>
    <w:lvl w:ilvl="0" w:tentative="0">
      <w:start w:val="1"/>
      <w:numFmt w:val="decimal"/>
      <w:lvlText w:val="%1."/>
      <w:lvlJc w:val="left"/>
      <w:pPr>
        <w:ind w:left="720" w:hanging="720"/>
      </w:pPr>
      <w:rPr>
        <w:b w:val="0"/>
        <w:i w:val="0"/>
        <w:strike w:val="0"/>
        <w:color w:val="000000"/>
        <w:sz w:val="26"/>
        <w:szCs w:val="26"/>
        <w:u w:val="none"/>
        <w:shd w:val="clear" w:fill="auto"/>
        <w:vertAlign w:val="baseline"/>
      </w:rPr>
    </w:lvl>
    <w:lvl w:ilvl="1" w:tentative="0">
      <w:start w:val="1"/>
      <w:numFmt w:val="lowerLetter"/>
      <w:lvlText w:val="%2"/>
      <w:lvlJc w:val="left"/>
      <w:pPr>
        <w:ind w:left="2160" w:hanging="2160"/>
      </w:pPr>
      <w:rPr>
        <w:rFonts w:ascii="Times New Roman" w:hAnsi="Times New Roman" w:eastAsia="Times New Roman" w:cs="Times New Roman"/>
        <w:b w:val="0"/>
        <w:i/>
        <w:strike w:val="0"/>
        <w:color w:val="000000"/>
        <w:sz w:val="26"/>
        <w:szCs w:val="26"/>
        <w:u w:val="none"/>
        <w:shd w:val="clear" w:fill="auto"/>
        <w:vertAlign w:val="baseline"/>
      </w:rPr>
    </w:lvl>
    <w:lvl w:ilvl="2" w:tentative="0">
      <w:start w:val="1"/>
      <w:numFmt w:val="lowerRoman"/>
      <w:lvlText w:val="%3"/>
      <w:lvlJc w:val="left"/>
      <w:pPr>
        <w:ind w:left="2880" w:hanging="2880"/>
      </w:pPr>
      <w:rPr>
        <w:rFonts w:ascii="Times New Roman" w:hAnsi="Times New Roman" w:eastAsia="Times New Roman" w:cs="Times New Roman"/>
        <w:b w:val="0"/>
        <w:i/>
        <w:strike w:val="0"/>
        <w:color w:val="000000"/>
        <w:sz w:val="26"/>
        <w:szCs w:val="26"/>
        <w:u w:val="none"/>
        <w:shd w:val="clear" w:fill="auto"/>
        <w:vertAlign w:val="baseline"/>
      </w:rPr>
    </w:lvl>
    <w:lvl w:ilvl="3" w:tentative="0">
      <w:start w:val="1"/>
      <w:numFmt w:val="decimal"/>
      <w:lvlText w:val="%4"/>
      <w:lvlJc w:val="left"/>
      <w:pPr>
        <w:ind w:left="3600" w:hanging="3600"/>
      </w:pPr>
      <w:rPr>
        <w:rFonts w:ascii="Times New Roman" w:hAnsi="Times New Roman" w:eastAsia="Times New Roman" w:cs="Times New Roman"/>
        <w:b w:val="0"/>
        <w:i/>
        <w:strike w:val="0"/>
        <w:color w:val="000000"/>
        <w:sz w:val="26"/>
        <w:szCs w:val="26"/>
        <w:u w:val="none"/>
        <w:shd w:val="clear" w:fill="auto"/>
        <w:vertAlign w:val="baseline"/>
      </w:rPr>
    </w:lvl>
    <w:lvl w:ilvl="4" w:tentative="0">
      <w:start w:val="1"/>
      <w:numFmt w:val="lowerLetter"/>
      <w:lvlText w:val="%5"/>
      <w:lvlJc w:val="left"/>
      <w:pPr>
        <w:ind w:left="4320" w:hanging="4320"/>
      </w:pPr>
      <w:rPr>
        <w:rFonts w:ascii="Times New Roman" w:hAnsi="Times New Roman" w:eastAsia="Times New Roman" w:cs="Times New Roman"/>
        <w:b w:val="0"/>
        <w:i/>
        <w:strike w:val="0"/>
        <w:color w:val="000000"/>
        <w:sz w:val="26"/>
        <w:szCs w:val="26"/>
        <w:u w:val="none"/>
        <w:shd w:val="clear" w:fill="auto"/>
        <w:vertAlign w:val="baseline"/>
      </w:rPr>
    </w:lvl>
    <w:lvl w:ilvl="5" w:tentative="0">
      <w:start w:val="1"/>
      <w:numFmt w:val="lowerRoman"/>
      <w:lvlText w:val="%6"/>
      <w:lvlJc w:val="left"/>
      <w:pPr>
        <w:ind w:left="5040" w:hanging="5040"/>
      </w:pPr>
      <w:rPr>
        <w:rFonts w:ascii="Times New Roman" w:hAnsi="Times New Roman" w:eastAsia="Times New Roman" w:cs="Times New Roman"/>
        <w:b w:val="0"/>
        <w:i/>
        <w:strike w:val="0"/>
        <w:color w:val="000000"/>
        <w:sz w:val="26"/>
        <w:szCs w:val="26"/>
        <w:u w:val="none"/>
        <w:shd w:val="clear" w:fill="auto"/>
        <w:vertAlign w:val="baseline"/>
      </w:rPr>
    </w:lvl>
    <w:lvl w:ilvl="6" w:tentative="0">
      <w:start w:val="1"/>
      <w:numFmt w:val="decimal"/>
      <w:lvlText w:val="%7"/>
      <w:lvlJc w:val="left"/>
      <w:pPr>
        <w:ind w:left="5760" w:hanging="5760"/>
      </w:pPr>
      <w:rPr>
        <w:rFonts w:ascii="Times New Roman" w:hAnsi="Times New Roman" w:eastAsia="Times New Roman" w:cs="Times New Roman"/>
        <w:b w:val="0"/>
        <w:i/>
        <w:strike w:val="0"/>
        <w:color w:val="000000"/>
        <w:sz w:val="26"/>
        <w:szCs w:val="26"/>
        <w:u w:val="none"/>
        <w:shd w:val="clear" w:fill="auto"/>
        <w:vertAlign w:val="baseline"/>
      </w:rPr>
    </w:lvl>
    <w:lvl w:ilvl="7" w:tentative="0">
      <w:start w:val="1"/>
      <w:numFmt w:val="lowerLetter"/>
      <w:lvlText w:val="%8"/>
      <w:lvlJc w:val="left"/>
      <w:pPr>
        <w:ind w:left="6480" w:hanging="6480"/>
      </w:pPr>
      <w:rPr>
        <w:rFonts w:ascii="Times New Roman" w:hAnsi="Times New Roman" w:eastAsia="Times New Roman" w:cs="Times New Roman"/>
        <w:b w:val="0"/>
        <w:i/>
        <w:strike w:val="0"/>
        <w:color w:val="000000"/>
        <w:sz w:val="26"/>
        <w:szCs w:val="26"/>
        <w:u w:val="none"/>
        <w:shd w:val="clear" w:fill="auto"/>
        <w:vertAlign w:val="baseline"/>
      </w:rPr>
    </w:lvl>
    <w:lvl w:ilvl="8" w:tentative="0">
      <w:start w:val="1"/>
      <w:numFmt w:val="lowerRoman"/>
      <w:lvlText w:val="%9"/>
      <w:lvlJc w:val="left"/>
      <w:pPr>
        <w:ind w:left="7200" w:hanging="7200"/>
      </w:pPr>
      <w:rPr>
        <w:rFonts w:ascii="Times New Roman" w:hAnsi="Times New Roman" w:eastAsia="Times New Roman" w:cs="Times New Roman"/>
        <w:b w:val="0"/>
        <w:i/>
        <w:strike w:val="0"/>
        <w:color w:val="000000"/>
        <w:sz w:val="26"/>
        <w:szCs w:val="26"/>
        <w:u w:val="none"/>
        <w:shd w:val="clear" w:fill="auto"/>
        <w:vertAlign w:val="baseline"/>
      </w:rPr>
    </w:lvl>
  </w:abstractNum>
  <w:abstractNum w:abstractNumId="10">
    <w:nsid w:val="25B654F3"/>
    <w:multiLevelType w:val="multilevel"/>
    <w:tmpl w:val="25B654F3"/>
    <w:lvl w:ilvl="0" w:tentative="0">
      <w:start w:val="1"/>
      <w:numFmt w:val="bullet"/>
      <w:lvlText w:val="-"/>
      <w:lvlJc w:val="left"/>
      <w:pPr>
        <w:ind w:left="341" w:hanging="341"/>
      </w:pPr>
      <w:rPr>
        <w:rFonts w:ascii="Times New Roman" w:hAnsi="Times New Roman" w:eastAsia="Times New Roman" w:cs="Times New Roman"/>
        <w:b w:val="0"/>
        <w:i w:val="0"/>
        <w:strike w:val="0"/>
        <w:color w:val="000000"/>
        <w:sz w:val="26"/>
        <w:szCs w:val="26"/>
        <w:u w:val="none"/>
        <w:shd w:val="clear" w:fill="auto"/>
        <w:vertAlign w:val="baseline"/>
      </w:rPr>
    </w:lvl>
    <w:lvl w:ilvl="1" w:tentative="0">
      <w:start w:val="1"/>
      <w:numFmt w:val="bullet"/>
      <w:lvlText w:val="o"/>
      <w:lvlJc w:val="left"/>
      <w:pPr>
        <w:ind w:left="1243" w:hanging="1243"/>
      </w:pPr>
      <w:rPr>
        <w:rFonts w:ascii="Times New Roman" w:hAnsi="Times New Roman" w:eastAsia="Times New Roman" w:cs="Times New Roman"/>
        <w:b w:val="0"/>
        <w:i w:val="0"/>
        <w:strike w:val="0"/>
        <w:color w:val="000000"/>
        <w:sz w:val="26"/>
        <w:szCs w:val="26"/>
        <w:u w:val="none"/>
        <w:shd w:val="clear" w:fill="auto"/>
        <w:vertAlign w:val="baseline"/>
      </w:rPr>
    </w:lvl>
    <w:lvl w:ilvl="2" w:tentative="0">
      <w:start w:val="1"/>
      <w:numFmt w:val="bullet"/>
      <w:lvlText w:val="▪"/>
      <w:lvlJc w:val="left"/>
      <w:pPr>
        <w:ind w:left="1963" w:hanging="1963"/>
      </w:pPr>
      <w:rPr>
        <w:rFonts w:ascii="Times New Roman" w:hAnsi="Times New Roman" w:eastAsia="Times New Roman" w:cs="Times New Roman"/>
        <w:b w:val="0"/>
        <w:i w:val="0"/>
        <w:strike w:val="0"/>
        <w:color w:val="000000"/>
        <w:sz w:val="26"/>
        <w:szCs w:val="26"/>
        <w:u w:val="none"/>
        <w:shd w:val="clear" w:fill="auto"/>
        <w:vertAlign w:val="baseline"/>
      </w:rPr>
    </w:lvl>
    <w:lvl w:ilvl="3" w:tentative="0">
      <w:start w:val="1"/>
      <w:numFmt w:val="bullet"/>
      <w:lvlText w:val="•"/>
      <w:lvlJc w:val="left"/>
      <w:pPr>
        <w:ind w:left="2683" w:hanging="2683"/>
      </w:pPr>
      <w:rPr>
        <w:rFonts w:ascii="Times New Roman" w:hAnsi="Times New Roman" w:eastAsia="Times New Roman" w:cs="Times New Roman"/>
        <w:b w:val="0"/>
        <w:i w:val="0"/>
        <w:strike w:val="0"/>
        <w:color w:val="000000"/>
        <w:sz w:val="26"/>
        <w:szCs w:val="26"/>
        <w:u w:val="none"/>
        <w:shd w:val="clear" w:fill="auto"/>
        <w:vertAlign w:val="baseline"/>
      </w:rPr>
    </w:lvl>
    <w:lvl w:ilvl="4" w:tentative="0">
      <w:start w:val="1"/>
      <w:numFmt w:val="bullet"/>
      <w:lvlText w:val="o"/>
      <w:lvlJc w:val="left"/>
      <w:pPr>
        <w:ind w:left="3403" w:hanging="3403"/>
      </w:pPr>
      <w:rPr>
        <w:rFonts w:ascii="Times New Roman" w:hAnsi="Times New Roman" w:eastAsia="Times New Roman" w:cs="Times New Roman"/>
        <w:b w:val="0"/>
        <w:i w:val="0"/>
        <w:strike w:val="0"/>
        <w:color w:val="000000"/>
        <w:sz w:val="26"/>
        <w:szCs w:val="26"/>
        <w:u w:val="none"/>
        <w:shd w:val="clear" w:fill="auto"/>
        <w:vertAlign w:val="baseline"/>
      </w:rPr>
    </w:lvl>
    <w:lvl w:ilvl="5" w:tentative="0">
      <w:start w:val="1"/>
      <w:numFmt w:val="bullet"/>
      <w:lvlText w:val="▪"/>
      <w:lvlJc w:val="left"/>
      <w:pPr>
        <w:ind w:left="4123" w:hanging="4123"/>
      </w:pPr>
      <w:rPr>
        <w:rFonts w:ascii="Times New Roman" w:hAnsi="Times New Roman" w:eastAsia="Times New Roman" w:cs="Times New Roman"/>
        <w:b w:val="0"/>
        <w:i w:val="0"/>
        <w:strike w:val="0"/>
        <w:color w:val="000000"/>
        <w:sz w:val="26"/>
        <w:szCs w:val="26"/>
        <w:u w:val="none"/>
        <w:shd w:val="clear" w:fill="auto"/>
        <w:vertAlign w:val="baseline"/>
      </w:rPr>
    </w:lvl>
    <w:lvl w:ilvl="6" w:tentative="0">
      <w:start w:val="1"/>
      <w:numFmt w:val="bullet"/>
      <w:lvlText w:val="•"/>
      <w:lvlJc w:val="left"/>
      <w:pPr>
        <w:ind w:left="4843" w:hanging="4843"/>
      </w:pPr>
      <w:rPr>
        <w:rFonts w:ascii="Times New Roman" w:hAnsi="Times New Roman" w:eastAsia="Times New Roman" w:cs="Times New Roman"/>
        <w:b w:val="0"/>
        <w:i w:val="0"/>
        <w:strike w:val="0"/>
        <w:color w:val="000000"/>
        <w:sz w:val="26"/>
        <w:szCs w:val="26"/>
        <w:u w:val="none"/>
        <w:shd w:val="clear" w:fill="auto"/>
        <w:vertAlign w:val="baseline"/>
      </w:rPr>
    </w:lvl>
    <w:lvl w:ilvl="7" w:tentative="0">
      <w:start w:val="1"/>
      <w:numFmt w:val="bullet"/>
      <w:lvlText w:val="o"/>
      <w:lvlJc w:val="left"/>
      <w:pPr>
        <w:ind w:left="5563" w:hanging="5563"/>
      </w:pPr>
      <w:rPr>
        <w:rFonts w:ascii="Times New Roman" w:hAnsi="Times New Roman" w:eastAsia="Times New Roman" w:cs="Times New Roman"/>
        <w:b w:val="0"/>
        <w:i w:val="0"/>
        <w:strike w:val="0"/>
        <w:color w:val="000000"/>
        <w:sz w:val="26"/>
        <w:szCs w:val="26"/>
        <w:u w:val="none"/>
        <w:shd w:val="clear" w:fill="auto"/>
        <w:vertAlign w:val="baseline"/>
      </w:rPr>
    </w:lvl>
    <w:lvl w:ilvl="8" w:tentative="0">
      <w:start w:val="1"/>
      <w:numFmt w:val="bullet"/>
      <w:lvlText w:val="▪"/>
      <w:lvlJc w:val="left"/>
      <w:pPr>
        <w:ind w:left="6283" w:hanging="6283"/>
      </w:pPr>
      <w:rPr>
        <w:rFonts w:ascii="Times New Roman" w:hAnsi="Times New Roman" w:eastAsia="Times New Roman" w:cs="Times New Roman"/>
        <w:b w:val="0"/>
        <w:i w:val="0"/>
        <w:strike w:val="0"/>
        <w:color w:val="000000"/>
        <w:sz w:val="26"/>
        <w:szCs w:val="26"/>
        <w:u w:val="none"/>
        <w:shd w:val="clear" w:fill="auto"/>
        <w:vertAlign w:val="baseline"/>
      </w:rPr>
    </w:lvl>
  </w:abstractNum>
  <w:abstractNum w:abstractNumId="11">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4D4DC07F"/>
    <w:multiLevelType w:val="multilevel"/>
    <w:tmpl w:val="4D4DC07F"/>
    <w:lvl w:ilvl="0" w:tentative="0">
      <w:start w:val="6"/>
      <w:numFmt w:val="decimal"/>
      <w:lvlText w:val="%1"/>
      <w:lvlJc w:val="left"/>
      <w:pPr>
        <w:ind w:left="375" w:hanging="375"/>
      </w:pPr>
    </w:lvl>
    <w:lvl w:ilvl="1" w:tentative="0">
      <w:start w:val="2"/>
      <w:numFmt w:val="decimal"/>
      <w:lvlText w:val="%1.%2"/>
      <w:lvlJc w:val="left"/>
      <w:pPr>
        <w:ind w:left="375" w:hanging="375"/>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13">
    <w:nsid w:val="59ADCABA"/>
    <w:multiLevelType w:val="multilevel"/>
    <w:tmpl w:val="59ADCABA"/>
    <w:lvl w:ilvl="0" w:tentative="0">
      <w:start w:val="1"/>
      <w:numFmt w:val="bullet"/>
      <w:lvlText w:val="×"/>
      <w:lvlJc w:val="left"/>
      <w:pPr>
        <w:ind w:left="418" w:hanging="418"/>
      </w:pPr>
      <w:rPr>
        <w:rFonts w:ascii="Arial" w:hAnsi="Arial" w:eastAsia="Arial" w:cs="Arial"/>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4">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72183CF9"/>
    <w:multiLevelType w:val="multilevel"/>
    <w:tmpl w:val="72183CF9"/>
    <w:lvl w:ilvl="0" w:tentative="0">
      <w:start w:val="1"/>
      <w:numFmt w:val="bullet"/>
      <w:lvlText w:val="-"/>
      <w:lvlJc w:val="left"/>
      <w:pPr>
        <w:ind w:left="341" w:firstLine="0"/>
      </w:pPr>
      <w:rPr>
        <w:rFonts w:ascii="Times New Roman" w:hAnsi="Times New Roman" w:eastAsia="Times New Roman" w:cs="Times New Roman"/>
        <w:b w:val="0"/>
        <w:i w:val="0"/>
        <w:color w:val="000000"/>
        <w:sz w:val="26"/>
        <w:szCs w:val="26"/>
        <w:u w:val="none"/>
      </w:rPr>
    </w:lvl>
    <w:lvl w:ilvl="1" w:tentative="0">
      <w:start w:val="1"/>
      <w:numFmt w:val="bullet"/>
      <w:lvlText w:val="o"/>
      <w:lvlJc w:val="left"/>
      <w:pPr>
        <w:ind w:left="1243" w:firstLine="0"/>
      </w:pPr>
      <w:rPr>
        <w:rFonts w:ascii="Times New Roman" w:hAnsi="Times New Roman" w:eastAsia="Times New Roman" w:cs="Times New Roman"/>
        <w:b w:val="0"/>
        <w:i w:val="0"/>
        <w:color w:val="000000"/>
        <w:sz w:val="26"/>
        <w:szCs w:val="26"/>
        <w:u w:val="none"/>
      </w:rPr>
    </w:lvl>
    <w:lvl w:ilvl="2" w:tentative="0">
      <w:start w:val="1"/>
      <w:numFmt w:val="bullet"/>
      <w:lvlText w:val="▪"/>
      <w:lvlJc w:val="left"/>
      <w:pPr>
        <w:ind w:left="1963" w:firstLine="0"/>
      </w:pPr>
      <w:rPr>
        <w:rFonts w:ascii="Times New Roman" w:hAnsi="Times New Roman" w:eastAsia="Times New Roman" w:cs="Times New Roman"/>
        <w:b w:val="0"/>
        <w:i w:val="0"/>
        <w:color w:val="000000"/>
        <w:sz w:val="26"/>
        <w:szCs w:val="26"/>
        <w:u w:val="none"/>
      </w:rPr>
    </w:lvl>
    <w:lvl w:ilvl="3" w:tentative="0">
      <w:start w:val="1"/>
      <w:numFmt w:val="bullet"/>
      <w:lvlText w:val="•"/>
      <w:lvlJc w:val="left"/>
      <w:pPr>
        <w:ind w:left="2683" w:firstLine="0"/>
      </w:pPr>
      <w:rPr>
        <w:rFonts w:ascii="Times New Roman" w:hAnsi="Times New Roman" w:eastAsia="Times New Roman" w:cs="Times New Roman"/>
        <w:b w:val="0"/>
        <w:i w:val="0"/>
        <w:color w:val="000000"/>
        <w:sz w:val="26"/>
        <w:szCs w:val="26"/>
        <w:u w:val="none"/>
      </w:rPr>
    </w:lvl>
    <w:lvl w:ilvl="4" w:tentative="0">
      <w:start w:val="1"/>
      <w:numFmt w:val="bullet"/>
      <w:lvlText w:val="o"/>
      <w:lvlJc w:val="left"/>
      <w:pPr>
        <w:ind w:left="3403" w:firstLine="0"/>
      </w:pPr>
      <w:rPr>
        <w:rFonts w:ascii="Times New Roman" w:hAnsi="Times New Roman" w:eastAsia="Times New Roman" w:cs="Times New Roman"/>
        <w:b w:val="0"/>
        <w:i w:val="0"/>
        <w:color w:val="000000"/>
        <w:sz w:val="26"/>
        <w:szCs w:val="26"/>
        <w:u w:val="none"/>
      </w:rPr>
    </w:lvl>
    <w:lvl w:ilvl="5" w:tentative="0">
      <w:start w:val="1"/>
      <w:numFmt w:val="bullet"/>
      <w:lvlText w:val="▪"/>
      <w:lvlJc w:val="left"/>
      <w:pPr>
        <w:ind w:left="4123" w:firstLine="0"/>
      </w:pPr>
      <w:rPr>
        <w:rFonts w:ascii="Times New Roman" w:hAnsi="Times New Roman" w:eastAsia="Times New Roman" w:cs="Times New Roman"/>
        <w:b w:val="0"/>
        <w:i w:val="0"/>
        <w:color w:val="000000"/>
        <w:sz w:val="26"/>
        <w:szCs w:val="26"/>
        <w:u w:val="none"/>
      </w:rPr>
    </w:lvl>
    <w:lvl w:ilvl="6" w:tentative="0">
      <w:start w:val="1"/>
      <w:numFmt w:val="bullet"/>
      <w:lvlText w:val="•"/>
      <w:lvlJc w:val="left"/>
      <w:pPr>
        <w:ind w:left="4843" w:firstLine="0"/>
      </w:pPr>
      <w:rPr>
        <w:rFonts w:ascii="Times New Roman" w:hAnsi="Times New Roman" w:eastAsia="Times New Roman" w:cs="Times New Roman"/>
        <w:b w:val="0"/>
        <w:i w:val="0"/>
        <w:color w:val="000000"/>
        <w:sz w:val="26"/>
        <w:szCs w:val="26"/>
        <w:u w:val="none"/>
      </w:rPr>
    </w:lvl>
    <w:lvl w:ilvl="7" w:tentative="0">
      <w:start w:val="1"/>
      <w:numFmt w:val="bullet"/>
      <w:lvlText w:val="o"/>
      <w:lvlJc w:val="left"/>
      <w:pPr>
        <w:ind w:left="5563" w:firstLine="0"/>
      </w:pPr>
      <w:rPr>
        <w:rFonts w:ascii="Times New Roman" w:hAnsi="Times New Roman" w:eastAsia="Times New Roman" w:cs="Times New Roman"/>
        <w:b w:val="0"/>
        <w:i w:val="0"/>
        <w:color w:val="000000"/>
        <w:sz w:val="26"/>
        <w:szCs w:val="26"/>
        <w:u w:val="none"/>
      </w:rPr>
    </w:lvl>
    <w:lvl w:ilvl="8" w:tentative="0">
      <w:start w:val="1"/>
      <w:numFmt w:val="bullet"/>
      <w:lvlText w:val="▪"/>
      <w:lvlJc w:val="left"/>
      <w:pPr>
        <w:ind w:left="6283" w:firstLine="0"/>
      </w:pPr>
      <w:rPr>
        <w:rFonts w:ascii="Times New Roman" w:hAnsi="Times New Roman" w:eastAsia="Times New Roman" w:cs="Times New Roman"/>
        <w:b w:val="0"/>
        <w:i w:val="0"/>
        <w:color w:val="000000"/>
        <w:sz w:val="26"/>
        <w:szCs w:val="26"/>
        <w:u w:val="none"/>
      </w:rPr>
    </w:lvl>
  </w:abstractNum>
  <w:num w:numId="1">
    <w:abstractNumId w:val="6"/>
  </w:num>
  <w:num w:numId="2">
    <w:abstractNumId w:val="4"/>
  </w:num>
  <w:num w:numId="3">
    <w:abstractNumId w:val="13"/>
  </w:num>
  <w:num w:numId="4">
    <w:abstractNumId w:val="2"/>
  </w:num>
  <w:num w:numId="5">
    <w:abstractNumId w:val="1"/>
  </w:num>
  <w:num w:numId="6">
    <w:abstractNumId w:val="8"/>
  </w:num>
  <w:num w:numId="7">
    <w:abstractNumId w:val="10"/>
  </w:num>
  <w:num w:numId="8">
    <w:abstractNumId w:val="15"/>
  </w:num>
  <w:num w:numId="9">
    <w:abstractNumId w:val="7"/>
  </w:num>
  <w:num w:numId="10">
    <w:abstractNumId w:val="0"/>
  </w:num>
  <w:num w:numId="11">
    <w:abstractNumId w:val="11"/>
  </w:num>
  <w:num w:numId="12">
    <w:abstractNumId w:val="14"/>
  </w:num>
  <w:num w:numId="13">
    <w:abstractNumId w:val="3"/>
  </w:num>
  <w:num w:numId="14">
    <w:abstractNumId w:val="12"/>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5"/>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3587C3E"/>
    <w:rsid w:val="09400E36"/>
    <w:rsid w:val="30D35192"/>
    <w:rsid w:val="4DD81F1E"/>
    <w:rsid w:val="6E9310B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8"/>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50"/>
    <w:unhideWhenUsed/>
    <w:qFormat/>
    <w:uiPriority w:val="9"/>
    <w:pPr>
      <w:keepNext/>
      <w:keepLines/>
      <w:spacing w:before="200"/>
      <w:outlineLvl w:val="1"/>
    </w:pPr>
    <w:rPr>
      <w:rFonts w:asciiTheme="majorAscii" w:hAnsiTheme="majorAsci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51"/>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52"/>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0">
    <w:name w:val="Balloon Text"/>
    <w:basedOn w:val="1"/>
    <w:link w:val="31"/>
    <w:semiHidden/>
    <w:unhideWhenUsed/>
    <w:qFormat/>
    <w:uiPriority w:val="99"/>
    <w:rPr>
      <w:rFonts w:ascii="Tahoma" w:hAnsi="Tahoma" w:cs="Tahoma"/>
      <w:sz w:val="16"/>
      <w:szCs w:val="16"/>
    </w:rPr>
  </w:style>
  <w:style w:type="paragraph" w:styleId="11">
    <w:name w:val="caption"/>
    <w:basedOn w:val="1"/>
    <w:next w:val="1"/>
    <w:unhideWhenUsed/>
    <w:qFormat/>
    <w:uiPriority w:val="35"/>
    <w:pPr>
      <w:spacing w:after="200"/>
      <w:jc w:val="center"/>
    </w:pPr>
    <w:rPr>
      <w:bCs/>
      <w:sz w:val="26"/>
      <w:szCs w:val="26"/>
    </w:rPr>
  </w:style>
  <w:style w:type="character" w:styleId="12">
    <w:name w:val="annotation reference"/>
    <w:basedOn w:val="8"/>
    <w:unhideWhenUsed/>
    <w:qFormat/>
    <w:uiPriority w:val="0"/>
    <w:rPr>
      <w:sz w:val="16"/>
      <w:szCs w:val="16"/>
    </w:rPr>
  </w:style>
  <w:style w:type="paragraph" w:styleId="13">
    <w:name w:val="annotation text"/>
    <w:basedOn w:val="1"/>
    <w:link w:val="32"/>
    <w:unhideWhenUsed/>
    <w:qFormat/>
    <w:uiPriority w:val="0"/>
    <w:rPr>
      <w:sz w:val="20"/>
      <w:szCs w:val="20"/>
    </w:rPr>
  </w:style>
  <w:style w:type="paragraph" w:styleId="14">
    <w:name w:val="annotation subject"/>
    <w:basedOn w:val="13"/>
    <w:next w:val="13"/>
    <w:link w:val="33"/>
    <w:semiHidden/>
    <w:unhideWhenUsed/>
    <w:qFormat/>
    <w:uiPriority w:val="99"/>
    <w:rPr>
      <w:b/>
      <w:bCs/>
    </w:rPr>
  </w:style>
  <w:style w:type="character" w:styleId="15">
    <w:name w:val="Emphasis"/>
    <w:basedOn w:val="8"/>
    <w:qFormat/>
    <w:uiPriority w:val="20"/>
    <w:rPr>
      <w:i/>
      <w:iCs/>
    </w:rPr>
  </w:style>
  <w:style w:type="paragraph" w:styleId="16">
    <w:name w:val="footer"/>
    <w:basedOn w:val="1"/>
    <w:link w:val="40"/>
    <w:unhideWhenUsed/>
    <w:qFormat/>
    <w:uiPriority w:val="99"/>
    <w:pPr>
      <w:tabs>
        <w:tab w:val="center" w:pos="4680"/>
        <w:tab w:val="right" w:pos="9360"/>
      </w:tabs>
    </w:pPr>
  </w:style>
  <w:style w:type="paragraph" w:styleId="17">
    <w:name w:val="header"/>
    <w:basedOn w:val="1"/>
    <w:link w:val="39"/>
    <w:unhideWhenUsed/>
    <w:qFormat/>
    <w:uiPriority w:val="99"/>
    <w:pPr>
      <w:tabs>
        <w:tab w:val="center" w:pos="4680"/>
        <w:tab w:val="right" w:pos="9360"/>
      </w:tabs>
    </w:pPr>
  </w:style>
  <w:style w:type="paragraph" w:styleId="1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9">
    <w:name w:val="Hyperlink"/>
    <w:basedOn w:val="8"/>
    <w:unhideWhenUsed/>
    <w:qFormat/>
    <w:uiPriority w:val="99"/>
    <w:rPr>
      <w:color w:val="0000FF"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pPr>
  </w:style>
  <w:style w:type="character" w:styleId="21">
    <w:name w:val="Strong"/>
    <w:basedOn w:val="8"/>
    <w:qFormat/>
    <w:uiPriority w:val="22"/>
    <w:rPr>
      <w:b/>
      <w:bCs/>
    </w:rPr>
  </w:style>
  <w:style w:type="paragraph" w:styleId="22">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table" w:styleId="23">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pPr>
      <w:spacing w:line="360" w:lineRule="auto"/>
    </w:pPr>
    <w:rPr>
      <w:sz w:val="26"/>
    </w:rPr>
  </w:style>
  <w:style w:type="paragraph" w:styleId="25">
    <w:name w:val="Title"/>
    <w:basedOn w:val="1"/>
    <w:next w:val="1"/>
    <w:qFormat/>
    <w:uiPriority w:val="0"/>
    <w:pPr>
      <w:keepNext/>
      <w:keepLines/>
      <w:pageBreakBefore w:val="0"/>
      <w:spacing w:before="480" w:after="120"/>
    </w:pPr>
    <w:rPr>
      <w:b/>
      <w:sz w:val="72"/>
      <w:szCs w:val="72"/>
    </w:rPr>
  </w:style>
  <w:style w:type="paragraph" w:styleId="26">
    <w:name w:val="toc 1"/>
    <w:basedOn w:val="1"/>
    <w:next w:val="1"/>
    <w:unhideWhenUsed/>
    <w:qFormat/>
    <w:uiPriority w:val="39"/>
    <w:pPr>
      <w:spacing w:line="360" w:lineRule="auto"/>
    </w:pPr>
    <w:rPr>
      <w:sz w:val="26"/>
    </w:rPr>
  </w:style>
  <w:style w:type="paragraph" w:styleId="27">
    <w:name w:val="toc 2"/>
    <w:basedOn w:val="1"/>
    <w:next w:val="1"/>
    <w:unhideWhenUsed/>
    <w:qFormat/>
    <w:uiPriority w:val="39"/>
    <w:pPr>
      <w:tabs>
        <w:tab w:val="left" w:pos="1440"/>
        <w:tab w:val="right" w:leader="dot" w:pos="9111"/>
      </w:tabs>
      <w:spacing w:line="360" w:lineRule="auto"/>
      <w:ind w:left="720"/>
    </w:pPr>
    <w:rPr>
      <w:i/>
      <w:sz w:val="26"/>
      <w:lang w:val="vi-VN"/>
    </w:rPr>
  </w:style>
  <w:style w:type="paragraph" w:styleId="28">
    <w:name w:val="toc 3"/>
    <w:basedOn w:val="1"/>
    <w:next w:val="1"/>
    <w:unhideWhenUsed/>
    <w:qFormat/>
    <w:uiPriority w:val="39"/>
    <w:pPr>
      <w:tabs>
        <w:tab w:val="left" w:pos="2160"/>
        <w:tab w:val="right" w:leader="dot" w:pos="9111"/>
      </w:tabs>
      <w:spacing w:line="360" w:lineRule="auto"/>
      <w:ind w:left="1440"/>
    </w:pPr>
    <w:rPr>
      <w:sz w:val="26"/>
    </w:rPr>
  </w:style>
  <w:style w:type="paragraph" w:styleId="29">
    <w:name w:val="toc 4"/>
    <w:basedOn w:val="1"/>
    <w:next w:val="1"/>
    <w:unhideWhenUsed/>
    <w:qFormat/>
    <w:uiPriority w:val="39"/>
    <w:pPr>
      <w:spacing w:line="360" w:lineRule="auto"/>
      <w:ind w:left="2160"/>
    </w:pPr>
    <w:rPr>
      <w:sz w:val="26"/>
    </w:rPr>
  </w:style>
  <w:style w:type="table" w:customStyle="1" w:styleId="30">
    <w:name w:val="Table Normal11"/>
    <w:qFormat/>
    <w:uiPriority w:val="0"/>
  </w:style>
  <w:style w:type="character" w:customStyle="1" w:styleId="31">
    <w:name w:val="Balloon Text Char"/>
    <w:basedOn w:val="8"/>
    <w:link w:val="10"/>
    <w:semiHidden/>
    <w:qFormat/>
    <w:uiPriority w:val="99"/>
    <w:rPr>
      <w:rFonts w:ascii="Tahoma" w:hAnsi="Tahoma" w:eastAsia="Times New Roman" w:cs="Tahoma"/>
      <w:sz w:val="16"/>
      <w:szCs w:val="16"/>
    </w:rPr>
  </w:style>
  <w:style w:type="character" w:customStyle="1" w:styleId="32">
    <w:name w:val="Comment Text Char"/>
    <w:basedOn w:val="8"/>
    <w:link w:val="13"/>
    <w:qFormat/>
    <w:uiPriority w:val="0"/>
    <w:rPr>
      <w:rFonts w:eastAsia="Times New Roman" w:cs="Times New Roman"/>
      <w:sz w:val="20"/>
      <w:szCs w:val="20"/>
    </w:rPr>
  </w:style>
  <w:style w:type="character" w:customStyle="1" w:styleId="33">
    <w:name w:val="Comment Subject Char"/>
    <w:basedOn w:val="32"/>
    <w:link w:val="14"/>
    <w:semiHidden/>
    <w:qFormat/>
    <w:uiPriority w:val="99"/>
    <w:rPr>
      <w:rFonts w:eastAsia="Times New Roman" w:cs="Times New Roman"/>
      <w:b/>
      <w:bCs/>
      <w:sz w:val="20"/>
      <w:szCs w:val="20"/>
    </w:rPr>
  </w:style>
  <w:style w:type="paragraph" w:customStyle="1" w:styleId="34">
    <w:name w:val="Tiêu đề các trang mở đầu"/>
    <w:basedOn w:val="1"/>
    <w:link w:val="36"/>
    <w:qFormat/>
    <w:uiPriority w:val="0"/>
    <w:pPr>
      <w:tabs>
        <w:tab w:val="center" w:pos="6379"/>
      </w:tabs>
      <w:spacing w:after="200" w:line="276" w:lineRule="auto"/>
      <w:jc w:val="center"/>
    </w:pPr>
    <w:rPr>
      <w:b/>
      <w:sz w:val="32"/>
      <w:szCs w:val="32"/>
    </w:rPr>
  </w:style>
  <w:style w:type="paragraph" w:customStyle="1" w:styleId="35">
    <w:name w:val="Nội dung văn bản"/>
    <w:basedOn w:val="1"/>
    <w:link w:val="38"/>
    <w:qFormat/>
    <w:uiPriority w:val="0"/>
    <w:pPr>
      <w:spacing w:line="360" w:lineRule="auto"/>
      <w:ind w:firstLine="720"/>
      <w:jc w:val="both"/>
    </w:pPr>
    <w:rPr>
      <w:sz w:val="26"/>
      <w:szCs w:val="26"/>
    </w:rPr>
  </w:style>
  <w:style w:type="character" w:customStyle="1" w:styleId="36">
    <w:name w:val="Tiêu đề các trang mở đầu Char"/>
    <w:basedOn w:val="8"/>
    <w:link w:val="34"/>
    <w:qFormat/>
    <w:uiPriority w:val="0"/>
    <w:rPr>
      <w:rFonts w:eastAsia="Times New Roman" w:cs="Times New Roman"/>
      <w:b/>
      <w:sz w:val="32"/>
      <w:szCs w:val="32"/>
    </w:rPr>
  </w:style>
  <w:style w:type="paragraph" w:customStyle="1" w:styleId="37">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8">
    <w:name w:val="Nội dung văn bản Char"/>
    <w:basedOn w:val="8"/>
    <w:link w:val="35"/>
    <w:qFormat/>
    <w:uiPriority w:val="0"/>
    <w:rPr>
      <w:rFonts w:eastAsia="Times New Roman" w:cs="Times New Roman"/>
      <w:sz w:val="26"/>
      <w:szCs w:val="26"/>
    </w:rPr>
  </w:style>
  <w:style w:type="character" w:customStyle="1" w:styleId="39">
    <w:name w:val="Header Char"/>
    <w:basedOn w:val="8"/>
    <w:link w:val="17"/>
    <w:qFormat/>
    <w:uiPriority w:val="99"/>
    <w:rPr>
      <w:rFonts w:eastAsia="Times New Roman" w:cs="Times New Roman"/>
      <w:szCs w:val="24"/>
    </w:rPr>
  </w:style>
  <w:style w:type="character" w:customStyle="1" w:styleId="40">
    <w:name w:val="Footer Char"/>
    <w:basedOn w:val="8"/>
    <w:link w:val="16"/>
    <w:qFormat/>
    <w:uiPriority w:val="99"/>
    <w:rPr>
      <w:rFonts w:eastAsia="Times New Roman" w:cs="Times New Roman"/>
      <w:szCs w:val="24"/>
    </w:rPr>
  </w:style>
  <w:style w:type="paragraph" w:customStyle="1" w:styleId="41">
    <w:name w:val="Chương"/>
    <w:basedOn w:val="1"/>
    <w:link w:val="43"/>
    <w:qFormat/>
    <w:uiPriority w:val="0"/>
    <w:pPr>
      <w:tabs>
        <w:tab w:val="center" w:pos="6379"/>
      </w:tabs>
      <w:spacing w:line="360" w:lineRule="auto"/>
    </w:pPr>
    <w:rPr>
      <w:b/>
      <w:sz w:val="32"/>
      <w:szCs w:val="32"/>
    </w:rPr>
  </w:style>
  <w:style w:type="paragraph" w:customStyle="1" w:styleId="42">
    <w:name w:val="Tiểu mục cấp 1"/>
    <w:basedOn w:val="1"/>
    <w:link w:val="45"/>
    <w:qFormat/>
    <w:uiPriority w:val="0"/>
    <w:pPr>
      <w:tabs>
        <w:tab w:val="center" w:pos="6379"/>
      </w:tabs>
      <w:spacing w:line="360" w:lineRule="auto"/>
    </w:pPr>
    <w:rPr>
      <w:b/>
      <w:sz w:val="28"/>
      <w:szCs w:val="28"/>
    </w:rPr>
  </w:style>
  <w:style w:type="character" w:customStyle="1" w:styleId="43">
    <w:name w:val="Chương Char"/>
    <w:basedOn w:val="8"/>
    <w:link w:val="41"/>
    <w:qFormat/>
    <w:uiPriority w:val="0"/>
    <w:rPr>
      <w:rFonts w:eastAsia="Times New Roman" w:cs="Times New Roman"/>
      <w:b/>
      <w:sz w:val="32"/>
      <w:szCs w:val="32"/>
    </w:rPr>
  </w:style>
  <w:style w:type="paragraph" w:customStyle="1" w:styleId="44">
    <w:name w:val="Tiểu mục cấp 2"/>
    <w:basedOn w:val="1"/>
    <w:link w:val="47"/>
    <w:qFormat/>
    <w:uiPriority w:val="0"/>
    <w:pPr>
      <w:tabs>
        <w:tab w:val="center" w:pos="6379"/>
      </w:tabs>
      <w:spacing w:line="360" w:lineRule="auto"/>
    </w:pPr>
    <w:rPr>
      <w:b/>
      <w:i/>
      <w:sz w:val="28"/>
      <w:szCs w:val="26"/>
    </w:rPr>
  </w:style>
  <w:style w:type="character" w:customStyle="1" w:styleId="45">
    <w:name w:val="Tiểu mục cấp 1 Char"/>
    <w:basedOn w:val="8"/>
    <w:link w:val="42"/>
    <w:qFormat/>
    <w:uiPriority w:val="0"/>
    <w:rPr>
      <w:rFonts w:eastAsia="Times New Roman" w:cs="Times New Roman"/>
      <w:b/>
      <w:sz w:val="28"/>
      <w:szCs w:val="28"/>
    </w:rPr>
  </w:style>
  <w:style w:type="paragraph" w:customStyle="1" w:styleId="46">
    <w:name w:val="Tiểu mục cấp 3"/>
    <w:basedOn w:val="1"/>
    <w:link w:val="49"/>
    <w:qFormat/>
    <w:uiPriority w:val="0"/>
    <w:pPr>
      <w:tabs>
        <w:tab w:val="center" w:pos="6379"/>
      </w:tabs>
      <w:spacing w:line="360" w:lineRule="auto"/>
    </w:pPr>
    <w:rPr>
      <w:sz w:val="28"/>
      <w:szCs w:val="26"/>
    </w:rPr>
  </w:style>
  <w:style w:type="character" w:customStyle="1" w:styleId="47">
    <w:name w:val="Tiểu mục cấp 2 Char"/>
    <w:basedOn w:val="8"/>
    <w:link w:val="44"/>
    <w:qFormat/>
    <w:uiPriority w:val="0"/>
    <w:rPr>
      <w:rFonts w:eastAsia="Times New Roman" w:cs="Times New Roman"/>
      <w:b/>
      <w:i/>
      <w:sz w:val="28"/>
      <w:szCs w:val="26"/>
    </w:rPr>
  </w:style>
  <w:style w:type="character" w:customStyle="1" w:styleId="48">
    <w:name w:val="Heading 1 Char"/>
    <w:basedOn w:val="8"/>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9">
    <w:name w:val="Tiểu mục cấp 3 Char"/>
    <w:basedOn w:val="8"/>
    <w:link w:val="46"/>
    <w:qFormat/>
    <w:uiPriority w:val="0"/>
    <w:rPr>
      <w:rFonts w:eastAsia="Times New Roman" w:cs="Times New Roman"/>
      <w:sz w:val="28"/>
      <w:szCs w:val="26"/>
    </w:rPr>
  </w:style>
  <w:style w:type="character" w:customStyle="1" w:styleId="50">
    <w:name w:val="Heading 2 Char"/>
    <w:basedOn w:val="8"/>
    <w:link w:val="3"/>
    <w:semiHidden/>
    <w:qFormat/>
    <w:uiPriority w:val="9"/>
    <w:rPr>
      <w:rFonts w:asciiTheme="majorAscii" w:hAnsiTheme="majorAscii" w:eastAsiaTheme="majorEastAsia" w:cstheme="majorBidi"/>
      <w:b/>
      <w:bCs/>
      <w:color w:val="4F81BD" w:themeColor="accent1"/>
      <w:sz w:val="26"/>
      <w:szCs w:val="26"/>
      <w14:textFill>
        <w14:solidFill>
          <w14:schemeClr w14:val="accent1"/>
        </w14:solidFill>
      </w14:textFill>
    </w:rPr>
  </w:style>
  <w:style w:type="character" w:customStyle="1" w:styleId="51">
    <w:name w:val="Heading 3 Char"/>
    <w:basedOn w:val="8"/>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52">
    <w:name w:val="Heading 4 Char"/>
    <w:basedOn w:val="8"/>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53">
    <w:name w:val="Bảng biểu - nội dung"/>
    <w:basedOn w:val="37"/>
    <w:link w:val="54"/>
    <w:qFormat/>
    <w:uiPriority w:val="0"/>
    <w:pPr>
      <w:spacing w:after="120" w:line="360" w:lineRule="auto"/>
      <w:ind w:firstLine="720"/>
      <w:jc w:val="both"/>
    </w:pPr>
    <w:rPr>
      <w:color w:val="auto"/>
      <w:sz w:val="26"/>
      <w:szCs w:val="26"/>
    </w:rPr>
  </w:style>
  <w:style w:type="character" w:customStyle="1" w:styleId="54">
    <w:name w:val="Bảng biểu - nội dung Char"/>
    <w:basedOn w:val="38"/>
    <w:link w:val="53"/>
    <w:qFormat/>
    <w:uiPriority w:val="0"/>
    <w:rPr>
      <w:rFonts w:eastAsia="Times New Roman" w:cs="Times New Roman"/>
      <w:sz w:val="26"/>
      <w:szCs w:val="26"/>
    </w:rPr>
  </w:style>
  <w:style w:type="paragraph" w:styleId="55">
    <w:name w:val="List Paragraph"/>
    <w:basedOn w:val="1"/>
    <w:qFormat/>
    <w:uiPriority w:val="34"/>
    <w:pPr>
      <w:ind w:left="720"/>
      <w:contextualSpacing/>
    </w:pPr>
  </w:style>
  <w:style w:type="paragraph" w:customStyle="1" w:styleId="56">
    <w:name w:val="TOC Heading1"/>
    <w:basedOn w:val="2"/>
    <w:next w:val="1"/>
    <w:unhideWhenUsed/>
    <w:qFormat/>
    <w:uiPriority w:val="39"/>
    <w:pPr>
      <w:spacing w:before="240" w:line="259" w:lineRule="auto"/>
      <w:outlineLvl w:val="9"/>
    </w:pPr>
    <w:rPr>
      <w:b w:val="0"/>
      <w:bCs w:val="0"/>
      <w:sz w:val="32"/>
      <w:szCs w:val="32"/>
    </w:rPr>
  </w:style>
  <w:style w:type="table" w:customStyle="1" w:styleId="57">
    <w:name w:val="_Style 60"/>
    <w:basedOn w:val="58"/>
    <w:qFormat/>
    <w:uiPriority w:val="0"/>
    <w:tblPr>
      <w:tblCellMar>
        <w:top w:w="100" w:type="dxa"/>
        <w:left w:w="100" w:type="dxa"/>
        <w:bottom w:w="100" w:type="dxa"/>
        <w:right w:w="100" w:type="dxa"/>
      </w:tblCellMar>
    </w:tblPr>
  </w:style>
  <w:style w:type="table" w:customStyle="1" w:styleId="58">
    <w:name w:val="Table Normal1"/>
    <w:qFormat/>
    <w:uiPriority w:val="0"/>
    <w:tblPr>
      <w:tblCellMar>
        <w:top w:w="0" w:type="dxa"/>
        <w:left w:w="0" w:type="dxa"/>
        <w:bottom w:w="0" w:type="dxa"/>
        <w:right w:w="0" w:type="dxa"/>
      </w:tblCellMar>
    </w:tblPr>
  </w:style>
  <w:style w:type="table" w:customStyle="1" w:styleId="59">
    <w:name w:val="_Style 61"/>
    <w:basedOn w:val="58"/>
    <w:qFormat/>
    <w:uiPriority w:val="0"/>
    <w:tblPr>
      <w:tblCellMar>
        <w:top w:w="15" w:type="dxa"/>
        <w:left w:w="15" w:type="dxa"/>
        <w:bottom w:w="15" w:type="dxa"/>
        <w:right w:w="15" w:type="dxa"/>
      </w:tblCellMar>
    </w:tblPr>
  </w:style>
  <w:style w:type="table" w:customStyle="1" w:styleId="60">
    <w:name w:val="TableGrid"/>
    <w:qFormat/>
    <w:uiPriority w:val="0"/>
    <w:pPr>
      <w:spacing w:after="0" w:line="240" w:lineRule="auto"/>
    </w:pPr>
    <w:tblPr>
      <w:tblCellMar>
        <w:top w:w="0" w:type="dxa"/>
        <w:left w:w="0" w:type="dxa"/>
        <w:bottom w:w="0" w:type="dxa"/>
        <w:right w:w="0" w:type="dxa"/>
      </w:tblCellMar>
    </w:tblPr>
  </w:style>
  <w:style w:type="table" w:customStyle="1" w:styleId="61">
    <w:name w:val="_Style 65"/>
    <w:basedOn w:val="30"/>
    <w:uiPriority w:val="0"/>
    <w:pPr>
      <w:keepNext w:val="0"/>
      <w:keepLines w:val="0"/>
      <w:widowControl/>
      <w:spacing w:before="0" w:after="0"/>
      <w:ind w:left="0" w:right="0"/>
    </w:pPr>
    <w:rPr>
      <w:rFonts w:ascii="Times New Roman" w:hAnsi="Times New Roman" w:eastAsia="Times New Roman" w:cs="Times New Roman"/>
      <w:sz w:val="20"/>
      <w:szCs w:val="20"/>
    </w:rPr>
    <w:tblPr>
      <w:tblCellMar>
        <w:top w:w="0" w:type="dxa"/>
        <w:left w:w="108" w:type="dxa"/>
        <w:bottom w:w="0" w:type="dxa"/>
        <w:right w:w="108" w:type="dxa"/>
      </w:tblCellMar>
    </w:tblPr>
  </w:style>
  <w:style w:type="table" w:customStyle="1" w:styleId="62">
    <w:name w:val="_Style 66"/>
    <w:basedOn w:val="30"/>
    <w:uiPriority w:val="0"/>
    <w:pPr>
      <w:spacing w:after="0" w:line="240" w:lineRule="auto"/>
    </w:pPr>
    <w:tblPr>
      <w:tblCellMar>
        <w:top w:w="73" w:type="dxa"/>
        <w:left w:w="105" w:type="dxa"/>
        <w:bottom w:w="0" w:type="dxa"/>
        <w:right w:w="0" w:type="dxa"/>
      </w:tblCellMar>
    </w:tblPr>
  </w:style>
  <w:style w:type="table" w:customStyle="1" w:styleId="63">
    <w:name w:val="_Style 67"/>
    <w:basedOn w:val="30"/>
    <w:uiPriority w:val="0"/>
    <w:pPr>
      <w:spacing w:after="0" w:line="240" w:lineRule="auto"/>
    </w:pPr>
    <w:tblPr>
      <w:tblCellMar>
        <w:top w:w="73" w:type="dxa"/>
        <w:left w:w="105" w:type="dxa"/>
        <w:bottom w:w="0" w:type="dxa"/>
        <w:right w:w="0" w:type="dxa"/>
      </w:tblCellMar>
    </w:tblPr>
  </w:style>
  <w:style w:type="table" w:customStyle="1" w:styleId="64">
    <w:name w:val="_Style 68"/>
    <w:basedOn w:val="30"/>
    <w:uiPriority w:val="0"/>
    <w:pPr>
      <w:spacing w:after="0" w:line="240" w:lineRule="auto"/>
    </w:pPr>
    <w:tblPr>
      <w:tblCellMar>
        <w:top w:w="73" w:type="dxa"/>
        <w:left w:w="105" w:type="dxa"/>
        <w:bottom w:w="0" w:type="dxa"/>
        <w:right w:w="0" w:type="dxa"/>
      </w:tblCellMar>
    </w:tblPr>
  </w:style>
  <w:style w:type="table" w:customStyle="1" w:styleId="65">
    <w:name w:val="_Style 69"/>
    <w:basedOn w:val="30"/>
    <w:uiPriority w:val="0"/>
    <w:pPr>
      <w:spacing w:after="0" w:line="240" w:lineRule="auto"/>
    </w:pPr>
    <w:tblPr>
      <w:tblCellMar>
        <w:top w:w="73" w:type="dxa"/>
        <w:left w:w="105" w:type="dxa"/>
        <w:bottom w:w="0" w:type="dxa"/>
        <w:right w:w="0" w:type="dxa"/>
      </w:tblCellMar>
    </w:tblPr>
  </w:style>
  <w:style w:type="table" w:customStyle="1" w:styleId="66">
    <w:name w:val="_Style 70"/>
    <w:basedOn w:val="30"/>
    <w:uiPriority w:val="0"/>
    <w:pPr>
      <w:spacing w:after="0" w:line="240" w:lineRule="auto"/>
    </w:pPr>
    <w:tblPr>
      <w:tblCellMar>
        <w:top w:w="73" w:type="dxa"/>
        <w:left w:w="105" w:type="dxa"/>
        <w:bottom w:w="0" w:type="dxa"/>
        <w:right w:w="170" w:type="dxa"/>
      </w:tblCellMar>
    </w:tblPr>
  </w:style>
  <w:style w:type="table" w:customStyle="1" w:styleId="67">
    <w:name w:val="_Style 71"/>
    <w:basedOn w:val="30"/>
    <w:uiPriority w:val="0"/>
    <w:pPr>
      <w:keepNext w:val="0"/>
      <w:keepLines w:val="0"/>
      <w:widowControl/>
      <w:spacing w:before="0" w:after="0"/>
      <w:ind w:left="0" w:right="0"/>
    </w:pPr>
    <w:rPr>
      <w:rFonts w:ascii="Times New Roman" w:hAnsi="Times New Roman" w:eastAsia="Times New Roman" w:cs="Times New Roman"/>
      <w:sz w:val="20"/>
      <w:szCs w:val="20"/>
    </w:rPr>
    <w:tblPr>
      <w:tblCellMar>
        <w:top w:w="0" w:type="dxa"/>
        <w:left w:w="108" w:type="dxa"/>
        <w:bottom w:w="0" w:type="dxa"/>
        <w:right w:w="108" w:type="dxa"/>
      </w:tblCellMar>
    </w:tblPr>
  </w:style>
  <w:style w:type="table" w:customStyle="1" w:styleId="68">
    <w:name w:val="_Style 72"/>
    <w:basedOn w:val="30"/>
    <w:uiPriority w:val="0"/>
    <w:pPr>
      <w:keepNext w:val="0"/>
      <w:keepLines w:val="0"/>
      <w:widowControl/>
      <w:spacing w:before="0" w:after="0"/>
      <w:ind w:left="0" w:right="0"/>
    </w:pPr>
    <w:rPr>
      <w:rFonts w:ascii="Times New Roman" w:hAnsi="Times New Roman" w:eastAsia="Times New Roman" w:cs="Times New Roman"/>
      <w:sz w:val="20"/>
      <w:szCs w:val="20"/>
    </w:rPr>
    <w:tblPr>
      <w:tblCellMar>
        <w:top w:w="0" w:type="dxa"/>
        <w:left w:w="108" w:type="dxa"/>
        <w:bottom w:w="0" w:type="dxa"/>
        <w:right w:w="108" w:type="dxa"/>
      </w:tblCellMar>
    </w:tblPr>
  </w:style>
  <w:style w:type="paragraph" w:customStyle="1" w:styleId="69">
    <w:name w:val="WPSOffice手动目录 1"/>
    <w:uiPriority w:val="0"/>
    <w:pPr>
      <w:ind w:leftChars="0"/>
    </w:pPr>
    <w:rPr>
      <w:sz w:val="20"/>
      <w:szCs w:val="20"/>
    </w:rPr>
  </w:style>
  <w:style w:type="paragraph" w:customStyle="1" w:styleId="70">
    <w:name w:val="WPSOffice手动目录 2"/>
    <w:uiPriority w:val="0"/>
    <w:pPr>
      <w:ind w:leftChars="200"/>
    </w:pPr>
    <w:rPr>
      <w:sz w:val="20"/>
      <w:szCs w:val="20"/>
    </w:rPr>
  </w:style>
  <w:style w:type="paragraph" w:customStyle="1" w:styleId="7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jW66DVJRcGylEVJXyn51GO51CSQ==">AMUW2mUQCDMHYeGqIIic+u6AXlETs2yT+Dn3jS0OCuZf3gCTITydAkkuKY+EWXFbwNAzf32R0HpG3sbhx3PxiyTIPYE+TjQo2Vc1gjLEQbqngVU8UobMZMWOKxWvBoyzPqbJjDyazj1ThQesOTmFRr4PgXQFbLDnRn5xVFJ20V3PHFZ2ABmAsbPTi8b2Cj+Vg1RRILVEczHMypESh00y4Q5dxqtLHUD5rtm9jK9jr0DPrvXP3FkvQK8lmU7TlaqrR5JKdaUvTqdUx63ozgDG8n3dQiHDGykYpXAHtw+7LjYWMFxqcM3Cr11K+7Xkyz5gUnjwjRJ8br8wrOQ7JUurshp9ljM6SAoLz2fih7dSOBZPoQuDqThobpA80xE+A/IMXbIA6gT/kfNi</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2022-05-30T14:19:00Z</dcterms:created>
  <dc:creator>DELL</dc:creator>
  <cp:lastModifiedBy>Trung Tínn</cp:lastModifiedBy>
  <dcterms:modified xsi:type="dcterms:W3CDTF">2022-12-12T15:11:21Z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02DD7F7A748542B99E95C2B640B2EF5F</vt:lpwstr>
  </property>
</Properties>
</file>