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autoSpaceDE w:val="0"/>
        <w:autoSpaceDN w:val="0"/>
        <w:adjustRightInd w:val="0"/>
        <w:ind w:left="720"/>
        <w:jc w:val="center"/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bCs/>
          <w:sz w:val="28"/>
          <w:szCs w:val="28"/>
          <w:lang w:val="en"/>
        </w:rPr>
        <w:t xml:space="preserve">VIETNAM GENERAL CONFEDERATION OF LABOR </w:t>
      </w:r>
    </w:p>
    <w:p>
      <w:pPr>
        <w:suppressAutoHyphens/>
        <w:autoSpaceDE w:val="0"/>
        <w:autoSpaceDN w:val="0"/>
        <w:adjustRightInd w:val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vi-VN"/>
        </w:rPr>
        <w:t>TON DUC TH</w:t>
      </w:r>
      <w:r>
        <w:rPr>
          <w:rFonts w:hint="default" w:ascii="Arial" w:hAnsi="Arial" w:cs="Arial"/>
          <w:b/>
          <w:bCs/>
          <w:sz w:val="28"/>
          <w:szCs w:val="28"/>
        </w:rPr>
        <w:t>A</w:t>
      </w:r>
      <w:r>
        <w:rPr>
          <w:rFonts w:hint="default" w:ascii="Arial" w:hAnsi="Arial" w:cs="Arial"/>
          <w:b/>
          <w:bCs/>
          <w:sz w:val="28"/>
          <w:szCs w:val="28"/>
          <w:lang w:val="vi-VN"/>
        </w:rPr>
        <w:t>NG UNIVERSITY</w:t>
      </w:r>
    </w:p>
    <w:p>
      <w:pPr>
        <w:suppressAutoHyphens/>
        <w:autoSpaceDE w:val="0"/>
        <w:autoSpaceDN w:val="0"/>
        <w:adjustRightInd w:val="0"/>
        <w:jc w:val="center"/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b/>
          <w:bCs/>
          <w:sz w:val="28"/>
          <w:szCs w:val="28"/>
          <w:lang w:val="en"/>
        </w:rPr>
        <w:t>FACULTY OF INFORMATION TECHNOLOGY</w:t>
      </w:r>
    </w:p>
    <w:p>
      <w:pPr>
        <w:suppressAutoHyphens/>
        <w:autoSpaceDE w:val="0"/>
        <w:autoSpaceDN w:val="0"/>
        <w:adjustRightInd w:val="0"/>
        <w:ind w:firstLine="720"/>
        <w:jc w:val="center"/>
        <w:rPr>
          <w:rFonts w:hint="default" w:ascii="Arial" w:hAnsi="Arial" w:cs="Arial"/>
          <w:lang w:val="en"/>
        </w:rPr>
      </w:pPr>
    </w:p>
    <w:p>
      <w:pPr>
        <w:suppressAutoHyphens/>
        <w:autoSpaceDE w:val="0"/>
        <w:autoSpaceDN w:val="0"/>
        <w:adjustRightInd w:val="0"/>
        <w:ind w:firstLine="720"/>
        <w:jc w:val="center"/>
        <w:rPr>
          <w:rFonts w:hint="default" w:ascii="Arial" w:hAnsi="Arial" w:cs="Arial"/>
          <w:lang w:val="en"/>
        </w:rPr>
      </w:pPr>
    </w:p>
    <w:p>
      <w:pPr>
        <w:suppressAutoHyphens/>
        <w:autoSpaceDE w:val="0"/>
        <w:autoSpaceDN w:val="0"/>
        <w:adjustRightInd w:val="0"/>
        <w:ind w:firstLine="720"/>
        <w:jc w:val="center"/>
        <w:rPr>
          <w:rFonts w:hint="default" w:ascii="Arial" w:hAnsi="Arial" w:cs="Arial"/>
          <w:b/>
          <w:bCs/>
          <w:sz w:val="28"/>
          <w:szCs w:val="28"/>
          <w:lang w:val="en"/>
        </w:rPr>
      </w:pPr>
      <w:r>
        <w:rPr>
          <w:rFonts w:hint="default" w:ascii="Arial" w:hAnsi="Arial" w:cs="Arial"/>
          <w:b/>
          <w:bCs/>
          <w:sz w:val="28"/>
          <w:szCs w:val="28"/>
          <w:lang w:val="en"/>
        </w:rPr>
        <w:drawing>
          <wp:inline distT="0" distB="0" distL="0" distR="0">
            <wp:extent cx="1454785" cy="80391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121" cy="8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ind w:firstLine="720"/>
        <w:jc w:val="center"/>
        <w:rPr>
          <w:rFonts w:hint="default" w:ascii="Arial" w:hAnsi="Arial" w:cs="Arial"/>
          <w:b/>
          <w:bCs/>
          <w:sz w:val="28"/>
          <w:szCs w:val="28"/>
          <w:lang w:val="en"/>
        </w:rPr>
      </w:pPr>
    </w:p>
    <w:p>
      <w:pPr>
        <w:suppressAutoHyphens/>
        <w:autoSpaceDE w:val="0"/>
        <w:autoSpaceDN w:val="0"/>
        <w:adjustRightInd w:val="0"/>
        <w:ind w:firstLine="720"/>
        <w:rPr>
          <w:rFonts w:hint="default" w:ascii="Arial" w:hAnsi="Arial" w:cs="Arial"/>
          <w:b/>
          <w:bCs/>
          <w:sz w:val="28"/>
          <w:szCs w:val="28"/>
          <w:lang w:val="en"/>
        </w:rPr>
      </w:pPr>
    </w:p>
    <w:p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hint="default" w:ascii="Arial" w:hAnsi="Arial" w:cs="Arial"/>
          <w:b/>
          <w:bCs/>
          <w:sz w:val="32"/>
          <w:szCs w:val="32"/>
          <w:lang w:val="en"/>
        </w:rPr>
      </w:pPr>
      <w:r>
        <w:rPr>
          <w:rFonts w:hint="default" w:ascii="Arial" w:hAnsi="Arial" w:cs="Arial"/>
          <w:b/>
          <w:bCs/>
          <w:sz w:val="32"/>
          <w:szCs w:val="32"/>
          <w:lang w:val="en"/>
        </w:rPr>
        <w:t>THE ESSAY OF DESIGN PATTERN</w:t>
      </w:r>
    </w:p>
    <w:p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hint="default" w:ascii="Arial" w:hAnsi="Arial" w:cs="Arial"/>
          <w:b/>
          <w:bCs/>
          <w:sz w:val="32"/>
          <w:szCs w:val="32"/>
          <w:lang w:val="en"/>
        </w:rPr>
      </w:pPr>
      <w:r>
        <w:rPr>
          <w:rFonts w:hint="default" w:ascii="Arial" w:hAnsi="Arial" w:cs="Arial"/>
          <w:b/>
          <w:bCs/>
          <w:sz w:val="32"/>
          <w:szCs w:val="32"/>
          <w:lang w:val="en"/>
        </w:rPr>
        <w:t xml:space="preserve"> </w:t>
      </w:r>
    </w:p>
    <w:p>
      <w:pPr>
        <w:suppressAutoHyphens/>
        <w:autoSpaceDE w:val="0"/>
        <w:autoSpaceDN w:val="0"/>
        <w:adjustRightInd w:val="0"/>
        <w:spacing w:line="360" w:lineRule="auto"/>
        <w:rPr>
          <w:rFonts w:hint="default" w:ascii="Arial" w:hAnsi="Arial" w:cs="Arial"/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spacing w:line="360" w:lineRule="auto"/>
        <w:jc w:val="center"/>
        <w:rPr>
          <w:rFonts w:hint="default" w:ascii="Arial" w:hAnsi="Arial" w:cs="Arial"/>
          <w:b/>
          <w:bCs/>
          <w:color w:val="FF0000"/>
          <w:lang w:val="en"/>
        </w:rPr>
      </w:pPr>
      <w:r>
        <w:rPr>
          <w:rFonts w:hint="default" w:ascii="Arial" w:hAnsi="Arial" w:cs="Arial"/>
          <w:b/>
          <w:bCs/>
          <w:sz w:val="48"/>
          <w:szCs w:val="48"/>
          <w:lang w:val="en"/>
        </w:rPr>
        <w:t>DEALING WITH GENERALIZATION</w:t>
      </w:r>
    </w:p>
    <w:p>
      <w:pPr>
        <w:suppressAutoHyphens/>
        <w:autoSpaceDE w:val="0"/>
        <w:autoSpaceDN w:val="0"/>
        <w:adjustRightInd w:val="0"/>
        <w:spacing w:line="360" w:lineRule="auto"/>
        <w:jc w:val="both"/>
        <w:rPr>
          <w:rFonts w:hint="default" w:ascii="Arial" w:hAnsi="Arial" w:cs="Arial"/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spacing w:line="360" w:lineRule="auto"/>
        <w:jc w:val="both"/>
        <w:rPr>
          <w:rFonts w:hint="default" w:ascii="Arial" w:hAnsi="Arial" w:cs="Arial"/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spacing w:line="360" w:lineRule="auto"/>
        <w:jc w:val="both"/>
        <w:rPr>
          <w:rFonts w:hint="default" w:ascii="Arial" w:hAnsi="Arial" w:cs="Arial"/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spacing w:line="360" w:lineRule="auto"/>
        <w:jc w:val="righ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/>
          <w:sz w:val="28"/>
          <w:szCs w:val="28"/>
          <w:lang w:val="en"/>
        </w:rPr>
        <w:t>Instructor</w:t>
      </w:r>
      <w:r>
        <w:rPr>
          <w:rFonts w:hint="default" w:ascii="Arial" w:hAnsi="Arial" w:cs="Arial"/>
          <w:sz w:val="28"/>
          <w:szCs w:val="28"/>
          <w:lang w:val="vi-VN"/>
        </w:rPr>
        <w:t>:</w:t>
      </w:r>
      <w:r>
        <w:rPr>
          <w:rFonts w:hint="default" w:ascii="Arial" w:hAnsi="Arial" w:cs="Arial"/>
          <w:sz w:val="28"/>
          <w:szCs w:val="28"/>
        </w:rPr>
        <w:t xml:space="preserve">  </w:t>
      </w:r>
      <w:r>
        <w:rPr>
          <w:rFonts w:hint="default" w:ascii="Arial" w:hAnsi="Arial" w:cs="Arial"/>
          <w:b/>
          <w:sz w:val="28"/>
          <w:szCs w:val="28"/>
          <w:lang w:val="vi-VN"/>
        </w:rPr>
        <w:t>NGUY</w:t>
      </w:r>
      <w:r>
        <w:rPr>
          <w:rFonts w:hint="default" w:ascii="Arial" w:hAnsi="Arial" w:cs="Arial"/>
          <w:b/>
          <w:sz w:val="28"/>
          <w:szCs w:val="28"/>
        </w:rPr>
        <w:t>E</w:t>
      </w:r>
      <w:r>
        <w:rPr>
          <w:rFonts w:hint="default" w:ascii="Arial" w:hAnsi="Arial" w:cs="Arial"/>
          <w:b/>
          <w:sz w:val="28"/>
          <w:szCs w:val="28"/>
          <w:lang w:val="vi-VN"/>
        </w:rPr>
        <w:t xml:space="preserve">N </w:t>
      </w:r>
      <w:r>
        <w:rPr>
          <w:rFonts w:hint="default" w:ascii="Arial" w:hAnsi="Arial" w:cs="Arial"/>
          <w:b/>
          <w:sz w:val="28"/>
          <w:szCs w:val="28"/>
        </w:rPr>
        <w:t>THANH PHUOC</w:t>
      </w:r>
    </w:p>
    <w:p>
      <w:pPr>
        <w:suppressAutoHyphens/>
        <w:autoSpaceDE w:val="0"/>
        <w:autoSpaceDN w:val="0"/>
        <w:adjustRightInd w:val="0"/>
        <w:spacing w:line="360" w:lineRule="auto"/>
        <w:jc w:val="right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i/>
          <w:sz w:val="28"/>
          <w:szCs w:val="28"/>
        </w:rPr>
        <w:t>Implementer</w:t>
      </w:r>
      <w:r>
        <w:rPr>
          <w:rFonts w:hint="default" w:ascii="Arial" w:hAnsi="Arial" w:cs="Arial"/>
          <w:sz w:val="28"/>
          <w:szCs w:val="28"/>
          <w:lang w:val="vi-VN"/>
        </w:rPr>
        <w:t>: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 </w:t>
      </w:r>
      <w:r>
        <w:rPr>
          <w:rFonts w:hint="default" w:ascii="Arial" w:hAnsi="Arial" w:cs="Arial"/>
          <w:b/>
          <w:sz w:val="28"/>
          <w:szCs w:val="28"/>
        </w:rPr>
        <w:t>NGUYEN TRUNG TIN – 520H0589</w:t>
      </w:r>
    </w:p>
    <w:p>
      <w:pPr>
        <w:spacing w:line="360" w:lineRule="auto"/>
        <w:jc w:val="right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LE MINH NHAT – 520H0560</w:t>
      </w:r>
    </w:p>
    <w:p>
      <w:pPr>
        <w:suppressAutoHyphens/>
        <w:autoSpaceDE w:val="0"/>
        <w:autoSpaceDN w:val="0"/>
        <w:adjustRightInd w:val="0"/>
        <w:spacing w:line="360" w:lineRule="auto"/>
        <w:jc w:val="right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Class</w:t>
      </w:r>
      <w:r>
        <w:rPr>
          <w:rFonts w:hint="default" w:ascii="Arial" w:hAnsi="Arial" w:cs="Arial"/>
          <w:b/>
          <w:bCs/>
          <w:sz w:val="28"/>
          <w:szCs w:val="28"/>
          <w:lang w:val="vi-VN"/>
        </w:rPr>
        <w:t>: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 20H50202</w:t>
      </w:r>
    </w:p>
    <w:p>
      <w:pPr>
        <w:suppressAutoHyphens/>
        <w:autoSpaceDE w:val="0"/>
        <w:autoSpaceDN w:val="0"/>
        <w:adjustRightInd w:val="0"/>
        <w:spacing w:line="360" w:lineRule="auto"/>
        <w:jc w:val="righ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Course</w:t>
      </w:r>
      <w:r>
        <w:rPr>
          <w:rFonts w:hint="default" w:ascii="Arial" w:hAnsi="Arial" w:cs="Arial"/>
          <w:b/>
          <w:bCs/>
          <w:sz w:val="28"/>
          <w:szCs w:val="28"/>
          <w:lang w:val="vi-VN"/>
        </w:rPr>
        <w:t>: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 24</w:t>
      </w:r>
    </w:p>
    <w:p>
      <w:pPr>
        <w:suppressAutoHyphens/>
        <w:autoSpaceDE w:val="0"/>
        <w:autoSpaceDN w:val="0"/>
        <w:adjustRightInd w:val="0"/>
        <w:jc w:val="center"/>
        <w:rPr>
          <w:rFonts w:hint="default" w:ascii="Arial" w:hAnsi="Arial" w:cs="Arial"/>
          <w:b/>
          <w:bCs/>
          <w:lang w:val="vi-VN"/>
        </w:rPr>
      </w:pPr>
    </w:p>
    <w:p>
      <w:pPr>
        <w:suppressAutoHyphens/>
        <w:autoSpaceDE w:val="0"/>
        <w:autoSpaceDN w:val="0"/>
        <w:adjustRightInd w:val="0"/>
        <w:jc w:val="center"/>
        <w:rPr>
          <w:rFonts w:hint="default" w:ascii="Arial" w:hAnsi="Arial" w:cs="Arial"/>
          <w:b/>
          <w:bCs/>
          <w:lang w:val="vi-VN"/>
        </w:rPr>
      </w:pPr>
    </w:p>
    <w:p>
      <w:pPr>
        <w:suppressAutoHyphens/>
        <w:autoSpaceDE w:val="0"/>
        <w:autoSpaceDN w:val="0"/>
        <w:adjustRightInd w:val="0"/>
        <w:jc w:val="center"/>
        <w:rPr>
          <w:rFonts w:hint="default" w:ascii="Arial" w:hAnsi="Arial" w:cs="Arial"/>
          <w:b/>
          <w:bCs/>
          <w:lang w:val="vi-VN"/>
        </w:rPr>
      </w:pPr>
    </w:p>
    <w:p>
      <w:pPr>
        <w:suppressAutoHyphens/>
        <w:autoSpaceDE w:val="0"/>
        <w:autoSpaceDN w:val="0"/>
        <w:adjustRightInd w:val="0"/>
        <w:jc w:val="center"/>
        <w:rPr>
          <w:rFonts w:hint="default" w:ascii="Arial" w:hAnsi="Arial" w:cs="Arial"/>
          <w:b/>
          <w:bCs/>
          <w:lang w:val="vi-VN"/>
        </w:rPr>
      </w:pPr>
    </w:p>
    <w:p>
      <w:pPr>
        <w:suppressAutoHyphens/>
        <w:autoSpaceDE w:val="0"/>
        <w:autoSpaceDN w:val="0"/>
        <w:adjustRightInd w:val="0"/>
        <w:jc w:val="center"/>
        <w:rPr>
          <w:rFonts w:hint="default" w:ascii="Arial" w:hAnsi="Arial" w:cs="Arial"/>
          <w:b/>
          <w:bCs/>
          <w:lang w:val="vi-VN"/>
        </w:rPr>
      </w:pPr>
    </w:p>
    <w:p>
      <w:pPr>
        <w:suppressAutoHyphens/>
        <w:autoSpaceDE w:val="0"/>
        <w:autoSpaceDN w:val="0"/>
        <w:adjustRightInd w:val="0"/>
        <w:jc w:val="center"/>
        <w:rPr>
          <w:rFonts w:hint="default" w:ascii="Arial" w:hAnsi="Arial" w:cs="Arial"/>
          <w:b/>
          <w:bCs/>
          <w:iCs/>
          <w:sz w:val="28"/>
          <w:szCs w:val="28"/>
        </w:rPr>
        <w:sectPr>
          <w:headerReference r:id="rId3" w:type="default"/>
          <w:pgSz w:w="12240" w:h="15840"/>
          <w:pgMar w:top="1985" w:right="1134" w:bottom="1701" w:left="1985" w:header="720" w:footer="720" w:gutter="0"/>
          <w:cols w:space="720" w:num="1"/>
          <w:docGrid w:linePitch="360" w:charSpace="0"/>
        </w:sectPr>
      </w:pPr>
      <w:r>
        <w:rPr>
          <w:rFonts w:hint="default" w:ascii="Arial" w:hAnsi="Arial" w:cs="Arial"/>
          <w:b/>
          <w:bCs/>
          <w:iCs/>
          <w:sz w:val="28"/>
          <w:szCs w:val="28"/>
        </w:rPr>
        <w:t>HO CHI MINH CITY</w:t>
      </w:r>
      <w:r>
        <w:rPr>
          <w:rFonts w:hint="default" w:ascii="Arial" w:hAnsi="Arial" w:cs="Arial"/>
          <w:b/>
          <w:bCs/>
          <w:iCs/>
          <w:sz w:val="28"/>
          <w:szCs w:val="28"/>
          <w:lang w:val="vi-VN"/>
        </w:rPr>
        <w:t>, 20</w:t>
      </w:r>
      <w:r>
        <w:rPr>
          <w:rFonts w:hint="default" w:ascii="Arial" w:hAnsi="Arial" w:cs="Arial"/>
          <w:b/>
          <w:bCs/>
          <w:iCs/>
          <w:sz w:val="28"/>
          <w:szCs w:val="28"/>
        </w:rPr>
        <w:t>23</w:t>
      </w:r>
    </w:p>
    <w:p>
      <w:pPr>
        <w:suppressAutoHyphens/>
        <w:autoSpaceDE w:val="0"/>
        <w:autoSpaceDN w:val="0"/>
        <w:adjustRightInd w:val="0"/>
        <w:jc w:val="center"/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bCs/>
          <w:sz w:val="28"/>
          <w:szCs w:val="28"/>
          <w:lang w:val="en"/>
        </w:rPr>
        <w:t>VIETNAM GENERAL CONFEDERATION OF LABOR</w:t>
      </w:r>
    </w:p>
    <w:p>
      <w:pPr>
        <w:suppressAutoHyphens/>
        <w:autoSpaceDE w:val="0"/>
        <w:autoSpaceDN w:val="0"/>
        <w:adjustRightInd w:val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vi-VN"/>
        </w:rPr>
        <w:t>TON DUC TH</w:t>
      </w:r>
      <w:r>
        <w:rPr>
          <w:rFonts w:hint="default" w:ascii="Arial" w:hAnsi="Arial" w:cs="Arial"/>
          <w:b/>
          <w:bCs/>
          <w:sz w:val="28"/>
          <w:szCs w:val="28"/>
        </w:rPr>
        <w:t>A</w:t>
      </w:r>
      <w:r>
        <w:rPr>
          <w:rFonts w:hint="default" w:ascii="Arial" w:hAnsi="Arial" w:cs="Arial"/>
          <w:b/>
          <w:bCs/>
          <w:sz w:val="28"/>
          <w:szCs w:val="28"/>
          <w:lang w:val="vi-VN"/>
        </w:rPr>
        <w:t>NG UNIVERSITY</w:t>
      </w:r>
    </w:p>
    <w:p>
      <w:pPr>
        <w:suppressAutoHyphens/>
        <w:autoSpaceDE w:val="0"/>
        <w:autoSpaceDN w:val="0"/>
        <w:adjustRightInd w:val="0"/>
        <w:jc w:val="center"/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b/>
          <w:bCs/>
          <w:sz w:val="28"/>
          <w:szCs w:val="28"/>
          <w:lang w:val="en"/>
        </w:rPr>
        <w:t>FACULTY OF INFORMATION TECHNOLOGY</w:t>
      </w:r>
    </w:p>
    <w:p>
      <w:pPr>
        <w:suppressAutoHyphens/>
        <w:autoSpaceDE w:val="0"/>
        <w:autoSpaceDN w:val="0"/>
        <w:adjustRightInd w:val="0"/>
        <w:ind w:firstLine="720"/>
        <w:jc w:val="center"/>
        <w:rPr>
          <w:rFonts w:hint="default" w:ascii="Arial" w:hAnsi="Arial" w:cs="Arial"/>
          <w:lang w:val="en"/>
        </w:rPr>
      </w:pPr>
    </w:p>
    <w:p>
      <w:pPr>
        <w:suppressAutoHyphens/>
        <w:autoSpaceDE w:val="0"/>
        <w:autoSpaceDN w:val="0"/>
        <w:adjustRightInd w:val="0"/>
        <w:ind w:firstLine="720"/>
        <w:jc w:val="center"/>
        <w:rPr>
          <w:rFonts w:hint="default" w:ascii="Arial" w:hAnsi="Arial" w:cs="Arial"/>
          <w:lang w:val="en"/>
        </w:rPr>
      </w:pPr>
    </w:p>
    <w:p>
      <w:pPr>
        <w:suppressAutoHyphens/>
        <w:autoSpaceDE w:val="0"/>
        <w:autoSpaceDN w:val="0"/>
        <w:adjustRightInd w:val="0"/>
        <w:ind w:firstLine="720"/>
        <w:jc w:val="center"/>
        <w:rPr>
          <w:rFonts w:hint="default" w:ascii="Arial" w:hAnsi="Arial" w:cs="Arial"/>
          <w:b/>
          <w:bCs/>
          <w:sz w:val="28"/>
          <w:szCs w:val="28"/>
          <w:lang w:val="en"/>
        </w:rPr>
      </w:pPr>
      <w:r>
        <w:rPr>
          <w:rFonts w:hint="default" w:ascii="Arial" w:hAnsi="Arial" w:cs="Arial"/>
          <w:b/>
          <w:bCs/>
          <w:sz w:val="28"/>
          <w:szCs w:val="28"/>
          <w:lang w:val="en"/>
        </w:rPr>
        <w:drawing>
          <wp:inline distT="0" distB="0" distL="0" distR="0">
            <wp:extent cx="1454785" cy="80391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121" cy="8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ind w:firstLine="720"/>
        <w:rPr>
          <w:rFonts w:hint="default" w:ascii="Arial" w:hAnsi="Arial" w:cs="Arial"/>
          <w:b/>
          <w:bCs/>
          <w:sz w:val="28"/>
          <w:szCs w:val="28"/>
          <w:lang w:val="en"/>
        </w:rPr>
      </w:pPr>
    </w:p>
    <w:p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hint="default" w:ascii="Arial" w:hAnsi="Arial" w:cs="Arial"/>
          <w:b/>
          <w:bCs/>
          <w:sz w:val="32"/>
          <w:szCs w:val="32"/>
          <w:lang w:val="en"/>
        </w:rPr>
      </w:pPr>
      <w:r>
        <w:rPr>
          <w:rFonts w:hint="default" w:ascii="Arial" w:hAnsi="Arial" w:cs="Arial"/>
          <w:b/>
          <w:bCs/>
          <w:sz w:val="32"/>
          <w:szCs w:val="32"/>
          <w:lang w:val="en"/>
        </w:rPr>
        <w:t>ESSAY OF DESIGN PATTERN</w:t>
      </w:r>
    </w:p>
    <w:p>
      <w:pPr>
        <w:suppressAutoHyphens/>
        <w:autoSpaceDE w:val="0"/>
        <w:autoSpaceDN w:val="0"/>
        <w:adjustRightInd w:val="0"/>
        <w:spacing w:line="360" w:lineRule="auto"/>
        <w:rPr>
          <w:rFonts w:hint="default" w:ascii="Arial" w:hAnsi="Arial" w:cs="Arial"/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spacing w:line="360" w:lineRule="auto"/>
        <w:rPr>
          <w:rFonts w:hint="default" w:ascii="Arial" w:hAnsi="Arial" w:cs="Arial"/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spacing w:line="360" w:lineRule="auto"/>
        <w:rPr>
          <w:rFonts w:hint="default" w:ascii="Arial" w:hAnsi="Arial" w:cs="Arial"/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spacing w:line="360" w:lineRule="auto"/>
        <w:jc w:val="center"/>
        <w:rPr>
          <w:rFonts w:hint="default" w:ascii="Arial" w:hAnsi="Arial" w:cs="Arial"/>
          <w:b/>
          <w:bCs/>
          <w:color w:val="FF0000"/>
          <w:lang w:val="en"/>
        </w:rPr>
      </w:pPr>
      <w:r>
        <w:rPr>
          <w:rFonts w:hint="default" w:ascii="Arial" w:hAnsi="Arial" w:cs="Arial"/>
          <w:b/>
          <w:bCs/>
          <w:sz w:val="48"/>
          <w:szCs w:val="48"/>
          <w:lang w:val="en"/>
        </w:rPr>
        <w:t>DEALING WITH GENERALIZATION</w:t>
      </w:r>
    </w:p>
    <w:p>
      <w:pPr>
        <w:suppressAutoHyphens/>
        <w:autoSpaceDE w:val="0"/>
        <w:autoSpaceDN w:val="0"/>
        <w:adjustRightInd w:val="0"/>
        <w:spacing w:line="360" w:lineRule="auto"/>
        <w:jc w:val="center"/>
        <w:rPr>
          <w:rFonts w:hint="default" w:ascii="Arial" w:hAnsi="Arial" w:cs="Arial"/>
          <w:sz w:val="48"/>
          <w:szCs w:val="48"/>
          <w:lang w:val="en"/>
        </w:rPr>
      </w:pPr>
    </w:p>
    <w:p>
      <w:pPr>
        <w:suppressAutoHyphens/>
        <w:autoSpaceDE w:val="0"/>
        <w:autoSpaceDN w:val="0"/>
        <w:adjustRightInd w:val="0"/>
        <w:jc w:val="both"/>
        <w:rPr>
          <w:rFonts w:hint="default" w:ascii="Arial" w:hAnsi="Arial" w:cs="Arial"/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jc w:val="both"/>
        <w:rPr>
          <w:rFonts w:hint="default" w:ascii="Arial" w:hAnsi="Arial" w:cs="Arial"/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jc w:val="both"/>
        <w:rPr>
          <w:rFonts w:hint="default" w:ascii="Arial" w:hAnsi="Arial" w:cs="Arial"/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jc w:val="both"/>
        <w:rPr>
          <w:rFonts w:hint="default" w:ascii="Arial" w:hAnsi="Arial" w:cs="Arial"/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jc w:val="righ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en"/>
        </w:rPr>
        <w:t>Instructor</w:t>
      </w:r>
      <w:r>
        <w:rPr>
          <w:rFonts w:hint="default" w:ascii="Arial" w:hAnsi="Arial" w:cs="Arial"/>
          <w:sz w:val="28"/>
          <w:szCs w:val="28"/>
          <w:lang w:val="vi-VN"/>
        </w:rPr>
        <w:t>:</w:t>
      </w:r>
      <w:r>
        <w:rPr>
          <w:rFonts w:hint="default" w:ascii="Arial" w:hAnsi="Arial" w:cs="Arial"/>
          <w:sz w:val="28"/>
          <w:szCs w:val="28"/>
        </w:rPr>
        <w:t xml:space="preserve">   </w:t>
      </w:r>
      <w:r>
        <w:rPr>
          <w:rFonts w:hint="default" w:ascii="Arial" w:hAnsi="Arial" w:cs="Arial"/>
          <w:b/>
          <w:sz w:val="28"/>
          <w:szCs w:val="28"/>
          <w:lang w:val="vi-VN"/>
        </w:rPr>
        <w:t>NGUY</w:t>
      </w:r>
      <w:r>
        <w:rPr>
          <w:rFonts w:hint="default" w:ascii="Arial" w:hAnsi="Arial" w:cs="Arial"/>
          <w:b/>
          <w:sz w:val="28"/>
          <w:szCs w:val="28"/>
        </w:rPr>
        <w:t>E</w:t>
      </w:r>
      <w:r>
        <w:rPr>
          <w:rFonts w:hint="default" w:ascii="Arial" w:hAnsi="Arial" w:cs="Arial"/>
          <w:b/>
          <w:sz w:val="28"/>
          <w:szCs w:val="28"/>
          <w:lang w:val="vi-VN"/>
        </w:rPr>
        <w:t xml:space="preserve">N </w:t>
      </w:r>
      <w:r>
        <w:rPr>
          <w:rFonts w:hint="default" w:ascii="Arial" w:hAnsi="Arial" w:cs="Arial"/>
          <w:b/>
          <w:sz w:val="28"/>
          <w:szCs w:val="28"/>
        </w:rPr>
        <w:t>THANH PHUOC</w:t>
      </w:r>
    </w:p>
    <w:p>
      <w:pPr>
        <w:spacing w:line="360" w:lineRule="auto"/>
        <w:jc w:val="right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Implementer</w:t>
      </w:r>
      <w:r>
        <w:rPr>
          <w:rFonts w:hint="default" w:ascii="Arial" w:hAnsi="Arial" w:cs="Arial"/>
          <w:sz w:val="28"/>
          <w:szCs w:val="28"/>
          <w:lang w:val="vi-VN"/>
        </w:rPr>
        <w:t>: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NGUYEN TRUNG TIN – 520H0589</w:t>
      </w:r>
    </w:p>
    <w:p>
      <w:pPr>
        <w:spacing w:line="360" w:lineRule="auto"/>
        <w:jc w:val="right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LE MINH NHAT – 520H0560</w:t>
      </w:r>
    </w:p>
    <w:p>
      <w:pPr>
        <w:suppressAutoHyphens/>
        <w:autoSpaceDE w:val="0"/>
        <w:autoSpaceDN w:val="0"/>
        <w:adjustRightInd w:val="0"/>
        <w:jc w:val="right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Class</w:t>
      </w:r>
      <w:r>
        <w:rPr>
          <w:rFonts w:hint="default" w:ascii="Arial" w:hAnsi="Arial" w:cs="Arial"/>
          <w:b/>
          <w:bCs/>
          <w:sz w:val="28"/>
          <w:szCs w:val="28"/>
          <w:lang w:val="vi-VN"/>
        </w:rPr>
        <w:t>: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  20H50202</w:t>
      </w:r>
    </w:p>
    <w:p>
      <w:pPr>
        <w:suppressAutoHyphens/>
        <w:autoSpaceDE w:val="0"/>
        <w:autoSpaceDN w:val="0"/>
        <w:adjustRightInd w:val="0"/>
        <w:jc w:val="righ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Course</w:t>
      </w:r>
      <w:r>
        <w:rPr>
          <w:rFonts w:hint="default" w:ascii="Arial" w:hAnsi="Arial" w:cs="Arial"/>
          <w:b/>
          <w:bCs/>
          <w:sz w:val="28"/>
          <w:szCs w:val="28"/>
          <w:lang w:val="vi-VN"/>
        </w:rPr>
        <w:t>: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  24</w:t>
      </w:r>
    </w:p>
    <w:p>
      <w:pPr>
        <w:suppressAutoHyphens/>
        <w:autoSpaceDE w:val="0"/>
        <w:autoSpaceDN w:val="0"/>
        <w:adjustRightInd w:val="0"/>
        <w:rPr>
          <w:rFonts w:hint="default" w:ascii="Arial" w:hAnsi="Arial" w:cs="Arial"/>
          <w:b/>
          <w:bCs/>
          <w:sz w:val="28"/>
          <w:szCs w:val="28"/>
        </w:rPr>
      </w:pPr>
    </w:p>
    <w:p>
      <w:pPr>
        <w:suppressAutoHyphens/>
        <w:autoSpaceDE w:val="0"/>
        <w:autoSpaceDN w:val="0"/>
        <w:adjustRightInd w:val="0"/>
        <w:rPr>
          <w:rFonts w:hint="default" w:ascii="Arial" w:hAnsi="Arial" w:cs="Arial"/>
          <w:b/>
          <w:bCs/>
          <w:sz w:val="28"/>
          <w:szCs w:val="28"/>
          <w:lang w:val="vi-VN"/>
        </w:rPr>
      </w:pPr>
    </w:p>
    <w:p>
      <w:pPr>
        <w:suppressAutoHyphens/>
        <w:autoSpaceDE w:val="0"/>
        <w:autoSpaceDN w:val="0"/>
        <w:adjustRightInd w:val="0"/>
        <w:rPr>
          <w:rFonts w:hint="default" w:ascii="Arial" w:hAnsi="Arial" w:cs="Arial"/>
          <w:b/>
          <w:bCs/>
          <w:sz w:val="28"/>
          <w:szCs w:val="28"/>
          <w:lang w:val="vi-VN"/>
        </w:rPr>
      </w:pPr>
    </w:p>
    <w:p>
      <w:pPr>
        <w:suppressAutoHyphens/>
        <w:autoSpaceDE w:val="0"/>
        <w:autoSpaceDN w:val="0"/>
        <w:adjustRightInd w:val="0"/>
        <w:rPr>
          <w:rFonts w:hint="default" w:ascii="Arial" w:hAnsi="Arial" w:cs="Arial"/>
          <w:b/>
          <w:bCs/>
          <w:sz w:val="28"/>
          <w:szCs w:val="28"/>
          <w:lang w:val="vi-VN"/>
        </w:rPr>
      </w:pPr>
    </w:p>
    <w:p>
      <w:pPr>
        <w:suppressAutoHyphens/>
        <w:autoSpaceDE w:val="0"/>
        <w:autoSpaceDN w:val="0"/>
        <w:adjustRightInd w:val="0"/>
        <w:rPr>
          <w:rFonts w:hint="default" w:ascii="Arial" w:hAnsi="Arial" w:cs="Arial"/>
          <w:b/>
          <w:bCs/>
          <w:sz w:val="28"/>
          <w:szCs w:val="28"/>
          <w:lang w:val="vi-VN"/>
        </w:rPr>
      </w:pPr>
    </w:p>
    <w:p>
      <w:pPr>
        <w:suppressAutoHyphens/>
        <w:autoSpaceDE w:val="0"/>
        <w:autoSpaceDN w:val="0"/>
        <w:adjustRightInd w:val="0"/>
        <w:rPr>
          <w:rFonts w:hint="default" w:ascii="Arial" w:hAnsi="Arial" w:cs="Arial"/>
          <w:b/>
          <w:bCs/>
          <w:sz w:val="28"/>
          <w:szCs w:val="28"/>
          <w:lang w:val="vi-VN"/>
        </w:rPr>
      </w:pPr>
    </w:p>
    <w:p>
      <w:pPr>
        <w:suppressAutoHyphens/>
        <w:autoSpaceDE w:val="0"/>
        <w:autoSpaceDN w:val="0"/>
        <w:adjustRightInd w:val="0"/>
        <w:ind w:firstLine="720"/>
        <w:jc w:val="center"/>
        <w:rPr>
          <w:rFonts w:hint="default" w:ascii="Arial" w:hAnsi="Arial" w:cs="Arial"/>
          <w:b/>
          <w:bCs/>
          <w:iCs/>
          <w:sz w:val="28"/>
          <w:szCs w:val="28"/>
        </w:rPr>
        <w:sectPr>
          <w:pgSz w:w="12240" w:h="15840"/>
          <w:pgMar w:top="1985" w:right="1134" w:bottom="1701" w:left="1985" w:header="720" w:footer="720" w:gutter="0"/>
          <w:cols w:space="720" w:num="1"/>
          <w:docGrid w:linePitch="360" w:charSpace="0"/>
        </w:sectPr>
      </w:pPr>
      <w:r>
        <w:rPr>
          <w:rFonts w:hint="default" w:ascii="Arial" w:hAnsi="Arial" w:cs="Arial"/>
          <w:b/>
          <w:bCs/>
          <w:iCs/>
          <w:sz w:val="28"/>
          <w:szCs w:val="28"/>
        </w:rPr>
        <w:t>HO CHI MINH CITY</w:t>
      </w:r>
      <w:r>
        <w:rPr>
          <w:rFonts w:hint="default" w:ascii="Arial" w:hAnsi="Arial" w:cs="Arial"/>
          <w:b/>
          <w:bCs/>
          <w:iCs/>
          <w:sz w:val="28"/>
          <w:szCs w:val="28"/>
          <w:lang w:val="vi-VN"/>
        </w:rPr>
        <w:t xml:space="preserve">, </w:t>
      </w:r>
      <w:r>
        <w:rPr>
          <w:rFonts w:hint="default" w:ascii="Arial" w:hAnsi="Arial" w:cs="Arial"/>
          <w:b/>
          <w:bCs/>
          <w:iCs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iCs/>
          <w:sz w:val="28"/>
          <w:szCs w:val="28"/>
          <w:lang w:val="vi-VN"/>
        </w:rPr>
        <w:t>20</w:t>
      </w:r>
      <w:r>
        <w:rPr>
          <w:rFonts w:hint="default" w:ascii="Arial" w:hAnsi="Arial" w:cs="Arial"/>
          <w:b/>
          <w:bCs/>
          <w:iCs/>
          <w:sz w:val="28"/>
          <w:szCs w:val="28"/>
        </w:rPr>
        <w:t>23</w:t>
      </w:r>
    </w:p>
    <w:p>
      <w:pPr>
        <w:pStyle w:val="35"/>
        <w:jc w:val="center"/>
        <w:outlineLvl w:val="0"/>
        <w:rPr>
          <w:rFonts w:hint="default" w:ascii="Arial" w:hAnsi="Arial" w:cs="Arial"/>
        </w:rPr>
      </w:pPr>
      <w:bookmarkStart w:id="0" w:name="_Toc11151"/>
      <w:bookmarkStart w:id="1" w:name="_Toc29296"/>
      <w:r>
        <w:rPr>
          <w:rFonts w:hint="default" w:ascii="Arial" w:hAnsi="Arial" w:cs="Arial"/>
        </w:rPr>
        <w:t>ACKNOWLEDGEMENT</w:t>
      </w:r>
      <w:bookmarkEnd w:id="0"/>
      <w:bookmarkEnd w:id="1"/>
      <w:r>
        <w:rPr>
          <w:rFonts w:hint="default" w:ascii="Arial" w:hAnsi="Arial" w:cs="Arial"/>
        </w:rPr>
        <w:t xml:space="preserve"> </w:t>
      </w:r>
    </w:p>
    <w:p>
      <w:pPr>
        <w:pStyle w:val="17"/>
        <w:shd w:val="clear" w:color="auto" w:fill="FFFFFF" w:themeFill="background1"/>
        <w:spacing w:before="0" w:beforeAutospacing="0" w:after="90" w:afterAutospacing="0" w:line="360" w:lineRule="auto"/>
        <w:ind w:firstLine="720"/>
        <w:rPr>
          <w:rFonts w:hint="default"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hint="default" w:ascii="Arial" w:hAnsi="Arial" w:cs="Arial"/>
          <w:color w:val="222222"/>
          <w:sz w:val="26"/>
          <w:szCs w:val="26"/>
          <w:shd w:val="clear" w:color="auto" w:fill="FFFFFF"/>
        </w:rPr>
        <w:t xml:space="preserve">First of all, I would like to thank Ton Duc Thang University for Software Engineering in the curriculum. In particular, I would like to express my deep and sincere gratitude to Mr. </w:t>
      </w:r>
      <w:r>
        <w:rPr>
          <w:rFonts w:hint="default" w:ascii="Arial" w:hAnsi="Arial" w:cs="Arial"/>
          <w:b/>
          <w:bCs/>
          <w:color w:val="222222"/>
          <w:sz w:val="26"/>
          <w:szCs w:val="26"/>
          <w:shd w:val="clear" w:color="auto" w:fill="FFFFFF"/>
        </w:rPr>
        <w:t>Nguyen Thanh Phuoc</w:t>
      </w:r>
      <w:r>
        <w:rPr>
          <w:rFonts w:hint="default" w:ascii="Arial" w:hAnsi="Arial" w:cs="Arial"/>
          <w:color w:val="222222"/>
          <w:sz w:val="26"/>
          <w:szCs w:val="26"/>
          <w:shd w:val="clear" w:color="auto" w:fill="FFFFFF"/>
        </w:rPr>
        <w:t xml:space="preserve"> who wholeheartedly guided and guided me during the study and writing of this essay. Thank you for your kind words and enthusiasm, which helped me to complete my thesis.</w:t>
      </w:r>
    </w:p>
    <w:p>
      <w:pPr>
        <w:pStyle w:val="17"/>
        <w:shd w:val="clear" w:color="auto" w:fill="FFFFFF" w:themeFill="background1"/>
        <w:spacing w:before="0" w:beforeAutospacing="0" w:after="90" w:afterAutospacing="0" w:line="360" w:lineRule="auto"/>
        <w:ind w:firstLine="720"/>
        <w:rPr>
          <w:rFonts w:hint="default" w:ascii="Arial" w:hAnsi="Arial" w:cs="Arial"/>
          <w:color w:val="222222"/>
          <w:sz w:val="26"/>
          <w:szCs w:val="26"/>
        </w:rPr>
      </w:pPr>
      <w:r>
        <w:rPr>
          <w:rFonts w:hint="default" w:ascii="Arial" w:hAnsi="Arial" w:cs="Arial"/>
          <w:color w:val="222222"/>
          <w:sz w:val="26"/>
          <w:szCs w:val="26"/>
        </w:rPr>
        <w:t>Thank you to my friends who have accompanied and encouraged me throughout the research process.</w:t>
      </w:r>
    </w:p>
    <w:p>
      <w:pPr>
        <w:pStyle w:val="17"/>
        <w:shd w:val="clear" w:color="auto" w:fill="FFFFFF" w:themeFill="background1"/>
        <w:spacing w:before="0" w:beforeAutospacing="0" w:after="90" w:afterAutospacing="0" w:line="360" w:lineRule="auto"/>
        <w:rPr>
          <w:rFonts w:hint="default" w:ascii="Arial" w:hAnsi="Arial" w:cs="Arial"/>
          <w:i/>
          <w:iCs/>
          <w:color w:val="222222"/>
          <w:sz w:val="26"/>
          <w:szCs w:val="26"/>
        </w:rPr>
      </w:pPr>
      <w:r>
        <w:rPr>
          <w:rStyle w:val="13"/>
          <w:rFonts w:hint="default" w:ascii="Arial" w:hAnsi="Arial" w:cs="Arial"/>
          <w:color w:val="222222"/>
          <w:sz w:val="26"/>
          <w:szCs w:val="26"/>
        </w:rPr>
        <w:t>Thank you very much.</w:t>
      </w:r>
    </w:p>
    <w:p>
      <w:pPr>
        <w:pStyle w:val="29"/>
        <w:rPr>
          <w:rFonts w:hint="default" w:ascii="Arial" w:hAnsi="Arial" w:cs="Arial"/>
          <w:b/>
          <w:bCs/>
          <w:sz w:val="32"/>
          <w:szCs w:val="32"/>
          <w:lang w:val="vi-VN"/>
        </w:rPr>
      </w:pPr>
      <w:r>
        <w:rPr>
          <w:rFonts w:hint="default" w:ascii="Arial" w:hAnsi="Arial" w:cs="Arial"/>
          <w:b/>
          <w:bCs/>
          <w:sz w:val="32"/>
          <w:szCs w:val="32"/>
          <w:lang w:val="vi-VN"/>
        </w:rPr>
        <w:br w:type="page"/>
      </w:r>
    </w:p>
    <w:p>
      <w:pPr>
        <w:jc w:val="center"/>
        <w:rPr>
          <w:rFonts w:hint="default" w:ascii="Arial" w:hAnsi="Arial" w:cs="Arial"/>
          <w:b/>
          <w:sz w:val="32"/>
          <w:szCs w:val="32"/>
          <w:lang w:val="vi-VN"/>
        </w:rPr>
      </w:pPr>
      <w:r>
        <w:rPr>
          <w:rFonts w:hint="default" w:ascii="Arial" w:hAnsi="Arial" w:cs="Arial"/>
          <w:b/>
          <w:sz w:val="32"/>
          <w:szCs w:val="32"/>
          <w:lang w:val="vi-VN"/>
        </w:rPr>
        <w:t>PROJECT COMPLETED</w:t>
      </w:r>
    </w:p>
    <w:p>
      <w:pPr>
        <w:jc w:val="center"/>
        <w:rPr>
          <w:rFonts w:hint="default" w:ascii="Arial" w:hAnsi="Arial" w:cs="Arial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AT</w:t>
      </w:r>
      <w:r>
        <w:rPr>
          <w:rFonts w:hint="default" w:ascii="Arial" w:hAnsi="Arial" w:cs="Arial"/>
          <w:b/>
          <w:sz w:val="32"/>
          <w:szCs w:val="32"/>
          <w:lang w:val="vi-VN"/>
        </w:rPr>
        <w:t xml:space="preserve"> T</w:t>
      </w:r>
      <w:r>
        <w:rPr>
          <w:rFonts w:hint="default" w:ascii="Arial" w:hAnsi="Arial" w:cs="Arial"/>
          <w:b/>
          <w:sz w:val="32"/>
          <w:szCs w:val="32"/>
        </w:rPr>
        <w:t>O</w:t>
      </w:r>
      <w:r>
        <w:rPr>
          <w:rFonts w:hint="default" w:ascii="Arial" w:hAnsi="Arial" w:cs="Arial"/>
          <w:b/>
          <w:sz w:val="32"/>
          <w:szCs w:val="32"/>
          <w:lang w:val="vi-VN"/>
        </w:rPr>
        <w:t>N Đ</w:t>
      </w:r>
      <w:r>
        <w:rPr>
          <w:rFonts w:hint="default" w:ascii="Arial" w:hAnsi="Arial" w:cs="Arial"/>
          <w:b/>
          <w:sz w:val="32"/>
          <w:szCs w:val="32"/>
        </w:rPr>
        <w:t>U</w:t>
      </w:r>
      <w:r>
        <w:rPr>
          <w:rFonts w:hint="default" w:ascii="Arial" w:hAnsi="Arial" w:cs="Arial"/>
          <w:b/>
          <w:sz w:val="32"/>
          <w:szCs w:val="32"/>
          <w:lang w:val="vi-VN"/>
        </w:rPr>
        <w:t>C TH</w:t>
      </w:r>
      <w:r>
        <w:rPr>
          <w:rFonts w:hint="default" w:ascii="Arial" w:hAnsi="Arial" w:cs="Arial"/>
          <w:b/>
          <w:sz w:val="32"/>
          <w:szCs w:val="32"/>
        </w:rPr>
        <w:t>A</w:t>
      </w:r>
      <w:r>
        <w:rPr>
          <w:rFonts w:hint="default" w:ascii="Arial" w:hAnsi="Arial" w:cs="Arial"/>
          <w:b/>
          <w:sz w:val="32"/>
          <w:szCs w:val="32"/>
          <w:lang w:val="vi-VN"/>
        </w:rPr>
        <w:t>NG</w:t>
      </w:r>
      <w:r>
        <w:rPr>
          <w:rFonts w:hint="default" w:ascii="Arial" w:hAnsi="Arial" w:cs="Arial"/>
          <w:b/>
          <w:sz w:val="32"/>
          <w:szCs w:val="32"/>
        </w:rPr>
        <w:t xml:space="preserve"> UNIVERSITY</w:t>
      </w:r>
    </w:p>
    <w:p>
      <w:pPr>
        <w:autoSpaceDE w:val="0"/>
        <w:autoSpaceDN w:val="0"/>
        <w:adjustRightInd w:val="0"/>
        <w:spacing w:line="360" w:lineRule="auto"/>
        <w:ind w:firstLine="720"/>
        <w:jc w:val="both"/>
        <w:rPr>
          <w:rFonts w:hint="default" w:ascii="Arial" w:hAnsi="Arial" w:cs="Arial"/>
          <w:sz w:val="26"/>
          <w:szCs w:val="26"/>
          <w:lang w:val="vi-VN"/>
        </w:rPr>
      </w:pPr>
    </w:p>
    <w:p>
      <w:pPr>
        <w:autoSpaceDE w:val="0"/>
        <w:autoSpaceDN w:val="0"/>
        <w:adjustRightInd w:val="0"/>
        <w:spacing w:line="360" w:lineRule="auto"/>
        <w:ind w:firstLine="720"/>
        <w:jc w:val="both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  <w:lang w:val="vi-VN"/>
        </w:rPr>
        <w:t xml:space="preserve">I hereby declare that this is our own project and is guided by </w:t>
      </w:r>
      <w:r>
        <w:rPr>
          <w:rFonts w:hint="default" w:ascii="Arial" w:hAnsi="Arial" w:cs="Arial"/>
          <w:sz w:val="26"/>
          <w:szCs w:val="26"/>
        </w:rPr>
        <w:t xml:space="preserve">Mr. </w:t>
      </w:r>
      <w:r>
        <w:rPr>
          <w:rFonts w:hint="default" w:ascii="Arial" w:hAnsi="Arial" w:cs="Arial"/>
          <w:b/>
          <w:bCs/>
          <w:sz w:val="26"/>
          <w:szCs w:val="26"/>
        </w:rPr>
        <w:t>Nguyen Thanh Phuoc</w:t>
      </w:r>
      <w:r>
        <w:rPr>
          <w:rFonts w:hint="default" w:ascii="Arial" w:hAnsi="Arial" w:cs="Arial"/>
          <w:sz w:val="26"/>
          <w:szCs w:val="26"/>
          <w:lang w:val="vi-VN"/>
        </w:rPr>
        <w:t xml:space="preserve">. The research contents and results </w:t>
      </w:r>
      <w:r>
        <w:rPr>
          <w:rFonts w:hint="default" w:ascii="Arial" w:hAnsi="Arial" w:cs="Arial"/>
          <w:sz w:val="26"/>
          <w:szCs w:val="26"/>
        </w:rPr>
        <w:t>on</w:t>
      </w:r>
      <w:r>
        <w:rPr>
          <w:rFonts w:hint="default" w:ascii="Arial" w:hAnsi="Arial" w:cs="Arial"/>
          <w:sz w:val="26"/>
          <w:szCs w:val="26"/>
          <w:lang w:val="vi-VN"/>
        </w:rPr>
        <w:t xml:space="preserve"> this topic are honest and have not been published in any form before. The data in the tables for analysis, comments</w:t>
      </w:r>
      <w:r>
        <w:rPr>
          <w:rFonts w:hint="default" w:ascii="Arial" w:hAnsi="Arial" w:cs="Arial"/>
          <w:sz w:val="26"/>
          <w:szCs w:val="26"/>
        </w:rPr>
        <w:t>,</w:t>
      </w:r>
      <w:r>
        <w:rPr>
          <w:rFonts w:hint="default" w:ascii="Arial" w:hAnsi="Arial" w:cs="Arial"/>
          <w:sz w:val="26"/>
          <w:szCs w:val="26"/>
          <w:lang w:val="vi-VN"/>
        </w:rPr>
        <w:t xml:space="preserve"> and evaluation are collected by the author himself from different sources, clearly stated in the reference section.</w:t>
      </w:r>
    </w:p>
    <w:p>
      <w:pPr>
        <w:autoSpaceDE w:val="0"/>
        <w:autoSpaceDN w:val="0"/>
        <w:adjustRightInd w:val="0"/>
        <w:spacing w:line="360" w:lineRule="auto"/>
        <w:ind w:firstLine="720"/>
        <w:jc w:val="both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In addition, the project also uses a number of comments, assessments as well as data from other authors, other agencies</w:t>
      </w:r>
      <w:r>
        <w:rPr>
          <w:rFonts w:hint="default" w:ascii="Arial" w:hAnsi="Arial" w:cs="Arial"/>
          <w:sz w:val="26"/>
          <w:szCs w:val="26"/>
        </w:rPr>
        <w:t>,</w:t>
      </w:r>
      <w:r>
        <w:rPr>
          <w:rFonts w:hint="default" w:ascii="Arial" w:hAnsi="Arial" w:cs="Arial"/>
          <w:sz w:val="26"/>
          <w:szCs w:val="26"/>
          <w:lang w:val="vi-VN"/>
        </w:rPr>
        <w:t xml:space="preserve"> and organizations, with citations and source annotations.</w:t>
      </w:r>
    </w:p>
    <w:p>
      <w:pPr>
        <w:autoSpaceDE w:val="0"/>
        <w:autoSpaceDN w:val="0"/>
        <w:adjustRightInd w:val="0"/>
        <w:spacing w:line="360" w:lineRule="auto"/>
        <w:ind w:firstLine="720"/>
        <w:jc w:val="both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b/>
          <w:sz w:val="26"/>
          <w:szCs w:val="26"/>
          <w:lang w:val="vi-VN"/>
        </w:rPr>
        <w:t>If I find any fraud, I will take full responsibility for the content of my project.</w:t>
      </w:r>
      <w:r>
        <w:rPr>
          <w:rFonts w:hint="default" w:ascii="Arial" w:hAnsi="Arial" w:cs="Arial"/>
          <w:b/>
          <w:sz w:val="26"/>
          <w:szCs w:val="26"/>
        </w:rPr>
        <w:t xml:space="preserve"> </w:t>
      </w:r>
      <w:r>
        <w:rPr>
          <w:rFonts w:hint="default" w:ascii="Arial" w:hAnsi="Arial" w:cs="Arial"/>
          <w:sz w:val="26"/>
          <w:szCs w:val="26"/>
          <w:lang w:val="vi-VN"/>
        </w:rPr>
        <w:t>Ton Duc Thang University is not related to copyright and copyright violations caused by me during the implementation process (if any).</w:t>
      </w:r>
    </w:p>
    <w:p>
      <w:pPr>
        <w:autoSpaceDE w:val="0"/>
        <w:autoSpaceDN w:val="0"/>
        <w:adjustRightInd w:val="0"/>
        <w:spacing w:line="360" w:lineRule="auto"/>
        <w:ind w:firstLine="720"/>
        <w:jc w:val="right"/>
        <w:rPr>
          <w:rFonts w:hint="default" w:ascii="Arial" w:hAnsi="Arial" w:cs="Arial"/>
          <w:i/>
          <w:sz w:val="26"/>
          <w:szCs w:val="26"/>
          <w:lang w:val="vi-VN"/>
        </w:rPr>
      </w:pPr>
      <w:r>
        <w:rPr>
          <w:rFonts w:hint="default" w:ascii="Arial" w:hAnsi="Arial" w:cs="Arial"/>
          <w:i/>
          <w:sz w:val="26"/>
          <w:szCs w:val="26"/>
        </w:rPr>
        <w:t>Ho Chi Minh City</w:t>
      </w:r>
      <w:r>
        <w:rPr>
          <w:rFonts w:hint="default" w:ascii="Arial" w:hAnsi="Arial" w:cs="Arial"/>
          <w:i/>
          <w:sz w:val="26"/>
          <w:szCs w:val="26"/>
          <w:lang w:val="vi-VN"/>
        </w:rPr>
        <w:t xml:space="preserve">, </w:t>
      </w:r>
      <w:r>
        <w:rPr>
          <w:rFonts w:hint="default" w:ascii="Arial" w:hAnsi="Arial" w:cs="Arial"/>
          <w:i/>
          <w:sz w:val="26"/>
          <w:szCs w:val="26"/>
        </w:rPr>
        <w:t>April 1</w:t>
      </w:r>
      <w:r>
        <w:rPr>
          <w:rFonts w:hint="default" w:ascii="Arial" w:hAnsi="Arial" w:cs="Arial"/>
          <w:i/>
          <w:sz w:val="26"/>
          <w:szCs w:val="26"/>
          <w:vertAlign w:val="superscript"/>
        </w:rPr>
        <w:t>st</w:t>
      </w:r>
      <w:r>
        <w:rPr>
          <w:rFonts w:hint="default" w:ascii="Arial" w:hAnsi="Arial" w:cs="Arial"/>
          <w:i/>
          <w:sz w:val="26"/>
          <w:szCs w:val="26"/>
        </w:rPr>
        <w:t xml:space="preserve"> 2023</w:t>
      </w:r>
      <w:r>
        <w:rPr>
          <w:rFonts w:hint="default" w:ascii="Arial" w:hAnsi="Arial" w:cs="Arial"/>
          <w:i/>
          <w:sz w:val="26"/>
          <w:szCs w:val="26"/>
          <w:lang w:val="vi-VN"/>
        </w:rPr>
        <w:t xml:space="preserve">    </w:t>
      </w:r>
    </w:p>
    <w:p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5760"/>
        <w:jc w:val="center"/>
        <w:rPr>
          <w:rFonts w:hint="default" w:ascii="Arial" w:hAnsi="Arial" w:cs="Arial"/>
          <w:i/>
          <w:sz w:val="26"/>
          <w:szCs w:val="26"/>
        </w:rPr>
      </w:pPr>
      <w:r>
        <w:rPr>
          <w:rFonts w:hint="default" w:ascii="Arial" w:hAnsi="Arial" w:cs="Arial"/>
          <w:i/>
          <w:sz w:val="26"/>
          <w:szCs w:val="26"/>
        </w:rPr>
        <w:t>Author</w:t>
      </w:r>
    </w:p>
    <w:p>
      <w:pPr>
        <w:tabs>
          <w:tab w:val="center" w:pos="6379"/>
        </w:tabs>
        <w:spacing w:after="200" w:line="276" w:lineRule="auto"/>
        <w:ind w:left="5040" w:firstLine="720"/>
        <w:jc w:val="center"/>
        <w:rPr>
          <w:rFonts w:hint="default" w:ascii="Arial" w:hAnsi="Arial" w:cs="Arial"/>
          <w:i/>
          <w:sz w:val="26"/>
          <w:szCs w:val="26"/>
        </w:rPr>
      </w:pPr>
      <w:r>
        <w:rPr>
          <w:rFonts w:hint="default" w:ascii="Arial" w:hAnsi="Arial" w:cs="Arial"/>
          <w:i/>
          <w:sz w:val="26"/>
          <w:szCs w:val="26"/>
        </w:rPr>
        <w:t>Nguyen Trung Tin</w:t>
      </w:r>
    </w:p>
    <w:p>
      <w:pPr>
        <w:tabs>
          <w:tab w:val="center" w:pos="6379"/>
        </w:tabs>
        <w:spacing w:after="200" w:line="276" w:lineRule="auto"/>
        <w:ind w:left="5040" w:firstLine="720"/>
        <w:jc w:val="center"/>
        <w:rPr>
          <w:rFonts w:hint="default" w:ascii="Arial" w:hAnsi="Arial" w:cs="Arial"/>
          <w:i/>
          <w:sz w:val="26"/>
          <w:szCs w:val="26"/>
        </w:rPr>
      </w:pPr>
      <w:r>
        <w:rPr>
          <w:rFonts w:hint="default" w:ascii="Arial" w:hAnsi="Arial" w:cs="Arial"/>
          <w:i/>
          <w:sz w:val="26"/>
          <w:szCs w:val="26"/>
        </w:rPr>
        <w:t>Le Minh Nhat</w:t>
      </w:r>
    </w:p>
    <w:p>
      <w:pPr>
        <w:spacing w:after="200" w:line="276" w:lineRule="auto"/>
        <w:rPr>
          <w:rFonts w:hint="default" w:ascii="Arial" w:hAnsi="Arial" w:cs="Arial"/>
          <w:i/>
          <w:sz w:val="26"/>
          <w:szCs w:val="26"/>
          <w:lang w:val="vi-VN"/>
        </w:rPr>
      </w:pPr>
      <w:r>
        <w:rPr>
          <w:rFonts w:hint="default" w:ascii="Arial" w:hAnsi="Arial" w:cs="Arial"/>
          <w:i/>
          <w:sz w:val="26"/>
          <w:szCs w:val="26"/>
          <w:lang w:val="vi-VN"/>
        </w:rPr>
        <w:br w:type="page"/>
      </w:r>
    </w:p>
    <w:p>
      <w:pPr>
        <w:pStyle w:val="35"/>
        <w:jc w:val="center"/>
        <w:outlineLvl w:val="0"/>
        <w:rPr>
          <w:rFonts w:hint="default" w:ascii="Arial" w:hAnsi="Arial" w:cs="Arial"/>
          <w:lang w:val="vi-VN"/>
        </w:rPr>
      </w:pPr>
      <w:bookmarkStart w:id="2" w:name="_Toc7762"/>
      <w:bookmarkStart w:id="3" w:name="_Toc22661"/>
      <w:r>
        <w:rPr>
          <w:rFonts w:hint="default" w:ascii="Arial" w:hAnsi="Arial" w:cs="Arial"/>
          <w:lang w:val="vi-VN"/>
        </w:rPr>
        <w:t>TEACHER'S CONFIRMATION AND ASSESSMENT SECTION</w:t>
      </w:r>
      <w:bookmarkEnd w:id="2"/>
      <w:bookmarkEnd w:id="3"/>
    </w:p>
    <w:p>
      <w:pPr>
        <w:pStyle w:val="29"/>
        <w:rPr>
          <w:rFonts w:hint="default" w:ascii="Arial" w:hAnsi="Arial" w:cs="Arial"/>
          <w:b/>
          <w:bCs/>
          <w:lang w:val="vi-VN"/>
        </w:rPr>
      </w:pPr>
      <w:r>
        <w:rPr>
          <w:rFonts w:hint="default" w:ascii="Arial" w:hAnsi="Arial" w:cs="Arial"/>
          <w:b/>
          <w:bCs/>
          <w:lang w:val="vi-VN"/>
        </w:rPr>
        <w:t>TEACHER'S CONFIRMATION</w:t>
      </w:r>
    </w:p>
    <w:p>
      <w:pPr>
        <w:spacing w:after="200" w:line="276" w:lineRule="auto"/>
        <w:rPr>
          <w:rFonts w:hint="default" w:ascii="Arial" w:hAnsi="Arial" w:cs="Arial"/>
          <w:sz w:val="32"/>
          <w:szCs w:val="32"/>
          <w:lang w:val="vi-VN"/>
        </w:rPr>
      </w:pPr>
      <w:r>
        <w:rPr>
          <w:rFonts w:hint="default" w:ascii="Arial" w:hAnsi="Arial" w:cs="Arial"/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center" w:pos="6237"/>
        </w:tabs>
        <w:spacing w:line="276" w:lineRule="auto"/>
        <w:rPr>
          <w:rFonts w:hint="default" w:ascii="Arial" w:hAnsi="Arial" w:cs="Arial"/>
          <w:lang w:val="vi-VN"/>
        </w:rPr>
      </w:pPr>
      <w:r>
        <w:rPr>
          <w:rFonts w:hint="default" w:ascii="Arial" w:hAnsi="Arial" w:cs="Arial"/>
          <w:lang w:val="vi-VN"/>
        </w:rPr>
        <w:tab/>
      </w:r>
      <w:r>
        <w:rPr>
          <w:rFonts w:hint="default" w:ascii="Arial" w:hAnsi="Arial" w:cs="Arial"/>
          <w:i/>
          <w:sz w:val="26"/>
          <w:szCs w:val="26"/>
        </w:rPr>
        <w:t>Ho Chi Minh City</w:t>
      </w:r>
      <w:r>
        <w:rPr>
          <w:rFonts w:hint="default" w:ascii="Arial" w:hAnsi="Arial" w:cs="Arial"/>
          <w:i/>
          <w:sz w:val="26"/>
          <w:szCs w:val="26"/>
          <w:lang w:val="vi-VN"/>
        </w:rPr>
        <w:t xml:space="preserve">, </w:t>
      </w:r>
      <w:r>
        <w:rPr>
          <w:rFonts w:hint="default" w:ascii="Arial" w:hAnsi="Arial" w:cs="Arial"/>
          <w:i/>
          <w:sz w:val="26"/>
          <w:szCs w:val="26"/>
        </w:rPr>
        <w:t>April 1</w:t>
      </w:r>
      <w:r>
        <w:rPr>
          <w:rFonts w:hint="default" w:ascii="Arial" w:hAnsi="Arial" w:cs="Arial"/>
          <w:i/>
          <w:sz w:val="26"/>
          <w:szCs w:val="26"/>
          <w:vertAlign w:val="superscript"/>
        </w:rPr>
        <w:t>st</w:t>
      </w:r>
      <w:r>
        <w:rPr>
          <w:rFonts w:hint="default" w:ascii="Arial" w:hAnsi="Arial" w:cs="Arial"/>
          <w:i/>
          <w:sz w:val="26"/>
          <w:szCs w:val="26"/>
        </w:rPr>
        <w:t xml:space="preserve"> 2023</w:t>
      </w:r>
      <w:r>
        <w:rPr>
          <w:rFonts w:hint="default" w:ascii="Arial" w:hAnsi="Arial" w:cs="Arial"/>
          <w:lang w:val="vi-VN"/>
        </w:rPr>
        <w:t xml:space="preserve"> </w:t>
      </w:r>
    </w:p>
    <w:p>
      <w:pPr>
        <w:tabs>
          <w:tab w:val="center" w:pos="6237"/>
        </w:tabs>
        <w:spacing w:line="276" w:lineRule="auto"/>
        <w:rPr>
          <w:rFonts w:hint="default" w:ascii="Arial" w:hAnsi="Arial" w:cs="Arial"/>
          <w:lang w:val="vi-VN"/>
        </w:rPr>
      </w:pPr>
      <w:r>
        <w:rPr>
          <w:rFonts w:hint="default" w:ascii="Arial" w:hAnsi="Arial" w:cs="Arial"/>
          <w:lang w:val="vi-VN"/>
        </w:rPr>
        <w:tab/>
      </w:r>
      <w:r>
        <w:rPr>
          <w:rFonts w:hint="default" w:ascii="Arial" w:hAnsi="Arial" w:cs="Arial"/>
          <w:lang w:val="vi-VN"/>
        </w:rPr>
        <w:t>(</w:t>
      </w:r>
      <w:r>
        <w:rPr>
          <w:rFonts w:hint="default" w:ascii="Arial" w:hAnsi="Arial" w:cs="Arial"/>
        </w:rPr>
        <w:t>sign and write name</w:t>
      </w:r>
      <w:r>
        <w:rPr>
          <w:rFonts w:hint="default" w:ascii="Arial" w:hAnsi="Arial" w:cs="Arial"/>
          <w:lang w:val="vi-VN"/>
        </w:rPr>
        <w:t>)</w:t>
      </w:r>
    </w:p>
    <w:p>
      <w:pPr>
        <w:spacing w:after="200" w:line="276" w:lineRule="auto"/>
        <w:rPr>
          <w:rFonts w:hint="default" w:ascii="Arial" w:hAnsi="Arial" w:cs="Arial"/>
          <w:lang w:val="vi-VN"/>
        </w:rPr>
      </w:pPr>
    </w:p>
    <w:p>
      <w:pPr>
        <w:spacing w:after="200" w:line="276" w:lineRule="auto"/>
        <w:rPr>
          <w:rFonts w:hint="default" w:ascii="Arial" w:hAnsi="Arial" w:cs="Arial"/>
          <w:lang w:val="vi-VN"/>
        </w:rPr>
      </w:pPr>
    </w:p>
    <w:p>
      <w:pPr>
        <w:spacing w:after="200" w:line="276" w:lineRule="auto"/>
        <w:rPr>
          <w:rFonts w:hint="default" w:ascii="Arial" w:hAnsi="Arial" w:cs="Arial"/>
          <w:lang w:val="vi-VN"/>
        </w:rPr>
      </w:pPr>
    </w:p>
    <w:p>
      <w:pPr>
        <w:pStyle w:val="29"/>
        <w:rPr>
          <w:rFonts w:hint="default" w:ascii="Arial" w:hAnsi="Arial" w:cs="Arial"/>
          <w:b/>
          <w:bCs/>
          <w:lang w:val="vi-VN"/>
        </w:rPr>
      </w:pPr>
      <w:r>
        <w:rPr>
          <w:rFonts w:hint="default" w:ascii="Arial" w:hAnsi="Arial" w:cs="Arial"/>
          <w:b/>
          <w:bCs/>
          <w:lang w:val="vi-VN"/>
        </w:rPr>
        <w:t>TEACHER'S ASSESSMENT</w:t>
      </w:r>
    </w:p>
    <w:p>
      <w:pPr>
        <w:spacing w:after="200" w:line="276" w:lineRule="auto"/>
        <w:rPr>
          <w:rFonts w:hint="default" w:ascii="Arial" w:hAnsi="Arial" w:cs="Arial"/>
          <w:sz w:val="32"/>
          <w:szCs w:val="32"/>
          <w:lang w:val="vi-VN"/>
        </w:rPr>
      </w:pPr>
      <w:r>
        <w:rPr>
          <w:rFonts w:hint="default" w:ascii="Arial" w:hAnsi="Arial" w:cs="Arial"/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center" w:pos="6237"/>
        </w:tabs>
        <w:spacing w:line="276" w:lineRule="auto"/>
        <w:rPr>
          <w:rFonts w:hint="default" w:ascii="Arial" w:hAnsi="Arial" w:cs="Arial"/>
          <w:lang w:val="vi-VN"/>
        </w:rPr>
      </w:pPr>
      <w:r>
        <w:rPr>
          <w:rFonts w:hint="default" w:ascii="Arial" w:hAnsi="Arial" w:cs="Arial"/>
          <w:lang w:val="vi-VN"/>
        </w:rPr>
        <w:tab/>
      </w:r>
      <w:r>
        <w:rPr>
          <w:rFonts w:hint="default" w:ascii="Arial" w:hAnsi="Arial" w:cs="Arial"/>
          <w:i/>
          <w:sz w:val="26"/>
          <w:szCs w:val="26"/>
        </w:rPr>
        <w:t>Ho Chi Minh City</w:t>
      </w:r>
      <w:r>
        <w:rPr>
          <w:rFonts w:hint="default" w:ascii="Arial" w:hAnsi="Arial" w:cs="Arial"/>
          <w:i/>
          <w:sz w:val="26"/>
          <w:szCs w:val="26"/>
          <w:lang w:val="vi-VN"/>
        </w:rPr>
        <w:t xml:space="preserve">, </w:t>
      </w:r>
      <w:r>
        <w:rPr>
          <w:rFonts w:hint="default" w:ascii="Arial" w:hAnsi="Arial" w:cs="Arial"/>
          <w:i/>
          <w:sz w:val="26"/>
          <w:szCs w:val="26"/>
        </w:rPr>
        <w:t>April 1</w:t>
      </w:r>
      <w:r>
        <w:rPr>
          <w:rFonts w:hint="default" w:ascii="Arial" w:hAnsi="Arial" w:cs="Arial"/>
          <w:i/>
          <w:sz w:val="26"/>
          <w:szCs w:val="26"/>
          <w:vertAlign w:val="superscript"/>
        </w:rPr>
        <w:t>st</w:t>
      </w:r>
      <w:r>
        <w:rPr>
          <w:rFonts w:hint="default" w:ascii="Arial" w:hAnsi="Arial" w:cs="Arial"/>
          <w:i/>
          <w:sz w:val="26"/>
          <w:szCs w:val="26"/>
        </w:rPr>
        <w:t xml:space="preserve"> 2023</w:t>
      </w:r>
    </w:p>
    <w:p>
      <w:pPr>
        <w:tabs>
          <w:tab w:val="center" w:pos="6237"/>
        </w:tabs>
        <w:spacing w:line="276" w:lineRule="auto"/>
        <w:rPr>
          <w:rFonts w:hint="default" w:ascii="Arial" w:hAnsi="Arial" w:cs="Arial"/>
          <w:lang w:val="vi-VN"/>
        </w:rPr>
      </w:pPr>
      <w:r>
        <w:rPr>
          <w:rFonts w:hint="default" w:ascii="Arial" w:hAnsi="Arial" w:cs="Arial"/>
          <w:lang w:val="vi-VN"/>
        </w:rPr>
        <w:tab/>
      </w:r>
      <w:r>
        <w:rPr>
          <w:rFonts w:hint="default" w:ascii="Arial" w:hAnsi="Arial" w:cs="Arial"/>
          <w:lang w:val="vi-VN"/>
        </w:rPr>
        <w:t>(</w:t>
      </w:r>
      <w:r>
        <w:rPr>
          <w:rFonts w:hint="default" w:ascii="Arial" w:hAnsi="Arial" w:cs="Arial"/>
        </w:rPr>
        <w:t>sign and write name</w:t>
      </w:r>
      <w:r>
        <w:rPr>
          <w:rFonts w:hint="default" w:ascii="Arial" w:hAnsi="Arial" w:cs="Arial"/>
          <w:lang w:val="vi-VN"/>
        </w:rPr>
        <w:t>)</w:t>
      </w:r>
    </w:p>
    <w:p>
      <w:pPr>
        <w:spacing w:after="200" w:line="276" w:lineRule="auto"/>
        <w:rPr>
          <w:rFonts w:hint="default" w:ascii="Arial" w:hAnsi="Arial" w:cs="Arial"/>
          <w:lang w:val="vi-VN"/>
        </w:rPr>
      </w:pPr>
    </w:p>
    <w:p>
      <w:pPr>
        <w:pStyle w:val="36"/>
        <w:rPr>
          <w:rFonts w:hint="default" w:ascii="Arial" w:hAnsi="Arial" w:cs="Arial"/>
          <w:sz w:val="32"/>
          <w:szCs w:val="32"/>
          <w:lang w:val="vi-VN"/>
        </w:rPr>
      </w:pPr>
      <w:r>
        <w:rPr>
          <w:rFonts w:hint="default" w:ascii="Arial" w:hAnsi="Arial" w:cs="Arial"/>
          <w:lang w:val="vi-VN"/>
        </w:rPr>
        <w:br w:type="page"/>
      </w:r>
    </w:p>
    <w:p>
      <w:pPr>
        <w:pStyle w:val="35"/>
        <w:jc w:val="center"/>
        <w:outlineLvl w:val="0"/>
        <w:rPr>
          <w:rFonts w:hint="default" w:ascii="Arial" w:hAnsi="Arial" w:cs="Arial"/>
        </w:rPr>
      </w:pPr>
      <w:bookmarkStart w:id="4" w:name="_Toc22067"/>
      <w:bookmarkStart w:id="5" w:name="_Toc32633"/>
      <w:r>
        <w:rPr>
          <w:rFonts w:hint="default" w:ascii="Arial" w:hAnsi="Arial" w:cs="Arial"/>
        </w:rPr>
        <w:t>TABLE OF CONTENT</w:t>
      </w:r>
      <w:bookmarkEnd w:id="4"/>
      <w:bookmarkEnd w:id="5"/>
    </w:p>
    <w:sdt>
      <w:sdtPr>
        <w:rPr>
          <w:rFonts w:hint="default" w:ascii="Arial" w:hAnsi="Arial" w:eastAsia="SimSun" w:cs="Arial"/>
          <w:sz w:val="21"/>
        </w:rPr>
        <w:id w:val="147479504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SimSun" w:cs="Arial"/>
          <w:sz w:val="21"/>
        </w:rPr>
      </w:sdtEndPr>
      <w:sdtContent>
        <w:p>
          <w:pPr>
            <w:jc w:val="center"/>
            <w:rPr>
              <w:rFonts w:hint="default" w:ascii="Arial" w:hAnsi="Arial" w:cs="Arial"/>
            </w:rPr>
          </w:pP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TOC \o "1-3" \h \u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_Toc29296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ACKNOWLEDGEMENT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_Toc29296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_Toc22661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lang w:val="vi-VN"/>
            </w:rPr>
            <w:t>TEACHER'S CONFIRMATION AND ASSESSMENT SECTION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_Toc22661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_Toc32633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TABLE OF CONTENT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_Toc32633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_Toc820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LIST OF</w:t>
          </w:r>
          <w:r>
            <w:rPr>
              <w:rFonts w:hint="default" w:ascii="Arial" w:hAnsi="Arial" w:cs="Arial"/>
              <w:lang w:val="en-US"/>
            </w:rPr>
            <w:t xml:space="preserve"> FIGURES, TABLES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_Toc820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9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_Toc16816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CONTRIBUTION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_Toc16816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10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_Toc20196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SUMMARY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_Toc20196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11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_Toc7235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</w:rPr>
            <w:t>CHAPTER 1: PULL UP FIELD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_Toc7235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_Toc10341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1.1 Problem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_Toc10341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_Toc28082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1.2 Solution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_Toc28082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_Toc19808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1.3 Example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_Toc19808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_Toc6532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1.3.1 Before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_Toc6532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_Toc17854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1.3.2 After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_Toc17854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_Toc22677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  <w:lang w:val="en-US"/>
            </w:rPr>
            <w:t>1.4 Demo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_Toc22677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_Toc15663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  <w:lang w:val="en-US"/>
            </w:rPr>
            <w:t xml:space="preserve">1.4.1 </w:t>
          </w:r>
          <w:r>
            <w:rPr>
              <w:rFonts w:hint="default" w:ascii="Arial" w:hAnsi="Arial" w:cs="Arial"/>
              <w:szCs w:val="26"/>
            </w:rPr>
            <w:t>Source Code Java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_Toc15663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_Toc19695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/>
            </w:rPr>
            <w:t>1.</w:t>
          </w:r>
          <w:r>
            <w:rPr>
              <w:rFonts w:hint="default" w:ascii="Arial" w:hAnsi="Arial" w:cs="Arial"/>
              <w:bCs/>
              <w:lang w:val="en-US"/>
            </w:rPr>
            <w:t>4.2</w:t>
          </w:r>
          <w:r>
            <w:rPr>
              <w:rFonts w:hint="default" w:ascii="Arial" w:hAnsi="Arial" w:cs="Arial"/>
              <w:bCs/>
            </w:rPr>
            <w:t xml:space="preserve"> Source code C#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_Toc19695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_Toc26163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/>
            </w:rPr>
            <w:t>CHAPTER 2: PULL UP METHOD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_Toc26163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_Toc32075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2.1 Problem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_Toc32075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_Toc6666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2.2 Solution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_Toc6666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_Toc15783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2.3 Example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_Toc15783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_Toc17778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lang w:val="en-US"/>
            </w:rPr>
            <w:t xml:space="preserve">2.3.1 </w:t>
          </w:r>
          <w:r>
            <w:rPr>
              <w:rFonts w:hint="default" w:ascii="Arial" w:hAnsi="Arial" w:cs="Arial"/>
            </w:rPr>
            <w:t>Before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_Toc17778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_Toc30109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2.3.2 After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_Toc30109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_Toc28710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  <w:lang w:val="en-US"/>
            </w:rPr>
            <w:t>2.4 Demo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_Toc28710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_Toc31324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  <w:lang w:val="en-US"/>
            </w:rPr>
            <w:t xml:space="preserve">2.4.1 </w:t>
          </w:r>
          <w:r>
            <w:rPr>
              <w:rFonts w:hint="default" w:ascii="Arial" w:hAnsi="Arial" w:cs="Arial"/>
              <w:szCs w:val="26"/>
            </w:rPr>
            <w:t>Source Code Java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_Toc31324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_Toc23924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/>
              <w:lang w:val="en-US"/>
            </w:rPr>
            <w:t>2</w:t>
          </w:r>
          <w:r>
            <w:rPr>
              <w:rFonts w:hint="default" w:ascii="Arial" w:hAnsi="Arial" w:cs="Arial"/>
              <w:bCs/>
            </w:rPr>
            <w:t>.</w:t>
          </w:r>
          <w:r>
            <w:rPr>
              <w:rFonts w:hint="default" w:ascii="Arial" w:hAnsi="Arial" w:cs="Arial"/>
              <w:bCs/>
              <w:lang w:val="en-US"/>
            </w:rPr>
            <w:t>4.2</w:t>
          </w:r>
          <w:r>
            <w:rPr>
              <w:rFonts w:hint="default" w:ascii="Arial" w:hAnsi="Arial" w:cs="Arial"/>
              <w:bCs/>
            </w:rPr>
            <w:t xml:space="preserve"> Source code C#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_Toc23924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_Toc8559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</w:rPr>
            <w:t>CHAPTER 3: PULL UP CONSTRUCTOR BODY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_Toc8559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_Toc30310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3.1 Problem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_Toc30310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_Toc6839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3.2 Solution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_Toc6839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_Toc29266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3.3 Example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_Toc29266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_Toc21318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3.3.1 Before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_Toc21318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_Toc6351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3.3.2 After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_Toc6351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_Toc28665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  <w:lang w:val="en-US"/>
            </w:rPr>
            <w:t>3.4 Demo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_Toc28665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_Toc4187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  <w:lang w:val="en-US"/>
            </w:rPr>
            <w:t xml:space="preserve">3.4.1 </w:t>
          </w:r>
          <w:r>
            <w:rPr>
              <w:rFonts w:hint="default" w:ascii="Arial" w:hAnsi="Arial" w:cs="Arial"/>
              <w:szCs w:val="26"/>
            </w:rPr>
            <w:t>Source Code Java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_Toc4187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_Toc9735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/>
              <w:lang w:val="en-US"/>
            </w:rPr>
            <w:t>3</w:t>
          </w:r>
          <w:r>
            <w:rPr>
              <w:rFonts w:hint="default" w:ascii="Arial" w:hAnsi="Arial" w:cs="Arial"/>
              <w:bCs/>
            </w:rPr>
            <w:t>.</w:t>
          </w:r>
          <w:r>
            <w:rPr>
              <w:rFonts w:hint="default" w:ascii="Arial" w:hAnsi="Arial" w:cs="Arial"/>
              <w:bCs/>
              <w:lang w:val="en-US"/>
            </w:rPr>
            <w:t>4.2</w:t>
          </w:r>
          <w:r>
            <w:rPr>
              <w:rFonts w:hint="default" w:ascii="Arial" w:hAnsi="Arial" w:cs="Arial"/>
              <w:bCs/>
            </w:rPr>
            <w:t xml:space="preserve"> Source code C#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_Toc9735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17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_Toc1852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</w:rPr>
            <w:t>CHAPTER 4: PUSH DOWN METHOD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_Toc1852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17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_Toc10463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4.1 Problem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_Toc10463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17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_Toc12387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4.2 Solution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_Toc12387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17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_Toc24578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4.3 Example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_Toc24578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17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_Toc7251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4.3.1 Before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_Toc7251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17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_Toc27848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4.3.2 After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_Toc27848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18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_Toc30301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4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 Demo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_Toc30301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18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_Toc1838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4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.4.1 Source Code Java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_Toc1838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18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_Toc12471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/>
              <w:kern w:val="0"/>
              <w:szCs w:val="26"/>
              <w:lang w:val="en-US" w:eastAsia="zh-CN" w:bidi="ar"/>
            </w:rPr>
            <w:t>4</w:t>
          </w:r>
          <w:r>
            <w:rPr>
              <w:rFonts w:hint="default" w:ascii="Arial" w:hAnsi="Arial" w:eastAsia="Times New Roman" w:cs="Arial"/>
              <w:bCs/>
              <w:kern w:val="0"/>
              <w:szCs w:val="26"/>
              <w:lang w:val="en-US" w:eastAsia="zh-CN" w:bidi="ar"/>
            </w:rPr>
            <w:t>.4.2 Source code C#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_Toc12471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19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_Toc12825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</w:rPr>
            <w:t>CHAPTER 5: PUSH DOWN FIELD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_Toc12825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19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_Toc15917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5.1 Problem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_Toc15917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19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_Toc2742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5.2 Solution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_Toc2742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19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_Toc11903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5.3 Example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_Toc11903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19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_Toc21473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5.3.1 Before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_Toc21473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19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_Toc27319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5.3.2 After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_Toc27319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20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_Toc9653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5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 Demo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_Toc9653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20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_Toc30952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5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.4.1 Source Code Java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_Toc30952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20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_Toc10937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/>
              <w:kern w:val="0"/>
              <w:szCs w:val="26"/>
              <w:lang w:val="en-US" w:eastAsia="zh-CN" w:bidi="ar"/>
            </w:rPr>
            <w:t>5</w:t>
          </w:r>
          <w:r>
            <w:rPr>
              <w:rFonts w:hint="default" w:ascii="Arial" w:hAnsi="Arial" w:eastAsia="Times New Roman" w:cs="Arial"/>
              <w:bCs/>
              <w:kern w:val="0"/>
              <w:szCs w:val="26"/>
              <w:lang w:val="en-US" w:eastAsia="zh-CN" w:bidi="ar"/>
            </w:rPr>
            <w:t>.4.2 Source code C#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_Toc10937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20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_Toc11068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</w:rPr>
            <w:t>CHAPTER 6: EXTRACT SUBCLASS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_Toc11068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20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_Toc24382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6.1 Problem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_Toc24382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20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_Toc31814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6.2 Solution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_Toc31814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20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_Toc11503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6.3 Example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_Toc11503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21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_Toc10982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6.3.1 Before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_Toc10982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21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_Toc19360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6.3.2 After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_Toc19360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21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_Toc31297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6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 Demo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_Toc31297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_Toc23011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6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.4.1 Source Code Java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_Toc23011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_Toc24225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/>
              <w:kern w:val="0"/>
              <w:szCs w:val="26"/>
              <w:lang w:val="en-US" w:eastAsia="zh-CN" w:bidi="ar"/>
            </w:rPr>
            <w:t>6</w:t>
          </w:r>
          <w:r>
            <w:rPr>
              <w:rFonts w:hint="default" w:ascii="Arial" w:hAnsi="Arial" w:eastAsia="Times New Roman" w:cs="Arial"/>
              <w:bCs/>
              <w:kern w:val="0"/>
              <w:szCs w:val="26"/>
              <w:lang w:val="en-US" w:eastAsia="zh-CN" w:bidi="ar"/>
            </w:rPr>
            <w:t>.4.2 Source code C#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_Toc24225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_Toc29416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</w:rPr>
            <w:t>CHAPTER 7: EXTRACT SUPERCLASS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_Toc29416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_Toc26173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7.1 Problem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_Toc26173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_Toc29872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7.2 Solution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_Toc29872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_Toc25901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7.3 Example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_Toc25901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_Toc167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7.3.1 Before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_Toc167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_Toc26138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7.3.2 After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_Toc26138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_Toc21007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7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 Demo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_Toc21007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_Toc11633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7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.4.1 Source Code Java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_Toc11633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_Toc8437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/>
              <w:kern w:val="0"/>
              <w:szCs w:val="26"/>
              <w:lang w:val="en-US" w:eastAsia="zh-CN" w:bidi="ar"/>
            </w:rPr>
            <w:t>7</w:t>
          </w:r>
          <w:r>
            <w:rPr>
              <w:rFonts w:hint="default" w:ascii="Arial" w:hAnsi="Arial" w:eastAsia="Times New Roman" w:cs="Arial"/>
              <w:bCs/>
              <w:kern w:val="0"/>
              <w:szCs w:val="26"/>
              <w:lang w:val="en-US" w:eastAsia="zh-CN" w:bidi="ar"/>
            </w:rPr>
            <w:t>.4.2 Source code C#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_Toc8437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_Toc19230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</w:rPr>
            <w:t>CHAPTER 8: EXTRACT INTERFACE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_Toc19230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_Toc15737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8.1 Problem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_Toc15737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_Toc22291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8.2 Solution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_Toc22291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_Toc11957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8.3 Example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_Toc11957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_Toc5935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8.3.1 Before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_Toc5935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_Toc14732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8.3.2 After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_Toc14732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_Toc325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8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 Demo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_Toc325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_Toc5915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8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.4.1 Source Code Java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_Toc5915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_Toc25158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/>
              <w:kern w:val="0"/>
              <w:szCs w:val="26"/>
              <w:lang w:val="en-US" w:eastAsia="zh-CN" w:bidi="ar"/>
            </w:rPr>
            <w:t>8</w:t>
          </w:r>
          <w:r>
            <w:rPr>
              <w:rFonts w:hint="default" w:ascii="Arial" w:hAnsi="Arial" w:eastAsia="Times New Roman" w:cs="Arial"/>
              <w:bCs/>
              <w:kern w:val="0"/>
              <w:szCs w:val="26"/>
              <w:lang w:val="en-US" w:eastAsia="zh-CN" w:bidi="ar"/>
            </w:rPr>
            <w:t>.4.2 Source code C#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_Toc25158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_Toc8112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</w:rPr>
            <w:t>CHAPTER 9: COLLAPSE HIERARCHY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_Toc8112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_Toc31714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9.1 Problem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_Toc31714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_Toc5740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9.2 Solution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_Toc5740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_Toc13344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9.3 Example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_Toc13344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_Toc25338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9.3.1 Before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_Toc25338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_Toc3769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9.3.2 After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_Toc3769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_Toc12805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9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 Demo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_Toc12805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_Toc9783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9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.4.1 Source Code Java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_Toc9783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_Toc31313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/>
              <w:kern w:val="0"/>
              <w:szCs w:val="26"/>
              <w:lang w:val="en-US" w:eastAsia="zh-CN" w:bidi="ar"/>
            </w:rPr>
            <w:t>9</w:t>
          </w:r>
          <w:r>
            <w:rPr>
              <w:rFonts w:hint="default" w:ascii="Arial" w:hAnsi="Arial" w:eastAsia="Times New Roman" w:cs="Arial"/>
              <w:bCs/>
              <w:kern w:val="0"/>
              <w:szCs w:val="26"/>
              <w:lang w:val="en-US" w:eastAsia="zh-CN" w:bidi="ar"/>
            </w:rPr>
            <w:t>.4.2 Source code C#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_Toc31313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27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_Toc19241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</w:rPr>
            <w:t>CHAPTER 10: FORM TEMPLATE METHOD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_Toc19241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27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_Toc5023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10.1 Problem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_Toc5023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27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_Toc25072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10.2 Solution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_Toc25072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27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_Toc13775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10.3 Example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_Toc13775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27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_Toc7150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10.3.1 Before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_Toc7150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27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_Toc10705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10.3.2 After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_Toc10705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28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_Toc20246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10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 Demo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_Toc20246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28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_Toc873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1</w:t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0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.4.1 Source Code Java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_Toc873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28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_Toc1850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eastAsia="Times New Roman" w:cs="Arial"/>
              <w:bCs/>
              <w:kern w:val="0"/>
              <w:szCs w:val="26"/>
              <w:lang w:val="en-US" w:eastAsia="zh-CN" w:bidi="ar"/>
            </w:rPr>
            <w:t>1</w:t>
          </w:r>
          <w:r>
            <w:rPr>
              <w:rFonts w:hint="default" w:ascii="Arial" w:hAnsi="Arial" w:cs="Arial"/>
              <w:bCs/>
              <w:kern w:val="0"/>
              <w:szCs w:val="26"/>
              <w:lang w:val="en-US" w:eastAsia="zh-CN" w:bidi="ar"/>
            </w:rPr>
            <w:t>0</w:t>
          </w:r>
          <w:r>
            <w:rPr>
              <w:rFonts w:hint="default" w:ascii="Arial" w:hAnsi="Arial" w:eastAsia="Times New Roman" w:cs="Arial"/>
              <w:bCs/>
              <w:kern w:val="0"/>
              <w:szCs w:val="26"/>
              <w:lang w:val="en-US" w:eastAsia="zh-CN" w:bidi="ar"/>
            </w:rPr>
            <w:t>.4.2 Source code C#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_Toc1850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28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_Toc12758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</w:rPr>
            <w:t>CHAPTER 11: REPLACE INHERITANCE WITH DELEGATION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_Toc12758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29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_Toc1671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11.1 Problem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_Toc1671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29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_Toc26323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11.2 Solution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_Toc26323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29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_Toc22279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11.3 Example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_Toc22279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29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_Toc3729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11.3.1 Before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_Toc3729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29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_Toc23853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11.3.2 After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_Toc23853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29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_Toc10398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11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 Demo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_Toc10398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30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_Toc7084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1</w:t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1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.4.1 Source Code Java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_Toc7084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30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_Toc4302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eastAsia="Times New Roman" w:cs="Arial"/>
              <w:bCs/>
              <w:kern w:val="0"/>
              <w:szCs w:val="26"/>
              <w:lang w:val="en-US" w:eastAsia="zh-CN" w:bidi="ar"/>
            </w:rPr>
            <w:t>1</w:t>
          </w:r>
          <w:r>
            <w:rPr>
              <w:rFonts w:hint="default" w:ascii="Arial" w:hAnsi="Arial" w:cs="Arial"/>
              <w:bCs/>
              <w:kern w:val="0"/>
              <w:szCs w:val="26"/>
              <w:lang w:val="en-US" w:eastAsia="zh-CN" w:bidi="ar"/>
            </w:rPr>
            <w:t>1</w:t>
          </w:r>
          <w:r>
            <w:rPr>
              <w:rFonts w:hint="default" w:ascii="Arial" w:hAnsi="Arial" w:eastAsia="Times New Roman" w:cs="Arial"/>
              <w:bCs/>
              <w:kern w:val="0"/>
              <w:szCs w:val="26"/>
              <w:lang w:val="en-US" w:eastAsia="zh-CN" w:bidi="ar"/>
            </w:rPr>
            <w:t>.4.2 Source code C#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_Toc4302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30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_Toc6960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  <w:szCs w:val="26"/>
            </w:rPr>
            <w:t>CHAPTER 12: REPLACE DELEGATION WITH INHERITANCE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_Toc6960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30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_Toc164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12.1 Problem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_Toc164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30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_Toc15535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12.2 Solution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_Toc15535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30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_Toc5323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12.3 Example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_Toc5323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31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_Toc13162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12.3.1 Before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_Toc13162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31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_Toc16293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12.3.2 After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_Toc16293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31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2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_Toc3035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1</w:t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2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 Demo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_Toc3035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31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_Toc6391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1</w:t>
          </w:r>
          <w:r>
            <w:rPr>
              <w:rFonts w:hint="default" w:ascii="Arial" w:hAnsi="Arial" w:cs="Arial"/>
              <w:bCs w:val="0"/>
              <w:kern w:val="0"/>
              <w:szCs w:val="26"/>
              <w:lang w:val="en-US" w:eastAsia="zh-CN" w:bidi="ar"/>
            </w:rPr>
            <w:t>2</w:t>
          </w:r>
          <w:r>
            <w:rPr>
              <w:rFonts w:hint="default" w:ascii="Arial" w:hAnsi="Arial" w:eastAsia="Times New Roman" w:cs="Arial"/>
              <w:bCs w:val="0"/>
              <w:kern w:val="0"/>
              <w:szCs w:val="26"/>
              <w:lang w:val="en-US" w:eastAsia="zh-CN" w:bidi="ar"/>
            </w:rPr>
            <w:t>.4.1 Source Code Java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_Toc6391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31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3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_Toc3868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eastAsia="Times New Roman" w:cs="Arial"/>
              <w:bCs/>
              <w:kern w:val="0"/>
              <w:szCs w:val="26"/>
              <w:lang w:val="en-US" w:eastAsia="zh-CN" w:bidi="ar"/>
            </w:rPr>
            <w:t>1</w:t>
          </w:r>
          <w:r>
            <w:rPr>
              <w:rFonts w:hint="default" w:ascii="Arial" w:hAnsi="Arial" w:cs="Arial"/>
              <w:bCs/>
              <w:kern w:val="0"/>
              <w:szCs w:val="26"/>
              <w:lang w:val="en-US" w:eastAsia="zh-CN" w:bidi="ar"/>
            </w:rPr>
            <w:t>2</w:t>
          </w:r>
          <w:r>
            <w:rPr>
              <w:rFonts w:hint="default" w:ascii="Arial" w:hAnsi="Arial" w:eastAsia="Times New Roman" w:cs="Arial"/>
              <w:bCs/>
              <w:kern w:val="0"/>
              <w:szCs w:val="26"/>
              <w:lang w:val="en-US" w:eastAsia="zh-CN" w:bidi="ar"/>
            </w:rPr>
            <w:t>.4.2 Source code C#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_Toc3868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31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21"/>
            <w:tabs>
              <w:tab w:val="right" w:leader="dot" w:pos="912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_Toc15410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REFERENCE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_Toc15410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fldChar w:fldCharType="end"/>
          </w:r>
        </w:p>
      </w:sdtContent>
    </w:sdt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br w:type="page"/>
      </w:r>
    </w:p>
    <w:p>
      <w:pPr>
        <w:pStyle w:val="35"/>
        <w:jc w:val="center"/>
        <w:outlineLvl w:val="0"/>
        <w:rPr>
          <w:rFonts w:hint="default" w:ascii="Arial" w:hAnsi="Arial" w:cs="Arial"/>
          <w:b/>
          <w:sz w:val="28"/>
        </w:rPr>
      </w:pPr>
      <w:bookmarkStart w:id="6" w:name="_Toc5058"/>
      <w:bookmarkStart w:id="7" w:name="_Toc820"/>
      <w:r>
        <w:rPr>
          <w:rFonts w:hint="default" w:ascii="Arial" w:hAnsi="Arial" w:cs="Arial"/>
        </w:rPr>
        <w:t>LIST OF</w:t>
      </w:r>
      <w:bookmarkEnd w:id="6"/>
      <w:r>
        <w:rPr>
          <w:rFonts w:hint="default" w:ascii="Arial" w:hAnsi="Arial" w:cs="Arial"/>
          <w:lang w:val="en-US"/>
        </w:rPr>
        <w:t xml:space="preserve"> FIGURES, TABLES</w:t>
      </w:r>
      <w:bookmarkEnd w:id="7"/>
    </w:p>
    <w:p>
      <w:pPr>
        <w:rPr>
          <w:rFonts w:hint="default" w:ascii="Arial" w:hAnsi="Arial" w:cs="Arial"/>
          <w:b/>
          <w:sz w:val="28"/>
          <w:lang w:val="en-US"/>
        </w:rPr>
      </w:pPr>
      <w:r>
        <w:rPr>
          <w:rFonts w:hint="default" w:ascii="Arial" w:hAnsi="Arial" w:cs="Arial"/>
          <w:b/>
          <w:sz w:val="28"/>
        </w:rPr>
        <w:t xml:space="preserve">LIST OF </w:t>
      </w:r>
      <w:r>
        <w:rPr>
          <w:rFonts w:hint="default" w:ascii="Arial" w:hAnsi="Arial" w:cs="Arial"/>
          <w:b/>
          <w:sz w:val="28"/>
          <w:lang w:val="en-US"/>
        </w:rPr>
        <w:t>FIGURES</w:t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  <w:b/>
          <w:sz w:val="28"/>
        </w:rPr>
        <w:fldChar w:fldCharType="begin"/>
      </w:r>
      <w:r>
        <w:rPr>
          <w:rFonts w:hint="default" w:ascii="Arial" w:hAnsi="Arial" w:cs="Arial"/>
          <w:b/>
          <w:sz w:val="28"/>
        </w:rPr>
        <w:instrText xml:space="preserve">TOC \h \c "Figure"</w:instrText>
      </w:r>
      <w:r>
        <w:rPr>
          <w:rFonts w:hint="default" w:ascii="Arial" w:hAnsi="Arial" w:cs="Arial"/>
          <w:b/>
          <w:sz w:val="28"/>
        </w:rPr>
        <w:fldChar w:fldCharType="separate"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_Toc12793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1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Pull Up Field example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_Toc12793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12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_Toc1738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2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Pull Up Field example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_Toc1738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13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_Toc32756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3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Pull Up Method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_Toc32756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14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_Toc10564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4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Pull Up Method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_Toc10564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15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_Toc2314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5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Pull Up Constructor Body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_Toc2314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16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_Toc30060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6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Pull Up Constructor Body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_Toc30060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16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_Toc7455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7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Push Down Method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_Toc7455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18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_Toc9969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8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Push Down Method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_Toc9969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18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_Toc9951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9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Push Down Method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_Toc9951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19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_Toc23679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10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Push Down Field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_Toc23679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20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_Toc3586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11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Extract Subclass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_Toc3586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21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_Toc11304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12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Extract Subclass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_Toc11304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22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_Toc3790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13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Extract Superclass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_Toc3790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23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_Toc22280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14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Extract Superclass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_Toc22280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23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_Toc10974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15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Extract Interface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_Toc10974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24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_Toc24617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16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Extract Interface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_Toc24617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25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_Toc5923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17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Collapse Hierachy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_Toc5923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26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_Toc2724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18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Collapse Hierachy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_Toc2724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26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_Toc19240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19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</w:t>
      </w:r>
      <w:r>
        <w:rPr>
          <w:rFonts w:hint="default" w:ascii="Arial" w:hAnsi="Arial" w:cs="Arial"/>
          <w:lang w:val="en-US"/>
        </w:rPr>
        <w:t xml:space="preserve"> Form Template Method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_Toc19240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28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_Toc777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20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  <w:lang w:val="en-US"/>
        </w:rPr>
        <w:t>After</w:t>
      </w:r>
      <w:r>
        <w:rPr>
          <w:rFonts w:hint="default" w:ascii="Arial" w:hAnsi="Arial" w:cs="Arial"/>
        </w:rPr>
        <w:t xml:space="preserve"> use</w:t>
      </w:r>
      <w:r>
        <w:rPr>
          <w:rFonts w:hint="default" w:ascii="Arial" w:hAnsi="Arial" w:cs="Arial"/>
          <w:lang w:val="en-US"/>
        </w:rPr>
        <w:t xml:space="preserve"> Form Template Method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_Toc777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28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_Toc5530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21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</w:t>
      </w:r>
      <w:r>
        <w:rPr>
          <w:rFonts w:hint="default" w:ascii="Arial" w:hAnsi="Arial" w:cs="Arial"/>
          <w:lang w:val="en-US"/>
        </w:rPr>
        <w:t xml:space="preserve"> Replace Inheritance With Delegation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_Toc5530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29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_Toc14337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22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  <w:lang w:val="en-US"/>
        </w:rPr>
        <w:t>After</w:t>
      </w:r>
      <w:r>
        <w:rPr>
          <w:rFonts w:hint="default" w:ascii="Arial" w:hAnsi="Arial" w:cs="Arial"/>
        </w:rPr>
        <w:t xml:space="preserve"> use</w:t>
      </w:r>
      <w:r>
        <w:rPr>
          <w:rFonts w:hint="default" w:ascii="Arial" w:hAnsi="Arial" w:cs="Arial"/>
          <w:lang w:val="en-US"/>
        </w:rPr>
        <w:t xml:space="preserve"> Replace Inheritance With Delegation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_Toc14337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30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_Toc23047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23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  <w:lang w:val="en-US"/>
        </w:rPr>
        <w:t>Before</w:t>
      </w:r>
      <w:r>
        <w:rPr>
          <w:rFonts w:hint="default" w:ascii="Arial" w:hAnsi="Arial" w:cs="Arial"/>
        </w:rPr>
        <w:t xml:space="preserve"> use</w:t>
      </w:r>
      <w:r>
        <w:rPr>
          <w:rFonts w:hint="default" w:ascii="Arial" w:hAnsi="Arial" w:cs="Arial"/>
          <w:lang w:val="en-US"/>
        </w:rPr>
        <w:t xml:space="preserve"> Replace Delegation With Inheritance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_Toc23047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31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20"/>
        <w:tabs>
          <w:tab w:val="right" w:leader="dot" w:pos="9121"/>
        </w:tabs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_Toc9778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 xml:space="preserve">Figure 24 </w:t>
      </w:r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  <w:lang w:val="en-US"/>
        </w:rPr>
        <w:t>After</w:t>
      </w:r>
      <w:r>
        <w:rPr>
          <w:rFonts w:hint="default" w:ascii="Arial" w:hAnsi="Arial" w:cs="Arial"/>
        </w:rPr>
        <w:t xml:space="preserve"> use</w:t>
      </w:r>
      <w:r>
        <w:rPr>
          <w:rFonts w:hint="default" w:ascii="Arial" w:hAnsi="Arial" w:cs="Arial"/>
          <w:lang w:val="en-US"/>
        </w:rPr>
        <w:t xml:space="preserve"> Replace Delegation With Inheritance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_Toc9778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31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b/>
          <w:sz w:val="28"/>
        </w:rPr>
        <w:t>LIST OF TABLES</w:t>
      </w:r>
    </w:p>
    <w:p>
      <w:pPr>
        <w:pStyle w:val="35"/>
        <w:jc w:val="center"/>
        <w:outlineLvl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6"/>
          <w:szCs w:val="26"/>
        </w:rPr>
        <w:br w:type="page"/>
      </w:r>
      <w:bookmarkStart w:id="8" w:name="_Toc16816"/>
      <w:bookmarkStart w:id="9" w:name="_Toc10860"/>
      <w:r>
        <w:rPr>
          <w:rFonts w:hint="default" w:ascii="Arial" w:hAnsi="Arial" w:cs="Arial"/>
        </w:rPr>
        <w:t>CONTRIBUTION</w:t>
      </w:r>
      <w:bookmarkEnd w:id="8"/>
      <w:bookmarkEnd w:id="9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3969"/>
        <w:gridCol w:w="1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pStyle w:val="50"/>
              <w:spacing w:after="200" w:line="276" w:lineRule="auto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Member</w:t>
            </w:r>
          </w:p>
        </w:tc>
        <w:tc>
          <w:tcPr>
            <w:tcW w:w="3969" w:type="dxa"/>
          </w:tcPr>
          <w:p>
            <w:pPr>
              <w:spacing w:after="200" w:line="276" w:lineRule="auto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Assignment</w:t>
            </w:r>
          </w:p>
        </w:tc>
        <w:tc>
          <w:tcPr>
            <w:tcW w:w="1319" w:type="dxa"/>
          </w:tcPr>
          <w:p>
            <w:pPr>
              <w:spacing w:after="200" w:line="276" w:lineRule="auto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Completion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pStyle w:val="50"/>
              <w:numPr>
                <w:ilvl w:val="0"/>
                <w:numId w:val="1"/>
              </w:numPr>
              <w:spacing w:after="200" w:line="276" w:lineRule="auto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520H0560 - Le Minh Nhat</w:t>
            </w:r>
          </w:p>
        </w:tc>
        <w:tc>
          <w:tcPr>
            <w:tcW w:w="3969" w:type="dxa"/>
          </w:tcPr>
          <w:p>
            <w:pPr>
              <w:spacing w:after="200" w:line="276" w:lineRule="auto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 xml:space="preserve">Code Java, C#, </w:t>
            </w:r>
          </w:p>
        </w:tc>
        <w:tc>
          <w:tcPr>
            <w:tcW w:w="1319" w:type="dxa"/>
          </w:tcPr>
          <w:p>
            <w:pPr>
              <w:spacing w:after="200" w:line="276" w:lineRule="auto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pStyle w:val="50"/>
              <w:numPr>
                <w:ilvl w:val="0"/>
                <w:numId w:val="1"/>
              </w:numPr>
              <w:spacing w:after="200" w:line="276" w:lineRule="auto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520H0589 – Nguyen Trung Tin</w:t>
            </w:r>
          </w:p>
        </w:tc>
        <w:tc>
          <w:tcPr>
            <w:tcW w:w="3969" w:type="dxa"/>
          </w:tcPr>
          <w:p>
            <w:pPr>
              <w:spacing w:after="200" w:line="276" w:lineRule="auto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Code Java, Word</w:t>
            </w:r>
          </w:p>
        </w:tc>
        <w:tc>
          <w:tcPr>
            <w:tcW w:w="1319" w:type="dxa"/>
          </w:tcPr>
          <w:p>
            <w:pPr>
              <w:spacing w:after="200" w:line="276" w:lineRule="auto"/>
              <w:rPr>
                <w:rFonts w:hint="default" w:ascii="Arial" w:hAnsi="Arial" w:cs="Arial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</w:rPr>
              <w:t>100%</w:t>
            </w:r>
          </w:p>
        </w:tc>
      </w:tr>
    </w:tbl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pStyle w:val="35"/>
        <w:jc w:val="center"/>
        <w:outlineLvl w:val="0"/>
        <w:rPr>
          <w:rFonts w:hint="default" w:ascii="Arial" w:hAnsi="Arial" w:cs="Arial"/>
        </w:rPr>
      </w:pPr>
      <w:bookmarkStart w:id="10" w:name="_Toc20196"/>
      <w:r>
        <w:rPr>
          <w:rFonts w:hint="default" w:ascii="Arial" w:hAnsi="Arial" w:cs="Arial"/>
        </w:rPr>
        <w:t>SUMMARY</w:t>
      </w:r>
      <w:bookmarkEnd w:id="10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 this essay, we learn about "Dealing with generalization" in Design Pattern. We have completed the report and demo in Java and C# . There is source code demo at git under the following 2 links: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Source code Java:</w:t>
      </w:r>
    </w:p>
    <w:p>
      <w:pPr>
        <w:spacing w:after="200" w:line="276" w:lineRule="auto"/>
        <w:ind w:firstLine="72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"https://github.com/nhatlenlh/dealing-with-generalization.git"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26"/>
          <w:szCs w:val="26"/>
        </w:rPr>
        <w:t>https://github.com/nhatlenlh/dealing-with-generalization.git</w:t>
      </w:r>
      <w:r>
        <w:rPr>
          <w:rStyle w:val="16"/>
          <w:rFonts w:hint="default" w:ascii="Arial" w:hAnsi="Arial" w:cs="Arial"/>
          <w:sz w:val="26"/>
          <w:szCs w:val="26"/>
        </w:rPr>
        <w:fldChar w:fldCharType="end"/>
      </w: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ab/>
      </w:r>
      <w:r>
        <w:rPr>
          <w:rFonts w:hint="default" w:ascii="Arial" w:hAnsi="Arial" w:cs="Arial"/>
          <w:sz w:val="26"/>
          <w:szCs w:val="26"/>
        </w:rPr>
        <w:t>- Source code C#:</w:t>
      </w:r>
    </w:p>
    <w:p>
      <w:pPr>
        <w:spacing w:after="200" w:line="276" w:lineRule="auto"/>
        <w:ind w:firstLine="72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"https://github.com/nhatlenlh/dealing-with-generalization.git"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26"/>
          <w:szCs w:val="26"/>
        </w:rPr>
        <w:t>https://github.com/nhatlenlh/dealing-with-generalization.git</w:t>
      </w:r>
      <w:r>
        <w:rPr>
          <w:rStyle w:val="16"/>
          <w:rFonts w:hint="default" w:ascii="Arial" w:hAnsi="Arial" w:cs="Arial"/>
          <w:sz w:val="26"/>
          <w:szCs w:val="26"/>
        </w:rPr>
        <w:fldChar w:fldCharType="end"/>
      </w: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spacing w:after="200" w:line="276" w:lineRule="auto"/>
        <w:rPr>
          <w:rFonts w:hint="default" w:ascii="Arial" w:hAnsi="Arial" w:cs="Arial"/>
          <w:sz w:val="26"/>
          <w:szCs w:val="26"/>
        </w:rPr>
      </w:pPr>
    </w:p>
    <w:p>
      <w:pPr>
        <w:pStyle w:val="35"/>
        <w:jc w:val="center"/>
        <w:outlineLvl w:val="0"/>
        <w:rPr>
          <w:rFonts w:hint="default" w:ascii="Arial" w:hAnsi="Arial" w:cs="Arial"/>
          <w:sz w:val="28"/>
          <w:szCs w:val="28"/>
        </w:rPr>
      </w:pPr>
      <w:bookmarkStart w:id="11" w:name="_Toc15257"/>
      <w:bookmarkStart w:id="12" w:name="_Toc7235"/>
      <w:r>
        <w:rPr>
          <w:rFonts w:hint="default" w:ascii="Arial" w:hAnsi="Arial" w:cs="Arial"/>
          <w:sz w:val="28"/>
          <w:szCs w:val="28"/>
        </w:rPr>
        <w:t>CHAPTER 1: PULL UP FIELD</w:t>
      </w:r>
      <w:bookmarkEnd w:id="11"/>
      <w:bookmarkEnd w:id="12"/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3" w:name="_Toc10341"/>
      <w:bookmarkStart w:id="14" w:name="_Toc32515"/>
      <w:r>
        <w:rPr>
          <w:rFonts w:hint="default" w:ascii="Arial" w:hAnsi="Arial" w:cs="Arial"/>
          <w:sz w:val="26"/>
        </w:rPr>
        <w:t>1.1 Problem</w:t>
      </w:r>
      <w:bookmarkEnd w:id="13"/>
      <w:bookmarkEnd w:id="14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Subclasses and developed separately, causing identical or nearly identical fields and methods to appear.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5" w:name="_Toc28082"/>
      <w:bookmarkStart w:id="16" w:name="_Toc11429"/>
      <w:r>
        <w:rPr>
          <w:rFonts w:hint="default" w:ascii="Arial" w:hAnsi="Arial" w:cs="Arial"/>
          <w:sz w:val="26"/>
        </w:rPr>
        <w:t>1.2 Solution</w:t>
      </w:r>
      <w:bookmarkEnd w:id="15"/>
      <w:bookmarkEnd w:id="16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Make sure that uses of the candidate fields to ensure they are used in the same way.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If the fields do not have the same name, rename the fields and replace all references to the fields in the existing code.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Create a field with the same name in the superclass. If the fields were private, the superclass field should be protected.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Remove the fields from the subclasses.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Compile and test.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You may use </w:t>
      </w:r>
      <w:r>
        <w:rPr>
          <w:rFonts w:hint="default" w:ascii="Arial" w:hAnsi="Arial" w:cs="Arial"/>
          <w:i/>
        </w:rPr>
        <w:t>Self Encapsulate Field</w:t>
      </w:r>
      <w:r>
        <w:rPr>
          <w:rFonts w:hint="default" w:ascii="Arial" w:hAnsi="Arial" w:cs="Arial"/>
        </w:rPr>
        <w:t xml:space="preserve"> for the new field, and hide it behind access methods.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7" w:name="_Toc26123"/>
      <w:bookmarkStart w:id="18" w:name="_Toc19808"/>
      <w:r>
        <w:rPr>
          <w:rFonts w:hint="default" w:ascii="Arial" w:hAnsi="Arial" w:cs="Arial"/>
          <w:sz w:val="26"/>
        </w:rPr>
        <w:t>1.3 Example</w:t>
      </w:r>
      <w:bookmarkEnd w:id="17"/>
      <w:bookmarkEnd w:id="18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19" w:name="_Toc6532"/>
      <w:bookmarkStart w:id="20" w:name="_Toc13609"/>
      <w:r>
        <w:rPr>
          <w:rFonts w:hint="default" w:ascii="Arial" w:hAnsi="Arial" w:cs="Arial"/>
          <w:sz w:val="26"/>
        </w:rPr>
        <w:t>1.3.1 Before</w:t>
      </w:r>
      <w:bookmarkEnd w:id="19"/>
      <w:bookmarkEnd w:id="20"/>
      <w:r>
        <w:rPr>
          <w:rFonts w:hint="default" w:ascii="Arial" w:hAnsi="Arial" w:cs="Arial"/>
          <w:sz w:val="26"/>
        </w:rPr>
        <w:t xml:space="preserve"> </w:t>
      </w:r>
    </w:p>
    <w:p>
      <w:pPr>
        <w:pStyle w:val="47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493135" cy="2450465"/>
            <wp:effectExtent l="0" t="0" r="12065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</w:t>
      </w:r>
      <w:r>
        <w:rPr>
          <w:rFonts w:hint="default" w:ascii="Arial" w:hAnsi="Arial" w:cs="Arial"/>
        </w:rPr>
        <w:fldChar w:fldCharType="end"/>
      </w:r>
      <w:bookmarkStart w:id="21" w:name="_Toc12793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Pull Up Field example</w:t>
      </w:r>
      <w:bookmarkEnd w:id="21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22" w:name="_Toc17854"/>
      <w:bookmarkStart w:id="23" w:name="_Toc20305"/>
      <w:r>
        <w:rPr>
          <w:rFonts w:hint="default" w:ascii="Arial" w:hAnsi="Arial" w:cs="Arial"/>
          <w:sz w:val="26"/>
        </w:rPr>
        <w:t>1.3.2 After</w:t>
      </w:r>
      <w:bookmarkEnd w:id="22"/>
      <w:bookmarkEnd w:id="23"/>
    </w:p>
    <w:p>
      <w:pPr>
        <w:pStyle w:val="47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474720" cy="2450465"/>
            <wp:effectExtent l="0" t="0" r="5080" b="6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  <w:bCs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</w:t>
      </w:r>
      <w:r>
        <w:rPr>
          <w:rFonts w:hint="default" w:ascii="Arial" w:hAnsi="Arial" w:cs="Arial"/>
        </w:rPr>
        <w:fldChar w:fldCharType="end"/>
      </w:r>
      <w:bookmarkStart w:id="24" w:name="_Toc1738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Pull Up Field example</w:t>
      </w:r>
      <w:bookmarkEnd w:id="24"/>
    </w:p>
    <w:p>
      <w:pPr>
        <w:pStyle w:val="36"/>
        <w:outlineLvl w:val="1"/>
        <w:rPr>
          <w:rFonts w:hint="default" w:ascii="Arial" w:hAnsi="Arial" w:cs="Arial"/>
          <w:sz w:val="26"/>
          <w:szCs w:val="26"/>
          <w:lang w:val="en-US"/>
        </w:rPr>
      </w:pPr>
      <w:bookmarkStart w:id="25" w:name="_Toc22677"/>
      <w:r>
        <w:rPr>
          <w:rFonts w:hint="default" w:ascii="Arial" w:hAnsi="Arial" w:cs="Arial"/>
          <w:sz w:val="26"/>
          <w:szCs w:val="26"/>
          <w:lang w:val="en-US"/>
        </w:rPr>
        <w:t>1.4 Demo</w:t>
      </w:r>
      <w:bookmarkEnd w:id="25"/>
    </w:p>
    <w:p>
      <w:pPr>
        <w:pStyle w:val="36"/>
        <w:outlineLvl w:val="2"/>
        <w:rPr>
          <w:rFonts w:hint="default" w:ascii="Arial" w:hAnsi="Arial" w:cs="Arial"/>
          <w:sz w:val="26"/>
          <w:szCs w:val="26"/>
        </w:rPr>
      </w:pPr>
      <w:bookmarkStart w:id="26" w:name="_Toc15663"/>
      <w:r>
        <w:rPr>
          <w:rFonts w:hint="default" w:ascii="Arial" w:hAnsi="Arial" w:cs="Arial"/>
          <w:sz w:val="26"/>
          <w:szCs w:val="26"/>
          <w:lang w:val="en-US"/>
        </w:rPr>
        <w:t xml:space="preserve">1.4.1 </w:t>
      </w:r>
      <w:r>
        <w:rPr>
          <w:rFonts w:hint="default" w:ascii="Arial" w:hAnsi="Arial" w:cs="Arial"/>
          <w:sz w:val="26"/>
          <w:szCs w:val="26"/>
        </w:rPr>
        <w:t>Source Code Java</w:t>
      </w:r>
      <w:bookmarkEnd w:id="26"/>
    </w:p>
    <w:p>
      <w:pPr>
        <w:pStyle w:val="29"/>
        <w:ind w:firstLine="0"/>
        <w:outlineLvl w:val="9"/>
        <w:rPr>
          <w:rStyle w:val="16"/>
          <w:rFonts w:hint="default"/>
        </w:rPr>
      </w:pPr>
      <w:r>
        <w:rPr>
          <w:rStyle w:val="16"/>
          <w:rFonts w:hint="default"/>
        </w:rPr>
        <w:fldChar w:fldCharType="begin"/>
      </w:r>
      <w:r>
        <w:rPr>
          <w:rStyle w:val="16"/>
          <w:rFonts w:hint="default"/>
        </w:rPr>
        <w:instrText xml:space="preserve"> HYPERLINK "https://github.com/nhatlenlh/dealing-with-generalization/tree/master/src/pullupfields" </w:instrText>
      </w:r>
      <w:r>
        <w:rPr>
          <w:rStyle w:val="16"/>
          <w:rFonts w:hint="default"/>
        </w:rPr>
        <w:fldChar w:fldCharType="separate"/>
      </w:r>
      <w:r>
        <w:rPr>
          <w:rStyle w:val="16"/>
          <w:rFonts w:hint="default"/>
        </w:rPr>
        <w:t>https://github.com/nhatlenlh/dealing-with-generalization/tree/master/src/pullupfields</w:t>
      </w:r>
      <w:r>
        <w:rPr>
          <w:rStyle w:val="16"/>
          <w:rFonts w:hint="default"/>
        </w:rPr>
        <w:fldChar w:fldCharType="end"/>
      </w:r>
    </w:p>
    <w:p>
      <w:pPr>
        <w:pStyle w:val="29"/>
        <w:ind w:firstLine="0"/>
        <w:outlineLvl w:val="2"/>
        <w:rPr>
          <w:rFonts w:hint="default" w:ascii="Arial" w:hAnsi="Arial" w:cs="Arial"/>
          <w:b/>
          <w:bCs/>
        </w:rPr>
      </w:pPr>
      <w:bookmarkStart w:id="27" w:name="_Toc19695"/>
      <w:r>
        <w:rPr>
          <w:rFonts w:hint="default" w:ascii="Arial" w:hAnsi="Arial" w:cs="Arial"/>
          <w:b/>
          <w:bCs/>
        </w:rPr>
        <w:t>1.</w:t>
      </w:r>
      <w:r>
        <w:rPr>
          <w:rFonts w:hint="default" w:ascii="Arial" w:hAnsi="Arial" w:cs="Arial"/>
          <w:b/>
          <w:bCs/>
          <w:lang w:val="en-US"/>
        </w:rPr>
        <w:t>4.2</w:t>
      </w:r>
      <w:r>
        <w:rPr>
          <w:rFonts w:hint="default" w:ascii="Arial" w:hAnsi="Arial" w:cs="Arial"/>
          <w:b/>
          <w:bCs/>
        </w:rPr>
        <w:t xml:space="preserve"> Source code C#</w:t>
      </w:r>
      <w:bookmarkEnd w:id="27"/>
    </w:p>
    <w:p>
      <w:pPr>
        <w:pStyle w:val="29"/>
        <w:ind w:firstLine="0"/>
        <w:outlineLvl w:val="9"/>
        <w:rPr>
          <w:rStyle w:val="16"/>
          <w:rFonts w:hint="default"/>
        </w:rPr>
      </w:pPr>
      <w:r>
        <w:rPr>
          <w:rStyle w:val="16"/>
          <w:rFonts w:hint="default"/>
        </w:rPr>
        <w:fldChar w:fldCharType="begin"/>
      </w:r>
      <w:r>
        <w:rPr>
          <w:rStyle w:val="16"/>
          <w:rFonts w:hint="default"/>
        </w:rPr>
        <w:instrText xml:space="preserve"> HYPERLINK "https://github.com/nhatlenlh/dealing-with-generalization-csharp/tree/master/dealing-with-generalization/pullupfield" </w:instrText>
      </w:r>
      <w:r>
        <w:rPr>
          <w:rStyle w:val="16"/>
          <w:rFonts w:hint="default"/>
        </w:rPr>
        <w:fldChar w:fldCharType="separate"/>
      </w:r>
      <w:r>
        <w:rPr>
          <w:rStyle w:val="16"/>
          <w:rFonts w:hint="default"/>
        </w:rPr>
        <w:t>https://github.com/nhatlenlh/dealing-with-generalization-csharp/tree/master/dealing-with-generalization/pullupfield</w:t>
      </w:r>
      <w:r>
        <w:rPr>
          <w:rStyle w:val="16"/>
          <w:rFonts w:hint="default"/>
        </w:rPr>
        <w:fldChar w:fldCharType="end"/>
      </w:r>
    </w:p>
    <w:p>
      <w:pPr>
        <w:pStyle w:val="29"/>
        <w:ind w:firstLine="0"/>
        <w:outlineLvl w:val="9"/>
        <w:rPr>
          <w:rFonts w:hint="default" w:ascii="Arial" w:hAnsi="Arial" w:cs="Arial"/>
          <w:b w:val="0"/>
          <w:bCs w:val="0"/>
          <w:color w:val="0070C0"/>
          <w:u w:val="single"/>
        </w:rPr>
      </w:pPr>
    </w:p>
    <w:p>
      <w:pPr>
        <w:pStyle w:val="29"/>
        <w:ind w:firstLine="0"/>
        <w:jc w:val="center"/>
        <w:outlineLvl w:val="0"/>
        <w:rPr>
          <w:rFonts w:hint="default" w:ascii="Arial" w:hAnsi="Arial" w:cs="Arial"/>
          <w:b/>
          <w:bCs/>
          <w:sz w:val="28"/>
          <w:szCs w:val="28"/>
        </w:rPr>
      </w:pPr>
      <w:bookmarkStart w:id="28" w:name="_Toc26163"/>
      <w:r>
        <w:rPr>
          <w:rFonts w:hint="default" w:ascii="Arial" w:hAnsi="Arial" w:cs="Arial"/>
          <w:b/>
          <w:bCs/>
          <w:sz w:val="28"/>
          <w:szCs w:val="28"/>
        </w:rPr>
        <w:t>CHAPTER 2: PULL UP METHOD</w:t>
      </w:r>
      <w:bookmarkEnd w:id="28"/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29" w:name="_Toc15877"/>
      <w:bookmarkStart w:id="30" w:name="_Toc32075"/>
      <w:r>
        <w:rPr>
          <w:rFonts w:hint="default" w:ascii="Arial" w:hAnsi="Arial" w:cs="Arial"/>
          <w:sz w:val="26"/>
        </w:rPr>
        <w:t>2.1 Problem</w:t>
      </w:r>
      <w:bookmarkEnd w:id="29"/>
      <w:bookmarkEnd w:id="30"/>
    </w:p>
    <w:p>
      <w:pPr>
        <w:pStyle w:val="29"/>
        <w:ind w:left="420" w:firstLine="30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Subclasses have methods that perform similar work.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31" w:name="_Toc32594"/>
      <w:bookmarkStart w:id="32" w:name="_Toc6666"/>
      <w:r>
        <w:rPr>
          <w:rFonts w:hint="default" w:ascii="Arial" w:hAnsi="Arial" w:cs="Arial"/>
          <w:sz w:val="26"/>
        </w:rPr>
        <w:t>2.2 Solution</w:t>
      </w:r>
      <w:bookmarkEnd w:id="31"/>
      <w:bookmarkEnd w:id="32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Find similar methods in superclasses and format them to match each other. 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If methods use different parameters, put the parameters in the form that you want to see in the superclass.  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Copy the method to the superclass.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In the superclass, the method code uses fields and methods that exist only in subclasses and therefore aren’t available in the superclass: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For fields: use either </w:t>
      </w:r>
      <w:r>
        <w:rPr>
          <w:rFonts w:hint="default" w:ascii="Arial" w:hAnsi="Arial" w:cs="Arial"/>
          <w:i/>
        </w:rPr>
        <w:t>Pull Up Field</w:t>
      </w:r>
      <w:r>
        <w:rPr>
          <w:rFonts w:hint="default" w:ascii="Arial" w:hAnsi="Arial" w:cs="Arial"/>
        </w:rPr>
        <w:t xml:space="preserve"> or </w:t>
      </w:r>
      <w:r>
        <w:rPr>
          <w:rFonts w:hint="default" w:ascii="Arial" w:hAnsi="Arial" w:cs="Arial"/>
          <w:i/>
        </w:rPr>
        <w:t>Self-Encapsulate Field</w:t>
      </w:r>
      <w:r>
        <w:rPr>
          <w:rFonts w:hint="default" w:ascii="Arial" w:hAnsi="Arial" w:cs="Arial"/>
        </w:rPr>
        <w:t xml:space="preserve"> to create getters and setters in subclasses; then declare these getters abstractly in the superclass. 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For methods: use either Pull Up Method or declare abstract methods for them in the superclass.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Remove the methods from the subclasses.  </w:t>
      </w:r>
    </w:p>
    <w:p>
      <w:pPr>
        <w:pStyle w:val="29"/>
        <w:rPr>
          <w:rFonts w:hint="default" w:ascii="Arial" w:hAnsi="Arial" w:cs="Arial"/>
          <w:sz w:val="26"/>
        </w:rPr>
      </w:pPr>
      <w:r>
        <w:rPr>
          <w:rFonts w:hint="default" w:ascii="Arial" w:hAnsi="Arial" w:cs="Arial"/>
        </w:rPr>
        <w:t>- Check the locations in which the method is called.</w:t>
      </w:r>
      <w:bookmarkStart w:id="33" w:name="_Toc1115"/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34" w:name="_Toc15783"/>
      <w:r>
        <w:rPr>
          <w:rFonts w:hint="default" w:ascii="Arial" w:hAnsi="Arial" w:cs="Arial"/>
          <w:sz w:val="26"/>
        </w:rPr>
        <w:t>2.3 Example</w:t>
      </w:r>
      <w:bookmarkEnd w:id="33"/>
      <w:bookmarkEnd w:id="34"/>
    </w:p>
    <w:p>
      <w:pPr>
        <w:pStyle w:val="38"/>
        <w:numPr>
          <w:ilvl w:val="0"/>
          <w:numId w:val="0"/>
        </w:numPr>
        <w:outlineLvl w:val="2"/>
        <w:rPr>
          <w:rFonts w:hint="default" w:ascii="Arial" w:hAnsi="Arial" w:cs="Arial"/>
          <w:sz w:val="26"/>
        </w:rPr>
      </w:pPr>
      <w:bookmarkStart w:id="35" w:name="_Toc17778"/>
      <w:bookmarkStart w:id="36" w:name="_Toc1761"/>
      <w:r>
        <w:rPr>
          <w:rFonts w:hint="default" w:ascii="Arial" w:hAnsi="Arial" w:cs="Arial"/>
          <w:sz w:val="26"/>
          <w:lang w:val="en-US"/>
        </w:rPr>
        <w:t xml:space="preserve">2.3.1 </w:t>
      </w:r>
      <w:r>
        <w:rPr>
          <w:rFonts w:hint="default" w:ascii="Arial" w:hAnsi="Arial" w:cs="Arial"/>
          <w:sz w:val="26"/>
        </w:rPr>
        <w:t>Before</w:t>
      </w:r>
      <w:bookmarkEnd w:id="35"/>
      <w:bookmarkEnd w:id="36"/>
      <w:r>
        <w:rPr>
          <w:rFonts w:hint="default" w:ascii="Arial" w:hAnsi="Arial" w:cs="Arial"/>
          <w:sz w:val="26"/>
        </w:rPr>
        <w:t xml:space="preserve"> </w:t>
      </w:r>
    </w:p>
    <w:p>
      <w:pPr>
        <w:pStyle w:val="47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483610" cy="2450465"/>
            <wp:effectExtent l="0" t="0" r="8890" b="63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3</w:t>
      </w:r>
      <w:r>
        <w:rPr>
          <w:rFonts w:hint="default" w:ascii="Arial" w:hAnsi="Arial" w:cs="Arial"/>
        </w:rPr>
        <w:fldChar w:fldCharType="end"/>
      </w:r>
      <w:bookmarkStart w:id="37" w:name="_Toc32756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Pull Up Method</w:t>
      </w:r>
      <w:bookmarkEnd w:id="37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38" w:name="_Toc30109"/>
      <w:bookmarkStart w:id="39" w:name="_Toc17697"/>
      <w:r>
        <w:rPr>
          <w:rFonts w:hint="default" w:ascii="Arial" w:hAnsi="Arial" w:cs="Arial"/>
          <w:sz w:val="26"/>
        </w:rPr>
        <w:t>2.3.2 After</w:t>
      </w:r>
      <w:bookmarkEnd w:id="38"/>
      <w:bookmarkEnd w:id="39"/>
    </w:p>
    <w:p>
      <w:pPr>
        <w:pStyle w:val="47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483610" cy="2423160"/>
            <wp:effectExtent l="0" t="0" r="8890" b="2540"/>
            <wp:docPr id="86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4</w:t>
      </w:r>
      <w:r>
        <w:rPr>
          <w:rFonts w:hint="default" w:ascii="Arial" w:hAnsi="Arial" w:cs="Arial"/>
        </w:rPr>
        <w:fldChar w:fldCharType="end"/>
      </w:r>
      <w:bookmarkStart w:id="40" w:name="_Toc10564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Pull Up Method</w:t>
      </w:r>
      <w:bookmarkEnd w:id="40"/>
      <w:bookmarkStart w:id="41" w:name="_Toc2264"/>
    </w:p>
    <w:p>
      <w:pPr>
        <w:pStyle w:val="36"/>
        <w:outlineLvl w:val="1"/>
        <w:rPr>
          <w:rFonts w:hint="default" w:ascii="Arial" w:hAnsi="Arial" w:cs="Arial"/>
          <w:sz w:val="26"/>
          <w:szCs w:val="26"/>
          <w:lang w:val="en-US"/>
        </w:rPr>
      </w:pPr>
      <w:bookmarkStart w:id="42" w:name="_Toc28710"/>
      <w:r>
        <w:rPr>
          <w:rFonts w:hint="default" w:ascii="Arial" w:hAnsi="Arial" w:cs="Arial"/>
          <w:sz w:val="26"/>
          <w:szCs w:val="26"/>
          <w:lang w:val="en-US"/>
        </w:rPr>
        <w:t>2.4 Demo</w:t>
      </w:r>
      <w:bookmarkEnd w:id="42"/>
    </w:p>
    <w:p>
      <w:pPr>
        <w:pStyle w:val="36"/>
        <w:outlineLvl w:val="2"/>
        <w:rPr>
          <w:rFonts w:hint="default" w:ascii="Arial" w:hAnsi="Arial" w:cs="Arial"/>
          <w:sz w:val="26"/>
          <w:szCs w:val="26"/>
        </w:rPr>
      </w:pPr>
      <w:bookmarkStart w:id="43" w:name="_Toc31324"/>
      <w:r>
        <w:rPr>
          <w:rFonts w:hint="default" w:ascii="Arial" w:hAnsi="Arial" w:cs="Arial"/>
          <w:sz w:val="26"/>
          <w:szCs w:val="26"/>
          <w:lang w:val="en-US"/>
        </w:rPr>
        <w:t xml:space="preserve">2.4.1 </w:t>
      </w:r>
      <w:r>
        <w:rPr>
          <w:rFonts w:hint="default" w:ascii="Arial" w:hAnsi="Arial" w:cs="Arial"/>
          <w:sz w:val="26"/>
          <w:szCs w:val="26"/>
        </w:rPr>
        <w:t>Source Code Java</w:t>
      </w:r>
      <w:bookmarkEnd w:id="43"/>
    </w:p>
    <w:p>
      <w:pPr>
        <w:pStyle w:val="29"/>
        <w:ind w:firstLine="0"/>
        <w:outlineLvl w:val="9"/>
        <w:rPr>
          <w:rStyle w:val="16"/>
          <w:rFonts w:hint="default"/>
          <w:lang w:val="en-US"/>
        </w:rPr>
      </w:pPr>
      <w:r>
        <w:rPr>
          <w:rStyle w:val="16"/>
          <w:rFonts w:hint="default"/>
        </w:rPr>
        <w:fldChar w:fldCharType="begin"/>
      </w:r>
      <w:r>
        <w:rPr>
          <w:rStyle w:val="16"/>
          <w:rFonts w:hint="default"/>
        </w:rPr>
        <w:instrText xml:space="preserve"> HYPERLINK "https://github.com/nhatlenlh/dealing-with-generalization/tree/master/src/pullupmethod" </w:instrText>
      </w:r>
      <w:r>
        <w:rPr>
          <w:rStyle w:val="16"/>
          <w:rFonts w:hint="default"/>
        </w:rPr>
        <w:fldChar w:fldCharType="separate"/>
      </w:r>
      <w:r>
        <w:rPr>
          <w:rStyle w:val="16"/>
          <w:rFonts w:hint="default"/>
        </w:rPr>
        <w:t>https://github.com/nhatlenlh/dealing-with-generalization/tree/master/src/pullup</w:t>
      </w:r>
      <w:r>
        <w:rPr>
          <w:rStyle w:val="16"/>
          <w:rFonts w:hint="default"/>
          <w:lang w:val="en-US"/>
        </w:rPr>
        <w:t>method</w:t>
      </w:r>
      <w:r>
        <w:rPr>
          <w:rStyle w:val="16"/>
          <w:rFonts w:hint="default"/>
        </w:rPr>
        <w:fldChar w:fldCharType="end"/>
      </w:r>
    </w:p>
    <w:p>
      <w:pPr>
        <w:pStyle w:val="29"/>
        <w:ind w:firstLine="0"/>
        <w:outlineLvl w:val="2"/>
        <w:rPr>
          <w:rFonts w:hint="default" w:ascii="Arial" w:hAnsi="Arial" w:cs="Arial"/>
          <w:b/>
          <w:bCs/>
        </w:rPr>
      </w:pPr>
      <w:bookmarkStart w:id="44" w:name="_Toc23924"/>
      <w:r>
        <w:rPr>
          <w:rFonts w:hint="default" w:ascii="Arial" w:hAnsi="Arial" w:cs="Arial"/>
          <w:b/>
          <w:bCs/>
          <w:lang w:val="en-US"/>
        </w:rPr>
        <w:t>2</w:t>
      </w:r>
      <w:r>
        <w:rPr>
          <w:rFonts w:hint="default" w:ascii="Arial" w:hAnsi="Arial" w:cs="Arial"/>
          <w:b/>
          <w:bCs/>
        </w:rPr>
        <w:t>.</w:t>
      </w:r>
      <w:r>
        <w:rPr>
          <w:rFonts w:hint="default" w:ascii="Arial" w:hAnsi="Arial" w:cs="Arial"/>
          <w:b/>
          <w:bCs/>
          <w:lang w:val="en-US"/>
        </w:rPr>
        <w:t>4.2</w:t>
      </w:r>
      <w:r>
        <w:rPr>
          <w:rFonts w:hint="default" w:ascii="Arial" w:hAnsi="Arial" w:cs="Arial"/>
          <w:b/>
          <w:bCs/>
        </w:rPr>
        <w:t xml:space="preserve"> Source code C#</w:t>
      </w:r>
      <w:bookmarkEnd w:id="44"/>
    </w:p>
    <w:p>
      <w:pPr>
        <w:pStyle w:val="29"/>
        <w:ind w:firstLine="0"/>
        <w:outlineLvl w:val="9"/>
        <w:rPr>
          <w:rStyle w:val="16"/>
          <w:rFonts w:hint="default"/>
        </w:rPr>
      </w:pPr>
      <w:r>
        <w:rPr>
          <w:rStyle w:val="16"/>
          <w:rFonts w:hint="default"/>
        </w:rPr>
        <w:fldChar w:fldCharType="begin"/>
      </w:r>
      <w:r>
        <w:rPr>
          <w:rStyle w:val="16"/>
          <w:rFonts w:hint="default"/>
        </w:rPr>
        <w:instrText xml:space="preserve"> HYPERLINK "https://github.com/nhatlenlh/dealing-with-generalization-csharp/tree/master/dealing-with-generalization/pullupmethod" </w:instrText>
      </w:r>
      <w:r>
        <w:rPr>
          <w:rStyle w:val="16"/>
          <w:rFonts w:hint="default"/>
        </w:rPr>
        <w:fldChar w:fldCharType="separate"/>
      </w:r>
      <w:r>
        <w:rPr>
          <w:rStyle w:val="16"/>
          <w:rFonts w:hint="default"/>
        </w:rPr>
        <w:t>https://github.com/nhatlenlh/dealing-with-generalization-csharp/tree/master/dealing-with-generalization/pullup</w:t>
      </w:r>
      <w:r>
        <w:rPr>
          <w:rStyle w:val="16"/>
          <w:rFonts w:hint="default"/>
          <w:lang w:val="en-US"/>
        </w:rPr>
        <w:t>method</w:t>
      </w:r>
      <w:r>
        <w:rPr>
          <w:rStyle w:val="16"/>
          <w:rFonts w:hint="default"/>
        </w:rPr>
        <w:fldChar w:fldCharType="end"/>
      </w:r>
    </w:p>
    <w:p>
      <w:pPr>
        <w:pStyle w:val="29"/>
        <w:ind w:firstLine="0"/>
        <w:outlineLvl w:val="9"/>
        <w:rPr>
          <w:rFonts w:hint="default" w:ascii="Arial" w:hAnsi="Arial" w:cs="Arial"/>
          <w:b w:val="0"/>
          <w:bCs w:val="0"/>
          <w:color w:val="0070C0"/>
          <w:u w:val="single"/>
          <w:lang w:val="en-US"/>
        </w:rPr>
      </w:pPr>
    </w:p>
    <w:p>
      <w:pPr>
        <w:pStyle w:val="36"/>
        <w:jc w:val="center"/>
        <w:outlineLvl w:val="0"/>
        <w:rPr>
          <w:rFonts w:hint="default" w:ascii="Arial" w:hAnsi="Arial" w:cs="Arial"/>
          <w:sz w:val="26"/>
          <w:szCs w:val="26"/>
        </w:rPr>
      </w:pPr>
      <w:bookmarkStart w:id="45" w:name="_Toc8559"/>
      <w:r>
        <w:rPr>
          <w:rFonts w:hint="default" w:ascii="Arial" w:hAnsi="Arial" w:cs="Arial"/>
          <w:sz w:val="28"/>
          <w:szCs w:val="28"/>
        </w:rPr>
        <w:t>CHAPTER 3: PULL UP CONSTRUCTOR BODY</w:t>
      </w:r>
      <w:bookmarkEnd w:id="41"/>
      <w:bookmarkEnd w:id="45"/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46" w:name="_Toc30310"/>
      <w:bookmarkStart w:id="47" w:name="_Toc4735"/>
      <w:r>
        <w:rPr>
          <w:rFonts w:hint="default" w:ascii="Arial" w:hAnsi="Arial" w:cs="Arial"/>
          <w:sz w:val="26"/>
        </w:rPr>
        <w:t>3.1 Problem</w:t>
      </w:r>
      <w:bookmarkEnd w:id="46"/>
      <w:bookmarkEnd w:id="47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Subclasses have constructors with code that’s mostly identical.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48" w:name="_Toc18066"/>
      <w:bookmarkStart w:id="49" w:name="_Toc6839"/>
      <w:r>
        <w:rPr>
          <w:rFonts w:hint="default" w:ascii="Arial" w:hAnsi="Arial" w:cs="Arial"/>
          <w:sz w:val="26"/>
        </w:rPr>
        <w:t>3.2 Solution</w:t>
      </w:r>
      <w:bookmarkEnd w:id="48"/>
      <w:bookmarkEnd w:id="49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Create a constructor in a superclass.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Extract the common code from the beginning of the constructor of each subclass to the superclass constructor.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Place the call for the superclass constructor in the first line in the subclass constructors.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50" w:name="_Toc2289"/>
      <w:bookmarkStart w:id="51" w:name="_Toc29266"/>
      <w:r>
        <w:rPr>
          <w:rFonts w:hint="default" w:ascii="Arial" w:hAnsi="Arial" w:cs="Arial"/>
          <w:sz w:val="26"/>
        </w:rPr>
        <w:t>3.3 Example</w:t>
      </w:r>
      <w:bookmarkEnd w:id="50"/>
      <w:bookmarkEnd w:id="51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52" w:name="_Toc28930"/>
      <w:bookmarkStart w:id="53" w:name="_Toc21318"/>
      <w:r>
        <w:rPr>
          <w:rFonts w:hint="default" w:ascii="Arial" w:hAnsi="Arial" w:cs="Arial"/>
          <w:sz w:val="26"/>
        </w:rPr>
        <w:t>3.3.1 Before</w:t>
      </w:r>
      <w:bookmarkEnd w:id="52"/>
      <w:bookmarkEnd w:id="53"/>
    </w:p>
    <w:p>
      <w:pPr>
        <w:pStyle w:val="47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465830" cy="2432050"/>
            <wp:effectExtent l="0" t="0" r="1270" b="6350"/>
            <wp:docPr id="88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5</w:t>
      </w:r>
      <w:r>
        <w:rPr>
          <w:rFonts w:hint="default" w:ascii="Arial" w:hAnsi="Arial" w:cs="Arial"/>
        </w:rPr>
        <w:fldChar w:fldCharType="end"/>
      </w:r>
      <w:bookmarkStart w:id="54" w:name="_Toc2314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Pull Up Constructor Body</w:t>
      </w:r>
      <w:bookmarkEnd w:id="54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55" w:name="_Toc2676"/>
      <w:bookmarkStart w:id="56" w:name="_Toc6351"/>
      <w:r>
        <w:rPr>
          <w:rFonts w:hint="default" w:ascii="Arial" w:hAnsi="Arial" w:cs="Arial"/>
          <w:sz w:val="26"/>
        </w:rPr>
        <w:t>3.3.2 After</w:t>
      </w:r>
      <w:bookmarkEnd w:id="55"/>
      <w:bookmarkEnd w:id="56"/>
    </w:p>
    <w:p>
      <w:pPr>
        <w:pStyle w:val="47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465830" cy="2861945"/>
            <wp:effectExtent l="0" t="0" r="1270" b="8255"/>
            <wp:docPr id="89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6</w:t>
      </w:r>
      <w:r>
        <w:rPr>
          <w:rFonts w:hint="default" w:ascii="Arial" w:hAnsi="Arial" w:cs="Arial"/>
        </w:rPr>
        <w:fldChar w:fldCharType="end"/>
      </w:r>
      <w:bookmarkStart w:id="57" w:name="_Toc30060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Pull Up Constructor Body</w:t>
      </w:r>
      <w:bookmarkEnd w:id="57"/>
    </w:p>
    <w:p>
      <w:pPr>
        <w:pStyle w:val="36"/>
        <w:outlineLvl w:val="1"/>
        <w:rPr>
          <w:rFonts w:hint="default" w:ascii="Arial" w:hAnsi="Arial" w:cs="Arial"/>
          <w:sz w:val="26"/>
          <w:szCs w:val="26"/>
          <w:lang w:val="en-US"/>
        </w:rPr>
      </w:pPr>
      <w:bookmarkStart w:id="58" w:name="_Toc28665"/>
      <w:r>
        <w:rPr>
          <w:rFonts w:hint="default" w:ascii="Arial" w:hAnsi="Arial" w:cs="Arial"/>
          <w:sz w:val="26"/>
          <w:szCs w:val="26"/>
          <w:lang w:val="en-US"/>
        </w:rPr>
        <w:t>3.4 Demo</w:t>
      </w:r>
      <w:bookmarkEnd w:id="58"/>
    </w:p>
    <w:p>
      <w:pPr>
        <w:pStyle w:val="36"/>
        <w:outlineLvl w:val="2"/>
        <w:rPr>
          <w:rFonts w:hint="default" w:ascii="Arial" w:hAnsi="Arial" w:cs="Arial"/>
          <w:sz w:val="26"/>
          <w:szCs w:val="26"/>
        </w:rPr>
      </w:pPr>
      <w:bookmarkStart w:id="59" w:name="_Toc4187"/>
      <w:r>
        <w:rPr>
          <w:rFonts w:hint="default" w:ascii="Arial" w:hAnsi="Arial" w:cs="Arial"/>
          <w:sz w:val="26"/>
          <w:szCs w:val="26"/>
          <w:lang w:val="en-US"/>
        </w:rPr>
        <w:t xml:space="preserve">3.4.1 </w:t>
      </w:r>
      <w:r>
        <w:rPr>
          <w:rFonts w:hint="default" w:ascii="Arial" w:hAnsi="Arial" w:cs="Arial"/>
          <w:sz w:val="26"/>
          <w:szCs w:val="26"/>
        </w:rPr>
        <w:t>Source Code Java</w:t>
      </w:r>
      <w:bookmarkEnd w:id="59"/>
    </w:p>
    <w:p>
      <w:pPr>
        <w:pStyle w:val="29"/>
        <w:ind w:firstLine="0"/>
        <w:outlineLvl w:val="9"/>
        <w:rPr>
          <w:rStyle w:val="16"/>
          <w:rFonts w:hint="default"/>
          <w:lang w:val="en-US"/>
        </w:rPr>
      </w:pPr>
      <w:bookmarkStart w:id="60" w:name="_Toc9735"/>
      <w:r>
        <w:rPr>
          <w:rStyle w:val="16"/>
          <w:rFonts w:hint="default"/>
          <w:lang w:val="en-US"/>
        </w:rPr>
        <w:fldChar w:fldCharType="begin"/>
      </w:r>
      <w:r>
        <w:rPr>
          <w:rStyle w:val="16"/>
          <w:rFonts w:hint="default"/>
          <w:lang w:val="en-US"/>
        </w:rPr>
        <w:instrText xml:space="preserve"> HYPERLINK "https://github.com/nhatlenlh/dealing-with-generalization/tree/master/src/pullupconstructorbody" </w:instrText>
      </w:r>
      <w:r>
        <w:rPr>
          <w:rStyle w:val="16"/>
          <w:rFonts w:hint="default"/>
          <w:lang w:val="en-US"/>
        </w:rPr>
        <w:fldChar w:fldCharType="separate"/>
      </w:r>
      <w:r>
        <w:rPr>
          <w:rStyle w:val="16"/>
          <w:rFonts w:hint="default"/>
          <w:lang w:val="en-US"/>
        </w:rPr>
        <w:t>https://github.com/nhatlenlh/dealing-with-generalization/tree/master/src/pullupconstructorbody</w:t>
      </w:r>
      <w:r>
        <w:rPr>
          <w:rStyle w:val="16"/>
          <w:rFonts w:hint="default"/>
          <w:lang w:val="en-US"/>
        </w:rPr>
        <w:fldChar w:fldCharType="end"/>
      </w:r>
    </w:p>
    <w:p>
      <w:pPr>
        <w:pStyle w:val="29"/>
        <w:ind w:firstLine="0"/>
        <w:outlineLvl w:val="2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en-US"/>
        </w:rPr>
        <w:t>3</w:t>
      </w:r>
      <w:r>
        <w:rPr>
          <w:rFonts w:hint="default" w:ascii="Arial" w:hAnsi="Arial" w:cs="Arial"/>
          <w:b/>
          <w:bCs/>
        </w:rPr>
        <w:t>.</w:t>
      </w:r>
      <w:r>
        <w:rPr>
          <w:rFonts w:hint="default" w:ascii="Arial" w:hAnsi="Arial" w:cs="Arial"/>
          <w:b/>
          <w:bCs/>
          <w:lang w:val="en-US"/>
        </w:rPr>
        <w:t>4.2</w:t>
      </w:r>
      <w:r>
        <w:rPr>
          <w:rFonts w:hint="default" w:ascii="Arial" w:hAnsi="Arial" w:cs="Arial"/>
          <w:b/>
          <w:bCs/>
        </w:rPr>
        <w:t xml:space="preserve"> Source code C#</w:t>
      </w:r>
      <w:bookmarkEnd w:id="60"/>
    </w:p>
    <w:p>
      <w:pPr>
        <w:pStyle w:val="29"/>
        <w:ind w:firstLine="0"/>
        <w:outlineLvl w:val="9"/>
        <w:rPr>
          <w:rStyle w:val="16"/>
          <w:rFonts w:hint="default"/>
          <w:lang w:val="en-US"/>
        </w:rPr>
      </w:pPr>
      <w:r>
        <w:rPr>
          <w:rStyle w:val="16"/>
          <w:rFonts w:hint="default"/>
        </w:rPr>
        <w:fldChar w:fldCharType="begin"/>
      </w:r>
      <w:r>
        <w:rPr>
          <w:rStyle w:val="16"/>
          <w:rFonts w:hint="default"/>
        </w:rPr>
        <w:instrText xml:space="preserve"> HYPERLINK "https://github.com/nhatlenlh/dealing-with-generalization-csharp/tree/master/dealing-with-generalization/pullupconstructorbody" </w:instrText>
      </w:r>
      <w:r>
        <w:rPr>
          <w:rStyle w:val="16"/>
          <w:rFonts w:hint="default"/>
        </w:rPr>
        <w:fldChar w:fldCharType="separate"/>
      </w:r>
      <w:r>
        <w:rPr>
          <w:rStyle w:val="16"/>
          <w:rFonts w:hint="default"/>
        </w:rPr>
        <w:t>https://github.com/nhatlenlh/dealing-with-generalization-csharp/tree/master/dealing-with-generalization/pullup</w:t>
      </w:r>
      <w:r>
        <w:rPr>
          <w:rStyle w:val="16"/>
          <w:rFonts w:hint="default"/>
          <w:lang w:val="en-US"/>
        </w:rPr>
        <w:t>constructorbody</w:t>
      </w:r>
      <w:r>
        <w:rPr>
          <w:rStyle w:val="16"/>
          <w:rFonts w:hint="default"/>
        </w:rPr>
        <w:fldChar w:fldCharType="end"/>
      </w:r>
    </w:p>
    <w:p>
      <w:pPr>
        <w:pStyle w:val="38"/>
        <w:jc w:val="center"/>
        <w:rPr>
          <w:rFonts w:hint="default" w:ascii="Arial" w:hAnsi="Arial" w:cs="Arial"/>
          <w:sz w:val="26"/>
        </w:rPr>
      </w:pPr>
    </w:p>
    <w:p>
      <w:pPr>
        <w:pStyle w:val="36"/>
        <w:jc w:val="center"/>
        <w:outlineLvl w:val="0"/>
        <w:rPr>
          <w:rFonts w:hint="default" w:ascii="Arial" w:hAnsi="Arial" w:cs="Arial"/>
          <w:sz w:val="28"/>
          <w:szCs w:val="28"/>
        </w:rPr>
      </w:pPr>
      <w:bookmarkStart w:id="61" w:name="_Toc27547"/>
      <w:bookmarkStart w:id="62" w:name="_Toc1852"/>
      <w:r>
        <w:rPr>
          <w:rFonts w:hint="default" w:ascii="Arial" w:hAnsi="Arial" w:cs="Arial"/>
          <w:sz w:val="28"/>
          <w:szCs w:val="28"/>
        </w:rPr>
        <w:t>CHAPTER 4: PUSH DOWN METHOD</w:t>
      </w:r>
      <w:bookmarkEnd w:id="61"/>
      <w:bookmarkEnd w:id="62"/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63" w:name="_Toc6236"/>
      <w:bookmarkStart w:id="64" w:name="_Toc10463"/>
      <w:r>
        <w:rPr>
          <w:rFonts w:hint="default" w:ascii="Arial" w:hAnsi="Arial" w:cs="Arial"/>
          <w:sz w:val="26"/>
        </w:rPr>
        <w:t>4.1 Problem</w:t>
      </w:r>
      <w:bookmarkEnd w:id="63"/>
      <w:bookmarkEnd w:id="64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Behavior implemented in a superclass used by only one or a few subclasses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65" w:name="_Toc12387"/>
      <w:bookmarkStart w:id="66" w:name="_Toc22380"/>
      <w:r>
        <w:rPr>
          <w:rFonts w:hint="default" w:ascii="Arial" w:hAnsi="Arial" w:cs="Arial"/>
          <w:sz w:val="26"/>
        </w:rPr>
        <w:t>4.2 Solution</w:t>
      </w:r>
      <w:bookmarkEnd w:id="65"/>
      <w:bookmarkEnd w:id="66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Declare the method in a subclass and copy its code from the superclass.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Remove the method from the superclass.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Find all places where the method is used and verify that it’s called from the necessary subclass.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67" w:name="_Toc24578"/>
      <w:bookmarkStart w:id="68" w:name="_Toc26743"/>
      <w:r>
        <w:rPr>
          <w:rFonts w:hint="default" w:ascii="Arial" w:hAnsi="Arial" w:cs="Arial"/>
          <w:sz w:val="26"/>
        </w:rPr>
        <w:t>4.3 Example</w:t>
      </w:r>
      <w:bookmarkEnd w:id="67"/>
      <w:bookmarkEnd w:id="68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69" w:name="_Toc7251"/>
      <w:bookmarkStart w:id="70" w:name="_Toc12309"/>
      <w:r>
        <w:rPr>
          <w:rFonts w:hint="default" w:ascii="Arial" w:hAnsi="Arial" w:cs="Arial"/>
          <w:sz w:val="26"/>
        </w:rPr>
        <w:t>4.3.1 Before</w:t>
      </w:r>
      <w:bookmarkEnd w:id="69"/>
      <w:bookmarkEnd w:id="70"/>
      <w:r>
        <w:rPr>
          <w:rFonts w:hint="default" w:ascii="Arial" w:hAnsi="Arial" w:cs="Arial"/>
          <w:sz w:val="26"/>
        </w:rPr>
        <w:t xml:space="preserve"> </w:t>
      </w:r>
    </w:p>
    <w:p>
      <w:pPr>
        <w:pStyle w:val="47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355975" cy="2770505"/>
            <wp:effectExtent l="0" t="0" r="9525" b="10795"/>
            <wp:docPr id="90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8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7</w:t>
      </w:r>
      <w:r>
        <w:rPr>
          <w:rFonts w:hint="default" w:ascii="Arial" w:hAnsi="Arial" w:cs="Arial"/>
        </w:rPr>
        <w:fldChar w:fldCharType="end"/>
      </w:r>
      <w:bookmarkStart w:id="71" w:name="_Toc7455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Push Down Method</w:t>
      </w:r>
      <w:bookmarkEnd w:id="71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72" w:name="_Toc30891"/>
      <w:bookmarkStart w:id="73" w:name="_Toc27848"/>
      <w:r>
        <w:rPr>
          <w:rFonts w:hint="default" w:ascii="Arial" w:hAnsi="Arial" w:cs="Arial"/>
          <w:sz w:val="26"/>
        </w:rPr>
        <w:t>4.3.2 After</w:t>
      </w:r>
      <w:bookmarkEnd w:id="72"/>
      <w:bookmarkEnd w:id="73"/>
    </w:p>
    <w:p>
      <w:pPr>
        <w:pStyle w:val="47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319145" cy="2770505"/>
            <wp:effectExtent l="0" t="0" r="8255" b="10795"/>
            <wp:docPr id="91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8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8</w:t>
      </w:r>
      <w:r>
        <w:rPr>
          <w:rFonts w:hint="default" w:ascii="Arial" w:hAnsi="Arial" w:cs="Arial"/>
        </w:rPr>
        <w:fldChar w:fldCharType="end"/>
      </w:r>
      <w:bookmarkStart w:id="74" w:name="_Toc9969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Push Down Method</w:t>
      </w:r>
      <w:bookmarkEnd w:id="74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1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75" w:name="_Toc30301"/>
      <w:bookmarkStart w:id="76" w:name="_Toc20874"/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4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 Demo</w:t>
      </w:r>
      <w:bookmarkEnd w:id="75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2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77" w:name="_Toc1838"/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4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.4.1 Source Code Java</w:t>
      </w:r>
      <w:bookmarkEnd w:id="77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"https://github.com/nhatlenlh/dealing-with-generalization/tree/master/src/pushdownmethod"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https://github.com/nhatlenlh/dealing-with-generalization/tree/master/src/pushdownmethod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outlineLvl w:val="2"/>
        <w:rPr>
          <w:rFonts w:hint="default" w:ascii="Arial" w:hAnsi="Arial" w:eastAsia="Times New Roman" w:cs="Arial"/>
          <w:b/>
          <w:bCs/>
          <w:sz w:val="26"/>
          <w:szCs w:val="26"/>
        </w:rPr>
      </w:pPr>
      <w:bookmarkStart w:id="78" w:name="_Toc12471"/>
      <w:r>
        <w:rPr>
          <w:rFonts w:hint="default" w:ascii="Arial" w:hAnsi="Arial" w:cs="Arial"/>
          <w:b/>
          <w:bCs/>
          <w:kern w:val="0"/>
          <w:sz w:val="26"/>
          <w:szCs w:val="26"/>
          <w:lang w:val="en-US" w:eastAsia="zh-CN" w:bidi="ar"/>
        </w:rPr>
        <w:t>4</w:t>
      </w:r>
      <w:r>
        <w:rPr>
          <w:rFonts w:hint="default" w:ascii="Arial" w:hAnsi="Arial" w:eastAsia="Times New Roman" w:cs="Arial"/>
          <w:b/>
          <w:bCs/>
          <w:kern w:val="0"/>
          <w:sz w:val="26"/>
          <w:szCs w:val="26"/>
          <w:lang w:val="en-US" w:eastAsia="zh-CN" w:bidi="ar"/>
        </w:rPr>
        <w:t>.4.2 Source code C#</w:t>
      </w:r>
      <w:bookmarkEnd w:id="78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"https://github.com/nhatlenlh/dealing-with-generalization-csharp/tree/master/dealing-with-generalization/pushdownmethod"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https://github.com/nhatlenlh/dealing-with-generalization-csharp/tree/master/dealing-with-generalization/pushdownmethod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Times New Roman" w:cs="Arial"/>
          <w:b w:val="0"/>
          <w:bCs w:val="0"/>
          <w:color w:val="0070C0"/>
          <w:kern w:val="0"/>
          <w:sz w:val="26"/>
          <w:szCs w:val="26"/>
          <w:u w:val="single"/>
          <w:lang w:val="en-US" w:eastAsia="zh-CN" w:bidi="ar"/>
        </w:rPr>
      </w:pPr>
    </w:p>
    <w:p>
      <w:pPr>
        <w:pStyle w:val="36"/>
        <w:jc w:val="center"/>
        <w:outlineLvl w:val="0"/>
        <w:rPr>
          <w:rFonts w:hint="default" w:ascii="Arial" w:hAnsi="Arial" w:cs="Arial"/>
          <w:sz w:val="28"/>
          <w:szCs w:val="28"/>
        </w:rPr>
      </w:pPr>
      <w:bookmarkStart w:id="79" w:name="_Toc12825"/>
      <w:r>
        <w:rPr>
          <w:rFonts w:hint="default" w:ascii="Arial" w:hAnsi="Arial" w:cs="Arial"/>
          <w:sz w:val="28"/>
          <w:szCs w:val="28"/>
        </w:rPr>
        <w:t>CHAPTER 5: PUSH DOWN FIELD</w:t>
      </w:r>
      <w:bookmarkEnd w:id="76"/>
      <w:bookmarkEnd w:id="79"/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80" w:name="_Toc15417"/>
      <w:bookmarkStart w:id="81" w:name="_Toc15917"/>
      <w:r>
        <w:rPr>
          <w:rFonts w:hint="default" w:ascii="Arial" w:hAnsi="Arial" w:cs="Arial"/>
          <w:sz w:val="26"/>
        </w:rPr>
        <w:t>5.1 Problem</w:t>
      </w:r>
      <w:bookmarkEnd w:id="80"/>
      <w:bookmarkEnd w:id="81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field used only in a few subclasses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82" w:name="_Toc2742"/>
      <w:bookmarkStart w:id="83" w:name="_Toc13498"/>
      <w:r>
        <w:rPr>
          <w:rFonts w:hint="default" w:ascii="Arial" w:hAnsi="Arial" w:cs="Arial"/>
          <w:sz w:val="26"/>
        </w:rPr>
        <w:t>5.2 Solution</w:t>
      </w:r>
      <w:bookmarkEnd w:id="82"/>
      <w:bookmarkEnd w:id="83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Declare a field in all the necessary subclasses.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Remove the field from the superclass.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84" w:name="_Toc6206"/>
      <w:bookmarkStart w:id="85" w:name="_Toc11903"/>
      <w:r>
        <w:rPr>
          <w:rFonts w:hint="default" w:ascii="Arial" w:hAnsi="Arial" w:cs="Arial"/>
          <w:sz w:val="26"/>
        </w:rPr>
        <w:t>5.3 Example</w:t>
      </w:r>
      <w:bookmarkEnd w:id="84"/>
      <w:bookmarkEnd w:id="85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86" w:name="_Toc21473"/>
      <w:bookmarkStart w:id="87" w:name="_Toc25231"/>
      <w:r>
        <w:rPr>
          <w:rFonts w:hint="default" w:ascii="Arial" w:hAnsi="Arial" w:cs="Arial"/>
          <w:sz w:val="26"/>
        </w:rPr>
        <w:t>5.3.1 Before</w:t>
      </w:r>
      <w:bookmarkEnd w:id="86"/>
      <w:bookmarkEnd w:id="87"/>
      <w:r>
        <w:rPr>
          <w:rFonts w:hint="default" w:ascii="Arial" w:hAnsi="Arial" w:cs="Arial"/>
          <w:sz w:val="26"/>
        </w:rPr>
        <w:t xml:space="preserve"> </w:t>
      </w:r>
    </w:p>
    <w:p>
      <w:pPr>
        <w:pStyle w:val="47"/>
        <w:keepNext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337560" cy="3209290"/>
            <wp:effectExtent l="0" t="0" r="254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  <w:sz w:val="26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9</w:t>
      </w:r>
      <w:r>
        <w:rPr>
          <w:rFonts w:hint="default" w:ascii="Arial" w:hAnsi="Arial" w:cs="Arial"/>
        </w:rPr>
        <w:fldChar w:fldCharType="end"/>
      </w:r>
      <w:bookmarkStart w:id="88" w:name="_Toc9951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Push Down Method</w:t>
      </w:r>
      <w:bookmarkEnd w:id="88"/>
      <w:bookmarkStart w:id="89" w:name="_Toc20788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90" w:name="_Toc27319"/>
      <w:r>
        <w:rPr>
          <w:rFonts w:hint="default" w:ascii="Arial" w:hAnsi="Arial" w:cs="Arial"/>
          <w:sz w:val="26"/>
        </w:rPr>
        <w:t>5.3.2 After</w:t>
      </w:r>
      <w:bookmarkEnd w:id="89"/>
      <w:bookmarkEnd w:id="90"/>
    </w:p>
    <w:p>
      <w:pPr>
        <w:pStyle w:val="47"/>
        <w:keepNext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328670" cy="3410585"/>
            <wp:effectExtent l="0" t="0" r="11430" b="571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10</w:t>
      </w:r>
      <w:r>
        <w:rPr>
          <w:rFonts w:hint="default" w:ascii="Arial" w:hAnsi="Arial" w:cs="Arial"/>
        </w:rPr>
        <w:fldChar w:fldCharType="end"/>
      </w:r>
      <w:bookmarkStart w:id="91" w:name="_Toc23679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Push Down Field</w:t>
      </w:r>
      <w:bookmarkEnd w:id="91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1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92" w:name="_Toc9653"/>
      <w:bookmarkStart w:id="93" w:name="_Toc22508"/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5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 Demo</w:t>
      </w:r>
      <w:bookmarkEnd w:id="92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2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94" w:name="_Toc30952"/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5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.4.1 Source Code Java</w:t>
      </w:r>
      <w:bookmarkEnd w:id="94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"https://github.com/nhatlenlh/dealing-with-generalization/tree/master/src/pushdownfield"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https://github.com/nhatlenlh/dealing-with-generalization/tree/master/src/pushdownfield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outlineLvl w:val="2"/>
        <w:rPr>
          <w:rFonts w:hint="default" w:ascii="Arial" w:hAnsi="Arial" w:eastAsia="Times New Roman" w:cs="Arial"/>
          <w:b/>
          <w:bCs/>
          <w:sz w:val="26"/>
          <w:szCs w:val="26"/>
        </w:rPr>
      </w:pPr>
      <w:bookmarkStart w:id="95" w:name="_Toc10937"/>
      <w:r>
        <w:rPr>
          <w:rFonts w:hint="default" w:ascii="Arial" w:hAnsi="Arial" w:cs="Arial"/>
          <w:b/>
          <w:bCs/>
          <w:kern w:val="0"/>
          <w:sz w:val="26"/>
          <w:szCs w:val="26"/>
          <w:lang w:val="en-US" w:eastAsia="zh-CN" w:bidi="ar"/>
        </w:rPr>
        <w:t>5</w:t>
      </w:r>
      <w:r>
        <w:rPr>
          <w:rFonts w:hint="default" w:ascii="Arial" w:hAnsi="Arial" w:eastAsia="Times New Roman" w:cs="Arial"/>
          <w:b/>
          <w:bCs/>
          <w:kern w:val="0"/>
          <w:sz w:val="26"/>
          <w:szCs w:val="26"/>
          <w:lang w:val="en-US" w:eastAsia="zh-CN" w:bidi="ar"/>
        </w:rPr>
        <w:t>.4.2 Source code C#</w:t>
      </w:r>
      <w:bookmarkEnd w:id="95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"https://github.com/nhatlenlh/dealing-with-generalization-csharp/tree/master/dealing-with-generalization/pushdownfield"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https://github.com/nhatlenlh/dealing-with-generalization-csharp/tree/master/dealing-with-generalization/pushdownfield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cs="Arial"/>
          <w:b w:val="0"/>
          <w:bCs w:val="0"/>
          <w:color w:val="0070C0"/>
          <w:kern w:val="0"/>
          <w:sz w:val="26"/>
          <w:szCs w:val="26"/>
          <w:u w:val="single"/>
          <w:lang w:val="en-US" w:eastAsia="zh-CN" w:bidi="ar"/>
        </w:rPr>
      </w:pPr>
    </w:p>
    <w:p>
      <w:pPr>
        <w:pStyle w:val="36"/>
        <w:jc w:val="center"/>
        <w:outlineLvl w:val="0"/>
        <w:rPr>
          <w:rFonts w:hint="default" w:ascii="Arial" w:hAnsi="Arial" w:cs="Arial"/>
          <w:sz w:val="28"/>
          <w:szCs w:val="28"/>
        </w:rPr>
      </w:pPr>
      <w:bookmarkStart w:id="96" w:name="_Toc11068"/>
      <w:r>
        <w:rPr>
          <w:rFonts w:hint="default" w:ascii="Arial" w:hAnsi="Arial" w:cs="Arial"/>
          <w:sz w:val="28"/>
          <w:szCs w:val="28"/>
        </w:rPr>
        <w:t>CHAPTER 6: EXTRACT SUBCLASS</w:t>
      </w:r>
      <w:bookmarkEnd w:id="93"/>
      <w:bookmarkEnd w:id="96"/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97" w:name="_Toc22909"/>
      <w:bookmarkStart w:id="98" w:name="_Toc24382"/>
      <w:r>
        <w:rPr>
          <w:rFonts w:hint="default" w:ascii="Arial" w:hAnsi="Arial" w:cs="Arial"/>
          <w:sz w:val="26"/>
        </w:rPr>
        <w:t>6.1 Problem</w:t>
      </w:r>
      <w:bookmarkEnd w:id="97"/>
      <w:bookmarkEnd w:id="98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class has features that are used only in certain cases.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99" w:name="_Toc31814"/>
      <w:bookmarkStart w:id="100" w:name="_Toc10893"/>
      <w:r>
        <w:rPr>
          <w:rFonts w:hint="default" w:ascii="Arial" w:hAnsi="Arial" w:cs="Arial"/>
          <w:sz w:val="26"/>
        </w:rPr>
        <w:t>6.2 Solution</w:t>
      </w:r>
      <w:bookmarkEnd w:id="99"/>
      <w:bookmarkEnd w:id="100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Create a new subclass.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If you need additional data to create objects from a subclass, create a constructor and add the necessary parameters to it. 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Find all calls to the constructor of the parent class. When the functionality of a subclass is necessary, replace the parent constructor with the subclass constructor.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Move the necessary methods and fields from the parent class to the subclass by </w:t>
      </w:r>
      <w:r>
        <w:rPr>
          <w:rFonts w:hint="default" w:ascii="Arial" w:hAnsi="Arial" w:cs="Arial"/>
          <w:i/>
        </w:rPr>
        <w:t>Push Down Method</w:t>
      </w:r>
      <w:r>
        <w:rPr>
          <w:rFonts w:hint="default" w:ascii="Arial" w:hAnsi="Arial" w:cs="Arial"/>
        </w:rPr>
        <w:t xml:space="preserve"> and </w:t>
      </w:r>
      <w:r>
        <w:rPr>
          <w:rFonts w:hint="default" w:ascii="Arial" w:hAnsi="Arial" w:cs="Arial"/>
          <w:i/>
        </w:rPr>
        <w:t>Push Down Field</w:t>
      </w:r>
      <w:r>
        <w:rPr>
          <w:rFonts w:hint="default" w:ascii="Arial" w:hAnsi="Arial" w:cs="Arial"/>
        </w:rPr>
        <w:t>. The fields remain accessible throughout the whole process: from the parent class prior to the move, and from the subclass itself after the move is complete.</w:t>
      </w:r>
    </w:p>
    <w:p>
      <w:pPr>
        <w:pStyle w:val="29"/>
        <w:rPr>
          <w:rFonts w:hint="default" w:ascii="Arial" w:hAnsi="Arial" w:cs="Arial"/>
          <w:sz w:val="26"/>
        </w:rPr>
      </w:pPr>
      <w:r>
        <w:rPr>
          <w:rFonts w:hint="default" w:ascii="Arial" w:hAnsi="Arial" w:cs="Arial"/>
        </w:rPr>
        <w:t>- Find and delete all the old fields that controlled the choice of functionality by using polymorphism to replace all the operators in which the fields had been used.</w:t>
      </w:r>
      <w:bookmarkStart w:id="101" w:name="_Toc12606"/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02" w:name="_Toc11503"/>
      <w:r>
        <w:rPr>
          <w:rFonts w:hint="default" w:ascii="Arial" w:hAnsi="Arial" w:cs="Arial"/>
          <w:sz w:val="26"/>
        </w:rPr>
        <w:t>6.3 Example</w:t>
      </w:r>
      <w:bookmarkEnd w:id="101"/>
      <w:bookmarkEnd w:id="102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103" w:name="_Toc32249"/>
      <w:bookmarkStart w:id="104" w:name="_Toc10982"/>
      <w:r>
        <w:rPr>
          <w:rFonts w:hint="default" w:ascii="Arial" w:hAnsi="Arial" w:cs="Arial"/>
          <w:sz w:val="26"/>
        </w:rPr>
        <w:t>6.3.1 Before</w:t>
      </w:r>
      <w:bookmarkEnd w:id="103"/>
      <w:bookmarkEnd w:id="104"/>
      <w:r>
        <w:rPr>
          <w:rFonts w:hint="default" w:ascii="Arial" w:hAnsi="Arial" w:cs="Arial"/>
          <w:sz w:val="26"/>
        </w:rPr>
        <w:t xml:space="preserve"> </w:t>
      </w:r>
    </w:p>
    <w:p>
      <w:pPr>
        <w:pStyle w:val="47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429000" cy="2340610"/>
            <wp:effectExtent l="0" t="0" r="0" b="889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11</w:t>
      </w:r>
      <w:r>
        <w:rPr>
          <w:rFonts w:hint="default" w:ascii="Arial" w:hAnsi="Arial" w:cs="Arial"/>
        </w:rPr>
        <w:fldChar w:fldCharType="end"/>
      </w:r>
      <w:bookmarkStart w:id="105" w:name="_Toc3586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Extract Subclass</w:t>
      </w:r>
      <w:bookmarkEnd w:id="105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106" w:name="_Toc19360"/>
      <w:bookmarkStart w:id="107" w:name="_Toc18962"/>
      <w:r>
        <w:rPr>
          <w:rFonts w:hint="default" w:ascii="Arial" w:hAnsi="Arial" w:cs="Arial"/>
          <w:sz w:val="26"/>
        </w:rPr>
        <w:t>6.3.2 After</w:t>
      </w:r>
      <w:bookmarkEnd w:id="106"/>
      <w:bookmarkEnd w:id="107"/>
    </w:p>
    <w:p>
      <w:pPr>
        <w:pStyle w:val="47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330825" cy="1901825"/>
            <wp:effectExtent l="0" t="0" r="3175" b="317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12</w:t>
      </w:r>
      <w:r>
        <w:rPr>
          <w:rFonts w:hint="default" w:ascii="Arial" w:hAnsi="Arial" w:cs="Arial"/>
        </w:rPr>
        <w:fldChar w:fldCharType="end"/>
      </w:r>
      <w:bookmarkStart w:id="108" w:name="_Toc11304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Extract Subclass</w:t>
      </w:r>
      <w:bookmarkEnd w:id="108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1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109" w:name="_Toc31297"/>
      <w:bookmarkStart w:id="110" w:name="_Toc4318"/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6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 Demo</w:t>
      </w:r>
      <w:bookmarkEnd w:id="109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2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111" w:name="_Toc23011"/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6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.4.1 Source Code Java</w:t>
      </w:r>
      <w:bookmarkEnd w:id="111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"https://github.com/nhatlenlh/dealing-with-generalization/tree/master/src/extractsubclass"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https://github.com/nhatlenlh/dealing-with-generalization/tree/master/src/extractsubclass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outlineLvl w:val="2"/>
        <w:rPr>
          <w:rFonts w:hint="default" w:ascii="Arial" w:hAnsi="Arial" w:eastAsia="Times New Roman" w:cs="Arial"/>
          <w:b/>
          <w:bCs/>
          <w:sz w:val="26"/>
          <w:szCs w:val="26"/>
        </w:rPr>
      </w:pPr>
      <w:bookmarkStart w:id="112" w:name="_Toc24225"/>
      <w:r>
        <w:rPr>
          <w:rFonts w:hint="default" w:ascii="Arial" w:hAnsi="Arial" w:cs="Arial"/>
          <w:b/>
          <w:bCs/>
          <w:kern w:val="0"/>
          <w:sz w:val="26"/>
          <w:szCs w:val="26"/>
          <w:lang w:val="en-US" w:eastAsia="zh-CN" w:bidi="ar"/>
        </w:rPr>
        <w:t>6</w:t>
      </w:r>
      <w:r>
        <w:rPr>
          <w:rFonts w:hint="default" w:ascii="Arial" w:hAnsi="Arial" w:eastAsia="Times New Roman" w:cs="Arial"/>
          <w:b/>
          <w:bCs/>
          <w:kern w:val="0"/>
          <w:sz w:val="26"/>
          <w:szCs w:val="26"/>
          <w:lang w:val="en-US" w:eastAsia="zh-CN" w:bidi="ar"/>
        </w:rPr>
        <w:t>.4.2 Source code C#</w:t>
      </w:r>
      <w:bookmarkEnd w:id="112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"https://github.com/nhatlenlh/dealing-with-generalization-csharp/tree/master/dealing-with-generalization/extractsubclass"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https://github.com/nhatlenlh/dealing-with-generalization-csharp/tree/master/dealing-with-generalization/extractsubclass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36"/>
        <w:outlineLvl w:val="9"/>
        <w:rPr>
          <w:rFonts w:hint="default" w:ascii="Arial" w:hAnsi="Arial" w:cs="Arial"/>
          <w:sz w:val="26"/>
          <w:szCs w:val="26"/>
        </w:rPr>
      </w:pPr>
    </w:p>
    <w:p>
      <w:pPr>
        <w:pStyle w:val="36"/>
        <w:jc w:val="center"/>
        <w:outlineLvl w:val="0"/>
        <w:rPr>
          <w:rFonts w:hint="default" w:ascii="Arial" w:hAnsi="Arial" w:cs="Arial"/>
          <w:sz w:val="28"/>
          <w:szCs w:val="28"/>
        </w:rPr>
      </w:pPr>
      <w:bookmarkStart w:id="113" w:name="_Toc29416"/>
      <w:r>
        <w:rPr>
          <w:rFonts w:hint="default" w:ascii="Arial" w:hAnsi="Arial" w:cs="Arial"/>
          <w:sz w:val="28"/>
          <w:szCs w:val="28"/>
        </w:rPr>
        <w:t>CHAPTER 7: EXTRACT SUPERCLASS</w:t>
      </w:r>
      <w:bookmarkEnd w:id="110"/>
      <w:bookmarkEnd w:id="113"/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14" w:name="_Toc26173"/>
      <w:bookmarkStart w:id="115" w:name="_Toc13663"/>
      <w:r>
        <w:rPr>
          <w:rFonts w:hint="default" w:ascii="Arial" w:hAnsi="Arial" w:cs="Arial"/>
          <w:sz w:val="26"/>
        </w:rPr>
        <w:t>7.1 Problem</w:t>
      </w:r>
      <w:bookmarkEnd w:id="114"/>
      <w:bookmarkEnd w:id="115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Two classes with common fields and methods.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16" w:name="_Toc11933"/>
      <w:bookmarkStart w:id="117" w:name="_Toc29872"/>
      <w:r>
        <w:rPr>
          <w:rFonts w:hint="default" w:ascii="Arial" w:hAnsi="Arial" w:cs="Arial"/>
          <w:sz w:val="26"/>
        </w:rPr>
        <w:t>7.2 Solution</w:t>
      </w:r>
      <w:bookmarkEnd w:id="116"/>
      <w:bookmarkEnd w:id="117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Create an abstract superclass.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Use Pull Up Field, Pull Up Method, and Pull Up Constructor Body to move the common functionality to a superclass. 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Start with the fields, since in addition to the common fields you will need to move the fields that are used in the common methods.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Look for places in the client code where use of subclasses can be replaced with your new class.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18" w:name="_Toc23126"/>
      <w:bookmarkStart w:id="119" w:name="_Toc25901"/>
      <w:r>
        <w:rPr>
          <w:rFonts w:hint="default" w:ascii="Arial" w:hAnsi="Arial" w:cs="Arial"/>
          <w:sz w:val="26"/>
        </w:rPr>
        <w:t>7.3 Example</w:t>
      </w:r>
      <w:bookmarkEnd w:id="118"/>
      <w:bookmarkEnd w:id="119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120" w:name="_Toc28100"/>
      <w:bookmarkStart w:id="121" w:name="_Toc167"/>
      <w:r>
        <w:rPr>
          <w:rFonts w:hint="default" w:ascii="Arial" w:hAnsi="Arial" w:cs="Arial"/>
          <w:sz w:val="26"/>
        </w:rPr>
        <w:t>7.3.1 Before</w:t>
      </w:r>
      <w:bookmarkEnd w:id="120"/>
      <w:bookmarkEnd w:id="121"/>
      <w:r>
        <w:rPr>
          <w:rFonts w:hint="default" w:ascii="Arial" w:hAnsi="Arial" w:cs="Arial"/>
          <w:sz w:val="26"/>
        </w:rPr>
        <w:t xml:space="preserve"> </w:t>
      </w:r>
    </w:p>
    <w:p>
      <w:pPr>
        <w:pStyle w:val="47"/>
        <w:keepNext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566160" cy="1892935"/>
            <wp:effectExtent l="0" t="0" r="2540" b="1206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  <w:sz w:val="26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13</w:t>
      </w:r>
      <w:r>
        <w:rPr>
          <w:rFonts w:hint="default" w:ascii="Arial" w:hAnsi="Arial" w:cs="Arial"/>
        </w:rPr>
        <w:fldChar w:fldCharType="end"/>
      </w:r>
      <w:bookmarkStart w:id="122" w:name="_Toc3790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 xml:space="preserve">Before </w:t>
      </w:r>
      <w:r>
        <w:rPr>
          <w:rStyle w:val="48"/>
          <w:rFonts w:hint="default" w:ascii="Arial" w:hAnsi="Arial" w:cs="Arial"/>
        </w:rPr>
        <w:t>use Extract Superclass</w:t>
      </w:r>
      <w:bookmarkEnd w:id="122"/>
      <w:bookmarkStart w:id="123" w:name="_Toc6368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124" w:name="_Toc26138"/>
      <w:r>
        <w:rPr>
          <w:rFonts w:hint="default" w:ascii="Arial" w:hAnsi="Arial" w:cs="Arial"/>
          <w:sz w:val="26"/>
        </w:rPr>
        <w:t>7.3.2 After</w:t>
      </w:r>
      <w:bookmarkEnd w:id="123"/>
      <w:bookmarkEnd w:id="124"/>
    </w:p>
    <w:p>
      <w:pPr>
        <w:pStyle w:val="47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547745" cy="3081655"/>
            <wp:effectExtent l="0" t="0" r="8255" b="444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14</w:t>
      </w:r>
      <w:r>
        <w:rPr>
          <w:rFonts w:hint="default" w:ascii="Arial" w:hAnsi="Arial" w:cs="Arial"/>
        </w:rPr>
        <w:fldChar w:fldCharType="end"/>
      </w:r>
      <w:bookmarkStart w:id="125" w:name="_Toc22280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 xml:space="preserve">After </w:t>
      </w:r>
      <w:r>
        <w:rPr>
          <w:rStyle w:val="48"/>
          <w:rFonts w:hint="default" w:ascii="Arial" w:hAnsi="Arial" w:cs="Arial"/>
        </w:rPr>
        <w:t>use</w:t>
      </w:r>
      <w:r>
        <w:rPr>
          <w:rFonts w:hint="default" w:ascii="Arial" w:hAnsi="Arial" w:cs="Arial"/>
        </w:rPr>
        <w:t xml:space="preserve"> Extract Superclass</w:t>
      </w:r>
      <w:bookmarkEnd w:id="125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1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126" w:name="_Toc21007"/>
      <w:bookmarkStart w:id="127" w:name="_Toc11208"/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7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 Demo</w:t>
      </w:r>
      <w:bookmarkEnd w:id="126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2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128" w:name="_Toc11633"/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7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.4.1 Source Code Java</w:t>
      </w:r>
      <w:bookmarkEnd w:id="128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"https://github.com/nhatlenlh/dealing-with-generalization/tree/master/src/extractsuperclass"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https://github.com/nhatlenlh/dealing-with-generalization/tree/master/src/extractsuperclass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outlineLvl w:val="2"/>
        <w:rPr>
          <w:rFonts w:hint="default" w:ascii="Arial" w:hAnsi="Arial" w:eastAsia="Times New Roman" w:cs="Arial"/>
          <w:b/>
          <w:bCs/>
          <w:sz w:val="26"/>
          <w:szCs w:val="26"/>
        </w:rPr>
      </w:pPr>
      <w:bookmarkStart w:id="129" w:name="_Toc8437"/>
      <w:r>
        <w:rPr>
          <w:rFonts w:hint="default" w:ascii="Arial" w:hAnsi="Arial" w:cs="Arial"/>
          <w:b/>
          <w:bCs/>
          <w:kern w:val="0"/>
          <w:sz w:val="26"/>
          <w:szCs w:val="26"/>
          <w:lang w:val="en-US" w:eastAsia="zh-CN" w:bidi="ar"/>
        </w:rPr>
        <w:t>7</w:t>
      </w:r>
      <w:r>
        <w:rPr>
          <w:rFonts w:hint="default" w:ascii="Arial" w:hAnsi="Arial" w:eastAsia="Times New Roman" w:cs="Arial"/>
          <w:b/>
          <w:bCs/>
          <w:kern w:val="0"/>
          <w:sz w:val="26"/>
          <w:szCs w:val="26"/>
          <w:lang w:val="en-US" w:eastAsia="zh-CN" w:bidi="ar"/>
        </w:rPr>
        <w:t>.4.2 Source code C#</w:t>
      </w:r>
      <w:bookmarkEnd w:id="129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"https://github.com/nhatlenlh/dealing-with-generalization-csharp/tree/master/dealing-with-generalization/extractsuperclass"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https://github.com/nhatlenlh/dealing-with-generalization-csharp/tree/master/dealing-with-generalization/extractsuperclass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Times New Roman" w:cs="Arial"/>
          <w:b w:val="0"/>
          <w:bCs w:val="0"/>
          <w:color w:val="0070C0"/>
          <w:kern w:val="0"/>
          <w:sz w:val="26"/>
          <w:szCs w:val="26"/>
          <w:u w:val="single"/>
          <w:lang w:val="en-US" w:eastAsia="zh-CN" w:bidi="ar"/>
        </w:rPr>
      </w:pPr>
    </w:p>
    <w:p>
      <w:pPr>
        <w:pStyle w:val="36"/>
        <w:jc w:val="center"/>
        <w:outlineLvl w:val="0"/>
        <w:rPr>
          <w:rFonts w:hint="default" w:ascii="Arial" w:hAnsi="Arial" w:cs="Arial"/>
          <w:sz w:val="26"/>
          <w:szCs w:val="26"/>
        </w:rPr>
      </w:pPr>
      <w:bookmarkStart w:id="130" w:name="_Toc19230"/>
      <w:r>
        <w:rPr>
          <w:rFonts w:hint="default" w:ascii="Arial" w:hAnsi="Arial" w:cs="Arial"/>
          <w:sz w:val="28"/>
          <w:szCs w:val="28"/>
        </w:rPr>
        <w:t>CHAPTER 8: EXTRACT INTERFACE</w:t>
      </w:r>
      <w:bookmarkEnd w:id="127"/>
      <w:bookmarkEnd w:id="130"/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31" w:name="_Toc10504"/>
      <w:bookmarkStart w:id="132" w:name="_Toc15737"/>
      <w:r>
        <w:rPr>
          <w:rFonts w:hint="default" w:ascii="Arial" w:hAnsi="Arial" w:cs="Arial"/>
          <w:sz w:val="26"/>
        </w:rPr>
        <w:t>8.1 Problem</w:t>
      </w:r>
      <w:bookmarkEnd w:id="131"/>
      <w:bookmarkEnd w:id="132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Clients are using the same part of a class interface or part of the interface is the same in two classes.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33" w:name="_Toc22291"/>
      <w:bookmarkStart w:id="134" w:name="_Toc30540"/>
      <w:r>
        <w:rPr>
          <w:rFonts w:hint="default" w:ascii="Arial" w:hAnsi="Arial" w:cs="Arial"/>
          <w:sz w:val="26"/>
        </w:rPr>
        <w:t>8.2 Solution</w:t>
      </w:r>
      <w:bookmarkEnd w:id="133"/>
      <w:bookmarkEnd w:id="134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Create an empty interface.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Declare operations in the interface.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Declare the necessary classes as implementing the interface.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Change type declarations in the client code to use the new interface.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35" w:name="_Toc17060"/>
      <w:bookmarkStart w:id="136" w:name="_Toc11957"/>
      <w:r>
        <w:rPr>
          <w:rFonts w:hint="default" w:ascii="Arial" w:hAnsi="Arial" w:cs="Arial"/>
          <w:sz w:val="26"/>
        </w:rPr>
        <w:t>8.3 Example</w:t>
      </w:r>
      <w:bookmarkEnd w:id="135"/>
      <w:bookmarkEnd w:id="136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137" w:name="_Toc5935"/>
      <w:bookmarkStart w:id="138" w:name="_Toc26018"/>
      <w:r>
        <w:rPr>
          <w:rFonts w:hint="default" w:ascii="Arial" w:hAnsi="Arial" w:cs="Arial"/>
          <w:sz w:val="26"/>
        </w:rPr>
        <w:t>8.3.1 Before</w:t>
      </w:r>
      <w:bookmarkEnd w:id="137"/>
      <w:bookmarkEnd w:id="138"/>
      <w:r>
        <w:rPr>
          <w:rFonts w:hint="default" w:ascii="Arial" w:hAnsi="Arial" w:cs="Arial"/>
          <w:sz w:val="26"/>
        </w:rPr>
        <w:t xml:space="preserve"> </w:t>
      </w:r>
    </w:p>
    <w:p>
      <w:pPr>
        <w:pStyle w:val="47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255010" cy="1234440"/>
            <wp:effectExtent l="0" t="0" r="8890" b="1016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15</w:t>
      </w:r>
      <w:r>
        <w:rPr>
          <w:rFonts w:hint="default" w:ascii="Arial" w:hAnsi="Arial" w:cs="Arial"/>
        </w:rPr>
        <w:fldChar w:fldCharType="end"/>
      </w:r>
      <w:bookmarkStart w:id="139" w:name="_Toc10974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Extract Interface</w:t>
      </w:r>
      <w:bookmarkEnd w:id="139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140" w:name="_Toc14732"/>
      <w:bookmarkStart w:id="141" w:name="_Toc14149"/>
      <w:r>
        <w:rPr>
          <w:rFonts w:hint="default" w:ascii="Arial" w:hAnsi="Arial" w:cs="Arial"/>
          <w:sz w:val="26"/>
        </w:rPr>
        <w:t>8.3.2 After</w:t>
      </w:r>
      <w:bookmarkEnd w:id="140"/>
      <w:bookmarkEnd w:id="141"/>
    </w:p>
    <w:p>
      <w:pPr>
        <w:pStyle w:val="47"/>
        <w:keepNext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788920" cy="2115185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4524" cy="211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16</w:t>
      </w:r>
      <w:r>
        <w:rPr>
          <w:rFonts w:hint="default" w:ascii="Arial" w:hAnsi="Arial" w:cs="Arial"/>
        </w:rPr>
        <w:fldChar w:fldCharType="end"/>
      </w:r>
      <w:bookmarkStart w:id="142" w:name="_Toc24617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Extract Interface</w:t>
      </w:r>
      <w:bookmarkEnd w:id="142"/>
      <w:bookmarkStart w:id="143" w:name="_Toc30072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1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144" w:name="_Toc325"/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8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 Demo</w:t>
      </w:r>
      <w:bookmarkEnd w:id="144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2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145" w:name="_Toc5915"/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8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.4.1 Source Code Java</w:t>
      </w:r>
      <w:bookmarkEnd w:id="145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"https://github.com/nhatlenlh/dealing-with-generalization/tree/master/src/extractinterface"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https://github.com/nhatlenlh/dealing-with-generalization/tree/master/src/extractinterface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outlineLvl w:val="2"/>
        <w:rPr>
          <w:rFonts w:hint="default" w:ascii="Arial" w:hAnsi="Arial" w:eastAsia="Times New Roman" w:cs="Arial"/>
          <w:b/>
          <w:bCs/>
          <w:sz w:val="26"/>
          <w:szCs w:val="26"/>
        </w:rPr>
      </w:pPr>
      <w:bookmarkStart w:id="146" w:name="_Toc25158"/>
      <w:r>
        <w:rPr>
          <w:rFonts w:hint="default" w:ascii="Arial" w:hAnsi="Arial" w:cs="Arial"/>
          <w:b/>
          <w:bCs/>
          <w:kern w:val="0"/>
          <w:sz w:val="26"/>
          <w:szCs w:val="26"/>
          <w:lang w:val="en-US" w:eastAsia="zh-CN" w:bidi="ar"/>
        </w:rPr>
        <w:t>8</w:t>
      </w:r>
      <w:r>
        <w:rPr>
          <w:rFonts w:hint="default" w:ascii="Arial" w:hAnsi="Arial" w:eastAsia="Times New Roman" w:cs="Arial"/>
          <w:b/>
          <w:bCs/>
          <w:kern w:val="0"/>
          <w:sz w:val="26"/>
          <w:szCs w:val="26"/>
          <w:lang w:val="en-US" w:eastAsia="zh-CN" w:bidi="ar"/>
        </w:rPr>
        <w:t>.4.2 Source code C#</w:t>
      </w:r>
      <w:bookmarkEnd w:id="146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"https://github.com/nhatlenlh/dealing-with-generalization-csharp/tree/master/dealing-with-generalization/extractinterface"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https://github.com/nhatlenlh/dealing-with-generalization-csharp/tree/master/dealing-with-generalization/extractinterface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cs="Arial"/>
          <w:b w:val="0"/>
          <w:bCs w:val="0"/>
          <w:color w:val="0070C0"/>
          <w:kern w:val="0"/>
          <w:sz w:val="26"/>
          <w:szCs w:val="26"/>
          <w:u w:val="single"/>
          <w:lang w:val="en-US" w:eastAsia="zh-CN" w:bidi="ar"/>
        </w:rPr>
      </w:pPr>
    </w:p>
    <w:p>
      <w:pPr>
        <w:pStyle w:val="36"/>
        <w:jc w:val="center"/>
        <w:outlineLvl w:val="0"/>
        <w:rPr>
          <w:rFonts w:hint="default" w:ascii="Arial" w:hAnsi="Arial" w:cs="Arial"/>
          <w:sz w:val="26"/>
          <w:szCs w:val="26"/>
        </w:rPr>
      </w:pPr>
      <w:bookmarkStart w:id="147" w:name="_Toc8112"/>
      <w:r>
        <w:rPr>
          <w:rFonts w:hint="default" w:ascii="Arial" w:hAnsi="Arial" w:cs="Arial"/>
          <w:sz w:val="28"/>
          <w:szCs w:val="28"/>
        </w:rPr>
        <w:t>CHAPTER 9: COLLAPSE HIERARCHY</w:t>
      </w:r>
      <w:bookmarkEnd w:id="143"/>
      <w:bookmarkEnd w:id="147"/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48" w:name="_Toc14524"/>
      <w:bookmarkStart w:id="149" w:name="_Toc31714"/>
      <w:r>
        <w:rPr>
          <w:rFonts w:hint="default" w:ascii="Arial" w:hAnsi="Arial" w:cs="Arial"/>
          <w:sz w:val="26"/>
        </w:rPr>
        <w:t>9.1 Problem</w:t>
      </w:r>
      <w:bookmarkEnd w:id="148"/>
      <w:bookmarkEnd w:id="149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class hierarchy in which a subclass is practically the same as its superclass.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50" w:name="_Toc28620"/>
      <w:bookmarkStart w:id="151" w:name="_Toc5740"/>
      <w:r>
        <w:rPr>
          <w:rFonts w:hint="default" w:ascii="Arial" w:hAnsi="Arial" w:cs="Arial"/>
          <w:sz w:val="26"/>
        </w:rPr>
        <w:t>9.2 Solution</w:t>
      </w:r>
      <w:bookmarkEnd w:id="150"/>
      <w:bookmarkEnd w:id="151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Select the superclass or subclass.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Use </w:t>
      </w:r>
      <w:r>
        <w:rPr>
          <w:rFonts w:hint="default" w:ascii="Arial" w:hAnsi="Arial" w:cs="Arial"/>
          <w:i/>
        </w:rPr>
        <w:t>Pull Up Field</w:t>
      </w:r>
      <w:r>
        <w:rPr>
          <w:rFonts w:hint="default" w:ascii="Arial" w:hAnsi="Arial" w:cs="Arial"/>
        </w:rPr>
        <w:t xml:space="preserve"> and </w:t>
      </w:r>
      <w:r>
        <w:rPr>
          <w:rFonts w:hint="default" w:ascii="Arial" w:hAnsi="Arial" w:cs="Arial"/>
          <w:i/>
        </w:rPr>
        <w:t>Pull Up Method</w:t>
      </w:r>
      <w:r>
        <w:rPr>
          <w:rFonts w:hint="default" w:ascii="Arial" w:hAnsi="Arial" w:cs="Arial"/>
        </w:rPr>
        <w:t xml:space="preserve"> if you decide to get rid of the subclass.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If you choose to eliminate the superclass, use </w:t>
      </w:r>
      <w:r>
        <w:rPr>
          <w:rFonts w:hint="default" w:ascii="Arial" w:hAnsi="Arial" w:cs="Arial"/>
          <w:i/>
        </w:rPr>
        <w:t>Push Down Field</w:t>
      </w:r>
      <w:r>
        <w:rPr>
          <w:rFonts w:hint="default" w:ascii="Arial" w:hAnsi="Arial" w:cs="Arial"/>
        </w:rPr>
        <w:t xml:space="preserve"> and </w:t>
      </w:r>
      <w:r>
        <w:rPr>
          <w:rFonts w:hint="default" w:ascii="Arial" w:hAnsi="Arial" w:cs="Arial"/>
          <w:i/>
        </w:rPr>
        <w:t>Push Down Method</w:t>
      </w:r>
      <w:r>
        <w:rPr>
          <w:rFonts w:hint="default" w:ascii="Arial" w:hAnsi="Arial" w:cs="Arial"/>
        </w:rPr>
        <w:t>.</w:t>
      </w:r>
    </w:p>
    <w:p>
      <w:pPr>
        <w:pStyle w:val="29"/>
        <w:rPr>
          <w:rFonts w:hint="default" w:ascii="Arial" w:hAnsi="Arial" w:cs="Arial"/>
        </w:rPr>
      </w:pP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Replace all uses of the class that you’re deleting with the class to which the fields and methods are to be migrated.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Delete the empty class.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52" w:name="_Toc6324"/>
      <w:bookmarkStart w:id="153" w:name="_Toc13344"/>
      <w:r>
        <w:rPr>
          <w:rFonts w:hint="default" w:ascii="Arial" w:hAnsi="Arial" w:cs="Arial"/>
          <w:sz w:val="26"/>
        </w:rPr>
        <w:t>9.3 Example</w:t>
      </w:r>
      <w:bookmarkEnd w:id="152"/>
      <w:bookmarkEnd w:id="153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154" w:name="_Toc412"/>
      <w:bookmarkStart w:id="155" w:name="_Toc25338"/>
      <w:r>
        <w:rPr>
          <w:rFonts w:hint="default" w:ascii="Arial" w:hAnsi="Arial" w:cs="Arial"/>
          <w:sz w:val="26"/>
        </w:rPr>
        <w:t>9.3.1 Before</w:t>
      </w:r>
      <w:bookmarkEnd w:id="154"/>
      <w:bookmarkEnd w:id="155"/>
      <w:r>
        <w:rPr>
          <w:rFonts w:hint="default" w:ascii="Arial" w:hAnsi="Arial" w:cs="Arial"/>
          <w:sz w:val="26"/>
        </w:rPr>
        <w:t xml:space="preserve"> </w:t>
      </w:r>
    </w:p>
    <w:p>
      <w:pPr>
        <w:pStyle w:val="47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319145" cy="1892935"/>
            <wp:effectExtent l="0" t="0" r="8255" b="1206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  <w:sz w:val="26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17</w:t>
      </w:r>
      <w:r>
        <w:rPr>
          <w:rFonts w:hint="default" w:ascii="Arial" w:hAnsi="Arial" w:cs="Arial"/>
        </w:rPr>
        <w:fldChar w:fldCharType="end"/>
      </w:r>
      <w:bookmarkStart w:id="156" w:name="_Toc5923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 Collapse Hierachy</w:t>
      </w:r>
      <w:bookmarkEnd w:id="156"/>
      <w:bookmarkStart w:id="157" w:name="_Toc29237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158" w:name="_Toc3769"/>
      <w:r>
        <w:rPr>
          <w:rFonts w:hint="default" w:ascii="Arial" w:hAnsi="Arial" w:cs="Arial"/>
          <w:sz w:val="26"/>
        </w:rPr>
        <w:t>9.3.2 After</w:t>
      </w:r>
      <w:bookmarkEnd w:id="157"/>
      <w:bookmarkEnd w:id="158"/>
    </w:p>
    <w:p>
      <w:pPr>
        <w:pStyle w:val="47"/>
        <w:keepNext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408430" cy="2121535"/>
            <wp:effectExtent l="0" t="0" r="1270" b="1206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18</w:t>
      </w:r>
      <w:r>
        <w:rPr>
          <w:rFonts w:hint="default" w:ascii="Arial" w:hAnsi="Arial" w:cs="Arial"/>
        </w:rPr>
        <w:fldChar w:fldCharType="end"/>
      </w:r>
      <w:bookmarkStart w:id="159" w:name="_Toc2724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After use Collapse Hierachy</w:t>
      </w:r>
      <w:bookmarkEnd w:id="159"/>
      <w:bookmarkStart w:id="160" w:name="_Toc23529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1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161" w:name="_Toc12805"/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9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 Demo</w:t>
      </w:r>
      <w:bookmarkEnd w:id="161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2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162" w:name="_Toc9783"/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9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.4.1 Source Code Java</w:t>
      </w:r>
      <w:bookmarkEnd w:id="162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"https://github.com/nhatlenlh/dealing-with-generalization/tree/master/src/collapsehierachy"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https://github.com/nhatlenlh/dealing-with-generalization/tree/master/src/collapsehierachy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outlineLvl w:val="2"/>
        <w:rPr>
          <w:rFonts w:hint="default" w:ascii="Arial" w:hAnsi="Arial" w:eastAsia="Times New Roman" w:cs="Arial"/>
          <w:b/>
          <w:bCs/>
          <w:sz w:val="26"/>
          <w:szCs w:val="26"/>
        </w:rPr>
      </w:pPr>
      <w:bookmarkStart w:id="163" w:name="_Toc31313"/>
      <w:r>
        <w:rPr>
          <w:rFonts w:hint="default" w:ascii="Arial" w:hAnsi="Arial" w:cs="Arial"/>
          <w:b/>
          <w:bCs/>
          <w:kern w:val="0"/>
          <w:sz w:val="26"/>
          <w:szCs w:val="26"/>
          <w:lang w:val="en-US" w:eastAsia="zh-CN" w:bidi="ar"/>
        </w:rPr>
        <w:t>9</w:t>
      </w:r>
      <w:r>
        <w:rPr>
          <w:rFonts w:hint="default" w:ascii="Arial" w:hAnsi="Arial" w:eastAsia="Times New Roman" w:cs="Arial"/>
          <w:b/>
          <w:bCs/>
          <w:kern w:val="0"/>
          <w:sz w:val="26"/>
          <w:szCs w:val="26"/>
          <w:lang w:val="en-US" w:eastAsia="zh-CN" w:bidi="ar"/>
        </w:rPr>
        <w:t>.4.2 Source code C#</w:t>
      </w:r>
      <w:bookmarkEnd w:id="163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"https://github.com/nhatlenlh/dealing-with-generalization-csharp/tree/master/dealing-with-generalization/collapsehierachy"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https://github.com/nhatlenlh/dealing-with-generalization-csharp/tree/master/dealing-with-generalization/collapsehierachy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cs="Arial"/>
          <w:b w:val="0"/>
          <w:bCs w:val="0"/>
          <w:color w:val="0070C0"/>
          <w:kern w:val="0"/>
          <w:sz w:val="26"/>
          <w:szCs w:val="26"/>
          <w:u w:val="single"/>
          <w:lang w:val="en-US" w:eastAsia="zh-CN" w:bidi="ar"/>
        </w:rPr>
      </w:pPr>
    </w:p>
    <w:p>
      <w:pPr>
        <w:pStyle w:val="36"/>
        <w:jc w:val="center"/>
        <w:outlineLvl w:val="0"/>
        <w:rPr>
          <w:rFonts w:hint="default" w:ascii="Arial" w:hAnsi="Arial" w:cs="Arial"/>
          <w:sz w:val="26"/>
          <w:szCs w:val="26"/>
        </w:rPr>
      </w:pPr>
      <w:bookmarkStart w:id="164" w:name="_Toc19241"/>
      <w:r>
        <w:rPr>
          <w:rFonts w:hint="default" w:ascii="Arial" w:hAnsi="Arial" w:cs="Arial"/>
          <w:sz w:val="28"/>
          <w:szCs w:val="28"/>
        </w:rPr>
        <w:t>CHAPTER 10: FORM TEMPLATE METHOD</w:t>
      </w:r>
      <w:bookmarkEnd w:id="160"/>
      <w:bookmarkEnd w:id="164"/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65" w:name="_Toc29698"/>
      <w:bookmarkStart w:id="166" w:name="_Toc5023"/>
      <w:r>
        <w:rPr>
          <w:rFonts w:hint="default" w:ascii="Arial" w:hAnsi="Arial" w:cs="Arial"/>
          <w:sz w:val="26"/>
        </w:rPr>
        <w:t>10.1 Problem</w:t>
      </w:r>
      <w:bookmarkEnd w:id="165"/>
      <w:bookmarkEnd w:id="166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Subclasses implement algorithms that contain similar steps in the same order.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67" w:name="_Toc21769"/>
      <w:bookmarkStart w:id="168" w:name="_Toc25072"/>
      <w:r>
        <w:rPr>
          <w:rFonts w:hint="default" w:ascii="Arial" w:hAnsi="Arial" w:cs="Arial"/>
          <w:sz w:val="26"/>
        </w:rPr>
        <w:t>10.2 Solution</w:t>
      </w:r>
      <w:bookmarkEnd w:id="167"/>
      <w:bookmarkEnd w:id="168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Split algorithms in the subclasses into their constituent parts described in separate methods by using </w:t>
      </w:r>
      <w:r>
        <w:rPr>
          <w:rFonts w:hint="default" w:ascii="Arial" w:hAnsi="Arial" w:cs="Arial"/>
          <w:i/>
        </w:rPr>
        <w:t>Extract Method</w:t>
      </w:r>
      <w:r>
        <w:rPr>
          <w:rFonts w:hint="default" w:ascii="Arial" w:hAnsi="Arial" w:cs="Arial"/>
        </w:rPr>
        <w:t>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Use the </w:t>
      </w:r>
      <w:r>
        <w:rPr>
          <w:rFonts w:hint="default" w:ascii="Arial" w:hAnsi="Arial" w:cs="Arial"/>
          <w:i/>
        </w:rPr>
        <w:t>Pull Up Method</w:t>
      </w:r>
      <w:r>
        <w:rPr>
          <w:rFonts w:hint="default" w:ascii="Arial" w:hAnsi="Arial" w:cs="Arial"/>
        </w:rPr>
        <w:t xml:space="preserve"> to move the resulting methods that are identical for all subclasses to the superclass.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Rename the non-similar methods.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Move the signatures of non-similar methods to a superclass as abstract ones by using </w:t>
      </w:r>
      <w:r>
        <w:rPr>
          <w:rFonts w:hint="default" w:ascii="Arial" w:hAnsi="Arial" w:cs="Arial"/>
          <w:i/>
        </w:rPr>
        <w:t>Pull Up Method</w:t>
      </w:r>
      <w:r>
        <w:rPr>
          <w:rFonts w:hint="default" w:ascii="Arial" w:hAnsi="Arial" w:cs="Arial"/>
        </w:rPr>
        <w:t>. Leave their implementations in the subclasses.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Pull up the main method of the algorithm to the superclass. Now it should work with the method steps described in the superclass, both real and abstract.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69" w:name="_Toc31540"/>
      <w:bookmarkStart w:id="170" w:name="_Toc13775"/>
      <w:r>
        <w:rPr>
          <w:rFonts w:hint="default" w:ascii="Arial" w:hAnsi="Arial" w:cs="Arial"/>
          <w:sz w:val="26"/>
        </w:rPr>
        <w:t>10.3 Example</w:t>
      </w:r>
      <w:bookmarkEnd w:id="169"/>
      <w:bookmarkEnd w:id="170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171" w:name="_Toc7518"/>
      <w:bookmarkStart w:id="172" w:name="_Toc7150"/>
      <w:r>
        <w:rPr>
          <w:rFonts w:hint="default" w:ascii="Arial" w:hAnsi="Arial" w:cs="Arial"/>
          <w:sz w:val="26"/>
        </w:rPr>
        <w:t>10.3.1 Before</w:t>
      </w:r>
      <w:bookmarkEnd w:id="171"/>
      <w:bookmarkEnd w:id="172"/>
      <w:r>
        <w:rPr>
          <w:rFonts w:hint="default" w:ascii="Arial" w:hAnsi="Arial" w:cs="Arial"/>
          <w:sz w:val="26"/>
        </w:rPr>
        <w:t xml:space="preserve"> </w:t>
      </w:r>
    </w:p>
    <w:p>
      <w:pPr>
        <w:pStyle w:val="38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136265" cy="2377440"/>
            <wp:effectExtent l="0" t="0" r="635" b="1016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19</w:t>
      </w:r>
      <w:r>
        <w:rPr>
          <w:rFonts w:hint="default" w:ascii="Arial" w:hAnsi="Arial" w:cs="Arial"/>
        </w:rPr>
        <w:fldChar w:fldCharType="end"/>
      </w:r>
      <w:bookmarkStart w:id="173" w:name="_Toc19240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</w:t>
      </w:r>
      <w:r>
        <w:rPr>
          <w:rFonts w:hint="default" w:ascii="Arial" w:hAnsi="Arial" w:cs="Arial"/>
          <w:lang w:val="en-US"/>
        </w:rPr>
        <w:t xml:space="preserve"> Form Template Method</w:t>
      </w:r>
      <w:bookmarkEnd w:id="173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174" w:name="_Toc26510"/>
      <w:bookmarkStart w:id="175" w:name="_Toc10705"/>
      <w:r>
        <w:rPr>
          <w:rFonts w:hint="default" w:ascii="Arial" w:hAnsi="Arial" w:cs="Arial"/>
          <w:sz w:val="26"/>
        </w:rPr>
        <w:t>10.3.2 After</w:t>
      </w:r>
      <w:bookmarkEnd w:id="174"/>
      <w:bookmarkEnd w:id="175"/>
    </w:p>
    <w:p>
      <w:pPr>
        <w:pStyle w:val="38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145790" cy="2651760"/>
            <wp:effectExtent l="0" t="0" r="3810" b="254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20</w:t>
      </w:r>
      <w:r>
        <w:rPr>
          <w:rFonts w:hint="default" w:ascii="Arial" w:hAnsi="Arial" w:cs="Arial"/>
        </w:rPr>
        <w:fldChar w:fldCharType="end"/>
      </w:r>
      <w:bookmarkStart w:id="176" w:name="_Toc777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  <w:lang w:val="en-US"/>
        </w:rPr>
        <w:t>After</w:t>
      </w:r>
      <w:r>
        <w:rPr>
          <w:rFonts w:hint="default" w:ascii="Arial" w:hAnsi="Arial" w:cs="Arial"/>
        </w:rPr>
        <w:t xml:space="preserve"> use</w:t>
      </w:r>
      <w:r>
        <w:rPr>
          <w:rFonts w:hint="default" w:ascii="Arial" w:hAnsi="Arial" w:cs="Arial"/>
          <w:lang w:val="en-US"/>
        </w:rPr>
        <w:t xml:space="preserve"> Form Template Method</w:t>
      </w:r>
      <w:bookmarkEnd w:id="176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1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177" w:name="_Toc20246"/>
      <w:bookmarkStart w:id="178" w:name="_Toc27369"/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10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 Demo</w:t>
      </w:r>
      <w:bookmarkEnd w:id="177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2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179" w:name="_Toc873"/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1</w:t>
      </w:r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0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.4.1 Source Code Java</w:t>
      </w:r>
      <w:bookmarkEnd w:id="179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"https://github.com/nhatlenlh/dealing-with-generalization/tree/master/src/formtemplatemethod"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https://github.com/nhatlenlh/dealing-with-generalization/tree/master/src/formtemplatemethod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outlineLvl w:val="2"/>
        <w:rPr>
          <w:rFonts w:hint="default" w:ascii="Arial" w:hAnsi="Arial" w:eastAsia="Times New Roman" w:cs="Arial"/>
          <w:b/>
          <w:bCs/>
          <w:sz w:val="26"/>
          <w:szCs w:val="26"/>
        </w:rPr>
      </w:pPr>
      <w:bookmarkStart w:id="180" w:name="_Toc1850"/>
      <w:r>
        <w:rPr>
          <w:rFonts w:hint="default" w:ascii="Arial" w:hAnsi="Arial" w:eastAsia="Times New Roman" w:cs="Arial"/>
          <w:b/>
          <w:bCs/>
          <w:kern w:val="0"/>
          <w:sz w:val="26"/>
          <w:szCs w:val="26"/>
          <w:lang w:val="en-US" w:eastAsia="zh-CN" w:bidi="ar"/>
        </w:rPr>
        <w:t>1</w:t>
      </w:r>
      <w:r>
        <w:rPr>
          <w:rFonts w:hint="default" w:ascii="Arial" w:hAnsi="Arial" w:cs="Arial"/>
          <w:b/>
          <w:bCs/>
          <w:kern w:val="0"/>
          <w:sz w:val="26"/>
          <w:szCs w:val="26"/>
          <w:lang w:val="en-US" w:eastAsia="zh-CN" w:bidi="ar"/>
        </w:rPr>
        <w:t>0</w:t>
      </w:r>
      <w:r>
        <w:rPr>
          <w:rFonts w:hint="default" w:ascii="Arial" w:hAnsi="Arial" w:eastAsia="Times New Roman" w:cs="Arial"/>
          <w:b/>
          <w:bCs/>
          <w:kern w:val="0"/>
          <w:sz w:val="26"/>
          <w:szCs w:val="26"/>
          <w:lang w:val="en-US" w:eastAsia="zh-CN" w:bidi="ar"/>
        </w:rPr>
        <w:t>.4.2 Source code C#</w:t>
      </w:r>
      <w:bookmarkEnd w:id="180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"https://github.com/nhatlenlh/dealing-with-generalization-csharp/tree/master/dealing-with-generalization/formtemplatemethod"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https://github.com/nhatlenlh/dealing-with-generalization-csharp/tree/master/dealing-with-generalization/formtemplatemethod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cs="Arial"/>
          <w:b w:val="0"/>
          <w:bCs w:val="0"/>
          <w:color w:val="0070C0"/>
          <w:kern w:val="0"/>
          <w:sz w:val="26"/>
          <w:szCs w:val="26"/>
          <w:u w:val="single"/>
          <w:lang w:val="en-US" w:eastAsia="zh-CN" w:bidi="ar"/>
        </w:rPr>
      </w:pPr>
    </w:p>
    <w:p>
      <w:pPr>
        <w:pStyle w:val="36"/>
        <w:jc w:val="center"/>
        <w:outlineLvl w:val="0"/>
        <w:rPr>
          <w:rFonts w:hint="default" w:ascii="Arial" w:hAnsi="Arial" w:cs="Arial"/>
          <w:sz w:val="26"/>
          <w:szCs w:val="26"/>
        </w:rPr>
      </w:pPr>
      <w:bookmarkStart w:id="181" w:name="_Toc12758"/>
      <w:r>
        <w:rPr>
          <w:rFonts w:hint="default" w:ascii="Arial" w:hAnsi="Arial" w:cs="Arial"/>
          <w:sz w:val="28"/>
          <w:szCs w:val="28"/>
        </w:rPr>
        <w:t>CHAPTER 11: REPLACE INHERITANCE WITH DELEGATION</w:t>
      </w:r>
      <w:bookmarkEnd w:id="178"/>
      <w:bookmarkEnd w:id="181"/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82" w:name="_Toc1671"/>
      <w:bookmarkStart w:id="183" w:name="_Toc8006"/>
      <w:r>
        <w:rPr>
          <w:rFonts w:hint="default" w:ascii="Arial" w:hAnsi="Arial" w:cs="Arial"/>
          <w:sz w:val="26"/>
        </w:rPr>
        <w:t>11.1 Problem</w:t>
      </w:r>
      <w:bookmarkEnd w:id="182"/>
      <w:bookmarkEnd w:id="183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subclass that uses only a portion of the methods of its superclass or is not possible to inherit superclass data.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84" w:name="_Toc26323"/>
      <w:bookmarkStart w:id="185" w:name="_Toc23125"/>
      <w:r>
        <w:rPr>
          <w:rFonts w:hint="default" w:ascii="Arial" w:hAnsi="Arial" w:cs="Arial"/>
          <w:sz w:val="26"/>
        </w:rPr>
        <w:t>11.2 Solution</w:t>
      </w:r>
      <w:bookmarkEnd w:id="184"/>
      <w:bookmarkEnd w:id="185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Create a field and place the current object in the subclass for holding the superclass. 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Change the subclass methods so that they use the superclass object.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For methods inherited from the superclass that is called in the client code, create simple delegating methods in the subclass.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Remove the inheritance declaration from the subclass.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Change the initialization code of the field in which the former superclass is stored by creating a new object.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86" w:name="_Toc9829"/>
      <w:bookmarkStart w:id="187" w:name="_Toc22279"/>
      <w:r>
        <w:rPr>
          <w:rFonts w:hint="default" w:ascii="Arial" w:hAnsi="Arial" w:cs="Arial"/>
          <w:sz w:val="26"/>
        </w:rPr>
        <w:t>11.3 Example</w:t>
      </w:r>
      <w:bookmarkEnd w:id="186"/>
      <w:bookmarkEnd w:id="187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188" w:name="_Toc31082"/>
      <w:bookmarkStart w:id="189" w:name="_Toc3729"/>
      <w:r>
        <w:rPr>
          <w:rFonts w:hint="default" w:ascii="Arial" w:hAnsi="Arial" w:cs="Arial"/>
          <w:sz w:val="26"/>
        </w:rPr>
        <w:t>11.3.1 Before</w:t>
      </w:r>
      <w:bookmarkEnd w:id="188"/>
      <w:bookmarkEnd w:id="189"/>
      <w:r>
        <w:rPr>
          <w:rFonts w:hint="default" w:ascii="Arial" w:hAnsi="Arial" w:cs="Arial"/>
          <w:sz w:val="26"/>
        </w:rPr>
        <w:t xml:space="preserve"> </w:t>
      </w:r>
    </w:p>
    <w:p>
      <w:pPr>
        <w:pStyle w:val="38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246120" cy="1261745"/>
            <wp:effectExtent l="0" t="0" r="5080" b="8255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21</w:t>
      </w:r>
      <w:r>
        <w:rPr>
          <w:rFonts w:hint="default" w:ascii="Arial" w:hAnsi="Arial" w:cs="Arial"/>
        </w:rPr>
        <w:fldChar w:fldCharType="end"/>
      </w:r>
      <w:bookmarkStart w:id="190" w:name="_Toc5530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</w:rPr>
        <w:t>Before use</w:t>
      </w:r>
      <w:r>
        <w:rPr>
          <w:rFonts w:hint="default" w:ascii="Arial" w:hAnsi="Arial" w:cs="Arial"/>
          <w:lang w:val="en-US"/>
        </w:rPr>
        <w:t xml:space="preserve"> Replace Inheritance With Delegation</w:t>
      </w:r>
      <w:bookmarkEnd w:id="190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191" w:name="_Toc23853"/>
      <w:bookmarkStart w:id="192" w:name="_Toc3569"/>
      <w:r>
        <w:rPr>
          <w:rFonts w:hint="default" w:ascii="Arial" w:hAnsi="Arial" w:cs="Arial"/>
          <w:sz w:val="26"/>
        </w:rPr>
        <w:t>11.3.2 After</w:t>
      </w:r>
      <w:bookmarkEnd w:id="191"/>
      <w:bookmarkEnd w:id="192"/>
    </w:p>
    <w:p>
      <w:pPr>
        <w:pStyle w:val="36"/>
        <w:jc w:val="center"/>
        <w:outlineLvl w:val="9"/>
        <w:rPr>
          <w:rFonts w:hint="default" w:ascii="Arial" w:hAnsi="Arial" w:cs="Arial"/>
        </w:rPr>
      </w:pPr>
      <w:bookmarkStart w:id="193" w:name="_Toc19976"/>
      <w:r>
        <w:rPr>
          <w:rFonts w:hint="default" w:ascii="Arial" w:hAnsi="Arial" w:cs="Arial"/>
        </w:rPr>
        <w:drawing>
          <wp:inline distT="0" distB="0" distL="114300" distR="114300">
            <wp:extent cx="1408430" cy="1298575"/>
            <wp:effectExtent l="0" t="0" r="1270" b="9525"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22</w:t>
      </w:r>
      <w:r>
        <w:rPr>
          <w:rFonts w:hint="default" w:ascii="Arial" w:hAnsi="Arial" w:cs="Arial"/>
        </w:rPr>
        <w:fldChar w:fldCharType="end"/>
      </w:r>
      <w:bookmarkStart w:id="194" w:name="_Toc14337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  <w:lang w:val="en-US"/>
        </w:rPr>
        <w:t>After</w:t>
      </w:r>
      <w:r>
        <w:rPr>
          <w:rFonts w:hint="default" w:ascii="Arial" w:hAnsi="Arial" w:cs="Arial"/>
        </w:rPr>
        <w:t xml:space="preserve"> use</w:t>
      </w:r>
      <w:r>
        <w:rPr>
          <w:rFonts w:hint="default" w:ascii="Arial" w:hAnsi="Arial" w:cs="Arial"/>
          <w:lang w:val="en-US"/>
        </w:rPr>
        <w:t xml:space="preserve"> Replace Inheritance With Delegation</w:t>
      </w:r>
      <w:bookmarkEnd w:id="194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1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195" w:name="_Toc10398"/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11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 Demo</w:t>
      </w:r>
      <w:bookmarkEnd w:id="195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2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196" w:name="_Toc7084"/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1</w:t>
      </w:r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1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.4.1 Source Code Java</w:t>
      </w:r>
      <w:bookmarkEnd w:id="196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"https://github.com/nhatlenlh/dealing-with-generalization/tree/master/src/replaceinheritancewithDelegation"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https://github.com/nhatlenlh/dealing-with-generalization/tree/master/src/replaceinheritancewithDelegation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outlineLvl w:val="2"/>
        <w:rPr>
          <w:rFonts w:hint="default" w:ascii="Arial" w:hAnsi="Arial" w:eastAsia="Times New Roman" w:cs="Arial"/>
          <w:b/>
          <w:bCs/>
          <w:sz w:val="26"/>
          <w:szCs w:val="26"/>
        </w:rPr>
      </w:pPr>
      <w:bookmarkStart w:id="197" w:name="_Toc4302"/>
      <w:r>
        <w:rPr>
          <w:rFonts w:hint="default" w:ascii="Arial" w:hAnsi="Arial" w:eastAsia="Times New Roman" w:cs="Arial"/>
          <w:b/>
          <w:bCs/>
          <w:kern w:val="0"/>
          <w:sz w:val="26"/>
          <w:szCs w:val="26"/>
          <w:lang w:val="en-US" w:eastAsia="zh-CN" w:bidi="ar"/>
        </w:rPr>
        <w:t>1</w:t>
      </w:r>
      <w:r>
        <w:rPr>
          <w:rFonts w:hint="default" w:ascii="Arial" w:hAnsi="Arial" w:cs="Arial"/>
          <w:b/>
          <w:bCs/>
          <w:kern w:val="0"/>
          <w:sz w:val="26"/>
          <w:szCs w:val="26"/>
          <w:lang w:val="en-US" w:eastAsia="zh-CN" w:bidi="ar"/>
        </w:rPr>
        <w:t>1</w:t>
      </w:r>
      <w:r>
        <w:rPr>
          <w:rFonts w:hint="default" w:ascii="Arial" w:hAnsi="Arial" w:eastAsia="Times New Roman" w:cs="Arial"/>
          <w:b/>
          <w:bCs/>
          <w:kern w:val="0"/>
          <w:sz w:val="26"/>
          <w:szCs w:val="26"/>
          <w:lang w:val="en-US" w:eastAsia="zh-CN" w:bidi="ar"/>
        </w:rPr>
        <w:t>.4.2 Source code C#</w:t>
      </w:r>
      <w:bookmarkEnd w:id="197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"https://github.com/nhatlenlh/dealing-with-generalization-csharp/tree/master/dealing-with-generalization/replaceinheritancewithdelegation"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https://github.com/nhatlenlh/dealing-with-generalization-csharp/tree/master/dealing-with-generalization/replaceinheritancewithdelegation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Times New Roman" w:cs="Arial"/>
          <w:b w:val="0"/>
          <w:bCs w:val="0"/>
          <w:color w:val="0070C0"/>
          <w:kern w:val="0"/>
          <w:sz w:val="26"/>
          <w:szCs w:val="26"/>
          <w:u w:val="single"/>
          <w:lang w:val="en-US" w:eastAsia="zh-CN"/>
        </w:rPr>
      </w:pPr>
    </w:p>
    <w:p>
      <w:pPr>
        <w:pStyle w:val="36"/>
        <w:jc w:val="center"/>
        <w:outlineLvl w:val="0"/>
        <w:rPr>
          <w:rFonts w:hint="default" w:ascii="Arial" w:hAnsi="Arial" w:cs="Arial"/>
          <w:sz w:val="28"/>
          <w:szCs w:val="28"/>
        </w:rPr>
      </w:pPr>
      <w:bookmarkStart w:id="198" w:name="_Toc6960"/>
      <w:r>
        <w:rPr>
          <w:rFonts w:hint="default" w:ascii="Arial" w:hAnsi="Arial" w:cs="Arial"/>
          <w:sz w:val="28"/>
          <w:szCs w:val="28"/>
        </w:rPr>
        <w:t>CHAPTER 12: REPLACE DELEGATION WITH INHERITANCE</w:t>
      </w:r>
      <w:bookmarkEnd w:id="193"/>
      <w:bookmarkEnd w:id="198"/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199" w:name="_Toc164"/>
      <w:bookmarkStart w:id="200" w:name="_Toc24944"/>
      <w:r>
        <w:rPr>
          <w:rFonts w:hint="default" w:ascii="Arial" w:hAnsi="Arial" w:cs="Arial"/>
          <w:sz w:val="26"/>
        </w:rPr>
        <w:t>12.1 Problem</w:t>
      </w:r>
      <w:bookmarkEnd w:id="199"/>
      <w:bookmarkEnd w:id="200"/>
    </w:p>
    <w:p>
      <w:pPr>
        <w:pStyle w:val="29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</w:rPr>
        <w:t>A class contains many simple methods that delegate to all methods of another class.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201" w:name="_Toc1567"/>
      <w:bookmarkStart w:id="202" w:name="_Toc15535"/>
      <w:r>
        <w:rPr>
          <w:rFonts w:hint="default" w:ascii="Arial" w:hAnsi="Arial" w:cs="Arial"/>
          <w:sz w:val="26"/>
        </w:rPr>
        <w:t>12.2 Solution</w:t>
      </w:r>
      <w:bookmarkEnd w:id="201"/>
      <w:bookmarkEnd w:id="202"/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Make the class a subclass of the delegate class.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Place the current object in a field containing a reference to the delegate object.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Delete the methods with simple delegation one by one. 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If their names were different, use Rename Method to give all the methods a single name.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Replace all references to the delegate field with references to the current object.</w:t>
      </w:r>
    </w:p>
    <w:p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Remove the delegate field.</w:t>
      </w:r>
    </w:p>
    <w:p>
      <w:pPr>
        <w:pStyle w:val="38"/>
        <w:outlineLvl w:val="1"/>
        <w:rPr>
          <w:rFonts w:hint="default" w:ascii="Arial" w:hAnsi="Arial" w:cs="Arial"/>
          <w:sz w:val="26"/>
        </w:rPr>
      </w:pPr>
      <w:bookmarkStart w:id="203" w:name="_Toc11663"/>
      <w:bookmarkStart w:id="204" w:name="_Toc5323"/>
      <w:r>
        <w:rPr>
          <w:rFonts w:hint="default" w:ascii="Arial" w:hAnsi="Arial" w:cs="Arial"/>
          <w:sz w:val="26"/>
        </w:rPr>
        <w:t>12.3 Example</w:t>
      </w:r>
      <w:bookmarkEnd w:id="203"/>
      <w:bookmarkEnd w:id="204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205" w:name="_Toc8252"/>
      <w:bookmarkStart w:id="206" w:name="_Toc13162"/>
      <w:r>
        <w:rPr>
          <w:rFonts w:hint="default" w:ascii="Arial" w:hAnsi="Arial" w:cs="Arial"/>
          <w:sz w:val="26"/>
        </w:rPr>
        <w:t>12.3.1 Before</w:t>
      </w:r>
      <w:bookmarkEnd w:id="205"/>
      <w:bookmarkEnd w:id="206"/>
      <w:r>
        <w:rPr>
          <w:rFonts w:hint="default" w:ascii="Arial" w:hAnsi="Arial" w:cs="Arial"/>
          <w:sz w:val="26"/>
        </w:rPr>
        <w:t xml:space="preserve"> </w:t>
      </w:r>
    </w:p>
    <w:p>
      <w:pPr>
        <w:pStyle w:val="38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408430" cy="1325880"/>
            <wp:effectExtent l="0" t="0" r="1270" b="7620"/>
            <wp:docPr id="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23</w:t>
      </w:r>
      <w:r>
        <w:rPr>
          <w:rFonts w:hint="default" w:ascii="Arial" w:hAnsi="Arial" w:cs="Arial"/>
        </w:rPr>
        <w:fldChar w:fldCharType="end"/>
      </w:r>
      <w:bookmarkStart w:id="207" w:name="_Toc23047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  <w:lang w:val="en-US"/>
        </w:rPr>
        <w:t>Before</w:t>
      </w:r>
      <w:r>
        <w:rPr>
          <w:rFonts w:hint="default" w:ascii="Arial" w:hAnsi="Arial" w:cs="Arial"/>
        </w:rPr>
        <w:t xml:space="preserve"> use</w:t>
      </w:r>
      <w:r>
        <w:rPr>
          <w:rFonts w:hint="default" w:ascii="Arial" w:hAnsi="Arial" w:cs="Arial"/>
          <w:lang w:val="en-US"/>
        </w:rPr>
        <w:t xml:space="preserve"> Replace Delegation With Inheritance</w:t>
      </w:r>
      <w:bookmarkEnd w:id="207"/>
    </w:p>
    <w:p>
      <w:pPr>
        <w:pStyle w:val="38"/>
        <w:outlineLvl w:val="2"/>
        <w:rPr>
          <w:rFonts w:hint="default" w:ascii="Arial" w:hAnsi="Arial" w:cs="Arial"/>
          <w:sz w:val="26"/>
        </w:rPr>
      </w:pPr>
      <w:bookmarkStart w:id="208" w:name="_Toc16293"/>
      <w:bookmarkStart w:id="209" w:name="_Toc20716"/>
      <w:r>
        <w:rPr>
          <w:rFonts w:hint="default" w:ascii="Arial" w:hAnsi="Arial" w:cs="Arial"/>
          <w:sz w:val="26"/>
        </w:rPr>
        <w:t>12.3.2 After</w:t>
      </w:r>
      <w:bookmarkEnd w:id="208"/>
      <w:bookmarkEnd w:id="209"/>
    </w:p>
    <w:p>
      <w:pPr>
        <w:pStyle w:val="38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227705" cy="1271270"/>
            <wp:effectExtent l="0" t="0" r="10795" b="11430"/>
            <wp:docPr id="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24</w:t>
      </w:r>
      <w:r>
        <w:rPr>
          <w:rFonts w:hint="default" w:ascii="Arial" w:hAnsi="Arial" w:cs="Arial"/>
        </w:rPr>
        <w:fldChar w:fldCharType="end"/>
      </w:r>
      <w:bookmarkStart w:id="210" w:name="_Toc9778"/>
      <w:r>
        <w:rPr>
          <w:rFonts w:hint="default" w:ascii="Arial" w:hAnsi="Arial" w:cs="Arial"/>
          <w:lang w:val="en-US"/>
        </w:rPr>
        <w:t xml:space="preserve">: </w:t>
      </w:r>
      <w:r>
        <w:rPr>
          <w:rFonts w:hint="default" w:ascii="Arial" w:hAnsi="Arial" w:cs="Arial"/>
          <w:lang w:val="en-US"/>
        </w:rPr>
        <w:t>After</w:t>
      </w:r>
      <w:r>
        <w:rPr>
          <w:rFonts w:hint="default" w:ascii="Arial" w:hAnsi="Arial" w:cs="Arial"/>
        </w:rPr>
        <w:t xml:space="preserve"> use</w:t>
      </w:r>
      <w:r>
        <w:rPr>
          <w:rFonts w:hint="default" w:ascii="Arial" w:hAnsi="Arial" w:cs="Arial"/>
          <w:lang w:val="en-US"/>
        </w:rPr>
        <w:t xml:space="preserve"> Replace Delegation With Inheritance</w:t>
      </w:r>
      <w:bookmarkEnd w:id="210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1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211" w:name="_Toc3035"/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1</w:t>
      </w:r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2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 Demo</w:t>
      </w:r>
      <w:bookmarkEnd w:id="211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2"/>
        <w:rPr>
          <w:rFonts w:hint="default" w:ascii="Arial" w:hAnsi="Arial" w:eastAsia="Times New Roman" w:cs="Arial"/>
          <w:b/>
          <w:bCs w:val="0"/>
          <w:sz w:val="26"/>
          <w:szCs w:val="26"/>
        </w:rPr>
      </w:pPr>
      <w:bookmarkStart w:id="212" w:name="_Toc6391"/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1</w:t>
      </w:r>
      <w:r>
        <w:rPr>
          <w:rFonts w:hint="default" w:ascii="Arial" w:hAnsi="Arial" w:cs="Arial"/>
          <w:b/>
          <w:bCs w:val="0"/>
          <w:kern w:val="0"/>
          <w:sz w:val="26"/>
          <w:szCs w:val="26"/>
          <w:lang w:val="en-US" w:eastAsia="zh-CN" w:bidi="ar"/>
        </w:rPr>
        <w:t>2</w:t>
      </w:r>
      <w:r>
        <w:rPr>
          <w:rFonts w:hint="default" w:ascii="Arial" w:hAnsi="Arial" w:eastAsia="Times New Roman" w:cs="Arial"/>
          <w:b/>
          <w:bCs w:val="0"/>
          <w:kern w:val="0"/>
          <w:sz w:val="26"/>
          <w:szCs w:val="26"/>
          <w:lang w:val="en-US" w:eastAsia="zh-CN" w:bidi="ar"/>
        </w:rPr>
        <w:t>.4.1 Source Code Java</w:t>
      </w:r>
      <w:bookmarkEnd w:id="212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"https://github.com/nhatlenlh/dealing-with-generalization/tree/master/src/replacedelegationwithInheritance"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https://github.com/nhatlenlh/dealing-with-generalization/tree/master/src/replacedelegationwithInheritance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outlineLvl w:val="2"/>
        <w:rPr>
          <w:rFonts w:hint="default" w:ascii="Arial" w:hAnsi="Arial" w:eastAsia="Times New Roman" w:cs="Arial"/>
          <w:b/>
          <w:bCs/>
          <w:sz w:val="26"/>
          <w:szCs w:val="26"/>
        </w:rPr>
      </w:pPr>
      <w:bookmarkStart w:id="213" w:name="_Toc3868"/>
      <w:r>
        <w:rPr>
          <w:rFonts w:hint="default" w:ascii="Arial" w:hAnsi="Arial" w:eastAsia="Times New Roman" w:cs="Arial"/>
          <w:b/>
          <w:bCs/>
          <w:kern w:val="0"/>
          <w:sz w:val="26"/>
          <w:szCs w:val="26"/>
          <w:lang w:val="en-US" w:eastAsia="zh-CN" w:bidi="ar"/>
        </w:rPr>
        <w:t>1</w:t>
      </w:r>
      <w:r>
        <w:rPr>
          <w:rFonts w:hint="default" w:ascii="Arial" w:hAnsi="Arial" w:cs="Arial"/>
          <w:b/>
          <w:bCs/>
          <w:kern w:val="0"/>
          <w:sz w:val="26"/>
          <w:szCs w:val="26"/>
          <w:lang w:val="en-US" w:eastAsia="zh-CN" w:bidi="ar"/>
        </w:rPr>
        <w:t>2</w:t>
      </w:r>
      <w:r>
        <w:rPr>
          <w:rFonts w:hint="default" w:ascii="Arial" w:hAnsi="Arial" w:eastAsia="Times New Roman" w:cs="Arial"/>
          <w:b/>
          <w:bCs/>
          <w:kern w:val="0"/>
          <w:sz w:val="26"/>
          <w:szCs w:val="26"/>
          <w:lang w:val="en-US" w:eastAsia="zh-CN" w:bidi="ar"/>
        </w:rPr>
        <w:t>.4.2 Source code C#</w:t>
      </w:r>
      <w:bookmarkEnd w:id="213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Style w:val="16"/>
          <w:rFonts w:hint="default"/>
          <w:lang w:val="en-US" w:eastAsia="zh-CN"/>
        </w:rPr>
      </w:pPr>
      <w:bookmarkStart w:id="216" w:name="_GoBack"/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"https://github.com/nhatlenlh/dealing-with-generalization-csharp/tree/master/dealing-with-generalization/replacedelegationwithinheritance"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https://github.com/nhatlenlh/dealing-with-generalization-csharp/tree/master/dealing-with-generalization/replacedelegationwithinheritance</w:t>
      </w:r>
      <w:r>
        <w:rPr>
          <w:rStyle w:val="16"/>
          <w:rFonts w:hint="default"/>
          <w:lang w:val="en-US" w:eastAsia="zh-CN"/>
        </w:rPr>
        <w:fldChar w:fldCharType="end"/>
      </w:r>
    </w:p>
    <w:bookmarkEnd w:id="216"/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Times New Roman" w:cs="Arial"/>
          <w:b w:val="0"/>
          <w:bCs w:val="0"/>
          <w:color w:val="0070C0"/>
          <w:kern w:val="0"/>
          <w:sz w:val="26"/>
          <w:szCs w:val="26"/>
          <w:u w:val="single"/>
          <w:lang w:val="en-US" w:eastAsia="zh-CN" w:bidi="ar"/>
        </w:rPr>
      </w:pPr>
    </w:p>
    <w:p>
      <w:pPr>
        <w:pStyle w:val="35"/>
        <w:jc w:val="center"/>
        <w:outlineLvl w:val="0"/>
        <w:rPr>
          <w:rFonts w:hint="default" w:ascii="Arial" w:hAnsi="Arial" w:cs="Arial"/>
          <w:b w:val="0"/>
        </w:rPr>
      </w:pPr>
      <w:bookmarkStart w:id="214" w:name="_Toc15410"/>
      <w:bookmarkStart w:id="215" w:name="_Toc6563"/>
      <w:r>
        <w:rPr>
          <w:rFonts w:hint="default" w:ascii="Arial" w:hAnsi="Arial" w:cs="Arial"/>
        </w:rPr>
        <w:t>REFERENCE</w:t>
      </w:r>
      <w:bookmarkEnd w:id="214"/>
      <w:bookmarkEnd w:id="215"/>
    </w:p>
    <w:p>
      <w:pPr>
        <w:spacing w:line="360" w:lineRule="auto"/>
        <w:ind w:left="360" w:firstLine="360"/>
        <w:rPr>
          <w:rFonts w:hint="default" w:ascii="Arial" w:hAnsi="Arial" w:cs="Arial"/>
          <w:b/>
          <w:sz w:val="26"/>
          <w:szCs w:val="26"/>
        </w:rPr>
      </w:pPr>
      <w:r>
        <w:rPr>
          <w:rFonts w:hint="default" w:ascii="Arial" w:hAnsi="Arial" w:cs="Arial"/>
          <w:b/>
          <w:sz w:val="26"/>
          <w:szCs w:val="26"/>
        </w:rPr>
        <w:t>Tiếng Việt</w:t>
      </w:r>
    </w:p>
    <w:p>
      <w:pPr>
        <w:spacing w:line="360" w:lineRule="auto"/>
        <w:jc w:val="both"/>
        <w:rPr>
          <w:rFonts w:hint="default" w:ascii="Arial" w:hAnsi="Arial" w:cs="Arial"/>
          <w:b/>
          <w:sz w:val="26"/>
          <w:szCs w:val="26"/>
        </w:rPr>
      </w:pPr>
    </w:p>
    <w:p>
      <w:pPr>
        <w:spacing w:line="360" w:lineRule="auto"/>
        <w:ind w:left="360" w:firstLine="360"/>
        <w:rPr>
          <w:rFonts w:hint="default" w:ascii="Arial" w:hAnsi="Arial" w:cs="Arial"/>
          <w:b/>
          <w:sz w:val="26"/>
          <w:szCs w:val="26"/>
        </w:rPr>
      </w:pPr>
      <w:r>
        <w:rPr>
          <w:rFonts w:hint="default" w:ascii="Arial" w:hAnsi="Arial" w:cs="Arial"/>
          <w:b/>
          <w:sz w:val="26"/>
          <w:szCs w:val="26"/>
        </w:rPr>
        <w:t>English</w:t>
      </w:r>
    </w:p>
    <w:p>
      <w:pPr>
        <w:spacing w:line="360" w:lineRule="auto"/>
        <w:ind w:left="360" w:firstLine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b/>
          <w:sz w:val="26"/>
          <w:szCs w:val="26"/>
        </w:rPr>
        <w:t xml:space="preserve">[1] </w:t>
      </w:r>
      <w:r>
        <w:rPr>
          <w:rFonts w:hint="default" w:ascii="Arial" w:hAnsi="Arial" w:cs="Arial"/>
          <w:sz w:val="26"/>
          <w:szCs w:val="26"/>
        </w:rPr>
        <w:t>Martin Fowler, Kent Beck, John Brant, William Opdyke, don Roberts</w:t>
      </w:r>
    </w:p>
    <w:p>
      <w:pPr>
        <w:pStyle w:val="50"/>
        <w:spacing w:after="200" w:line="276" w:lineRule="auto"/>
        <w:ind w:left="108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(2002). “</w:t>
      </w:r>
      <w:r>
        <w:rPr>
          <w:rFonts w:hint="default" w:ascii="Arial" w:hAnsi="Arial" w:cs="Arial"/>
          <w:i/>
          <w:sz w:val="26"/>
          <w:szCs w:val="26"/>
        </w:rPr>
        <w:t>Refactoring: Improving the Design of Existing Code”.</w:t>
      </w:r>
      <w:r>
        <w:rPr>
          <w:rFonts w:hint="default" w:ascii="Arial" w:hAnsi="Arial" w:cs="Arial"/>
          <w:sz w:val="26"/>
          <w:szCs w:val="26"/>
        </w:rPr>
        <w:t xml:space="preserve"> Chapter 11: Dealing with generalization, 259-289</w:t>
      </w:r>
    </w:p>
    <w:p>
      <w:pPr>
        <w:spacing w:after="200" w:line="276" w:lineRule="auto"/>
        <w:rPr>
          <w:rFonts w:hint="default" w:ascii="Arial" w:hAnsi="Arial" w:cs="Arial"/>
          <w:b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ab/>
      </w:r>
      <w:r>
        <w:rPr>
          <w:rFonts w:hint="default" w:ascii="Arial" w:hAnsi="Arial" w:cs="Arial"/>
          <w:b/>
          <w:sz w:val="26"/>
          <w:szCs w:val="26"/>
        </w:rPr>
        <w:t>[2] refactoring.guru:</w:t>
      </w:r>
    </w:p>
    <w:p>
      <w:pPr>
        <w:spacing w:after="200" w:line="276" w:lineRule="auto"/>
        <w:ind w:firstLine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https://refactoring.guru/refactoring/techniques/dealing-with-generalization</w:t>
      </w:r>
    </w:p>
    <w:sectPr>
      <w:headerReference r:id="rId4" w:type="default"/>
      <w:pgSz w:w="12240" w:h="15840"/>
      <w:pgMar w:top="1985" w:right="1134" w:bottom="1701" w:left="1985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Math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</w:p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75520606"/>
    </w:sdtPr>
    <w:sdtContent>
      <w:p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305393"/>
    <w:multiLevelType w:val="multilevel"/>
    <w:tmpl w:val="553053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948" w:hanging="588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A"/>
    <w:rsid w:val="00000FCE"/>
    <w:rsid w:val="0000637C"/>
    <w:rsid w:val="00006775"/>
    <w:rsid w:val="00007CB9"/>
    <w:rsid w:val="00011C37"/>
    <w:rsid w:val="00011CB5"/>
    <w:rsid w:val="000155D8"/>
    <w:rsid w:val="00015C8D"/>
    <w:rsid w:val="00020C3D"/>
    <w:rsid w:val="00024496"/>
    <w:rsid w:val="000314E7"/>
    <w:rsid w:val="00033CD3"/>
    <w:rsid w:val="000357D0"/>
    <w:rsid w:val="000363E3"/>
    <w:rsid w:val="00037629"/>
    <w:rsid w:val="00040413"/>
    <w:rsid w:val="000420E2"/>
    <w:rsid w:val="00045187"/>
    <w:rsid w:val="00045515"/>
    <w:rsid w:val="00051889"/>
    <w:rsid w:val="00054AB7"/>
    <w:rsid w:val="00054D3B"/>
    <w:rsid w:val="00054FB1"/>
    <w:rsid w:val="00065100"/>
    <w:rsid w:val="00067E8A"/>
    <w:rsid w:val="00070DFF"/>
    <w:rsid w:val="000717C6"/>
    <w:rsid w:val="0007232E"/>
    <w:rsid w:val="00076C45"/>
    <w:rsid w:val="00080A38"/>
    <w:rsid w:val="000834AB"/>
    <w:rsid w:val="000842A0"/>
    <w:rsid w:val="00084712"/>
    <w:rsid w:val="0009232D"/>
    <w:rsid w:val="000944AC"/>
    <w:rsid w:val="00095FD9"/>
    <w:rsid w:val="000A06C0"/>
    <w:rsid w:val="000A07F2"/>
    <w:rsid w:val="000A1B73"/>
    <w:rsid w:val="000A4803"/>
    <w:rsid w:val="000A5028"/>
    <w:rsid w:val="000A6CA4"/>
    <w:rsid w:val="000B3AA9"/>
    <w:rsid w:val="000B49F7"/>
    <w:rsid w:val="000C09CE"/>
    <w:rsid w:val="000C2BB4"/>
    <w:rsid w:val="000C5815"/>
    <w:rsid w:val="000D15BC"/>
    <w:rsid w:val="000D639A"/>
    <w:rsid w:val="000E0D52"/>
    <w:rsid w:val="000E329E"/>
    <w:rsid w:val="000E3C46"/>
    <w:rsid w:val="000E44E1"/>
    <w:rsid w:val="000E4590"/>
    <w:rsid w:val="000E4E40"/>
    <w:rsid w:val="000E580F"/>
    <w:rsid w:val="000F0003"/>
    <w:rsid w:val="000F3A79"/>
    <w:rsid w:val="000F3DDF"/>
    <w:rsid w:val="000F6D8E"/>
    <w:rsid w:val="001001E6"/>
    <w:rsid w:val="00100EFB"/>
    <w:rsid w:val="001014CF"/>
    <w:rsid w:val="00102A66"/>
    <w:rsid w:val="00107E73"/>
    <w:rsid w:val="00110DAE"/>
    <w:rsid w:val="00111BE4"/>
    <w:rsid w:val="00112571"/>
    <w:rsid w:val="00115322"/>
    <w:rsid w:val="0012018F"/>
    <w:rsid w:val="001236B7"/>
    <w:rsid w:val="001247AC"/>
    <w:rsid w:val="00130443"/>
    <w:rsid w:val="00131680"/>
    <w:rsid w:val="00134C47"/>
    <w:rsid w:val="00137133"/>
    <w:rsid w:val="001428ED"/>
    <w:rsid w:val="00151971"/>
    <w:rsid w:val="00151E3A"/>
    <w:rsid w:val="00153948"/>
    <w:rsid w:val="0015395E"/>
    <w:rsid w:val="0015522F"/>
    <w:rsid w:val="0016269A"/>
    <w:rsid w:val="0018222C"/>
    <w:rsid w:val="00183942"/>
    <w:rsid w:val="00183D7E"/>
    <w:rsid w:val="001847D9"/>
    <w:rsid w:val="00184967"/>
    <w:rsid w:val="00192076"/>
    <w:rsid w:val="001923D8"/>
    <w:rsid w:val="0019373B"/>
    <w:rsid w:val="001945AE"/>
    <w:rsid w:val="001A0FEC"/>
    <w:rsid w:val="001A3C4D"/>
    <w:rsid w:val="001A6465"/>
    <w:rsid w:val="001A6EB1"/>
    <w:rsid w:val="001B0766"/>
    <w:rsid w:val="001B0B77"/>
    <w:rsid w:val="001B2827"/>
    <w:rsid w:val="001B3EAA"/>
    <w:rsid w:val="001B4A4F"/>
    <w:rsid w:val="001B517A"/>
    <w:rsid w:val="001B5558"/>
    <w:rsid w:val="001B61EB"/>
    <w:rsid w:val="001C3004"/>
    <w:rsid w:val="001D15B0"/>
    <w:rsid w:val="001D1A3A"/>
    <w:rsid w:val="001D3E78"/>
    <w:rsid w:val="001D4047"/>
    <w:rsid w:val="001D4F95"/>
    <w:rsid w:val="001E16B6"/>
    <w:rsid w:val="001F0FD7"/>
    <w:rsid w:val="001F2251"/>
    <w:rsid w:val="001F616B"/>
    <w:rsid w:val="001F7DF4"/>
    <w:rsid w:val="00203AD6"/>
    <w:rsid w:val="0020429F"/>
    <w:rsid w:val="002046E4"/>
    <w:rsid w:val="00207DC2"/>
    <w:rsid w:val="00211715"/>
    <w:rsid w:val="00211F67"/>
    <w:rsid w:val="00217458"/>
    <w:rsid w:val="00221CCC"/>
    <w:rsid w:val="00222B85"/>
    <w:rsid w:val="0022763C"/>
    <w:rsid w:val="00232024"/>
    <w:rsid w:val="00232F11"/>
    <w:rsid w:val="002348F4"/>
    <w:rsid w:val="0023659C"/>
    <w:rsid w:val="00243CCD"/>
    <w:rsid w:val="00244C17"/>
    <w:rsid w:val="0024591B"/>
    <w:rsid w:val="00247502"/>
    <w:rsid w:val="002521C8"/>
    <w:rsid w:val="00252F26"/>
    <w:rsid w:val="00253E06"/>
    <w:rsid w:val="00254AB5"/>
    <w:rsid w:val="00257896"/>
    <w:rsid w:val="00257FCE"/>
    <w:rsid w:val="0026064A"/>
    <w:rsid w:val="002622A1"/>
    <w:rsid w:val="00262709"/>
    <w:rsid w:val="00277BB1"/>
    <w:rsid w:val="00280C27"/>
    <w:rsid w:val="002838B6"/>
    <w:rsid w:val="002849B8"/>
    <w:rsid w:val="00284F1C"/>
    <w:rsid w:val="00284FE7"/>
    <w:rsid w:val="00286AAD"/>
    <w:rsid w:val="0028749A"/>
    <w:rsid w:val="00291721"/>
    <w:rsid w:val="002919A4"/>
    <w:rsid w:val="00295327"/>
    <w:rsid w:val="002A079D"/>
    <w:rsid w:val="002A0DFF"/>
    <w:rsid w:val="002A2FA8"/>
    <w:rsid w:val="002A4750"/>
    <w:rsid w:val="002A5398"/>
    <w:rsid w:val="002A76CB"/>
    <w:rsid w:val="002B30C0"/>
    <w:rsid w:val="002B3514"/>
    <w:rsid w:val="002B3B6D"/>
    <w:rsid w:val="002B6000"/>
    <w:rsid w:val="002C0431"/>
    <w:rsid w:val="002C0B26"/>
    <w:rsid w:val="002C2C6D"/>
    <w:rsid w:val="002C6440"/>
    <w:rsid w:val="002C6D32"/>
    <w:rsid w:val="002D3DA2"/>
    <w:rsid w:val="002D4629"/>
    <w:rsid w:val="002D4F95"/>
    <w:rsid w:val="002D549F"/>
    <w:rsid w:val="002D796D"/>
    <w:rsid w:val="002D7FAD"/>
    <w:rsid w:val="002E03A6"/>
    <w:rsid w:val="002E0691"/>
    <w:rsid w:val="002E1BBA"/>
    <w:rsid w:val="002E2335"/>
    <w:rsid w:val="002E3616"/>
    <w:rsid w:val="002F0039"/>
    <w:rsid w:val="002F10FD"/>
    <w:rsid w:val="002F1B11"/>
    <w:rsid w:val="002F3A29"/>
    <w:rsid w:val="002F7098"/>
    <w:rsid w:val="00303EC5"/>
    <w:rsid w:val="00304D9B"/>
    <w:rsid w:val="00305BF6"/>
    <w:rsid w:val="003067DE"/>
    <w:rsid w:val="00313C76"/>
    <w:rsid w:val="00320C94"/>
    <w:rsid w:val="003218FF"/>
    <w:rsid w:val="0032550D"/>
    <w:rsid w:val="003259FE"/>
    <w:rsid w:val="00330E60"/>
    <w:rsid w:val="00331735"/>
    <w:rsid w:val="003339F6"/>
    <w:rsid w:val="00345506"/>
    <w:rsid w:val="00347A7C"/>
    <w:rsid w:val="00351F0C"/>
    <w:rsid w:val="0035371A"/>
    <w:rsid w:val="00354773"/>
    <w:rsid w:val="003552B1"/>
    <w:rsid w:val="0036357D"/>
    <w:rsid w:val="00364883"/>
    <w:rsid w:val="00371192"/>
    <w:rsid w:val="0037268D"/>
    <w:rsid w:val="00373DAE"/>
    <w:rsid w:val="003817E0"/>
    <w:rsid w:val="00385805"/>
    <w:rsid w:val="00385CA3"/>
    <w:rsid w:val="00386B84"/>
    <w:rsid w:val="00387022"/>
    <w:rsid w:val="00387909"/>
    <w:rsid w:val="00387C67"/>
    <w:rsid w:val="00387FCB"/>
    <w:rsid w:val="00393827"/>
    <w:rsid w:val="00394995"/>
    <w:rsid w:val="00396B47"/>
    <w:rsid w:val="00397302"/>
    <w:rsid w:val="00397980"/>
    <w:rsid w:val="00397984"/>
    <w:rsid w:val="003A0D6E"/>
    <w:rsid w:val="003A1DE0"/>
    <w:rsid w:val="003A2959"/>
    <w:rsid w:val="003A40E1"/>
    <w:rsid w:val="003A5389"/>
    <w:rsid w:val="003A5870"/>
    <w:rsid w:val="003A5CDE"/>
    <w:rsid w:val="003A78D5"/>
    <w:rsid w:val="003A7D52"/>
    <w:rsid w:val="003B2820"/>
    <w:rsid w:val="003B4E06"/>
    <w:rsid w:val="003C055B"/>
    <w:rsid w:val="003C0D8E"/>
    <w:rsid w:val="003C15E9"/>
    <w:rsid w:val="003C3CDB"/>
    <w:rsid w:val="003C4CF2"/>
    <w:rsid w:val="003D15D7"/>
    <w:rsid w:val="003D3F26"/>
    <w:rsid w:val="003D56EE"/>
    <w:rsid w:val="003D59C5"/>
    <w:rsid w:val="003E04E2"/>
    <w:rsid w:val="003E0FE8"/>
    <w:rsid w:val="003E4CDC"/>
    <w:rsid w:val="003F3829"/>
    <w:rsid w:val="003F79B9"/>
    <w:rsid w:val="003F7A11"/>
    <w:rsid w:val="004028F0"/>
    <w:rsid w:val="00404227"/>
    <w:rsid w:val="00404B4E"/>
    <w:rsid w:val="0040570F"/>
    <w:rsid w:val="00410B8D"/>
    <w:rsid w:val="00413BB2"/>
    <w:rsid w:val="00415032"/>
    <w:rsid w:val="00415974"/>
    <w:rsid w:val="00415B6A"/>
    <w:rsid w:val="00415FB3"/>
    <w:rsid w:val="00420695"/>
    <w:rsid w:val="00427F0C"/>
    <w:rsid w:val="004301AD"/>
    <w:rsid w:val="00434E1D"/>
    <w:rsid w:val="00441775"/>
    <w:rsid w:val="00443659"/>
    <w:rsid w:val="00447AB0"/>
    <w:rsid w:val="00450243"/>
    <w:rsid w:val="00452689"/>
    <w:rsid w:val="00453AB1"/>
    <w:rsid w:val="004579E8"/>
    <w:rsid w:val="004608AC"/>
    <w:rsid w:val="00460F03"/>
    <w:rsid w:val="00462CE9"/>
    <w:rsid w:val="00463430"/>
    <w:rsid w:val="0046438A"/>
    <w:rsid w:val="00464B75"/>
    <w:rsid w:val="00465995"/>
    <w:rsid w:val="00466510"/>
    <w:rsid w:val="00466BDC"/>
    <w:rsid w:val="00471588"/>
    <w:rsid w:val="0047168D"/>
    <w:rsid w:val="00471C4E"/>
    <w:rsid w:val="00474F07"/>
    <w:rsid w:val="004816B6"/>
    <w:rsid w:val="00482963"/>
    <w:rsid w:val="00484E43"/>
    <w:rsid w:val="00492372"/>
    <w:rsid w:val="00494DE5"/>
    <w:rsid w:val="0049796D"/>
    <w:rsid w:val="004A07C7"/>
    <w:rsid w:val="004A28D0"/>
    <w:rsid w:val="004A3777"/>
    <w:rsid w:val="004A5F26"/>
    <w:rsid w:val="004A7C39"/>
    <w:rsid w:val="004B140D"/>
    <w:rsid w:val="004B18DB"/>
    <w:rsid w:val="004B2128"/>
    <w:rsid w:val="004B4DBA"/>
    <w:rsid w:val="004B6DDD"/>
    <w:rsid w:val="004B7AAD"/>
    <w:rsid w:val="004C1010"/>
    <w:rsid w:val="004C1939"/>
    <w:rsid w:val="004C1A7C"/>
    <w:rsid w:val="004C2428"/>
    <w:rsid w:val="004C65AC"/>
    <w:rsid w:val="004C6DF2"/>
    <w:rsid w:val="004D09BD"/>
    <w:rsid w:val="004D1B3F"/>
    <w:rsid w:val="004D2859"/>
    <w:rsid w:val="004D7E64"/>
    <w:rsid w:val="004E3C16"/>
    <w:rsid w:val="004E41D1"/>
    <w:rsid w:val="004F36FF"/>
    <w:rsid w:val="004F48E9"/>
    <w:rsid w:val="004F4E17"/>
    <w:rsid w:val="005009DB"/>
    <w:rsid w:val="00503EB4"/>
    <w:rsid w:val="00505C7A"/>
    <w:rsid w:val="005108AE"/>
    <w:rsid w:val="00510DC2"/>
    <w:rsid w:val="005164D5"/>
    <w:rsid w:val="00524318"/>
    <w:rsid w:val="005250C1"/>
    <w:rsid w:val="00527AA0"/>
    <w:rsid w:val="00534980"/>
    <w:rsid w:val="00535FB2"/>
    <w:rsid w:val="005372B6"/>
    <w:rsid w:val="005372BD"/>
    <w:rsid w:val="00537DCD"/>
    <w:rsid w:val="00540E7B"/>
    <w:rsid w:val="00541DE2"/>
    <w:rsid w:val="0054225D"/>
    <w:rsid w:val="0054648D"/>
    <w:rsid w:val="00546EE7"/>
    <w:rsid w:val="00554895"/>
    <w:rsid w:val="00554F95"/>
    <w:rsid w:val="0055616D"/>
    <w:rsid w:val="0056115D"/>
    <w:rsid w:val="005630D4"/>
    <w:rsid w:val="00564F6B"/>
    <w:rsid w:val="00566CC9"/>
    <w:rsid w:val="00567378"/>
    <w:rsid w:val="00572504"/>
    <w:rsid w:val="00572735"/>
    <w:rsid w:val="00573860"/>
    <w:rsid w:val="005759F8"/>
    <w:rsid w:val="00577C8D"/>
    <w:rsid w:val="00580B52"/>
    <w:rsid w:val="00581AC8"/>
    <w:rsid w:val="00581F8D"/>
    <w:rsid w:val="005827CB"/>
    <w:rsid w:val="00585BB2"/>
    <w:rsid w:val="005924CB"/>
    <w:rsid w:val="00593511"/>
    <w:rsid w:val="00594381"/>
    <w:rsid w:val="00594A25"/>
    <w:rsid w:val="00594F01"/>
    <w:rsid w:val="00597309"/>
    <w:rsid w:val="005A135C"/>
    <w:rsid w:val="005A20EC"/>
    <w:rsid w:val="005B2113"/>
    <w:rsid w:val="005B25B4"/>
    <w:rsid w:val="005B2BC6"/>
    <w:rsid w:val="005B2D18"/>
    <w:rsid w:val="005B72FD"/>
    <w:rsid w:val="005C016C"/>
    <w:rsid w:val="005C106F"/>
    <w:rsid w:val="005C41DF"/>
    <w:rsid w:val="005D0533"/>
    <w:rsid w:val="005D4399"/>
    <w:rsid w:val="005D5C20"/>
    <w:rsid w:val="005E3E7F"/>
    <w:rsid w:val="005E5EDB"/>
    <w:rsid w:val="005E7689"/>
    <w:rsid w:val="005F3409"/>
    <w:rsid w:val="005F4136"/>
    <w:rsid w:val="005F4CD5"/>
    <w:rsid w:val="005F4D7A"/>
    <w:rsid w:val="005F7317"/>
    <w:rsid w:val="00611F28"/>
    <w:rsid w:val="006121B6"/>
    <w:rsid w:val="00613A30"/>
    <w:rsid w:val="006220CB"/>
    <w:rsid w:val="00623BCD"/>
    <w:rsid w:val="00624675"/>
    <w:rsid w:val="006249E3"/>
    <w:rsid w:val="0062747E"/>
    <w:rsid w:val="006312ED"/>
    <w:rsid w:val="006321D6"/>
    <w:rsid w:val="00632B0A"/>
    <w:rsid w:val="00634713"/>
    <w:rsid w:val="00635659"/>
    <w:rsid w:val="0064189C"/>
    <w:rsid w:val="00645468"/>
    <w:rsid w:val="00650D6A"/>
    <w:rsid w:val="00651DF1"/>
    <w:rsid w:val="006538AA"/>
    <w:rsid w:val="00654150"/>
    <w:rsid w:val="00656222"/>
    <w:rsid w:val="00656949"/>
    <w:rsid w:val="00662E21"/>
    <w:rsid w:val="0066365B"/>
    <w:rsid w:val="00676140"/>
    <w:rsid w:val="00676481"/>
    <w:rsid w:val="0067719F"/>
    <w:rsid w:val="00677929"/>
    <w:rsid w:val="00680F69"/>
    <w:rsid w:val="00683929"/>
    <w:rsid w:val="006862AD"/>
    <w:rsid w:val="006948CF"/>
    <w:rsid w:val="006A674A"/>
    <w:rsid w:val="006A7321"/>
    <w:rsid w:val="006B1378"/>
    <w:rsid w:val="006B1810"/>
    <w:rsid w:val="006B23CF"/>
    <w:rsid w:val="006B2BA6"/>
    <w:rsid w:val="006B3E10"/>
    <w:rsid w:val="006B44BA"/>
    <w:rsid w:val="006B4730"/>
    <w:rsid w:val="006B7C6E"/>
    <w:rsid w:val="006C5251"/>
    <w:rsid w:val="006C7A49"/>
    <w:rsid w:val="006D0506"/>
    <w:rsid w:val="006D7BC2"/>
    <w:rsid w:val="006D7C4F"/>
    <w:rsid w:val="006E1E9F"/>
    <w:rsid w:val="006E1F2A"/>
    <w:rsid w:val="006E51F7"/>
    <w:rsid w:val="006E626A"/>
    <w:rsid w:val="006F29DF"/>
    <w:rsid w:val="006F2D9C"/>
    <w:rsid w:val="006F408E"/>
    <w:rsid w:val="006F5BF3"/>
    <w:rsid w:val="006F61DC"/>
    <w:rsid w:val="007015B2"/>
    <w:rsid w:val="00702BB5"/>
    <w:rsid w:val="0070592C"/>
    <w:rsid w:val="007070D6"/>
    <w:rsid w:val="00707873"/>
    <w:rsid w:val="00711902"/>
    <w:rsid w:val="0071327C"/>
    <w:rsid w:val="00716C3E"/>
    <w:rsid w:val="007221FB"/>
    <w:rsid w:val="00730B42"/>
    <w:rsid w:val="0073314E"/>
    <w:rsid w:val="007363EC"/>
    <w:rsid w:val="00737340"/>
    <w:rsid w:val="0074364F"/>
    <w:rsid w:val="00744314"/>
    <w:rsid w:val="00747AFC"/>
    <w:rsid w:val="00752290"/>
    <w:rsid w:val="0075375D"/>
    <w:rsid w:val="00753C71"/>
    <w:rsid w:val="00754180"/>
    <w:rsid w:val="007545EB"/>
    <w:rsid w:val="007552C6"/>
    <w:rsid w:val="00756AD2"/>
    <w:rsid w:val="00764884"/>
    <w:rsid w:val="00765C12"/>
    <w:rsid w:val="007666A5"/>
    <w:rsid w:val="00767A8A"/>
    <w:rsid w:val="007703DB"/>
    <w:rsid w:val="007802BF"/>
    <w:rsid w:val="00780901"/>
    <w:rsid w:val="00784DD4"/>
    <w:rsid w:val="00791544"/>
    <w:rsid w:val="00791EED"/>
    <w:rsid w:val="00793E7A"/>
    <w:rsid w:val="00797415"/>
    <w:rsid w:val="007A0275"/>
    <w:rsid w:val="007A3067"/>
    <w:rsid w:val="007A40F7"/>
    <w:rsid w:val="007A4809"/>
    <w:rsid w:val="007A4857"/>
    <w:rsid w:val="007A53BF"/>
    <w:rsid w:val="007A5DB2"/>
    <w:rsid w:val="007B1A23"/>
    <w:rsid w:val="007B24B3"/>
    <w:rsid w:val="007B7FF5"/>
    <w:rsid w:val="007C7B43"/>
    <w:rsid w:val="007D4605"/>
    <w:rsid w:val="007D5741"/>
    <w:rsid w:val="007E6AB9"/>
    <w:rsid w:val="007E7FF7"/>
    <w:rsid w:val="007F1BE4"/>
    <w:rsid w:val="007F1E29"/>
    <w:rsid w:val="007F2F74"/>
    <w:rsid w:val="007F55A6"/>
    <w:rsid w:val="007F5CF5"/>
    <w:rsid w:val="007F7884"/>
    <w:rsid w:val="007F7C16"/>
    <w:rsid w:val="00807E76"/>
    <w:rsid w:val="008112B6"/>
    <w:rsid w:val="00811481"/>
    <w:rsid w:val="00814BA2"/>
    <w:rsid w:val="00815182"/>
    <w:rsid w:val="008200FA"/>
    <w:rsid w:val="00821803"/>
    <w:rsid w:val="008221C3"/>
    <w:rsid w:val="008300AF"/>
    <w:rsid w:val="00831066"/>
    <w:rsid w:val="00833A2F"/>
    <w:rsid w:val="008370D4"/>
    <w:rsid w:val="008372F8"/>
    <w:rsid w:val="008401B5"/>
    <w:rsid w:val="00843386"/>
    <w:rsid w:val="00847A43"/>
    <w:rsid w:val="00847DF0"/>
    <w:rsid w:val="00850A8A"/>
    <w:rsid w:val="0085518C"/>
    <w:rsid w:val="00856527"/>
    <w:rsid w:val="008569D6"/>
    <w:rsid w:val="008619AD"/>
    <w:rsid w:val="008620EA"/>
    <w:rsid w:val="008638C7"/>
    <w:rsid w:val="00864ED3"/>
    <w:rsid w:val="008659DD"/>
    <w:rsid w:val="00866B8E"/>
    <w:rsid w:val="00867C2D"/>
    <w:rsid w:val="008724D4"/>
    <w:rsid w:val="008729CD"/>
    <w:rsid w:val="00874D07"/>
    <w:rsid w:val="00875356"/>
    <w:rsid w:val="00877218"/>
    <w:rsid w:val="008804A4"/>
    <w:rsid w:val="00880D36"/>
    <w:rsid w:val="0088396D"/>
    <w:rsid w:val="00886A1E"/>
    <w:rsid w:val="008902A4"/>
    <w:rsid w:val="008905E1"/>
    <w:rsid w:val="0089085C"/>
    <w:rsid w:val="008910EB"/>
    <w:rsid w:val="00896607"/>
    <w:rsid w:val="008A02EC"/>
    <w:rsid w:val="008A0DDA"/>
    <w:rsid w:val="008A15F5"/>
    <w:rsid w:val="008A5AB6"/>
    <w:rsid w:val="008A67FC"/>
    <w:rsid w:val="008B0647"/>
    <w:rsid w:val="008B32C1"/>
    <w:rsid w:val="008B5657"/>
    <w:rsid w:val="008B5ACF"/>
    <w:rsid w:val="008B71CD"/>
    <w:rsid w:val="008C3801"/>
    <w:rsid w:val="008C5A45"/>
    <w:rsid w:val="008C7773"/>
    <w:rsid w:val="008D0666"/>
    <w:rsid w:val="008D6440"/>
    <w:rsid w:val="008E3138"/>
    <w:rsid w:val="008E6453"/>
    <w:rsid w:val="008F1400"/>
    <w:rsid w:val="008F1F80"/>
    <w:rsid w:val="008F2B62"/>
    <w:rsid w:val="008F4B04"/>
    <w:rsid w:val="008F7BA0"/>
    <w:rsid w:val="009014DB"/>
    <w:rsid w:val="0091279A"/>
    <w:rsid w:val="00915A8F"/>
    <w:rsid w:val="00915D7C"/>
    <w:rsid w:val="00916DD4"/>
    <w:rsid w:val="00920B60"/>
    <w:rsid w:val="0092143F"/>
    <w:rsid w:val="00925E7F"/>
    <w:rsid w:val="00942B81"/>
    <w:rsid w:val="009431B4"/>
    <w:rsid w:val="0094596E"/>
    <w:rsid w:val="0095086F"/>
    <w:rsid w:val="00952316"/>
    <w:rsid w:val="009534AD"/>
    <w:rsid w:val="0097067F"/>
    <w:rsid w:val="009763BB"/>
    <w:rsid w:val="00977755"/>
    <w:rsid w:val="00982769"/>
    <w:rsid w:val="00983ED0"/>
    <w:rsid w:val="00984018"/>
    <w:rsid w:val="00986D9C"/>
    <w:rsid w:val="00990CE0"/>
    <w:rsid w:val="0099254E"/>
    <w:rsid w:val="009A4506"/>
    <w:rsid w:val="009A6481"/>
    <w:rsid w:val="009A6567"/>
    <w:rsid w:val="009A7D57"/>
    <w:rsid w:val="009B07A3"/>
    <w:rsid w:val="009B6590"/>
    <w:rsid w:val="009C0905"/>
    <w:rsid w:val="009C13BB"/>
    <w:rsid w:val="009C1761"/>
    <w:rsid w:val="009C2567"/>
    <w:rsid w:val="009C518F"/>
    <w:rsid w:val="009D2B9B"/>
    <w:rsid w:val="009D54AF"/>
    <w:rsid w:val="009E04ED"/>
    <w:rsid w:val="009E487A"/>
    <w:rsid w:val="009E4ED1"/>
    <w:rsid w:val="009E5EBD"/>
    <w:rsid w:val="009F2B45"/>
    <w:rsid w:val="009F4D66"/>
    <w:rsid w:val="009F5358"/>
    <w:rsid w:val="00A03E63"/>
    <w:rsid w:val="00A07AB7"/>
    <w:rsid w:val="00A120BB"/>
    <w:rsid w:val="00A1271E"/>
    <w:rsid w:val="00A142BD"/>
    <w:rsid w:val="00A210F8"/>
    <w:rsid w:val="00A211B7"/>
    <w:rsid w:val="00A24CAF"/>
    <w:rsid w:val="00A31054"/>
    <w:rsid w:val="00A31197"/>
    <w:rsid w:val="00A31FED"/>
    <w:rsid w:val="00A33904"/>
    <w:rsid w:val="00A36FA4"/>
    <w:rsid w:val="00A378A7"/>
    <w:rsid w:val="00A40D2E"/>
    <w:rsid w:val="00A41C62"/>
    <w:rsid w:val="00A42855"/>
    <w:rsid w:val="00A4326A"/>
    <w:rsid w:val="00A47E1A"/>
    <w:rsid w:val="00A50CCA"/>
    <w:rsid w:val="00A60C71"/>
    <w:rsid w:val="00A6110F"/>
    <w:rsid w:val="00A61964"/>
    <w:rsid w:val="00A6283B"/>
    <w:rsid w:val="00A629AF"/>
    <w:rsid w:val="00A63313"/>
    <w:rsid w:val="00A65A38"/>
    <w:rsid w:val="00A70C8B"/>
    <w:rsid w:val="00A70DEF"/>
    <w:rsid w:val="00A76144"/>
    <w:rsid w:val="00A76889"/>
    <w:rsid w:val="00A80CA0"/>
    <w:rsid w:val="00A84992"/>
    <w:rsid w:val="00A9003B"/>
    <w:rsid w:val="00A9529B"/>
    <w:rsid w:val="00A95434"/>
    <w:rsid w:val="00A95B28"/>
    <w:rsid w:val="00A97550"/>
    <w:rsid w:val="00A97EFE"/>
    <w:rsid w:val="00AA258D"/>
    <w:rsid w:val="00AA2AEF"/>
    <w:rsid w:val="00AA6169"/>
    <w:rsid w:val="00AA73DD"/>
    <w:rsid w:val="00AB3ECD"/>
    <w:rsid w:val="00AC02DC"/>
    <w:rsid w:val="00AC06E1"/>
    <w:rsid w:val="00AC4D3B"/>
    <w:rsid w:val="00AC5D8B"/>
    <w:rsid w:val="00AD2DD4"/>
    <w:rsid w:val="00AD4921"/>
    <w:rsid w:val="00AD6E27"/>
    <w:rsid w:val="00AD764F"/>
    <w:rsid w:val="00AD7C24"/>
    <w:rsid w:val="00AE15D3"/>
    <w:rsid w:val="00AE3E38"/>
    <w:rsid w:val="00AE72D8"/>
    <w:rsid w:val="00AF1351"/>
    <w:rsid w:val="00AF2491"/>
    <w:rsid w:val="00AF2661"/>
    <w:rsid w:val="00AF595E"/>
    <w:rsid w:val="00AF5A62"/>
    <w:rsid w:val="00B02C7A"/>
    <w:rsid w:val="00B10BEE"/>
    <w:rsid w:val="00B113B7"/>
    <w:rsid w:val="00B11492"/>
    <w:rsid w:val="00B118C8"/>
    <w:rsid w:val="00B12703"/>
    <w:rsid w:val="00B13494"/>
    <w:rsid w:val="00B13E74"/>
    <w:rsid w:val="00B165F1"/>
    <w:rsid w:val="00B1683C"/>
    <w:rsid w:val="00B223E5"/>
    <w:rsid w:val="00B22F8D"/>
    <w:rsid w:val="00B232C7"/>
    <w:rsid w:val="00B36693"/>
    <w:rsid w:val="00B373A7"/>
    <w:rsid w:val="00B45A9E"/>
    <w:rsid w:val="00B6246F"/>
    <w:rsid w:val="00B627D2"/>
    <w:rsid w:val="00B62922"/>
    <w:rsid w:val="00B70396"/>
    <w:rsid w:val="00B80606"/>
    <w:rsid w:val="00B807BB"/>
    <w:rsid w:val="00B8148A"/>
    <w:rsid w:val="00B844EF"/>
    <w:rsid w:val="00B8489D"/>
    <w:rsid w:val="00B90C53"/>
    <w:rsid w:val="00B9566F"/>
    <w:rsid w:val="00B97A6C"/>
    <w:rsid w:val="00BA1F0D"/>
    <w:rsid w:val="00BA1FC7"/>
    <w:rsid w:val="00BA2890"/>
    <w:rsid w:val="00BA3576"/>
    <w:rsid w:val="00BA544D"/>
    <w:rsid w:val="00BB1A80"/>
    <w:rsid w:val="00BB2B2A"/>
    <w:rsid w:val="00BB569A"/>
    <w:rsid w:val="00BC1004"/>
    <w:rsid w:val="00BC14AC"/>
    <w:rsid w:val="00BC2FDD"/>
    <w:rsid w:val="00BC61CA"/>
    <w:rsid w:val="00BC7CA4"/>
    <w:rsid w:val="00BD266C"/>
    <w:rsid w:val="00BD33EA"/>
    <w:rsid w:val="00BE03B0"/>
    <w:rsid w:val="00BE3871"/>
    <w:rsid w:val="00BE6442"/>
    <w:rsid w:val="00BF22BA"/>
    <w:rsid w:val="00BF6DBD"/>
    <w:rsid w:val="00C0245F"/>
    <w:rsid w:val="00C03147"/>
    <w:rsid w:val="00C04D66"/>
    <w:rsid w:val="00C05AFA"/>
    <w:rsid w:val="00C07824"/>
    <w:rsid w:val="00C10C6C"/>
    <w:rsid w:val="00C137F3"/>
    <w:rsid w:val="00C146AA"/>
    <w:rsid w:val="00C17388"/>
    <w:rsid w:val="00C22448"/>
    <w:rsid w:val="00C26DB8"/>
    <w:rsid w:val="00C34262"/>
    <w:rsid w:val="00C3487A"/>
    <w:rsid w:val="00C35CEC"/>
    <w:rsid w:val="00C4283C"/>
    <w:rsid w:val="00C43B9E"/>
    <w:rsid w:val="00C53B2F"/>
    <w:rsid w:val="00C56904"/>
    <w:rsid w:val="00C6368E"/>
    <w:rsid w:val="00C65A8C"/>
    <w:rsid w:val="00C65BBD"/>
    <w:rsid w:val="00C67B35"/>
    <w:rsid w:val="00C7031B"/>
    <w:rsid w:val="00C70A1B"/>
    <w:rsid w:val="00C722EC"/>
    <w:rsid w:val="00C75086"/>
    <w:rsid w:val="00C76339"/>
    <w:rsid w:val="00C77262"/>
    <w:rsid w:val="00C800D8"/>
    <w:rsid w:val="00C80293"/>
    <w:rsid w:val="00C80396"/>
    <w:rsid w:val="00C82C78"/>
    <w:rsid w:val="00C82F68"/>
    <w:rsid w:val="00C9289D"/>
    <w:rsid w:val="00C94CE6"/>
    <w:rsid w:val="00C97AAD"/>
    <w:rsid w:val="00CA0EFD"/>
    <w:rsid w:val="00CA1C39"/>
    <w:rsid w:val="00CB113B"/>
    <w:rsid w:val="00CB1C13"/>
    <w:rsid w:val="00CB35E3"/>
    <w:rsid w:val="00CB6156"/>
    <w:rsid w:val="00CB6886"/>
    <w:rsid w:val="00CC18D7"/>
    <w:rsid w:val="00CC633F"/>
    <w:rsid w:val="00CD13EC"/>
    <w:rsid w:val="00CD4B67"/>
    <w:rsid w:val="00CD7874"/>
    <w:rsid w:val="00CE3631"/>
    <w:rsid w:val="00CE5555"/>
    <w:rsid w:val="00CE5662"/>
    <w:rsid w:val="00CE58DA"/>
    <w:rsid w:val="00CE6369"/>
    <w:rsid w:val="00CF0E5D"/>
    <w:rsid w:val="00CF2D6B"/>
    <w:rsid w:val="00CF4CA5"/>
    <w:rsid w:val="00CF4CCB"/>
    <w:rsid w:val="00CF4CE0"/>
    <w:rsid w:val="00CF69B7"/>
    <w:rsid w:val="00D04356"/>
    <w:rsid w:val="00D046F7"/>
    <w:rsid w:val="00D05494"/>
    <w:rsid w:val="00D05DBA"/>
    <w:rsid w:val="00D1036A"/>
    <w:rsid w:val="00D10795"/>
    <w:rsid w:val="00D116F5"/>
    <w:rsid w:val="00D12D04"/>
    <w:rsid w:val="00D14CD8"/>
    <w:rsid w:val="00D1756E"/>
    <w:rsid w:val="00D211FE"/>
    <w:rsid w:val="00D231EB"/>
    <w:rsid w:val="00D26DAF"/>
    <w:rsid w:val="00D27CE3"/>
    <w:rsid w:val="00D302A4"/>
    <w:rsid w:val="00D30554"/>
    <w:rsid w:val="00D31606"/>
    <w:rsid w:val="00D31F50"/>
    <w:rsid w:val="00D3310B"/>
    <w:rsid w:val="00D33E12"/>
    <w:rsid w:val="00D34D21"/>
    <w:rsid w:val="00D353EB"/>
    <w:rsid w:val="00D41B5B"/>
    <w:rsid w:val="00D47239"/>
    <w:rsid w:val="00D51D9E"/>
    <w:rsid w:val="00D528CF"/>
    <w:rsid w:val="00D534BD"/>
    <w:rsid w:val="00D53E82"/>
    <w:rsid w:val="00D55A40"/>
    <w:rsid w:val="00D55D62"/>
    <w:rsid w:val="00D575A6"/>
    <w:rsid w:val="00D57F62"/>
    <w:rsid w:val="00D72FCA"/>
    <w:rsid w:val="00D74E57"/>
    <w:rsid w:val="00D83133"/>
    <w:rsid w:val="00D83B04"/>
    <w:rsid w:val="00D853F7"/>
    <w:rsid w:val="00DA203F"/>
    <w:rsid w:val="00DB1120"/>
    <w:rsid w:val="00DB1628"/>
    <w:rsid w:val="00DB26AA"/>
    <w:rsid w:val="00DB6BC3"/>
    <w:rsid w:val="00DB6E94"/>
    <w:rsid w:val="00DB7595"/>
    <w:rsid w:val="00DC2276"/>
    <w:rsid w:val="00DC6A41"/>
    <w:rsid w:val="00DD3311"/>
    <w:rsid w:val="00DD74FD"/>
    <w:rsid w:val="00DD7D75"/>
    <w:rsid w:val="00DE1546"/>
    <w:rsid w:val="00DE24D4"/>
    <w:rsid w:val="00DE3899"/>
    <w:rsid w:val="00DE650A"/>
    <w:rsid w:val="00DE7A24"/>
    <w:rsid w:val="00DF1E63"/>
    <w:rsid w:val="00DF2320"/>
    <w:rsid w:val="00DF4B19"/>
    <w:rsid w:val="00DF59D6"/>
    <w:rsid w:val="00DF686E"/>
    <w:rsid w:val="00DF7ACA"/>
    <w:rsid w:val="00E05802"/>
    <w:rsid w:val="00E0617D"/>
    <w:rsid w:val="00E06188"/>
    <w:rsid w:val="00E12F2E"/>
    <w:rsid w:val="00E16D75"/>
    <w:rsid w:val="00E17A23"/>
    <w:rsid w:val="00E24EAF"/>
    <w:rsid w:val="00E2679F"/>
    <w:rsid w:val="00E26E11"/>
    <w:rsid w:val="00E33783"/>
    <w:rsid w:val="00E33E7B"/>
    <w:rsid w:val="00E41654"/>
    <w:rsid w:val="00E42025"/>
    <w:rsid w:val="00E42C27"/>
    <w:rsid w:val="00E43167"/>
    <w:rsid w:val="00E53FBE"/>
    <w:rsid w:val="00E54DA6"/>
    <w:rsid w:val="00E64877"/>
    <w:rsid w:val="00E66392"/>
    <w:rsid w:val="00E667B4"/>
    <w:rsid w:val="00E67447"/>
    <w:rsid w:val="00E70C29"/>
    <w:rsid w:val="00E73E69"/>
    <w:rsid w:val="00E766EA"/>
    <w:rsid w:val="00E80471"/>
    <w:rsid w:val="00E80ED8"/>
    <w:rsid w:val="00E816B8"/>
    <w:rsid w:val="00E94881"/>
    <w:rsid w:val="00E9519B"/>
    <w:rsid w:val="00EA648C"/>
    <w:rsid w:val="00EB200A"/>
    <w:rsid w:val="00EB2899"/>
    <w:rsid w:val="00EB2BBA"/>
    <w:rsid w:val="00EB476C"/>
    <w:rsid w:val="00EB74F1"/>
    <w:rsid w:val="00EC015A"/>
    <w:rsid w:val="00EC2BD9"/>
    <w:rsid w:val="00EC6FDC"/>
    <w:rsid w:val="00EE14BF"/>
    <w:rsid w:val="00EE1E06"/>
    <w:rsid w:val="00EE5E77"/>
    <w:rsid w:val="00EF2D5C"/>
    <w:rsid w:val="00F005E5"/>
    <w:rsid w:val="00F03FC7"/>
    <w:rsid w:val="00F1259D"/>
    <w:rsid w:val="00F12FC0"/>
    <w:rsid w:val="00F13638"/>
    <w:rsid w:val="00F145E9"/>
    <w:rsid w:val="00F15EDA"/>
    <w:rsid w:val="00F164AF"/>
    <w:rsid w:val="00F17B3D"/>
    <w:rsid w:val="00F20EF7"/>
    <w:rsid w:val="00F24B2B"/>
    <w:rsid w:val="00F26417"/>
    <w:rsid w:val="00F310E6"/>
    <w:rsid w:val="00F31599"/>
    <w:rsid w:val="00F32AC9"/>
    <w:rsid w:val="00F34959"/>
    <w:rsid w:val="00F376E6"/>
    <w:rsid w:val="00F4316D"/>
    <w:rsid w:val="00F446FF"/>
    <w:rsid w:val="00F44E1C"/>
    <w:rsid w:val="00F472A8"/>
    <w:rsid w:val="00F47E47"/>
    <w:rsid w:val="00F52169"/>
    <w:rsid w:val="00F528D1"/>
    <w:rsid w:val="00F547C5"/>
    <w:rsid w:val="00F5513B"/>
    <w:rsid w:val="00F6183C"/>
    <w:rsid w:val="00F63809"/>
    <w:rsid w:val="00F66D14"/>
    <w:rsid w:val="00F66D6C"/>
    <w:rsid w:val="00F81363"/>
    <w:rsid w:val="00F82F9F"/>
    <w:rsid w:val="00F93EF5"/>
    <w:rsid w:val="00F95A4B"/>
    <w:rsid w:val="00F96159"/>
    <w:rsid w:val="00FA026F"/>
    <w:rsid w:val="00FA047B"/>
    <w:rsid w:val="00FA0719"/>
    <w:rsid w:val="00FA1C8A"/>
    <w:rsid w:val="00FA3747"/>
    <w:rsid w:val="00FA5726"/>
    <w:rsid w:val="00FB0B93"/>
    <w:rsid w:val="00FB3520"/>
    <w:rsid w:val="00FB3B60"/>
    <w:rsid w:val="00FB4EF9"/>
    <w:rsid w:val="00FC118A"/>
    <w:rsid w:val="00FC170A"/>
    <w:rsid w:val="00FC48BB"/>
    <w:rsid w:val="00FC5000"/>
    <w:rsid w:val="00FC7058"/>
    <w:rsid w:val="00FC76BD"/>
    <w:rsid w:val="00FD259A"/>
    <w:rsid w:val="00FD4F42"/>
    <w:rsid w:val="00FD60A5"/>
    <w:rsid w:val="00FE66B4"/>
    <w:rsid w:val="00FE69D1"/>
    <w:rsid w:val="00FF1D34"/>
    <w:rsid w:val="00FF33EF"/>
    <w:rsid w:val="00FF4516"/>
    <w:rsid w:val="00FF6E31"/>
    <w:rsid w:val="1A5D5669"/>
    <w:rsid w:val="1ACD4EC4"/>
    <w:rsid w:val="292B4FF6"/>
    <w:rsid w:val="2B32B7C0"/>
    <w:rsid w:val="30D03210"/>
    <w:rsid w:val="34B6AAA6"/>
    <w:rsid w:val="36144991"/>
    <w:rsid w:val="3CA41A55"/>
    <w:rsid w:val="3FAE403B"/>
    <w:rsid w:val="4945C127"/>
    <w:rsid w:val="5D370133"/>
    <w:rsid w:val="60439BB7"/>
    <w:rsid w:val="6747091A"/>
    <w:rsid w:val="69857850"/>
    <w:rsid w:val="7A0DC445"/>
    <w:rsid w:val="7E582A96"/>
    <w:rsid w:val="7F43A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4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5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6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caption"/>
    <w:basedOn w:val="1"/>
    <w:next w:val="1"/>
    <w:unhideWhenUsed/>
    <w:qFormat/>
    <w:uiPriority w:val="35"/>
    <w:pPr>
      <w:spacing w:after="200"/>
      <w:jc w:val="center"/>
    </w:pPr>
    <w:rPr>
      <w:bCs/>
      <w:sz w:val="26"/>
      <w:szCs w:val="26"/>
    </w:rPr>
  </w:style>
  <w:style w:type="character" w:styleId="10">
    <w:name w:val="annotation reference"/>
    <w:basedOn w:val="6"/>
    <w:unhideWhenUsed/>
    <w:qFormat/>
    <w:uiPriority w:val="0"/>
    <w:rPr>
      <w:sz w:val="16"/>
      <w:szCs w:val="16"/>
    </w:rPr>
  </w:style>
  <w:style w:type="paragraph" w:styleId="11">
    <w:name w:val="annotation text"/>
    <w:basedOn w:val="1"/>
    <w:link w:val="26"/>
    <w:unhideWhenUsed/>
    <w:qFormat/>
    <w:uiPriority w:val="0"/>
    <w:rPr>
      <w:sz w:val="20"/>
      <w:szCs w:val="20"/>
    </w:rPr>
  </w:style>
  <w:style w:type="paragraph" w:styleId="12">
    <w:name w:val="annotation subject"/>
    <w:basedOn w:val="11"/>
    <w:next w:val="11"/>
    <w:link w:val="27"/>
    <w:semiHidden/>
    <w:unhideWhenUsed/>
    <w:qFormat/>
    <w:uiPriority w:val="99"/>
    <w:rPr>
      <w:b/>
      <w:bCs/>
    </w:rPr>
  </w:style>
  <w:style w:type="character" w:styleId="13">
    <w:name w:val="Emphasis"/>
    <w:basedOn w:val="6"/>
    <w:qFormat/>
    <w:uiPriority w:val="20"/>
    <w:rPr>
      <w:i/>
      <w:iCs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33"/>
    <w:unhideWhenUsed/>
    <w:qFormat/>
    <w:uiPriority w:val="99"/>
    <w:pPr>
      <w:tabs>
        <w:tab w:val="center" w:pos="4680"/>
        <w:tab w:val="right" w:pos="9360"/>
      </w:tabs>
    </w:pPr>
  </w:style>
  <w:style w:type="character" w:styleId="16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8">
    <w:name w:val="Strong"/>
    <w:basedOn w:val="6"/>
    <w:qFormat/>
    <w:uiPriority w:val="22"/>
    <w:rPr>
      <w:b/>
      <w:bCs/>
    </w:rPr>
  </w:style>
  <w:style w:type="table" w:styleId="19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able of figures"/>
    <w:basedOn w:val="1"/>
    <w:next w:val="1"/>
    <w:unhideWhenUsed/>
    <w:qFormat/>
    <w:uiPriority w:val="99"/>
    <w:pPr>
      <w:spacing w:line="360" w:lineRule="auto"/>
    </w:pPr>
    <w:rPr>
      <w:sz w:val="26"/>
    </w:rPr>
  </w:style>
  <w:style w:type="paragraph" w:styleId="21">
    <w:name w:val="toc 1"/>
    <w:basedOn w:val="1"/>
    <w:next w:val="1"/>
    <w:unhideWhenUsed/>
    <w:qFormat/>
    <w:uiPriority w:val="39"/>
    <w:pPr>
      <w:spacing w:line="360" w:lineRule="auto"/>
    </w:pPr>
    <w:rPr>
      <w:sz w:val="26"/>
    </w:rPr>
  </w:style>
  <w:style w:type="paragraph" w:styleId="22">
    <w:name w:val="toc 2"/>
    <w:basedOn w:val="1"/>
    <w:next w:val="1"/>
    <w:unhideWhenUsed/>
    <w:qFormat/>
    <w:uiPriority w:val="39"/>
    <w:pPr>
      <w:spacing w:line="360" w:lineRule="auto"/>
      <w:ind w:left="720"/>
    </w:pPr>
    <w:rPr>
      <w:sz w:val="26"/>
    </w:rPr>
  </w:style>
  <w:style w:type="paragraph" w:styleId="23">
    <w:name w:val="toc 3"/>
    <w:basedOn w:val="1"/>
    <w:next w:val="1"/>
    <w:unhideWhenUsed/>
    <w:qFormat/>
    <w:uiPriority w:val="39"/>
    <w:pPr>
      <w:spacing w:line="360" w:lineRule="auto"/>
      <w:ind w:left="1440"/>
    </w:pPr>
    <w:rPr>
      <w:sz w:val="26"/>
    </w:rPr>
  </w:style>
  <w:style w:type="paragraph" w:styleId="24">
    <w:name w:val="toc 4"/>
    <w:basedOn w:val="1"/>
    <w:next w:val="1"/>
    <w:unhideWhenUsed/>
    <w:qFormat/>
    <w:uiPriority w:val="39"/>
    <w:pPr>
      <w:spacing w:line="360" w:lineRule="auto"/>
      <w:ind w:left="2160"/>
    </w:pPr>
    <w:rPr>
      <w:sz w:val="26"/>
    </w:rPr>
  </w:style>
  <w:style w:type="character" w:customStyle="1" w:styleId="25">
    <w:name w:val="Balloon Text Char"/>
    <w:basedOn w:val="6"/>
    <w:link w:val="8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26">
    <w:name w:val="Comment Text Char"/>
    <w:basedOn w:val="6"/>
    <w:link w:val="11"/>
    <w:uiPriority w:val="0"/>
    <w:rPr>
      <w:rFonts w:eastAsia="Times New Roman" w:cs="Times New Roman"/>
      <w:sz w:val="20"/>
      <w:szCs w:val="20"/>
    </w:rPr>
  </w:style>
  <w:style w:type="character" w:customStyle="1" w:styleId="27">
    <w:name w:val="Comment Subject Char"/>
    <w:basedOn w:val="26"/>
    <w:link w:val="12"/>
    <w:semiHidden/>
    <w:uiPriority w:val="99"/>
    <w:rPr>
      <w:rFonts w:eastAsia="Times New Roman" w:cs="Times New Roman"/>
      <w:b/>
      <w:bCs/>
      <w:sz w:val="20"/>
      <w:szCs w:val="20"/>
    </w:rPr>
  </w:style>
  <w:style w:type="paragraph" w:customStyle="1" w:styleId="28">
    <w:name w:val="Tiêu đề các trang mở đầu"/>
    <w:basedOn w:val="1"/>
    <w:link w:val="30"/>
    <w:qFormat/>
    <w:uiPriority w:val="0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29">
    <w:name w:val="Nội dung văn bản"/>
    <w:basedOn w:val="1"/>
    <w:link w:val="32"/>
    <w:qFormat/>
    <w:uiPriority w:val="0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30">
    <w:name w:val="Tiêu đề các trang mở đầu Char"/>
    <w:basedOn w:val="6"/>
    <w:link w:val="28"/>
    <w:qFormat/>
    <w:uiPriority w:val="0"/>
    <w:rPr>
      <w:rFonts w:eastAsia="Times New Roman" w:cs="Times New Roman"/>
      <w:b/>
      <w:sz w:val="32"/>
      <w:szCs w:val="32"/>
    </w:rPr>
  </w:style>
  <w:style w:type="paragraph" w:customStyle="1" w:styleId="31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32">
    <w:name w:val="Nội dung văn bản Char"/>
    <w:basedOn w:val="6"/>
    <w:link w:val="29"/>
    <w:qFormat/>
    <w:uiPriority w:val="0"/>
    <w:rPr>
      <w:rFonts w:eastAsia="Times New Roman" w:cs="Times New Roman"/>
      <w:sz w:val="26"/>
      <w:szCs w:val="26"/>
    </w:rPr>
  </w:style>
  <w:style w:type="character" w:customStyle="1" w:styleId="33">
    <w:name w:val="Header Char"/>
    <w:basedOn w:val="6"/>
    <w:link w:val="15"/>
    <w:qFormat/>
    <w:uiPriority w:val="99"/>
    <w:rPr>
      <w:rFonts w:eastAsia="Times New Roman" w:cs="Times New Roman"/>
      <w:szCs w:val="24"/>
    </w:rPr>
  </w:style>
  <w:style w:type="character" w:customStyle="1" w:styleId="34">
    <w:name w:val="Footer Char"/>
    <w:basedOn w:val="6"/>
    <w:link w:val="14"/>
    <w:qFormat/>
    <w:uiPriority w:val="99"/>
    <w:rPr>
      <w:rFonts w:eastAsia="Times New Roman" w:cs="Times New Roman"/>
      <w:szCs w:val="24"/>
    </w:rPr>
  </w:style>
  <w:style w:type="paragraph" w:customStyle="1" w:styleId="35">
    <w:name w:val="Chương"/>
    <w:basedOn w:val="1"/>
    <w:link w:val="37"/>
    <w:qFormat/>
    <w:uiPriority w:val="0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36">
    <w:name w:val="Tiểu mục cấp 1"/>
    <w:basedOn w:val="1"/>
    <w:link w:val="39"/>
    <w:qFormat/>
    <w:uiPriority w:val="0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37">
    <w:name w:val="Chương Char"/>
    <w:basedOn w:val="6"/>
    <w:link w:val="35"/>
    <w:qFormat/>
    <w:uiPriority w:val="0"/>
    <w:rPr>
      <w:rFonts w:eastAsia="Times New Roman" w:cs="Times New Roman"/>
      <w:b/>
      <w:sz w:val="32"/>
      <w:szCs w:val="32"/>
    </w:rPr>
  </w:style>
  <w:style w:type="paragraph" w:customStyle="1" w:styleId="38">
    <w:name w:val="Tiểu mục cấp 2"/>
    <w:basedOn w:val="1"/>
    <w:link w:val="41"/>
    <w:qFormat/>
    <w:uiPriority w:val="0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39">
    <w:name w:val="Tiểu mục cấp 1 Char"/>
    <w:basedOn w:val="6"/>
    <w:link w:val="36"/>
    <w:qFormat/>
    <w:uiPriority w:val="0"/>
    <w:rPr>
      <w:rFonts w:eastAsia="Times New Roman" w:cs="Times New Roman"/>
      <w:b/>
      <w:sz w:val="28"/>
      <w:szCs w:val="28"/>
    </w:rPr>
  </w:style>
  <w:style w:type="paragraph" w:customStyle="1" w:styleId="40">
    <w:name w:val="Tiểu mục cấp 3"/>
    <w:basedOn w:val="1"/>
    <w:link w:val="43"/>
    <w:qFormat/>
    <w:uiPriority w:val="0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41">
    <w:name w:val="Tiểu mục cấp 2 Char"/>
    <w:basedOn w:val="6"/>
    <w:link w:val="38"/>
    <w:uiPriority w:val="0"/>
    <w:rPr>
      <w:rFonts w:eastAsia="Times New Roman" w:cs="Times New Roman"/>
      <w:b/>
      <w:i/>
      <w:sz w:val="28"/>
      <w:szCs w:val="26"/>
    </w:rPr>
  </w:style>
  <w:style w:type="character" w:customStyle="1" w:styleId="42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3">
    <w:name w:val="Tiểu mục cấp 3 Char"/>
    <w:basedOn w:val="6"/>
    <w:link w:val="40"/>
    <w:uiPriority w:val="0"/>
    <w:rPr>
      <w:rFonts w:eastAsia="Times New Roman" w:cs="Times New Roman"/>
      <w:sz w:val="28"/>
      <w:szCs w:val="26"/>
    </w:rPr>
  </w:style>
  <w:style w:type="character" w:customStyle="1" w:styleId="44">
    <w:name w:val="Heading 2 Char"/>
    <w:basedOn w:val="6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5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Cs w:val="24"/>
      <w14:textFill>
        <w14:solidFill>
          <w14:schemeClr w14:val="accent1"/>
        </w14:solidFill>
      </w14:textFill>
    </w:rPr>
  </w:style>
  <w:style w:type="character" w:customStyle="1" w:styleId="46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paragraph" w:customStyle="1" w:styleId="47">
    <w:name w:val="Bảng biểu - nội dung"/>
    <w:basedOn w:val="31"/>
    <w:link w:val="48"/>
    <w:qFormat/>
    <w:uiPriority w:val="0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48">
    <w:name w:val="Bảng biểu - nội dung Char"/>
    <w:basedOn w:val="32"/>
    <w:link w:val="47"/>
    <w:qFormat/>
    <w:uiPriority w:val="0"/>
    <w:rPr>
      <w:rFonts w:eastAsia="Times New Roman" w:cs="Times New Roman"/>
      <w:sz w:val="26"/>
      <w:szCs w:val="26"/>
    </w:rPr>
  </w:style>
  <w:style w:type="character" w:styleId="49">
    <w:name w:val="Placeholder Text"/>
    <w:basedOn w:val="6"/>
    <w:semiHidden/>
    <w:uiPriority w:val="99"/>
    <w:rPr>
      <w:color w:val="808080"/>
    </w:rPr>
  </w:style>
  <w:style w:type="paragraph" w:styleId="50">
    <w:name w:val="List Paragraph"/>
    <w:basedOn w:val="1"/>
    <w:qFormat/>
    <w:uiPriority w:val="34"/>
    <w:pPr>
      <w:ind w:left="720"/>
      <w:contextualSpacing/>
    </w:pPr>
  </w:style>
  <w:style w:type="character" w:customStyle="1" w:styleId="51">
    <w:name w:val="fontstyle01"/>
    <w:basedOn w:val="6"/>
    <w:qFormat/>
    <w:uiPriority w:val="0"/>
    <w:rPr>
      <w:rFonts w:hint="default" w:ascii="Calibri" w:hAnsi="Calibri" w:cs="Calibri"/>
      <w:color w:val="000000"/>
      <w:sz w:val="40"/>
      <w:szCs w:val="40"/>
    </w:rPr>
  </w:style>
  <w:style w:type="character" w:customStyle="1" w:styleId="52">
    <w:name w:val="fontstyle21"/>
    <w:basedOn w:val="6"/>
    <w:qFormat/>
    <w:uiPriority w:val="0"/>
    <w:rPr>
      <w:rFonts w:hint="default" w:ascii="CambriaMath" w:hAnsi="CambriaMath"/>
      <w:color w:val="000000"/>
      <w:sz w:val="40"/>
      <w:szCs w:val="40"/>
    </w:rPr>
  </w:style>
  <w:style w:type="character" w:customStyle="1" w:styleId="53">
    <w:name w:val="Unresolved Mention1"/>
    <w:basedOn w:val="6"/>
    <w:semiHidden/>
    <w:unhideWhenUsed/>
    <w:uiPriority w:val="99"/>
    <w:rPr>
      <w:color w:val="605E5C"/>
      <w:shd w:val="clear" w:color="auto" w:fill="E1DFDD"/>
    </w:rPr>
  </w:style>
  <w:style w:type="paragraph" w:customStyle="1" w:styleId="54">
    <w:name w:val="Revision1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customStyle="1" w:styleId="55">
    <w:name w:val="WPSOffice手动目录 1"/>
    <w:qFormat/>
    <w:uiPriority w:val="0"/>
    <w:rPr>
      <w:rFonts w:ascii="Times New Roman" w:hAnsi="Times New Roman" w:eastAsiaTheme="minorHAnsi" w:cstheme="minorBidi"/>
      <w:lang w:val="en-US" w:eastAsia="en-US" w:bidi="ar-SA"/>
    </w:rPr>
  </w:style>
  <w:style w:type="paragraph" w:customStyle="1" w:styleId="56">
    <w:name w:val="WPSOffice手动目录 2"/>
    <w:uiPriority w:val="0"/>
    <w:pPr>
      <w:ind w:left="200" w:leftChars="200"/>
    </w:pPr>
    <w:rPr>
      <w:rFonts w:ascii="Times New Roman" w:hAnsi="Times New Roman" w:eastAsiaTheme="minorHAnsi" w:cstheme="minorBidi"/>
      <w:lang w:val="en-US" w:eastAsia="en-US" w:bidi="ar-SA"/>
    </w:rPr>
  </w:style>
  <w:style w:type="paragraph" w:customStyle="1" w:styleId="57">
    <w:name w:val="WPSOffice手动目录 3"/>
    <w:qFormat/>
    <w:uiPriority w:val="0"/>
    <w:pPr>
      <w:ind w:left="400" w:leftChars="400"/>
    </w:pPr>
    <w:rPr>
      <w:rFonts w:ascii="Times New Roman" w:hAnsi="Times New Roman" w:eastAsiaTheme="minorHAnsi" w:cstheme="minorBidi"/>
      <w:lang w:val="en-US" w:eastAsia="en-US" w:bidi="ar-SA"/>
    </w:rPr>
  </w:style>
  <w:style w:type="character" w:customStyle="1" w:styleId="58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9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60">
    <w:name w:val="Style1"/>
    <w:basedOn w:val="1"/>
    <w:qFormat/>
    <w:uiPriority w:val="0"/>
    <w:pPr>
      <w:spacing w:line="360" w:lineRule="auto"/>
      <w:jc w:val="both"/>
      <w:outlineLvl w:val="9"/>
    </w:pPr>
    <w:rPr>
      <w:rFonts w:ascii="Arial" w:hAnsi="Arial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numbering" Target="numbering.xml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FE361-BDB4-4162-B313-DFE41E8C62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3221</Words>
  <Characters>18366</Characters>
  <Lines>1</Lines>
  <Paragraphs>1</Paragraphs>
  <TotalTime>4</TotalTime>
  <ScaleCrop>false</ScaleCrop>
  <LinksUpToDate>false</LinksUpToDate>
  <CharactersWithSpaces>21544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2020-05-05T03:48:00Z</dcterms:created>
  <dc:creator>Mai Van Manh</dc:creator>
  <cp:lastModifiedBy>Trung Tínn</cp:lastModifiedBy>
  <dcterms:modified xsi:type="dcterms:W3CDTF">2023-03-31T18:34:29Z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565b21f32efb6d083777d5f5dc38222a1662851e53d0f6930767de3d6b75c889</vt:lpwstr>
  </property>
  <property fmtid="{D5CDD505-2E9C-101B-9397-08002B2CF9AE}" pid="3" name="KSOProductBuildVer">
    <vt:lpwstr>1033-11.2.0.11513</vt:lpwstr>
  </property>
  <property fmtid="{D5CDD505-2E9C-101B-9397-08002B2CF9AE}" pid="4" name="ICV">
    <vt:lpwstr>64D82367BD3A4C1D88C63A5459E8DA68</vt:lpwstr>
  </property>
</Properties>
</file>