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A08A6" w14:textId="2F881AD1" w:rsidR="002A571B" w:rsidRPr="00812C76" w:rsidRDefault="006034E1" w:rsidP="002A571B">
      <w:pPr>
        <w:spacing w:before="120" w:after="120" w:line="400" w:lineRule="exact"/>
        <w:rPr>
          <w:b/>
          <w:u w:val="single"/>
        </w:rPr>
      </w:pPr>
      <w:bookmarkStart w:id="0" w:name="_Toc387692907"/>
      <w:bookmarkStart w:id="1" w:name="_Toc167891389"/>
      <w:r>
        <w:rPr>
          <w:b/>
          <w:noProof/>
        </w:rPr>
        <mc:AlternateContent>
          <mc:Choice Requires="wps">
            <w:drawing>
              <wp:anchor distT="0" distB="0" distL="114300" distR="114300" simplePos="0" relativeHeight="251679744" behindDoc="1" locked="0" layoutInCell="1" allowOverlap="1" wp14:anchorId="621E5F47" wp14:editId="7982F1ED">
                <wp:simplePos x="0" y="0"/>
                <wp:positionH relativeFrom="column">
                  <wp:posOffset>-573405</wp:posOffset>
                </wp:positionH>
                <wp:positionV relativeFrom="paragraph">
                  <wp:posOffset>506095</wp:posOffset>
                </wp:positionV>
                <wp:extent cx="6647815" cy="9295130"/>
                <wp:effectExtent l="29845" t="33020" r="37465" b="34925"/>
                <wp:wrapNone/>
                <wp:docPr id="7296858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9295130"/>
                        </a:xfrm>
                        <a:prstGeom prst="rect">
                          <a:avLst/>
                        </a:prstGeom>
                        <a:solidFill>
                          <a:srgbClr val="FFFFFF"/>
                        </a:solidFill>
                        <a:ln w="57150" cmpd="thickThin">
                          <a:solidFill>
                            <a:srgbClr val="00B0F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6E24A" id="Rectangle 2" o:spid="_x0000_s1026" style="position:absolute;margin-left:-45.15pt;margin-top:39.85pt;width:523.45pt;height:73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" strokecolor="#00b0f0" strokeweight="4.5pt">
                <v:stroke linestyle="thickThin"/>
              </v:rect>
            </w:pict>
          </mc:Fallback>
        </mc:AlternateContent>
      </w:r>
    </w:p>
    <w:p w14:paraId="476AAAAF" w14:textId="77777777" w:rsidR="002A571B" w:rsidRPr="00812C76" w:rsidRDefault="002A571B" w:rsidP="007B7688">
      <w:pPr>
        <w:pStyle w:val="Header"/>
        <w:spacing w:line="400" w:lineRule="exact"/>
        <w:jc w:val="center"/>
        <w:rPr>
          <w:b/>
          <w:i/>
        </w:rPr>
      </w:pPr>
      <w:r>
        <w:rPr>
          <w:noProof/>
        </w:rPr>
        <w:drawing>
          <wp:anchor distT="0" distB="0" distL="114300" distR="114300" simplePos="0" relativeHeight="251678720" behindDoc="0" locked="0" layoutInCell="1" allowOverlap="1" wp14:anchorId="069C21CF" wp14:editId="2EC9AC89">
            <wp:simplePos x="0" y="0"/>
            <wp:positionH relativeFrom="column">
              <wp:posOffset>400050</wp:posOffset>
            </wp:positionH>
            <wp:positionV relativeFrom="paragraph">
              <wp:posOffset>194945</wp:posOffset>
            </wp:positionV>
            <wp:extent cx="666750" cy="666750"/>
            <wp:effectExtent l="0" t="0" r="0" b="0"/>
            <wp:wrapNone/>
            <wp:docPr id="1" name="Picture 1" descr="Backup_of_LOGO 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up_of_LOGO U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2E85E" w14:textId="77777777" w:rsidR="002A571B" w:rsidRDefault="002A571B" w:rsidP="0035557B">
      <w:pPr>
        <w:tabs>
          <w:tab w:val="left" w:pos="567"/>
          <w:tab w:val="left" w:pos="851"/>
        </w:tabs>
        <w:jc w:val="center"/>
        <w:rPr>
          <w:szCs w:val="26"/>
        </w:rPr>
      </w:pPr>
      <w:r w:rsidRPr="001E5A46">
        <w:rPr>
          <w:szCs w:val="26"/>
        </w:rPr>
        <w:t>ĐẠI HỌC QUỐC GIA TP.HCM</w:t>
      </w:r>
    </w:p>
    <w:p w14:paraId="70395475" w14:textId="77777777" w:rsidR="002A571B" w:rsidRDefault="002A571B" w:rsidP="0035557B">
      <w:pPr>
        <w:tabs>
          <w:tab w:val="left" w:pos="567"/>
          <w:tab w:val="left" w:pos="851"/>
        </w:tabs>
        <w:jc w:val="center"/>
        <w:rPr>
          <w:b/>
          <w:szCs w:val="26"/>
        </w:rPr>
      </w:pPr>
      <w:r w:rsidRPr="001E5A46">
        <w:rPr>
          <w:b/>
          <w:sz w:val="26"/>
          <w:szCs w:val="26"/>
        </w:rPr>
        <w:t>TRƯỜNG ĐẠI HỌC KINH TẾ - LUẬT</w:t>
      </w:r>
    </w:p>
    <w:p w14:paraId="626A0570" w14:textId="77777777" w:rsidR="002A571B" w:rsidRPr="00812C76" w:rsidRDefault="002A571B" w:rsidP="007B7688">
      <w:pPr>
        <w:jc w:val="center"/>
      </w:pPr>
    </w:p>
    <w:p w14:paraId="185F7A1F" w14:textId="77777777" w:rsidR="002A571B" w:rsidRPr="00812C76" w:rsidRDefault="002A571B" w:rsidP="007B7688">
      <w:pPr>
        <w:jc w:val="center"/>
      </w:pPr>
    </w:p>
    <w:p w14:paraId="21DCC856" w14:textId="77777777" w:rsidR="002A571B" w:rsidRPr="00812C76" w:rsidRDefault="002A571B" w:rsidP="007B7688"/>
    <w:p w14:paraId="2DFE5340" w14:textId="77777777" w:rsidR="002A571B" w:rsidRPr="00812C76" w:rsidRDefault="002A571B" w:rsidP="007B7688"/>
    <w:p w14:paraId="10CC8715" w14:textId="77777777" w:rsidR="002A571B" w:rsidRPr="00812C76" w:rsidRDefault="002A571B" w:rsidP="007B7688">
      <w:pPr>
        <w:jc w:val="center"/>
        <w:rPr>
          <w:b/>
          <w:sz w:val="36"/>
          <w:szCs w:val="36"/>
        </w:rPr>
      </w:pPr>
      <w:r w:rsidRPr="00812C76">
        <w:rPr>
          <w:b/>
          <w:sz w:val="36"/>
          <w:szCs w:val="36"/>
        </w:rPr>
        <w:t>BÁO CÁO TỔNG KẾT</w:t>
      </w:r>
    </w:p>
    <w:p w14:paraId="1166F963" w14:textId="77777777" w:rsidR="002A571B" w:rsidRPr="00812C76" w:rsidRDefault="002A571B" w:rsidP="007B7688">
      <w:pPr>
        <w:jc w:val="center"/>
        <w:rPr>
          <w:sz w:val="28"/>
          <w:szCs w:val="28"/>
        </w:rPr>
      </w:pPr>
    </w:p>
    <w:p w14:paraId="367A0CC1" w14:textId="77777777" w:rsidR="002A571B" w:rsidRPr="00812C76" w:rsidRDefault="002A571B" w:rsidP="007B7688">
      <w:pPr>
        <w:jc w:val="center"/>
        <w:rPr>
          <w:b/>
        </w:rPr>
      </w:pPr>
      <w:r w:rsidRPr="00812C76">
        <w:rPr>
          <w:b/>
        </w:rPr>
        <w:t>ĐỀ TÀI NGHIÊN CỨU KHOA HỌC SINH VIÊN</w:t>
      </w:r>
    </w:p>
    <w:p w14:paraId="03480E07" w14:textId="77777777" w:rsidR="002A571B" w:rsidRDefault="002A571B" w:rsidP="007B7688">
      <w:pPr>
        <w:rPr>
          <w:b/>
          <w:bCs/>
        </w:rPr>
      </w:pPr>
      <w:r w:rsidRPr="00812C76">
        <w:rPr>
          <w:b/>
          <w:bCs/>
        </w:rPr>
        <w:t xml:space="preserve">                  THAM GIA XÉT GIẢI THƯỞ</w:t>
      </w:r>
      <w:r>
        <w:rPr>
          <w:b/>
          <w:bCs/>
        </w:rPr>
        <w:t>NG “NHÀ KHOA HỌC TRẺ UEL”</w:t>
      </w:r>
    </w:p>
    <w:p w14:paraId="7E4EC1B6" w14:textId="77777777" w:rsidR="002A571B" w:rsidRPr="00812C76" w:rsidRDefault="002A571B" w:rsidP="004834F7">
      <w:pPr>
        <w:jc w:val="center"/>
        <w:rPr>
          <w:b/>
          <w:bCs/>
        </w:rPr>
      </w:pPr>
      <w:r>
        <w:rPr>
          <w:b/>
          <w:bCs/>
        </w:rPr>
        <w:t>NĂM 20…</w:t>
      </w:r>
    </w:p>
    <w:p w14:paraId="2E6A528A" w14:textId="77777777" w:rsidR="002A571B" w:rsidRDefault="002A571B" w:rsidP="007B7688">
      <w:pPr>
        <w:jc w:val="center"/>
      </w:pPr>
    </w:p>
    <w:p w14:paraId="3FED466F" w14:textId="77777777" w:rsidR="002A571B" w:rsidRDefault="002A571B" w:rsidP="007B7688">
      <w:pPr>
        <w:jc w:val="center"/>
      </w:pPr>
    </w:p>
    <w:p w14:paraId="0CB3E30C" w14:textId="77777777" w:rsidR="002A571B" w:rsidRDefault="002A571B" w:rsidP="007B7688">
      <w:pPr>
        <w:jc w:val="center"/>
      </w:pPr>
    </w:p>
    <w:p w14:paraId="6C1A0B37" w14:textId="77777777" w:rsidR="002A571B" w:rsidRPr="00D96CB0" w:rsidRDefault="002A571B" w:rsidP="0035557B">
      <w:pPr>
        <w:tabs>
          <w:tab w:val="left" w:pos="2835"/>
        </w:tabs>
        <w:spacing w:afterLines="40" w:after="96"/>
        <w:rPr>
          <w:b/>
          <w:sz w:val="28"/>
          <w:szCs w:val="28"/>
        </w:rPr>
      </w:pPr>
      <w:r w:rsidRPr="00D96CB0">
        <w:rPr>
          <w:b/>
          <w:sz w:val="26"/>
          <w:szCs w:val="26"/>
        </w:rPr>
        <w:t xml:space="preserve">Tên </w:t>
      </w:r>
      <w:r>
        <w:rPr>
          <w:b/>
          <w:sz w:val="26"/>
          <w:szCs w:val="26"/>
        </w:rPr>
        <w:t>đề tài:</w:t>
      </w:r>
      <w:r w:rsidRPr="00D96CB0">
        <w:rPr>
          <w:b/>
          <w:sz w:val="26"/>
          <w:szCs w:val="26"/>
        </w:rPr>
        <w:t xml:space="preserve"> </w:t>
      </w:r>
    </w:p>
    <w:p w14:paraId="63EDDB4E" w14:textId="685AF708" w:rsidR="002A571B" w:rsidRPr="00812C76" w:rsidRDefault="002A571B" w:rsidP="002A571B">
      <w:pPr>
        <w:jc w:val="center"/>
      </w:pPr>
      <w:r>
        <w:rPr>
          <w:b/>
          <w:bCs/>
          <w:sz w:val="36"/>
        </w:rPr>
        <w:t>DỰ ĐOÁN GIÁ CỔ PHIẾU VIỆT NAM</w:t>
      </w:r>
    </w:p>
    <w:p w14:paraId="370334AD" w14:textId="77777777" w:rsidR="002A571B" w:rsidRDefault="002A571B" w:rsidP="007B7688">
      <w:pPr>
        <w:ind w:firstLine="720"/>
        <w:jc w:val="both"/>
      </w:pPr>
    </w:p>
    <w:p w14:paraId="1108958F" w14:textId="77777777" w:rsidR="002A571B" w:rsidRDefault="002A571B" w:rsidP="007B7688">
      <w:pPr>
        <w:ind w:firstLine="720"/>
        <w:jc w:val="both"/>
      </w:pPr>
    </w:p>
    <w:p w14:paraId="115E5815" w14:textId="77777777" w:rsidR="002A571B" w:rsidRDefault="002A571B" w:rsidP="007B7688">
      <w:pPr>
        <w:ind w:firstLine="720"/>
        <w:jc w:val="both"/>
      </w:pPr>
    </w:p>
    <w:p w14:paraId="6B65DBE4" w14:textId="77777777" w:rsidR="002A571B" w:rsidRPr="00812C76" w:rsidRDefault="002A571B" w:rsidP="007B7688">
      <w:pPr>
        <w:ind w:firstLine="720"/>
        <w:jc w:val="both"/>
      </w:pPr>
      <w:r>
        <w:t>Lĩnh vực khoa học</w:t>
      </w:r>
      <w:r w:rsidRPr="00812C76">
        <w:t>:</w:t>
      </w:r>
    </w:p>
    <w:p w14:paraId="3DB1B7DC" w14:textId="77777777" w:rsidR="002A571B" w:rsidRPr="00812C76" w:rsidRDefault="002A571B" w:rsidP="007B7688">
      <w:pPr>
        <w:ind w:firstLine="720"/>
        <w:jc w:val="both"/>
      </w:pPr>
    </w:p>
    <w:p w14:paraId="65E73A7A" w14:textId="77777777" w:rsidR="002A571B" w:rsidRPr="00812C76" w:rsidRDefault="002A571B" w:rsidP="007B7688">
      <w:pPr>
        <w:jc w:val="center"/>
        <w:rPr>
          <w:b/>
          <w:sz w:val="28"/>
          <w:szCs w:val="28"/>
        </w:rPr>
      </w:pPr>
    </w:p>
    <w:p w14:paraId="72BB4610" w14:textId="77777777" w:rsidR="002A571B" w:rsidRPr="00812C76" w:rsidRDefault="002A571B" w:rsidP="007B7688">
      <w:pPr>
        <w:jc w:val="center"/>
        <w:rPr>
          <w:b/>
          <w:sz w:val="28"/>
          <w:szCs w:val="28"/>
        </w:rPr>
      </w:pPr>
    </w:p>
    <w:p w14:paraId="157BDBA9" w14:textId="77777777" w:rsidR="002A571B" w:rsidRDefault="002A571B" w:rsidP="007B7688">
      <w:pPr>
        <w:jc w:val="center"/>
        <w:rPr>
          <w:b/>
          <w:sz w:val="28"/>
          <w:szCs w:val="28"/>
        </w:rPr>
      </w:pPr>
    </w:p>
    <w:p w14:paraId="4BA6A202" w14:textId="77777777" w:rsidR="002A571B" w:rsidRDefault="002A571B" w:rsidP="007B7688">
      <w:pPr>
        <w:jc w:val="center"/>
        <w:rPr>
          <w:b/>
          <w:sz w:val="28"/>
          <w:szCs w:val="28"/>
        </w:rPr>
      </w:pPr>
    </w:p>
    <w:p w14:paraId="52A208BB" w14:textId="77777777" w:rsidR="002A571B" w:rsidRPr="00812C76" w:rsidRDefault="002A571B" w:rsidP="007B7688">
      <w:pPr>
        <w:jc w:val="center"/>
        <w:rPr>
          <w:b/>
          <w:sz w:val="28"/>
          <w:szCs w:val="28"/>
        </w:rPr>
      </w:pPr>
    </w:p>
    <w:p w14:paraId="2D35DE41" w14:textId="77777777" w:rsidR="002A571B" w:rsidRPr="007B7688" w:rsidRDefault="002A571B" w:rsidP="007B7688">
      <w:pPr>
        <w:jc w:val="center"/>
        <w:rPr>
          <w:b/>
          <w:sz w:val="28"/>
          <w:szCs w:val="28"/>
        </w:rPr>
      </w:pPr>
      <w:r>
        <w:rPr>
          <w:b/>
          <w:sz w:val="28"/>
          <w:szCs w:val="28"/>
        </w:rPr>
        <w:t>TP.HCM</w:t>
      </w:r>
      <w:r w:rsidRPr="00812C76">
        <w:rPr>
          <w:b/>
          <w:sz w:val="28"/>
          <w:szCs w:val="28"/>
        </w:rPr>
        <w:t>, Tháng</w:t>
      </w:r>
      <w:r>
        <w:rPr>
          <w:b/>
          <w:sz w:val="28"/>
          <w:szCs w:val="28"/>
        </w:rPr>
        <w:t>…</w:t>
      </w:r>
      <w:r w:rsidRPr="00812C76">
        <w:rPr>
          <w:b/>
          <w:sz w:val="28"/>
          <w:szCs w:val="28"/>
        </w:rPr>
        <w:t>Nă</w:t>
      </w:r>
      <w:r>
        <w:rPr>
          <w:b/>
          <w:sz w:val="28"/>
          <w:szCs w:val="28"/>
        </w:rPr>
        <w:t>m……</w:t>
      </w:r>
    </w:p>
    <w:p w14:paraId="66432C6E" w14:textId="77777777" w:rsidR="002A571B" w:rsidRDefault="002A571B" w:rsidP="00226935">
      <w:pPr>
        <w:pStyle w:val="Heading1"/>
        <w:jc w:val="center"/>
        <w:rPr>
          <w:rFonts w:ascii="Times New Roman" w:hAnsi="Times New Roman" w:cs="Times New Roman"/>
          <w:color w:val="auto"/>
          <w:sz w:val="26"/>
          <w:szCs w:val="26"/>
        </w:rPr>
      </w:pPr>
    </w:p>
    <w:p w14:paraId="08C17395" w14:textId="77777777" w:rsidR="002A571B" w:rsidRDefault="002A571B" w:rsidP="00226935">
      <w:pPr>
        <w:pStyle w:val="Heading1"/>
        <w:jc w:val="center"/>
        <w:rPr>
          <w:rFonts w:ascii="Times New Roman" w:hAnsi="Times New Roman" w:cs="Times New Roman"/>
          <w:color w:val="auto"/>
          <w:sz w:val="26"/>
          <w:szCs w:val="26"/>
        </w:rPr>
      </w:pPr>
    </w:p>
    <w:p w14:paraId="2B44245E" w14:textId="77777777" w:rsidR="002A571B" w:rsidRDefault="002A571B" w:rsidP="00226935">
      <w:pPr>
        <w:pStyle w:val="Heading1"/>
        <w:jc w:val="center"/>
        <w:rPr>
          <w:rFonts w:ascii="Times New Roman" w:hAnsi="Times New Roman" w:cs="Times New Roman"/>
          <w:color w:val="auto"/>
          <w:sz w:val="26"/>
          <w:szCs w:val="26"/>
        </w:rPr>
      </w:pPr>
    </w:p>
    <w:p w14:paraId="0FD336C7" w14:textId="007BDFC4" w:rsidR="00226935" w:rsidRDefault="00BB2B2A" w:rsidP="00226935">
      <w:pPr>
        <w:pStyle w:val="Heading1"/>
        <w:jc w:val="center"/>
        <w:rPr>
          <w:rFonts w:ascii="Times New Roman" w:hAnsi="Times New Roman" w:cs="Times New Roman"/>
          <w:color w:val="auto"/>
          <w:sz w:val="26"/>
          <w:szCs w:val="26"/>
        </w:rPr>
      </w:pPr>
      <w:r w:rsidRPr="00CA74F9">
        <w:rPr>
          <w:rFonts w:ascii="Times New Roman" w:hAnsi="Times New Roman" w:cs="Times New Roman"/>
          <w:color w:val="auto"/>
          <w:sz w:val="26"/>
          <w:szCs w:val="26"/>
        </w:rPr>
        <w:t>TÓM TẮT</w:t>
      </w:r>
      <w:bookmarkEnd w:id="0"/>
      <w:bookmarkEnd w:id="1"/>
    </w:p>
    <w:p w14:paraId="59AEE8AE" w14:textId="77777777" w:rsidR="00226935" w:rsidRPr="00226935" w:rsidRDefault="00226935" w:rsidP="00226935">
      <w:pPr>
        <w:rPr>
          <w:rFonts w:eastAsiaTheme="minorEastAsia"/>
        </w:rPr>
      </w:pPr>
    </w:p>
    <w:p w14:paraId="5CDB2FCB" w14:textId="303E7AC8" w:rsidR="00FF562D" w:rsidRDefault="00450D44" w:rsidP="00450D44">
      <w:pPr>
        <w:spacing w:line="360" w:lineRule="auto"/>
        <w:ind w:firstLine="720"/>
        <w:jc w:val="both"/>
        <w:rPr>
          <w:rFonts w:eastAsiaTheme="minorEastAsia"/>
          <w:bCs/>
          <w:sz w:val="26"/>
          <w:szCs w:val="26"/>
          <w:lang w:eastAsia="ja-JP"/>
        </w:rPr>
      </w:pPr>
      <w:r w:rsidRPr="00450D44">
        <w:rPr>
          <w:rFonts w:eastAsiaTheme="minorEastAsia"/>
          <w:bCs/>
          <w:sz w:val="26"/>
          <w:szCs w:val="26"/>
          <w:lang w:eastAsia="ja-JP"/>
        </w:rPr>
        <w:t>Bài toán dự đoán thị trường chứng khoán Việt Nam đặt ra nhiều thách thức cho các nhà nghiên cứu và nhà đầu tư. Vấn đề chính là dự đoán biến động giá cả cổ phiếu trong tương lai dựa trên thông tin có sẵn và các yếu tố ảnh hưởng. Các nghiên cứu thường tập trung vào việc sử dụng các mô hình thống kê, học máy, hoặc trí tuệ nhân tạo để phân tích dữ liệu lịch sử và các chỉ số kinh tế tài chính, kỹ thuật giao dịch, tin tức và tâm lý thị trường để tạo ra các dự đoán có thể giúp nhà đầu tư đưa ra quyết định đầu tư thông minh.</w:t>
      </w:r>
    </w:p>
    <w:p w14:paraId="6F153B38" w14:textId="03DF7FD4" w:rsidR="00137514" w:rsidRPr="00137514" w:rsidRDefault="00137514" w:rsidP="009833E4">
      <w:pPr>
        <w:spacing w:line="360" w:lineRule="auto"/>
        <w:ind w:firstLine="720"/>
        <w:jc w:val="both"/>
        <w:rPr>
          <w:rFonts w:eastAsiaTheme="minorEastAsia"/>
          <w:bCs/>
          <w:sz w:val="26"/>
          <w:szCs w:val="26"/>
          <w:lang w:eastAsia="ja-JP"/>
        </w:rPr>
      </w:pPr>
      <w:r w:rsidRPr="00137514">
        <w:rPr>
          <w:rFonts w:eastAsiaTheme="minorEastAsia"/>
          <w:bCs/>
          <w:sz w:val="26"/>
          <w:szCs w:val="26"/>
          <w:lang w:eastAsia="ja-JP"/>
        </w:rPr>
        <w:t>Có một số hướng tiếp cận phổ biến trong dự đoán thị trường chứng khoán Việt Nam</w:t>
      </w:r>
      <w:r>
        <w:rPr>
          <w:rFonts w:eastAsiaTheme="minorEastAsia"/>
          <w:bCs/>
          <w:sz w:val="26"/>
          <w:szCs w:val="26"/>
          <w:lang w:eastAsia="ja-JP"/>
        </w:rPr>
        <w:t xml:space="preserve"> như</w:t>
      </w:r>
      <w:r w:rsidRPr="00137514">
        <w:rPr>
          <w:rFonts w:eastAsiaTheme="minorEastAsia"/>
          <w:bCs/>
          <w:sz w:val="26"/>
          <w:szCs w:val="26"/>
          <w:lang w:eastAsia="ja-JP"/>
        </w:rPr>
        <w:t>:</w:t>
      </w:r>
    </w:p>
    <w:p w14:paraId="0CFFE249" w14:textId="1BC7719D" w:rsidR="00032850" w:rsidRPr="004363DD" w:rsidRDefault="00032850">
      <w:pPr>
        <w:pStyle w:val="ListParagraph"/>
        <w:numPr>
          <w:ilvl w:val="0"/>
          <w:numId w:val="7"/>
        </w:numPr>
        <w:spacing w:line="360" w:lineRule="auto"/>
        <w:ind w:left="709" w:firstLine="371"/>
        <w:jc w:val="both"/>
        <w:rPr>
          <w:rFonts w:eastAsiaTheme="minorEastAsia"/>
          <w:bCs/>
          <w:sz w:val="26"/>
          <w:szCs w:val="26"/>
          <w:lang w:eastAsia="ja-JP"/>
        </w:rPr>
      </w:pPr>
      <w:r w:rsidRPr="004363DD">
        <w:rPr>
          <w:rFonts w:eastAsiaTheme="minorEastAsia"/>
          <w:bCs/>
          <w:sz w:val="26"/>
          <w:szCs w:val="26"/>
          <w:lang w:eastAsia="ja-JP"/>
        </w:rPr>
        <w:t>Cơ bản: Sử dụng các chỉ số tài chính, dữ liệu kinh tế và yếu tố kinh tế-xã hội để phân tích tỷ lệ giá cổ phiếu so với lợi nhuận, giá trị thị trường so với thu nhập, và các chỉ số tài chính khác.</w:t>
      </w:r>
    </w:p>
    <w:p w14:paraId="33AC320F" w14:textId="4D5E481C" w:rsidR="00032850" w:rsidRPr="004363DD" w:rsidRDefault="00032850">
      <w:pPr>
        <w:pStyle w:val="ListParagraph"/>
        <w:numPr>
          <w:ilvl w:val="0"/>
          <w:numId w:val="7"/>
        </w:numPr>
        <w:spacing w:line="360" w:lineRule="auto"/>
        <w:ind w:left="709" w:firstLine="371"/>
        <w:jc w:val="both"/>
        <w:rPr>
          <w:rFonts w:eastAsiaTheme="minorEastAsia"/>
          <w:bCs/>
          <w:sz w:val="26"/>
          <w:szCs w:val="26"/>
          <w:lang w:eastAsia="ja-JP"/>
        </w:rPr>
      </w:pPr>
      <w:r w:rsidRPr="004363DD">
        <w:rPr>
          <w:rFonts w:eastAsiaTheme="minorEastAsia"/>
          <w:bCs/>
          <w:sz w:val="26"/>
          <w:szCs w:val="26"/>
          <w:lang w:eastAsia="ja-JP"/>
        </w:rPr>
        <w:t>Kỹ thuật: Phân tích biểu đồ giá cổ phiếu và các chỉ báo kỹ thuật như MACD, RSI, Bollinger Bands để dự đoán xu hướng giá tương lai.</w:t>
      </w:r>
    </w:p>
    <w:p w14:paraId="2DB227B4" w14:textId="35013D3A" w:rsidR="00032850" w:rsidRPr="004363DD" w:rsidRDefault="00032850">
      <w:pPr>
        <w:pStyle w:val="ListParagraph"/>
        <w:numPr>
          <w:ilvl w:val="0"/>
          <w:numId w:val="7"/>
        </w:numPr>
        <w:spacing w:line="360" w:lineRule="auto"/>
        <w:ind w:left="709" w:firstLine="371"/>
        <w:jc w:val="both"/>
        <w:rPr>
          <w:rFonts w:eastAsiaTheme="minorEastAsia"/>
          <w:bCs/>
          <w:sz w:val="26"/>
          <w:szCs w:val="26"/>
          <w:lang w:eastAsia="ja-JP"/>
        </w:rPr>
      </w:pPr>
      <w:r w:rsidRPr="004363DD">
        <w:rPr>
          <w:rFonts w:eastAsiaTheme="minorEastAsia"/>
          <w:bCs/>
          <w:sz w:val="26"/>
          <w:szCs w:val="26"/>
          <w:lang w:eastAsia="ja-JP"/>
        </w:rPr>
        <w:t>Dựa trên tin tức: Sử dụng thông tin từ các nguồn tin tức tài chính, kinh tế và chính trị để đánh giá ảnh hưởng của các sự kiện và tin tức đối với thị trường chứng khoán, bao gồm phân tích cảm xúc và tâm lý thị trường.</w:t>
      </w:r>
    </w:p>
    <w:p w14:paraId="1CE86DC2" w14:textId="77777777" w:rsidR="00032850" w:rsidRPr="004363DD" w:rsidRDefault="00032850">
      <w:pPr>
        <w:pStyle w:val="ListParagraph"/>
        <w:numPr>
          <w:ilvl w:val="0"/>
          <w:numId w:val="7"/>
        </w:numPr>
        <w:spacing w:line="360" w:lineRule="auto"/>
        <w:ind w:left="709" w:firstLine="371"/>
        <w:jc w:val="both"/>
        <w:rPr>
          <w:rFonts w:eastAsiaTheme="minorEastAsia"/>
          <w:bCs/>
          <w:sz w:val="26"/>
          <w:szCs w:val="26"/>
          <w:lang w:eastAsia="ja-JP"/>
        </w:rPr>
      </w:pPr>
      <w:r w:rsidRPr="004363DD">
        <w:rPr>
          <w:rFonts w:eastAsiaTheme="minorEastAsia"/>
          <w:bCs/>
          <w:sz w:val="26"/>
          <w:szCs w:val="26"/>
          <w:lang w:eastAsia="ja-JP"/>
        </w:rPr>
        <w:t>Học máy và trí tuệ nhân tạo: Sử dụng các mô hình học máy như mạng nơ-ron và SVM để phân tích dữ liệu lịch sử và tạo ra các mô hình dự đoán cho thị trường chứng khoán.</w:t>
      </w:r>
    </w:p>
    <w:p w14:paraId="5B647488" w14:textId="77777777" w:rsidR="00032850" w:rsidRDefault="00032850" w:rsidP="00032850">
      <w:pPr>
        <w:spacing w:line="360" w:lineRule="auto"/>
        <w:ind w:firstLine="720"/>
        <w:jc w:val="both"/>
        <w:rPr>
          <w:rFonts w:eastAsiaTheme="minorEastAsia"/>
          <w:bCs/>
          <w:sz w:val="26"/>
          <w:szCs w:val="26"/>
          <w:lang w:eastAsia="ja-JP"/>
        </w:rPr>
      </w:pPr>
    </w:p>
    <w:p w14:paraId="5FBADF89" w14:textId="77777777" w:rsidR="00032850" w:rsidRDefault="00032850" w:rsidP="00032850">
      <w:pPr>
        <w:spacing w:line="360" w:lineRule="auto"/>
        <w:ind w:firstLine="720"/>
        <w:jc w:val="both"/>
        <w:rPr>
          <w:rFonts w:eastAsiaTheme="minorEastAsia"/>
          <w:bCs/>
          <w:sz w:val="26"/>
          <w:szCs w:val="26"/>
          <w:lang w:eastAsia="ja-JP"/>
        </w:rPr>
      </w:pPr>
    </w:p>
    <w:p w14:paraId="6E5C6B71" w14:textId="77777777" w:rsidR="00032850" w:rsidRDefault="00032850" w:rsidP="00032850">
      <w:pPr>
        <w:spacing w:line="360" w:lineRule="auto"/>
        <w:ind w:firstLine="720"/>
        <w:jc w:val="both"/>
        <w:rPr>
          <w:rFonts w:eastAsiaTheme="minorEastAsia"/>
          <w:bCs/>
          <w:sz w:val="26"/>
          <w:szCs w:val="26"/>
          <w:lang w:eastAsia="ja-JP"/>
        </w:rPr>
      </w:pPr>
    </w:p>
    <w:p w14:paraId="1AF43CE6" w14:textId="77777777" w:rsidR="00032850" w:rsidRDefault="00032850" w:rsidP="00032850">
      <w:pPr>
        <w:spacing w:line="360" w:lineRule="auto"/>
        <w:ind w:firstLine="720"/>
        <w:jc w:val="both"/>
        <w:rPr>
          <w:rFonts w:eastAsiaTheme="minorEastAsia"/>
          <w:bCs/>
          <w:sz w:val="26"/>
          <w:szCs w:val="26"/>
          <w:lang w:eastAsia="ja-JP"/>
        </w:rPr>
      </w:pPr>
    </w:p>
    <w:p w14:paraId="0D110364" w14:textId="77777777" w:rsidR="00032850" w:rsidRDefault="00032850" w:rsidP="00032850">
      <w:pPr>
        <w:spacing w:line="360" w:lineRule="auto"/>
        <w:ind w:firstLine="720"/>
        <w:jc w:val="both"/>
        <w:rPr>
          <w:rFonts w:eastAsiaTheme="minorEastAsia"/>
          <w:bCs/>
          <w:sz w:val="26"/>
          <w:szCs w:val="26"/>
          <w:lang w:eastAsia="ja-JP"/>
        </w:rPr>
      </w:pPr>
    </w:p>
    <w:p w14:paraId="28763D50" w14:textId="46052152" w:rsidR="00226935" w:rsidRDefault="003965C2" w:rsidP="00032850">
      <w:pPr>
        <w:spacing w:line="360" w:lineRule="auto"/>
        <w:ind w:firstLine="720"/>
        <w:jc w:val="both"/>
        <w:rPr>
          <w:rFonts w:eastAsiaTheme="minorEastAsia"/>
          <w:bCs/>
          <w:sz w:val="26"/>
          <w:szCs w:val="26"/>
          <w:lang w:eastAsia="ja-JP"/>
        </w:rPr>
      </w:pPr>
      <w:r>
        <w:rPr>
          <w:rFonts w:eastAsiaTheme="minorEastAsia"/>
          <w:bCs/>
          <w:sz w:val="26"/>
          <w:szCs w:val="26"/>
          <w:lang w:eastAsia="ja-JP"/>
        </w:rPr>
        <w:t xml:space="preserve">Chúng </w:t>
      </w:r>
      <w:r w:rsidR="00712B65">
        <w:rPr>
          <w:rFonts w:eastAsiaTheme="minorEastAsia"/>
          <w:bCs/>
          <w:sz w:val="26"/>
          <w:szCs w:val="26"/>
          <w:lang w:eastAsia="ja-JP"/>
        </w:rPr>
        <w:t>ta</w:t>
      </w:r>
      <w:r w:rsidR="008D5566">
        <w:rPr>
          <w:rFonts w:eastAsiaTheme="minorEastAsia"/>
          <w:bCs/>
          <w:sz w:val="26"/>
          <w:szCs w:val="26"/>
          <w:lang w:eastAsia="ja-JP"/>
        </w:rPr>
        <w:t xml:space="preserve"> sẽ</w:t>
      </w:r>
      <w:r w:rsidR="00AC7938">
        <w:rPr>
          <w:rFonts w:eastAsiaTheme="minorEastAsia"/>
          <w:bCs/>
          <w:sz w:val="26"/>
          <w:szCs w:val="26"/>
          <w:lang w:eastAsia="ja-JP"/>
        </w:rPr>
        <w:t xml:space="preserve"> dùng </w:t>
      </w:r>
      <w:r w:rsidR="009833E4">
        <w:rPr>
          <w:rFonts w:eastAsiaTheme="minorEastAsia"/>
          <w:bCs/>
          <w:sz w:val="26"/>
          <w:szCs w:val="26"/>
          <w:lang w:eastAsia="ja-JP"/>
        </w:rPr>
        <w:t>sử dụng</w:t>
      </w:r>
      <w:r w:rsidR="00AC7938">
        <w:rPr>
          <w:rFonts w:eastAsiaTheme="minorEastAsia"/>
          <w:bCs/>
          <w:sz w:val="26"/>
          <w:szCs w:val="26"/>
          <w:lang w:eastAsia="ja-JP"/>
        </w:rPr>
        <w:t xml:space="preserve"> phương pháp học máy</w:t>
      </w:r>
      <w:r w:rsidR="009833E4">
        <w:rPr>
          <w:rFonts w:eastAsiaTheme="minorEastAsia"/>
          <w:bCs/>
          <w:sz w:val="26"/>
          <w:szCs w:val="26"/>
          <w:lang w:eastAsia="ja-JP"/>
        </w:rPr>
        <w:t xml:space="preserve"> để dự đoán thị trường chứng khoán theo các bước</w:t>
      </w:r>
      <w:r w:rsidR="00AC7938">
        <w:rPr>
          <w:rFonts w:eastAsiaTheme="minorEastAsia"/>
          <w:bCs/>
          <w:sz w:val="26"/>
          <w:szCs w:val="26"/>
          <w:lang w:eastAsia="ja-JP"/>
        </w:rPr>
        <w:t>:</w:t>
      </w:r>
    </w:p>
    <w:p w14:paraId="034B48A8" w14:textId="10317FF6"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Thu thập dữ liệu</w:t>
      </w:r>
    </w:p>
    <w:p w14:paraId="7A2F013C" w14:textId="5FC018AF"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Tiền xử lý dữ liệu</w:t>
      </w:r>
    </w:p>
    <w:p w14:paraId="784F6171" w14:textId="3A353A1D"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Xây dựng mô hình</w:t>
      </w:r>
    </w:p>
    <w:p w14:paraId="185A2C8E" w14:textId="0F8C6668"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Đánh giá mô hình</w:t>
      </w:r>
    </w:p>
    <w:p w14:paraId="566C0AD7" w14:textId="4F6993D7"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Tinh chỉnh mô hình</w:t>
      </w:r>
    </w:p>
    <w:p w14:paraId="09E8D059" w14:textId="5CFB9ECD" w:rsidR="00AC7938" w:rsidRPr="00B556DA" w:rsidRDefault="00AC7938">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Triển khai mô hình</w:t>
      </w:r>
    </w:p>
    <w:p w14:paraId="2B9073BC" w14:textId="175184AC" w:rsidR="00822FD2" w:rsidRPr="00DF134D" w:rsidRDefault="00AC7938" w:rsidP="00BA7ABC">
      <w:pPr>
        <w:pStyle w:val="ListParagraph"/>
        <w:numPr>
          <w:ilvl w:val="0"/>
          <w:numId w:val="3"/>
        </w:numPr>
        <w:spacing w:line="360" w:lineRule="auto"/>
        <w:ind w:left="1134" w:hanging="425"/>
        <w:jc w:val="both"/>
        <w:rPr>
          <w:rFonts w:eastAsiaTheme="minorEastAsia"/>
          <w:bCs/>
          <w:sz w:val="26"/>
          <w:szCs w:val="26"/>
          <w:lang w:eastAsia="ja-JP"/>
        </w:rPr>
      </w:pPr>
      <w:r w:rsidRPr="00B556DA">
        <w:rPr>
          <w:rFonts w:eastAsiaTheme="minorEastAsia"/>
          <w:bCs/>
          <w:sz w:val="26"/>
          <w:szCs w:val="26"/>
          <w:lang w:eastAsia="ja-JP"/>
        </w:rPr>
        <w:t>Theo dõi và cập nhật</w:t>
      </w:r>
    </w:p>
    <w:p w14:paraId="151B6E94" w14:textId="77777777" w:rsidR="00810005" w:rsidRDefault="00810005" w:rsidP="004B568C">
      <w:pPr>
        <w:rPr>
          <w:sz w:val="26"/>
          <w:szCs w:val="26"/>
        </w:rPr>
      </w:pPr>
    </w:p>
    <w:p w14:paraId="462B1594" w14:textId="582C0EF9" w:rsidR="0016081B" w:rsidRPr="00BE0CD5" w:rsidRDefault="00520EAD" w:rsidP="00BE0CD5">
      <w:pPr>
        <w:spacing w:after="200" w:line="276" w:lineRule="auto"/>
        <w:rPr>
          <w:sz w:val="26"/>
          <w:szCs w:val="26"/>
        </w:rPr>
      </w:pPr>
      <w:r>
        <w:rPr>
          <w:sz w:val="26"/>
          <w:szCs w:val="26"/>
        </w:rPr>
        <w:br w:type="page"/>
      </w:r>
    </w:p>
    <w:bookmarkStart w:id="2" w:name="_Toc167891390" w:displacedByCustomXml="next"/>
    <w:sdt>
      <w:sdtPr>
        <w:rPr>
          <w:rFonts w:ascii="Times New Roman" w:eastAsia="Times New Roman" w:hAnsi="Times New Roman" w:cs="Times New Roman"/>
          <w:color w:val="auto"/>
          <w:sz w:val="24"/>
          <w:szCs w:val="24"/>
        </w:rPr>
        <w:id w:val="-297844108"/>
        <w:docPartObj>
          <w:docPartGallery w:val="Table of Contents"/>
          <w:docPartUnique/>
        </w:docPartObj>
      </w:sdtPr>
      <w:sdtEndPr>
        <w:rPr>
          <w:b/>
          <w:bCs/>
          <w:noProof/>
        </w:rPr>
      </w:sdtEndPr>
      <w:sdtContent>
        <w:p w14:paraId="1BA61BDE" w14:textId="7F26AF17" w:rsidR="0016081B" w:rsidRPr="007A6E35" w:rsidRDefault="007A6E35" w:rsidP="007A6E35">
          <w:pPr>
            <w:pStyle w:val="TOCHeading"/>
            <w:jc w:val="center"/>
            <w:outlineLvl w:val="0"/>
            <w:rPr>
              <w:rFonts w:ascii="Times New Roman" w:hAnsi="Times New Roman" w:cs="Times New Roman"/>
              <w:color w:val="auto"/>
            </w:rPr>
          </w:pPr>
          <w:r w:rsidRPr="007A6E35">
            <w:rPr>
              <w:rFonts w:ascii="Times New Roman" w:hAnsi="Times New Roman" w:cs="Times New Roman"/>
              <w:color w:val="auto"/>
            </w:rPr>
            <w:t>MỤC LỤC</w:t>
          </w:r>
          <w:bookmarkEnd w:id="2"/>
        </w:p>
        <w:p w14:paraId="12A63D1D" w14:textId="66ACEF75" w:rsidR="00A777E8" w:rsidRDefault="0016081B">
          <w:pPr>
            <w:pStyle w:val="TOC1"/>
            <w:tabs>
              <w:tab w:val="right" w:leader="dot" w:pos="9111"/>
            </w:tabs>
            <w:rPr>
              <w:rFonts w:asciiTheme="minorHAnsi" w:eastAsiaTheme="minorEastAsia" w:hAnsiTheme="minorHAnsi" w:cstheme="minorBidi"/>
              <w:noProof/>
              <w:kern w:val="2"/>
              <w:sz w:val="24"/>
              <w14:ligatures w14:val="standardContextual"/>
            </w:rPr>
          </w:pPr>
          <w:r w:rsidRPr="00CA74F9">
            <w:rPr>
              <w:b/>
              <w:bCs/>
            </w:rPr>
            <w:fldChar w:fldCharType="begin"/>
          </w:r>
          <w:r w:rsidRPr="00CA74F9">
            <w:rPr>
              <w:b/>
              <w:bCs/>
            </w:rPr>
            <w:instrText xml:space="preserve"> TOC \o "1-3" \h \z \u </w:instrText>
          </w:r>
          <w:r w:rsidRPr="00CA74F9">
            <w:rPr>
              <w:b/>
              <w:bCs/>
            </w:rPr>
            <w:fldChar w:fldCharType="separate"/>
          </w:r>
          <w:hyperlink w:anchor="_Toc167891389" w:history="1">
            <w:r w:rsidR="00A777E8" w:rsidRPr="00D0637C">
              <w:rPr>
                <w:rStyle w:val="Hyperlink"/>
                <w:noProof/>
              </w:rPr>
              <w:t>TÓM TẮT</w:t>
            </w:r>
            <w:r w:rsidR="00A777E8">
              <w:rPr>
                <w:noProof/>
                <w:webHidden/>
              </w:rPr>
              <w:tab/>
            </w:r>
            <w:r w:rsidR="00A777E8">
              <w:rPr>
                <w:noProof/>
                <w:webHidden/>
              </w:rPr>
              <w:fldChar w:fldCharType="begin"/>
            </w:r>
            <w:r w:rsidR="00A777E8">
              <w:rPr>
                <w:noProof/>
                <w:webHidden/>
              </w:rPr>
              <w:instrText xml:space="preserve"> PAGEREF _Toc167891389 \h </w:instrText>
            </w:r>
            <w:r w:rsidR="00A777E8">
              <w:rPr>
                <w:noProof/>
                <w:webHidden/>
              </w:rPr>
            </w:r>
            <w:r w:rsidR="00A777E8">
              <w:rPr>
                <w:noProof/>
                <w:webHidden/>
              </w:rPr>
              <w:fldChar w:fldCharType="separate"/>
            </w:r>
            <w:r w:rsidR="00A777E8">
              <w:rPr>
                <w:noProof/>
                <w:webHidden/>
              </w:rPr>
              <w:t>1</w:t>
            </w:r>
            <w:r w:rsidR="00A777E8">
              <w:rPr>
                <w:noProof/>
                <w:webHidden/>
              </w:rPr>
              <w:fldChar w:fldCharType="end"/>
            </w:r>
          </w:hyperlink>
        </w:p>
        <w:p w14:paraId="0E832F65" w14:textId="18BE1F86" w:rsidR="00A777E8"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7891390" w:history="1">
            <w:r w:rsidR="00A777E8" w:rsidRPr="00D0637C">
              <w:rPr>
                <w:rStyle w:val="Hyperlink"/>
                <w:noProof/>
              </w:rPr>
              <w:t>MỤC LỤC</w:t>
            </w:r>
            <w:r w:rsidR="00A777E8">
              <w:rPr>
                <w:noProof/>
                <w:webHidden/>
              </w:rPr>
              <w:tab/>
            </w:r>
            <w:r w:rsidR="00A777E8">
              <w:rPr>
                <w:noProof/>
                <w:webHidden/>
              </w:rPr>
              <w:fldChar w:fldCharType="begin"/>
            </w:r>
            <w:r w:rsidR="00A777E8">
              <w:rPr>
                <w:noProof/>
                <w:webHidden/>
              </w:rPr>
              <w:instrText xml:space="preserve"> PAGEREF _Toc167891390 \h </w:instrText>
            </w:r>
            <w:r w:rsidR="00A777E8">
              <w:rPr>
                <w:noProof/>
                <w:webHidden/>
              </w:rPr>
            </w:r>
            <w:r w:rsidR="00A777E8">
              <w:rPr>
                <w:noProof/>
                <w:webHidden/>
              </w:rPr>
              <w:fldChar w:fldCharType="separate"/>
            </w:r>
            <w:r w:rsidR="00A777E8">
              <w:rPr>
                <w:noProof/>
                <w:webHidden/>
              </w:rPr>
              <w:t>3</w:t>
            </w:r>
            <w:r w:rsidR="00A777E8">
              <w:rPr>
                <w:noProof/>
                <w:webHidden/>
              </w:rPr>
              <w:fldChar w:fldCharType="end"/>
            </w:r>
          </w:hyperlink>
        </w:p>
        <w:p w14:paraId="59BDEF76" w14:textId="40309F8E" w:rsidR="00A777E8"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7891391" w:history="1">
            <w:r w:rsidR="00A777E8" w:rsidRPr="00D0637C">
              <w:rPr>
                <w:rStyle w:val="Hyperlink"/>
                <w:noProof/>
              </w:rPr>
              <w:t>DANH MỤC KÍ HIỆU VÀ CHỮ VIẾT TẮT</w:t>
            </w:r>
            <w:r w:rsidR="00A777E8">
              <w:rPr>
                <w:noProof/>
                <w:webHidden/>
              </w:rPr>
              <w:tab/>
            </w:r>
            <w:r w:rsidR="00A777E8">
              <w:rPr>
                <w:noProof/>
                <w:webHidden/>
              </w:rPr>
              <w:fldChar w:fldCharType="begin"/>
            </w:r>
            <w:r w:rsidR="00A777E8">
              <w:rPr>
                <w:noProof/>
                <w:webHidden/>
              </w:rPr>
              <w:instrText xml:space="preserve"> PAGEREF _Toc167891391 \h </w:instrText>
            </w:r>
            <w:r w:rsidR="00A777E8">
              <w:rPr>
                <w:noProof/>
                <w:webHidden/>
              </w:rPr>
            </w:r>
            <w:r w:rsidR="00A777E8">
              <w:rPr>
                <w:noProof/>
                <w:webHidden/>
              </w:rPr>
              <w:fldChar w:fldCharType="separate"/>
            </w:r>
            <w:r w:rsidR="00A777E8">
              <w:rPr>
                <w:noProof/>
                <w:webHidden/>
              </w:rPr>
              <w:t>4</w:t>
            </w:r>
            <w:r w:rsidR="00A777E8">
              <w:rPr>
                <w:noProof/>
                <w:webHidden/>
              </w:rPr>
              <w:fldChar w:fldCharType="end"/>
            </w:r>
          </w:hyperlink>
        </w:p>
        <w:p w14:paraId="66985D6D" w14:textId="73EA9BEA" w:rsidR="00A777E8"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7891392" w:history="1">
            <w:r w:rsidR="00A777E8" w:rsidRPr="00D0637C">
              <w:rPr>
                <w:rStyle w:val="Hyperlink"/>
                <w:noProof/>
              </w:rPr>
              <w:t>DANH MỤC CÁC HÌNH VẼ</w:t>
            </w:r>
            <w:r w:rsidR="00A777E8">
              <w:rPr>
                <w:noProof/>
                <w:webHidden/>
              </w:rPr>
              <w:tab/>
            </w:r>
            <w:r w:rsidR="00A777E8">
              <w:rPr>
                <w:noProof/>
                <w:webHidden/>
              </w:rPr>
              <w:fldChar w:fldCharType="begin"/>
            </w:r>
            <w:r w:rsidR="00A777E8">
              <w:rPr>
                <w:noProof/>
                <w:webHidden/>
              </w:rPr>
              <w:instrText xml:space="preserve"> PAGEREF _Toc167891392 \h </w:instrText>
            </w:r>
            <w:r w:rsidR="00A777E8">
              <w:rPr>
                <w:noProof/>
                <w:webHidden/>
              </w:rPr>
            </w:r>
            <w:r w:rsidR="00A777E8">
              <w:rPr>
                <w:noProof/>
                <w:webHidden/>
              </w:rPr>
              <w:fldChar w:fldCharType="separate"/>
            </w:r>
            <w:r w:rsidR="00A777E8">
              <w:rPr>
                <w:noProof/>
                <w:webHidden/>
              </w:rPr>
              <w:t>5</w:t>
            </w:r>
            <w:r w:rsidR="00A777E8">
              <w:rPr>
                <w:noProof/>
                <w:webHidden/>
              </w:rPr>
              <w:fldChar w:fldCharType="end"/>
            </w:r>
          </w:hyperlink>
        </w:p>
        <w:p w14:paraId="7E451D73" w14:textId="77F948B6" w:rsidR="00A777E8" w:rsidRDefault="00000000">
          <w:pPr>
            <w:pStyle w:val="TOC1"/>
            <w:tabs>
              <w:tab w:val="right" w:leader="dot" w:pos="9111"/>
            </w:tabs>
            <w:rPr>
              <w:rFonts w:asciiTheme="minorHAnsi" w:eastAsiaTheme="minorEastAsia" w:hAnsiTheme="minorHAnsi" w:cstheme="minorBidi"/>
              <w:noProof/>
              <w:kern w:val="2"/>
              <w:sz w:val="24"/>
              <w14:ligatures w14:val="standardContextual"/>
            </w:rPr>
          </w:pPr>
          <w:hyperlink w:anchor="_Toc167891393" w:history="1">
            <w:r w:rsidR="00A777E8" w:rsidRPr="00D0637C">
              <w:rPr>
                <w:rStyle w:val="Hyperlink"/>
                <w:noProof/>
              </w:rPr>
              <w:t>DỰ ĐOÁN THỊ TRƯỜNG CHỨNG KHOÁN BẰNG CÁC PHƯƠNG PHÁP HỌC MÁY</w:t>
            </w:r>
            <w:r w:rsidR="00A777E8">
              <w:rPr>
                <w:noProof/>
                <w:webHidden/>
              </w:rPr>
              <w:tab/>
            </w:r>
            <w:r w:rsidR="00A777E8">
              <w:rPr>
                <w:noProof/>
                <w:webHidden/>
              </w:rPr>
              <w:fldChar w:fldCharType="begin"/>
            </w:r>
            <w:r w:rsidR="00A777E8">
              <w:rPr>
                <w:noProof/>
                <w:webHidden/>
              </w:rPr>
              <w:instrText xml:space="preserve"> PAGEREF _Toc167891393 \h </w:instrText>
            </w:r>
            <w:r w:rsidR="00A777E8">
              <w:rPr>
                <w:noProof/>
                <w:webHidden/>
              </w:rPr>
            </w:r>
            <w:r w:rsidR="00A777E8">
              <w:rPr>
                <w:noProof/>
                <w:webHidden/>
              </w:rPr>
              <w:fldChar w:fldCharType="separate"/>
            </w:r>
            <w:r w:rsidR="00A777E8">
              <w:rPr>
                <w:noProof/>
                <w:webHidden/>
              </w:rPr>
              <w:t>6</w:t>
            </w:r>
            <w:r w:rsidR="00A777E8">
              <w:rPr>
                <w:noProof/>
                <w:webHidden/>
              </w:rPr>
              <w:fldChar w:fldCharType="end"/>
            </w:r>
          </w:hyperlink>
        </w:p>
        <w:p w14:paraId="3C87B279" w14:textId="68872B88"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394" w:history="1">
            <w:r w:rsidR="00A777E8" w:rsidRPr="00D0637C">
              <w:rPr>
                <w:rStyle w:val="Hyperlink"/>
                <w:b/>
              </w:rPr>
              <w:t>1.1.  Giới thiệu về bài toán</w:t>
            </w:r>
            <w:r w:rsidR="00A777E8">
              <w:rPr>
                <w:webHidden/>
              </w:rPr>
              <w:tab/>
            </w:r>
            <w:r w:rsidR="00A777E8">
              <w:rPr>
                <w:webHidden/>
              </w:rPr>
              <w:fldChar w:fldCharType="begin"/>
            </w:r>
            <w:r w:rsidR="00A777E8">
              <w:rPr>
                <w:webHidden/>
              </w:rPr>
              <w:instrText xml:space="preserve"> PAGEREF _Toc167891394 \h </w:instrText>
            </w:r>
            <w:r w:rsidR="00A777E8">
              <w:rPr>
                <w:webHidden/>
              </w:rPr>
            </w:r>
            <w:r w:rsidR="00A777E8">
              <w:rPr>
                <w:webHidden/>
              </w:rPr>
              <w:fldChar w:fldCharType="separate"/>
            </w:r>
            <w:r w:rsidR="00A777E8">
              <w:rPr>
                <w:webHidden/>
              </w:rPr>
              <w:t>6</w:t>
            </w:r>
            <w:r w:rsidR="00A777E8">
              <w:rPr>
                <w:webHidden/>
              </w:rPr>
              <w:fldChar w:fldCharType="end"/>
            </w:r>
          </w:hyperlink>
        </w:p>
        <w:p w14:paraId="3CD6A2CD" w14:textId="58880083"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395" w:history="1">
            <w:r w:rsidR="00A777E8" w:rsidRPr="00D0637C">
              <w:rPr>
                <w:rStyle w:val="Hyperlink"/>
                <w:b/>
              </w:rPr>
              <w:t>1.2.   Cách thức tiến hành thu thập dữ liệu</w:t>
            </w:r>
            <w:r w:rsidR="00A777E8">
              <w:rPr>
                <w:webHidden/>
              </w:rPr>
              <w:tab/>
            </w:r>
            <w:r w:rsidR="00A777E8">
              <w:rPr>
                <w:webHidden/>
              </w:rPr>
              <w:fldChar w:fldCharType="begin"/>
            </w:r>
            <w:r w:rsidR="00A777E8">
              <w:rPr>
                <w:webHidden/>
              </w:rPr>
              <w:instrText xml:space="preserve"> PAGEREF _Toc167891395 \h </w:instrText>
            </w:r>
            <w:r w:rsidR="00A777E8">
              <w:rPr>
                <w:webHidden/>
              </w:rPr>
            </w:r>
            <w:r w:rsidR="00A777E8">
              <w:rPr>
                <w:webHidden/>
              </w:rPr>
              <w:fldChar w:fldCharType="separate"/>
            </w:r>
            <w:r w:rsidR="00A777E8">
              <w:rPr>
                <w:webHidden/>
              </w:rPr>
              <w:t>6</w:t>
            </w:r>
            <w:r w:rsidR="00A777E8">
              <w:rPr>
                <w:webHidden/>
              </w:rPr>
              <w:fldChar w:fldCharType="end"/>
            </w:r>
          </w:hyperlink>
        </w:p>
        <w:p w14:paraId="113059F5" w14:textId="34E54643"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396" w:history="1">
            <w:r w:rsidR="00A777E8" w:rsidRPr="00D0637C">
              <w:rPr>
                <w:rStyle w:val="Hyperlink"/>
                <w:noProof/>
                <w:lang w:eastAsia="ja-JP"/>
              </w:rPr>
              <w:t>1.2.1. Yêu cầu của bài toán</w:t>
            </w:r>
            <w:r w:rsidR="00A777E8">
              <w:rPr>
                <w:noProof/>
                <w:webHidden/>
              </w:rPr>
              <w:tab/>
            </w:r>
            <w:r w:rsidR="00A777E8">
              <w:rPr>
                <w:noProof/>
                <w:webHidden/>
              </w:rPr>
              <w:fldChar w:fldCharType="begin"/>
            </w:r>
            <w:r w:rsidR="00A777E8">
              <w:rPr>
                <w:noProof/>
                <w:webHidden/>
              </w:rPr>
              <w:instrText xml:space="preserve"> PAGEREF _Toc167891396 \h </w:instrText>
            </w:r>
            <w:r w:rsidR="00A777E8">
              <w:rPr>
                <w:noProof/>
                <w:webHidden/>
              </w:rPr>
            </w:r>
            <w:r w:rsidR="00A777E8">
              <w:rPr>
                <w:noProof/>
                <w:webHidden/>
              </w:rPr>
              <w:fldChar w:fldCharType="separate"/>
            </w:r>
            <w:r w:rsidR="00A777E8">
              <w:rPr>
                <w:noProof/>
                <w:webHidden/>
              </w:rPr>
              <w:t>6</w:t>
            </w:r>
            <w:r w:rsidR="00A777E8">
              <w:rPr>
                <w:noProof/>
                <w:webHidden/>
              </w:rPr>
              <w:fldChar w:fldCharType="end"/>
            </w:r>
          </w:hyperlink>
        </w:p>
        <w:p w14:paraId="06F7CA6C" w14:textId="5B84A7B2"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397" w:history="1">
            <w:r w:rsidR="00A777E8" w:rsidRPr="00D0637C">
              <w:rPr>
                <w:rStyle w:val="Hyperlink"/>
                <w:noProof/>
                <w:lang w:eastAsia="ja-JP"/>
              </w:rPr>
              <w:t>1.2.2. Các phương pháp giải quyết bài toán</w:t>
            </w:r>
            <w:r w:rsidR="00A777E8">
              <w:rPr>
                <w:noProof/>
                <w:webHidden/>
              </w:rPr>
              <w:tab/>
            </w:r>
            <w:r w:rsidR="00A777E8">
              <w:rPr>
                <w:noProof/>
                <w:webHidden/>
              </w:rPr>
              <w:fldChar w:fldCharType="begin"/>
            </w:r>
            <w:r w:rsidR="00A777E8">
              <w:rPr>
                <w:noProof/>
                <w:webHidden/>
              </w:rPr>
              <w:instrText xml:space="preserve"> PAGEREF _Toc167891397 \h </w:instrText>
            </w:r>
            <w:r w:rsidR="00A777E8">
              <w:rPr>
                <w:noProof/>
                <w:webHidden/>
              </w:rPr>
            </w:r>
            <w:r w:rsidR="00A777E8">
              <w:rPr>
                <w:noProof/>
                <w:webHidden/>
              </w:rPr>
              <w:fldChar w:fldCharType="separate"/>
            </w:r>
            <w:r w:rsidR="00A777E8">
              <w:rPr>
                <w:noProof/>
                <w:webHidden/>
              </w:rPr>
              <w:t>7</w:t>
            </w:r>
            <w:r w:rsidR="00A777E8">
              <w:rPr>
                <w:noProof/>
                <w:webHidden/>
              </w:rPr>
              <w:fldChar w:fldCharType="end"/>
            </w:r>
          </w:hyperlink>
        </w:p>
        <w:p w14:paraId="6B1D5079" w14:textId="3D8688DC"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398" w:history="1">
            <w:r w:rsidR="00A777E8" w:rsidRPr="00D0637C">
              <w:rPr>
                <w:rStyle w:val="Hyperlink"/>
                <w:noProof/>
                <w:lang w:eastAsia="ja-JP"/>
              </w:rPr>
              <w:t>1.2.3 Phương pháp đề xuất giải quyết bài toán</w:t>
            </w:r>
            <w:r w:rsidR="00A777E8">
              <w:rPr>
                <w:noProof/>
                <w:webHidden/>
              </w:rPr>
              <w:tab/>
            </w:r>
            <w:r w:rsidR="00A777E8">
              <w:rPr>
                <w:noProof/>
                <w:webHidden/>
              </w:rPr>
              <w:fldChar w:fldCharType="begin"/>
            </w:r>
            <w:r w:rsidR="00A777E8">
              <w:rPr>
                <w:noProof/>
                <w:webHidden/>
              </w:rPr>
              <w:instrText xml:space="preserve"> PAGEREF _Toc167891398 \h </w:instrText>
            </w:r>
            <w:r w:rsidR="00A777E8">
              <w:rPr>
                <w:noProof/>
                <w:webHidden/>
              </w:rPr>
            </w:r>
            <w:r w:rsidR="00A777E8">
              <w:rPr>
                <w:noProof/>
                <w:webHidden/>
              </w:rPr>
              <w:fldChar w:fldCharType="separate"/>
            </w:r>
            <w:r w:rsidR="00A777E8">
              <w:rPr>
                <w:noProof/>
                <w:webHidden/>
              </w:rPr>
              <w:t>11</w:t>
            </w:r>
            <w:r w:rsidR="00A777E8">
              <w:rPr>
                <w:noProof/>
                <w:webHidden/>
              </w:rPr>
              <w:fldChar w:fldCharType="end"/>
            </w:r>
          </w:hyperlink>
        </w:p>
        <w:p w14:paraId="5EA5177C" w14:textId="5E375E08"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399" w:history="1">
            <w:r w:rsidR="00A777E8" w:rsidRPr="00D0637C">
              <w:rPr>
                <w:rStyle w:val="Hyperlink"/>
              </w:rPr>
              <w:t>1.3 Phương pháp giải quyết bài toán</w:t>
            </w:r>
            <w:r w:rsidR="00A777E8">
              <w:rPr>
                <w:webHidden/>
              </w:rPr>
              <w:tab/>
            </w:r>
            <w:r w:rsidR="00A777E8">
              <w:rPr>
                <w:webHidden/>
              </w:rPr>
              <w:fldChar w:fldCharType="begin"/>
            </w:r>
            <w:r w:rsidR="00A777E8">
              <w:rPr>
                <w:webHidden/>
              </w:rPr>
              <w:instrText xml:space="preserve"> PAGEREF _Toc167891399 \h </w:instrText>
            </w:r>
            <w:r w:rsidR="00A777E8">
              <w:rPr>
                <w:webHidden/>
              </w:rPr>
            </w:r>
            <w:r w:rsidR="00A777E8">
              <w:rPr>
                <w:webHidden/>
              </w:rPr>
              <w:fldChar w:fldCharType="separate"/>
            </w:r>
            <w:r w:rsidR="00A777E8">
              <w:rPr>
                <w:webHidden/>
              </w:rPr>
              <w:t>12</w:t>
            </w:r>
            <w:r w:rsidR="00A777E8">
              <w:rPr>
                <w:webHidden/>
              </w:rPr>
              <w:fldChar w:fldCharType="end"/>
            </w:r>
          </w:hyperlink>
        </w:p>
        <w:p w14:paraId="7E82CEAE" w14:textId="02E4844D"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0" w:history="1">
            <w:r w:rsidR="00A777E8" w:rsidRPr="00D0637C">
              <w:rPr>
                <w:rStyle w:val="Hyperlink"/>
                <w:noProof/>
                <w:lang w:eastAsia="ja-JP"/>
              </w:rPr>
              <w:t>1.3.1 Mô hình tổng quát</w:t>
            </w:r>
            <w:r w:rsidR="00A777E8">
              <w:rPr>
                <w:noProof/>
                <w:webHidden/>
              </w:rPr>
              <w:tab/>
            </w:r>
            <w:r w:rsidR="00A777E8">
              <w:rPr>
                <w:noProof/>
                <w:webHidden/>
              </w:rPr>
              <w:fldChar w:fldCharType="begin"/>
            </w:r>
            <w:r w:rsidR="00A777E8">
              <w:rPr>
                <w:noProof/>
                <w:webHidden/>
              </w:rPr>
              <w:instrText xml:space="preserve"> PAGEREF _Toc167891400 \h </w:instrText>
            </w:r>
            <w:r w:rsidR="00A777E8">
              <w:rPr>
                <w:noProof/>
                <w:webHidden/>
              </w:rPr>
            </w:r>
            <w:r w:rsidR="00A777E8">
              <w:rPr>
                <w:noProof/>
                <w:webHidden/>
              </w:rPr>
              <w:fldChar w:fldCharType="separate"/>
            </w:r>
            <w:r w:rsidR="00A777E8">
              <w:rPr>
                <w:noProof/>
                <w:webHidden/>
              </w:rPr>
              <w:t>12</w:t>
            </w:r>
            <w:r w:rsidR="00A777E8">
              <w:rPr>
                <w:noProof/>
                <w:webHidden/>
              </w:rPr>
              <w:fldChar w:fldCharType="end"/>
            </w:r>
          </w:hyperlink>
        </w:p>
        <w:p w14:paraId="7B3FD2DB" w14:textId="03529506"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1" w:history="1">
            <w:r w:rsidR="00A777E8" w:rsidRPr="00D0637C">
              <w:rPr>
                <w:rStyle w:val="Hyperlink"/>
                <w:noProof/>
                <w:lang w:eastAsia="ja-JP"/>
              </w:rPr>
              <w:t>1.3.2 Đặc trưng của mô hình đề xuất</w:t>
            </w:r>
            <w:r w:rsidR="00A777E8">
              <w:rPr>
                <w:noProof/>
                <w:webHidden/>
              </w:rPr>
              <w:tab/>
            </w:r>
            <w:r w:rsidR="00A777E8">
              <w:rPr>
                <w:noProof/>
                <w:webHidden/>
              </w:rPr>
              <w:fldChar w:fldCharType="begin"/>
            </w:r>
            <w:r w:rsidR="00A777E8">
              <w:rPr>
                <w:noProof/>
                <w:webHidden/>
              </w:rPr>
              <w:instrText xml:space="preserve"> PAGEREF _Toc167891401 \h </w:instrText>
            </w:r>
            <w:r w:rsidR="00A777E8">
              <w:rPr>
                <w:noProof/>
                <w:webHidden/>
              </w:rPr>
            </w:r>
            <w:r w:rsidR="00A777E8">
              <w:rPr>
                <w:noProof/>
                <w:webHidden/>
              </w:rPr>
              <w:fldChar w:fldCharType="separate"/>
            </w:r>
            <w:r w:rsidR="00A777E8">
              <w:rPr>
                <w:noProof/>
                <w:webHidden/>
              </w:rPr>
              <w:t>15</w:t>
            </w:r>
            <w:r w:rsidR="00A777E8">
              <w:rPr>
                <w:noProof/>
                <w:webHidden/>
              </w:rPr>
              <w:fldChar w:fldCharType="end"/>
            </w:r>
          </w:hyperlink>
        </w:p>
        <w:p w14:paraId="5A892041" w14:textId="3314ABAA"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402" w:history="1">
            <w:r w:rsidR="00A777E8" w:rsidRPr="00D0637C">
              <w:rPr>
                <w:rStyle w:val="Hyperlink"/>
              </w:rPr>
              <w:t>1.4 Thực nghiệm</w:t>
            </w:r>
            <w:r w:rsidR="00A777E8">
              <w:rPr>
                <w:webHidden/>
              </w:rPr>
              <w:tab/>
            </w:r>
            <w:r w:rsidR="00A777E8">
              <w:rPr>
                <w:webHidden/>
              </w:rPr>
              <w:fldChar w:fldCharType="begin"/>
            </w:r>
            <w:r w:rsidR="00A777E8">
              <w:rPr>
                <w:webHidden/>
              </w:rPr>
              <w:instrText xml:space="preserve"> PAGEREF _Toc167891402 \h </w:instrText>
            </w:r>
            <w:r w:rsidR="00A777E8">
              <w:rPr>
                <w:webHidden/>
              </w:rPr>
            </w:r>
            <w:r w:rsidR="00A777E8">
              <w:rPr>
                <w:webHidden/>
              </w:rPr>
              <w:fldChar w:fldCharType="separate"/>
            </w:r>
            <w:r w:rsidR="00A777E8">
              <w:rPr>
                <w:webHidden/>
              </w:rPr>
              <w:t>16</w:t>
            </w:r>
            <w:r w:rsidR="00A777E8">
              <w:rPr>
                <w:webHidden/>
              </w:rPr>
              <w:fldChar w:fldCharType="end"/>
            </w:r>
          </w:hyperlink>
        </w:p>
        <w:p w14:paraId="59A751D3" w14:textId="1765D117"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3" w:history="1">
            <w:r w:rsidR="00A777E8" w:rsidRPr="00D0637C">
              <w:rPr>
                <w:rStyle w:val="Hyperlink"/>
                <w:noProof/>
                <w:lang w:eastAsia="ja-JP"/>
              </w:rPr>
              <w:t>1.4.1 Dữ liệu</w:t>
            </w:r>
            <w:r w:rsidR="00A777E8">
              <w:rPr>
                <w:noProof/>
                <w:webHidden/>
              </w:rPr>
              <w:tab/>
            </w:r>
            <w:r w:rsidR="00A777E8">
              <w:rPr>
                <w:noProof/>
                <w:webHidden/>
              </w:rPr>
              <w:fldChar w:fldCharType="begin"/>
            </w:r>
            <w:r w:rsidR="00A777E8">
              <w:rPr>
                <w:noProof/>
                <w:webHidden/>
              </w:rPr>
              <w:instrText xml:space="preserve"> PAGEREF _Toc167891403 \h </w:instrText>
            </w:r>
            <w:r w:rsidR="00A777E8">
              <w:rPr>
                <w:noProof/>
                <w:webHidden/>
              </w:rPr>
            </w:r>
            <w:r w:rsidR="00A777E8">
              <w:rPr>
                <w:noProof/>
                <w:webHidden/>
              </w:rPr>
              <w:fldChar w:fldCharType="separate"/>
            </w:r>
            <w:r w:rsidR="00A777E8">
              <w:rPr>
                <w:noProof/>
                <w:webHidden/>
              </w:rPr>
              <w:t>16</w:t>
            </w:r>
            <w:r w:rsidR="00A777E8">
              <w:rPr>
                <w:noProof/>
                <w:webHidden/>
              </w:rPr>
              <w:fldChar w:fldCharType="end"/>
            </w:r>
          </w:hyperlink>
        </w:p>
        <w:p w14:paraId="02FB014B" w14:textId="4F338223"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4" w:history="1">
            <w:r w:rsidR="00A777E8" w:rsidRPr="00D0637C">
              <w:rPr>
                <w:rStyle w:val="Hyperlink"/>
                <w:noProof/>
                <w:lang w:eastAsia="ja-JP"/>
              </w:rPr>
              <w:t>1.4.2 Xử lý dữ liệu</w:t>
            </w:r>
            <w:r w:rsidR="00A777E8">
              <w:rPr>
                <w:noProof/>
                <w:webHidden/>
              </w:rPr>
              <w:tab/>
            </w:r>
            <w:r w:rsidR="00A777E8">
              <w:rPr>
                <w:noProof/>
                <w:webHidden/>
              </w:rPr>
              <w:fldChar w:fldCharType="begin"/>
            </w:r>
            <w:r w:rsidR="00A777E8">
              <w:rPr>
                <w:noProof/>
                <w:webHidden/>
              </w:rPr>
              <w:instrText xml:space="preserve"> PAGEREF _Toc167891404 \h </w:instrText>
            </w:r>
            <w:r w:rsidR="00A777E8">
              <w:rPr>
                <w:noProof/>
                <w:webHidden/>
              </w:rPr>
            </w:r>
            <w:r w:rsidR="00A777E8">
              <w:rPr>
                <w:noProof/>
                <w:webHidden/>
              </w:rPr>
              <w:fldChar w:fldCharType="separate"/>
            </w:r>
            <w:r w:rsidR="00A777E8">
              <w:rPr>
                <w:noProof/>
                <w:webHidden/>
              </w:rPr>
              <w:t>17</w:t>
            </w:r>
            <w:r w:rsidR="00A777E8">
              <w:rPr>
                <w:noProof/>
                <w:webHidden/>
              </w:rPr>
              <w:fldChar w:fldCharType="end"/>
            </w:r>
          </w:hyperlink>
        </w:p>
        <w:p w14:paraId="726D5476" w14:textId="5425E977"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5" w:history="1">
            <w:r w:rsidR="00A777E8" w:rsidRPr="00D0637C">
              <w:rPr>
                <w:rStyle w:val="Hyperlink"/>
                <w:noProof/>
                <w:lang w:eastAsia="ja-JP"/>
              </w:rPr>
              <w:t>1.4.3 Công nghệ sử dụng</w:t>
            </w:r>
            <w:r w:rsidR="00A777E8">
              <w:rPr>
                <w:noProof/>
                <w:webHidden/>
              </w:rPr>
              <w:tab/>
            </w:r>
            <w:r w:rsidR="00A777E8">
              <w:rPr>
                <w:noProof/>
                <w:webHidden/>
              </w:rPr>
              <w:fldChar w:fldCharType="begin"/>
            </w:r>
            <w:r w:rsidR="00A777E8">
              <w:rPr>
                <w:noProof/>
                <w:webHidden/>
              </w:rPr>
              <w:instrText xml:space="preserve"> PAGEREF _Toc167891405 \h </w:instrText>
            </w:r>
            <w:r w:rsidR="00A777E8">
              <w:rPr>
                <w:noProof/>
                <w:webHidden/>
              </w:rPr>
            </w:r>
            <w:r w:rsidR="00A777E8">
              <w:rPr>
                <w:noProof/>
                <w:webHidden/>
              </w:rPr>
              <w:fldChar w:fldCharType="separate"/>
            </w:r>
            <w:r w:rsidR="00A777E8">
              <w:rPr>
                <w:noProof/>
                <w:webHidden/>
              </w:rPr>
              <w:t>17</w:t>
            </w:r>
            <w:r w:rsidR="00A777E8">
              <w:rPr>
                <w:noProof/>
                <w:webHidden/>
              </w:rPr>
              <w:fldChar w:fldCharType="end"/>
            </w:r>
          </w:hyperlink>
        </w:p>
        <w:p w14:paraId="674E383D" w14:textId="69CCBEA3"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6" w:history="1">
            <w:r w:rsidR="00A777E8" w:rsidRPr="00D0637C">
              <w:rPr>
                <w:rStyle w:val="Hyperlink"/>
                <w:noProof/>
                <w:lang w:eastAsia="ja-JP"/>
              </w:rPr>
              <w:t>1.4.4 Cách đánh giá</w:t>
            </w:r>
            <w:r w:rsidR="00A777E8">
              <w:rPr>
                <w:noProof/>
                <w:webHidden/>
              </w:rPr>
              <w:tab/>
            </w:r>
            <w:r w:rsidR="00A777E8">
              <w:rPr>
                <w:noProof/>
                <w:webHidden/>
              </w:rPr>
              <w:fldChar w:fldCharType="begin"/>
            </w:r>
            <w:r w:rsidR="00A777E8">
              <w:rPr>
                <w:noProof/>
                <w:webHidden/>
              </w:rPr>
              <w:instrText xml:space="preserve"> PAGEREF _Toc167891406 \h </w:instrText>
            </w:r>
            <w:r w:rsidR="00A777E8">
              <w:rPr>
                <w:noProof/>
                <w:webHidden/>
              </w:rPr>
            </w:r>
            <w:r w:rsidR="00A777E8">
              <w:rPr>
                <w:noProof/>
                <w:webHidden/>
              </w:rPr>
              <w:fldChar w:fldCharType="separate"/>
            </w:r>
            <w:r w:rsidR="00A777E8">
              <w:rPr>
                <w:noProof/>
                <w:webHidden/>
              </w:rPr>
              <w:t>18</w:t>
            </w:r>
            <w:r w:rsidR="00A777E8">
              <w:rPr>
                <w:noProof/>
                <w:webHidden/>
              </w:rPr>
              <w:fldChar w:fldCharType="end"/>
            </w:r>
          </w:hyperlink>
        </w:p>
        <w:p w14:paraId="3ED0795E" w14:textId="02241EF6"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407" w:history="1">
            <w:r w:rsidR="00A777E8" w:rsidRPr="00D0637C">
              <w:rPr>
                <w:rStyle w:val="Hyperlink"/>
              </w:rPr>
              <w:t>1.5 Kết quả đạt được</w:t>
            </w:r>
            <w:r w:rsidR="00A777E8">
              <w:rPr>
                <w:webHidden/>
              </w:rPr>
              <w:tab/>
            </w:r>
            <w:r w:rsidR="00A777E8">
              <w:rPr>
                <w:webHidden/>
              </w:rPr>
              <w:fldChar w:fldCharType="begin"/>
            </w:r>
            <w:r w:rsidR="00A777E8">
              <w:rPr>
                <w:webHidden/>
              </w:rPr>
              <w:instrText xml:space="preserve"> PAGEREF _Toc167891407 \h </w:instrText>
            </w:r>
            <w:r w:rsidR="00A777E8">
              <w:rPr>
                <w:webHidden/>
              </w:rPr>
            </w:r>
            <w:r w:rsidR="00A777E8">
              <w:rPr>
                <w:webHidden/>
              </w:rPr>
              <w:fldChar w:fldCharType="separate"/>
            </w:r>
            <w:r w:rsidR="00A777E8">
              <w:rPr>
                <w:webHidden/>
              </w:rPr>
              <w:t>18</w:t>
            </w:r>
            <w:r w:rsidR="00A777E8">
              <w:rPr>
                <w:webHidden/>
              </w:rPr>
              <w:fldChar w:fldCharType="end"/>
            </w:r>
          </w:hyperlink>
        </w:p>
        <w:p w14:paraId="5ECCD2A1" w14:textId="112A187E" w:rsidR="00A777E8" w:rsidRDefault="00000000">
          <w:pPr>
            <w:pStyle w:val="TOC2"/>
            <w:rPr>
              <w:rFonts w:asciiTheme="minorHAnsi" w:eastAsiaTheme="minorEastAsia" w:hAnsiTheme="minorHAnsi" w:cstheme="minorBidi"/>
              <w:kern w:val="2"/>
              <w:sz w:val="24"/>
              <w:lang w:eastAsia="en-US"/>
              <w14:ligatures w14:val="standardContextual"/>
            </w:rPr>
          </w:pPr>
          <w:hyperlink w:anchor="_Toc167891408" w:history="1">
            <w:r w:rsidR="00A777E8" w:rsidRPr="00D0637C">
              <w:rPr>
                <w:rStyle w:val="Hyperlink"/>
              </w:rPr>
              <w:t>1.6 Kết luận</w:t>
            </w:r>
            <w:r w:rsidR="00A777E8">
              <w:rPr>
                <w:webHidden/>
              </w:rPr>
              <w:tab/>
            </w:r>
            <w:r w:rsidR="00A777E8">
              <w:rPr>
                <w:webHidden/>
              </w:rPr>
              <w:fldChar w:fldCharType="begin"/>
            </w:r>
            <w:r w:rsidR="00A777E8">
              <w:rPr>
                <w:webHidden/>
              </w:rPr>
              <w:instrText xml:space="preserve"> PAGEREF _Toc167891408 \h </w:instrText>
            </w:r>
            <w:r w:rsidR="00A777E8">
              <w:rPr>
                <w:webHidden/>
              </w:rPr>
            </w:r>
            <w:r w:rsidR="00A777E8">
              <w:rPr>
                <w:webHidden/>
              </w:rPr>
              <w:fldChar w:fldCharType="separate"/>
            </w:r>
            <w:r w:rsidR="00A777E8">
              <w:rPr>
                <w:webHidden/>
              </w:rPr>
              <w:t>20</w:t>
            </w:r>
            <w:r w:rsidR="00A777E8">
              <w:rPr>
                <w:webHidden/>
              </w:rPr>
              <w:fldChar w:fldCharType="end"/>
            </w:r>
          </w:hyperlink>
        </w:p>
        <w:p w14:paraId="72B94F44" w14:textId="1C7DB5E6"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09" w:history="1">
            <w:r w:rsidR="00A777E8" w:rsidRPr="00D0637C">
              <w:rPr>
                <w:rStyle w:val="Hyperlink"/>
                <w:noProof/>
              </w:rPr>
              <w:t>1.6.1 Linear Regression</w:t>
            </w:r>
            <w:r w:rsidR="00A777E8">
              <w:rPr>
                <w:noProof/>
                <w:webHidden/>
              </w:rPr>
              <w:tab/>
            </w:r>
            <w:r w:rsidR="00A777E8">
              <w:rPr>
                <w:noProof/>
                <w:webHidden/>
              </w:rPr>
              <w:fldChar w:fldCharType="begin"/>
            </w:r>
            <w:r w:rsidR="00A777E8">
              <w:rPr>
                <w:noProof/>
                <w:webHidden/>
              </w:rPr>
              <w:instrText xml:space="preserve"> PAGEREF _Toc167891409 \h </w:instrText>
            </w:r>
            <w:r w:rsidR="00A777E8">
              <w:rPr>
                <w:noProof/>
                <w:webHidden/>
              </w:rPr>
            </w:r>
            <w:r w:rsidR="00A777E8">
              <w:rPr>
                <w:noProof/>
                <w:webHidden/>
              </w:rPr>
              <w:fldChar w:fldCharType="separate"/>
            </w:r>
            <w:r w:rsidR="00A777E8">
              <w:rPr>
                <w:noProof/>
                <w:webHidden/>
              </w:rPr>
              <w:t>20</w:t>
            </w:r>
            <w:r w:rsidR="00A777E8">
              <w:rPr>
                <w:noProof/>
                <w:webHidden/>
              </w:rPr>
              <w:fldChar w:fldCharType="end"/>
            </w:r>
          </w:hyperlink>
        </w:p>
        <w:p w14:paraId="4A22C94E" w14:textId="33E3E0B5" w:rsidR="00A777E8" w:rsidRDefault="00000000">
          <w:pPr>
            <w:pStyle w:val="TOC3"/>
            <w:tabs>
              <w:tab w:val="right" w:leader="dot" w:pos="9111"/>
            </w:tabs>
            <w:rPr>
              <w:rFonts w:asciiTheme="minorHAnsi" w:eastAsiaTheme="minorEastAsia" w:hAnsiTheme="minorHAnsi" w:cstheme="minorBidi"/>
              <w:noProof/>
              <w:kern w:val="2"/>
              <w:sz w:val="24"/>
              <w14:ligatures w14:val="standardContextual"/>
            </w:rPr>
          </w:pPr>
          <w:hyperlink w:anchor="_Toc167891410" w:history="1">
            <w:r w:rsidR="00A777E8" w:rsidRPr="00D0637C">
              <w:rPr>
                <w:rStyle w:val="Hyperlink"/>
                <w:noProof/>
              </w:rPr>
              <w:t>1.6.2 LSTM</w:t>
            </w:r>
            <w:r w:rsidR="00A777E8">
              <w:rPr>
                <w:noProof/>
                <w:webHidden/>
              </w:rPr>
              <w:tab/>
            </w:r>
            <w:r w:rsidR="00A777E8">
              <w:rPr>
                <w:noProof/>
                <w:webHidden/>
              </w:rPr>
              <w:fldChar w:fldCharType="begin"/>
            </w:r>
            <w:r w:rsidR="00A777E8">
              <w:rPr>
                <w:noProof/>
                <w:webHidden/>
              </w:rPr>
              <w:instrText xml:space="preserve"> PAGEREF _Toc167891410 \h </w:instrText>
            </w:r>
            <w:r w:rsidR="00A777E8">
              <w:rPr>
                <w:noProof/>
                <w:webHidden/>
              </w:rPr>
            </w:r>
            <w:r w:rsidR="00A777E8">
              <w:rPr>
                <w:noProof/>
                <w:webHidden/>
              </w:rPr>
              <w:fldChar w:fldCharType="separate"/>
            </w:r>
            <w:r w:rsidR="00A777E8">
              <w:rPr>
                <w:noProof/>
                <w:webHidden/>
              </w:rPr>
              <w:t>23</w:t>
            </w:r>
            <w:r w:rsidR="00A777E8">
              <w:rPr>
                <w:noProof/>
                <w:webHidden/>
              </w:rPr>
              <w:fldChar w:fldCharType="end"/>
            </w:r>
          </w:hyperlink>
        </w:p>
        <w:p w14:paraId="322C0224" w14:textId="33919ADD" w:rsidR="005440F6" w:rsidRPr="00CA74F9" w:rsidRDefault="0016081B" w:rsidP="00CA74F9">
          <w:pPr>
            <w:rPr>
              <w:b/>
              <w:bCs/>
            </w:rPr>
          </w:pPr>
          <w:r w:rsidRPr="00CA74F9">
            <w:rPr>
              <w:b/>
              <w:bCs/>
              <w:noProof/>
            </w:rPr>
            <w:fldChar w:fldCharType="end"/>
          </w:r>
        </w:p>
      </w:sdtContent>
    </w:sdt>
    <w:bookmarkStart w:id="3" w:name="_Toc387692910" w:displacedByCustomXml="prev"/>
    <w:bookmarkEnd w:id="3"/>
    <w:p w14:paraId="48711342" w14:textId="3A8532F4" w:rsidR="00CE4DCE" w:rsidRPr="004363DD" w:rsidRDefault="00CE4DCE" w:rsidP="004363DD">
      <w:pPr>
        <w:pStyle w:val="Heading1"/>
        <w:spacing w:line="360" w:lineRule="auto"/>
        <w:jc w:val="center"/>
        <w:rPr>
          <w:rFonts w:ascii="Times New Roman" w:hAnsi="Times New Roman" w:cs="Times New Roman"/>
          <w:color w:val="000000" w:themeColor="text1"/>
          <w:sz w:val="26"/>
          <w:szCs w:val="26"/>
        </w:rPr>
      </w:pPr>
      <w:r>
        <w:rPr>
          <w:sz w:val="26"/>
          <w:szCs w:val="26"/>
        </w:rPr>
        <w:br w:type="page"/>
      </w:r>
      <w:bookmarkStart w:id="4" w:name="_Toc167891391"/>
      <w:r w:rsidR="006D1699" w:rsidRPr="004363DD">
        <w:rPr>
          <w:rFonts w:ascii="Times New Roman" w:hAnsi="Times New Roman" w:cs="Times New Roman"/>
          <w:color w:val="000000" w:themeColor="text1"/>
          <w:sz w:val="26"/>
          <w:szCs w:val="26"/>
        </w:rPr>
        <w:lastRenderedPageBreak/>
        <w:t>DANH MỤC KÍ HIỆU VÀ CHỮ VIẾT TẮT</w:t>
      </w:r>
      <w:bookmarkEnd w:id="4"/>
    </w:p>
    <w:p w14:paraId="2630289C" w14:textId="6578A4F2" w:rsidR="00CE4DCE" w:rsidRPr="006D1699" w:rsidRDefault="006D1699" w:rsidP="004363DD">
      <w:pPr>
        <w:spacing w:line="360" w:lineRule="auto"/>
        <w:rPr>
          <w:b/>
          <w:bCs/>
          <w:sz w:val="26"/>
          <w:szCs w:val="26"/>
        </w:rPr>
      </w:pPr>
      <w:r w:rsidRPr="006D1699">
        <w:rPr>
          <w:b/>
          <w:bCs/>
          <w:sz w:val="26"/>
          <w:szCs w:val="26"/>
        </w:rPr>
        <w:t>CÁC KÍ HIỆU</w:t>
      </w:r>
    </w:p>
    <w:p w14:paraId="33B7136B" w14:textId="188935BD" w:rsidR="00CE4DCE" w:rsidRDefault="00CE4DCE" w:rsidP="004363DD">
      <w:pPr>
        <w:spacing w:line="360" w:lineRule="auto"/>
        <w:rPr>
          <w:sz w:val="26"/>
          <w:szCs w:val="26"/>
        </w:rPr>
      </w:pPr>
      <w:r>
        <w:rPr>
          <w:sz w:val="26"/>
          <w:szCs w:val="26"/>
        </w:rPr>
        <w:tab/>
        <w:t>r</w:t>
      </w:r>
      <w:r>
        <w:rPr>
          <w:sz w:val="26"/>
          <w:szCs w:val="26"/>
          <w:vertAlign w:val="superscript"/>
        </w:rPr>
        <w:t>2</w:t>
      </w:r>
      <w:r>
        <w:rPr>
          <w:sz w:val="26"/>
          <w:szCs w:val="26"/>
        </w:rPr>
        <w:t xml:space="preserve"> </w:t>
      </w:r>
      <w:r w:rsidR="006D1699">
        <w:rPr>
          <w:sz w:val="26"/>
          <w:szCs w:val="26"/>
        </w:rPr>
        <w:t>= r – squared</w:t>
      </w:r>
    </w:p>
    <w:p w14:paraId="2990C8B5" w14:textId="605CB400" w:rsidR="006D1699" w:rsidRPr="006D1699" w:rsidRDefault="006D1699" w:rsidP="004363DD">
      <w:pPr>
        <w:spacing w:line="360" w:lineRule="auto"/>
        <w:rPr>
          <w:b/>
          <w:bCs/>
          <w:sz w:val="26"/>
          <w:szCs w:val="26"/>
        </w:rPr>
      </w:pPr>
      <w:r w:rsidRPr="006D1699">
        <w:rPr>
          <w:b/>
          <w:bCs/>
          <w:sz w:val="26"/>
          <w:szCs w:val="26"/>
        </w:rPr>
        <w:t>CÁC CHỮ VIẾT TẮT</w:t>
      </w:r>
    </w:p>
    <w:p w14:paraId="1D03D5D6" w14:textId="3426B847" w:rsidR="006D1699" w:rsidRDefault="006D1699" w:rsidP="004363DD">
      <w:pPr>
        <w:spacing w:line="360" w:lineRule="auto"/>
        <w:rPr>
          <w:sz w:val="26"/>
          <w:szCs w:val="26"/>
        </w:rPr>
      </w:pPr>
      <w:r>
        <w:rPr>
          <w:sz w:val="26"/>
          <w:szCs w:val="26"/>
        </w:rPr>
        <w:tab/>
        <w:t>mse: Mean Squared Error</w:t>
      </w:r>
    </w:p>
    <w:p w14:paraId="3D71B0EF" w14:textId="515AC51E" w:rsidR="006D1699" w:rsidRDefault="006D1699" w:rsidP="006D1699">
      <w:pPr>
        <w:spacing w:line="360" w:lineRule="auto"/>
        <w:rPr>
          <w:sz w:val="26"/>
          <w:szCs w:val="26"/>
        </w:rPr>
      </w:pPr>
      <w:r>
        <w:rPr>
          <w:sz w:val="26"/>
          <w:szCs w:val="26"/>
        </w:rPr>
        <w:tab/>
        <w:t xml:space="preserve">mae: </w:t>
      </w:r>
      <w:r w:rsidRPr="006D1699">
        <w:rPr>
          <w:sz w:val="26"/>
          <w:szCs w:val="26"/>
        </w:rPr>
        <w:t>Mean Absolute Error</w:t>
      </w:r>
    </w:p>
    <w:p w14:paraId="01904747" w14:textId="1913CF8E" w:rsidR="0091044F" w:rsidRDefault="0091044F" w:rsidP="006D1699">
      <w:pPr>
        <w:spacing w:line="360" w:lineRule="auto"/>
        <w:rPr>
          <w:sz w:val="26"/>
          <w:szCs w:val="26"/>
        </w:rPr>
      </w:pPr>
      <w:r>
        <w:rPr>
          <w:sz w:val="26"/>
          <w:szCs w:val="26"/>
        </w:rPr>
        <w:tab/>
        <w:t xml:space="preserve">LSTM: </w:t>
      </w:r>
      <w:r w:rsidRPr="0091044F">
        <w:rPr>
          <w:sz w:val="26"/>
          <w:szCs w:val="26"/>
        </w:rPr>
        <w:t>Long Short Term Memory</w:t>
      </w:r>
    </w:p>
    <w:p w14:paraId="2249011E" w14:textId="77777777" w:rsidR="006D1699" w:rsidRDefault="006D1699" w:rsidP="006D1699">
      <w:pPr>
        <w:spacing w:after="200" w:line="360" w:lineRule="auto"/>
        <w:rPr>
          <w:sz w:val="26"/>
          <w:szCs w:val="26"/>
        </w:rPr>
      </w:pPr>
      <w:r>
        <w:rPr>
          <w:sz w:val="26"/>
          <w:szCs w:val="26"/>
        </w:rPr>
        <w:br w:type="page"/>
      </w:r>
    </w:p>
    <w:p w14:paraId="5311A072" w14:textId="00E687BB" w:rsidR="006D1699" w:rsidRPr="004363DD" w:rsidRDefault="006D1699" w:rsidP="004363DD">
      <w:pPr>
        <w:pStyle w:val="Heading1"/>
        <w:spacing w:line="360" w:lineRule="auto"/>
        <w:jc w:val="center"/>
        <w:rPr>
          <w:rFonts w:ascii="Times New Roman" w:hAnsi="Times New Roman" w:cs="Times New Roman"/>
          <w:color w:val="000000" w:themeColor="text1"/>
          <w:sz w:val="26"/>
          <w:szCs w:val="26"/>
        </w:rPr>
      </w:pPr>
      <w:bookmarkStart w:id="5" w:name="_Toc167891392"/>
      <w:r w:rsidRPr="004363DD">
        <w:rPr>
          <w:rFonts w:ascii="Times New Roman" w:hAnsi="Times New Roman" w:cs="Times New Roman"/>
          <w:color w:val="000000" w:themeColor="text1"/>
          <w:sz w:val="26"/>
          <w:szCs w:val="26"/>
        </w:rPr>
        <w:lastRenderedPageBreak/>
        <w:t>DANH MỤC CÁC HÌNH VẼ</w:t>
      </w:r>
      <w:bookmarkEnd w:id="5"/>
    </w:p>
    <w:p w14:paraId="252DF4A1" w14:textId="5AC4C321" w:rsidR="006D1699" w:rsidRPr="00751E7B" w:rsidRDefault="006D1699" w:rsidP="004363DD">
      <w:pPr>
        <w:spacing w:line="360" w:lineRule="auto"/>
        <w:rPr>
          <w:sz w:val="26"/>
          <w:szCs w:val="26"/>
        </w:rPr>
      </w:pPr>
      <w:r w:rsidRPr="00751E7B">
        <w:rPr>
          <w:sz w:val="26"/>
          <w:szCs w:val="26"/>
        </w:rPr>
        <w:t xml:space="preserve">Hình </w:t>
      </w:r>
      <w:r w:rsidR="00751E7B" w:rsidRPr="00751E7B">
        <w:rPr>
          <w:sz w:val="26"/>
          <w:szCs w:val="26"/>
        </w:rPr>
        <w:t>1.3.1</w:t>
      </w:r>
      <w:r w:rsidR="00751E7B">
        <w:rPr>
          <w:sz w:val="26"/>
          <w:szCs w:val="26"/>
        </w:rPr>
        <w:t>. Mô hình tổng quát</w:t>
      </w:r>
    </w:p>
    <w:p w14:paraId="3FB583F1" w14:textId="3B5BD443" w:rsidR="00751E7B" w:rsidRDefault="00751E7B" w:rsidP="00751E7B">
      <w:pPr>
        <w:spacing w:after="200" w:line="276" w:lineRule="auto"/>
        <w:rPr>
          <w:b/>
          <w:bCs/>
          <w:sz w:val="26"/>
          <w:szCs w:val="26"/>
        </w:rPr>
      </w:pPr>
      <w:r>
        <w:rPr>
          <w:rFonts w:eastAsiaTheme="minorEastAsia"/>
          <w:noProof/>
          <w:lang w:val="vi-VN" w:eastAsia="vi-VN"/>
        </w:rPr>
        <mc:AlternateContent>
          <mc:Choice Requires="wps">
            <w:drawing>
              <wp:anchor distT="0" distB="0" distL="114300" distR="114300" simplePos="0" relativeHeight="251658240" behindDoc="0" locked="0" layoutInCell="1" allowOverlap="1" wp14:anchorId="736D04C7" wp14:editId="5E801C2D">
                <wp:simplePos x="0" y="0"/>
                <wp:positionH relativeFrom="column">
                  <wp:posOffset>-465345</wp:posOffset>
                </wp:positionH>
                <wp:positionV relativeFrom="paragraph">
                  <wp:posOffset>3329360</wp:posOffset>
                </wp:positionV>
                <wp:extent cx="6464411" cy="3768918"/>
                <wp:effectExtent l="0" t="0" r="0" b="3175"/>
                <wp:wrapNone/>
                <wp:docPr id="1149123220" name="Text Box 19"/>
                <wp:cNvGraphicFramePr/>
                <a:graphic xmlns:a="http://schemas.openxmlformats.org/drawingml/2006/main">
                  <a:graphicData uri="http://schemas.microsoft.com/office/word/2010/wordprocessingShape">
                    <wps:wsp>
                      <wps:cNvSpPr txBox="1"/>
                      <wps:spPr>
                        <a:xfrm>
                          <a:off x="0" y="0"/>
                          <a:ext cx="6464411" cy="3768918"/>
                        </a:xfrm>
                        <a:prstGeom prst="rect">
                          <a:avLst/>
                        </a:prstGeom>
                        <a:solidFill>
                          <a:schemeClr val="lt1"/>
                        </a:solidFill>
                        <a:ln w="6350">
                          <a:noFill/>
                        </a:ln>
                      </wps:spPr>
                      <wps:txbx>
                        <w:txbxContent>
                          <w:p w14:paraId="4A25BA9E" w14:textId="60DFF4B2" w:rsidR="00751E7B" w:rsidRDefault="00751E7B" w:rsidP="00751E7B">
                            <w:pPr>
                              <w:pStyle w:val="NormalWeb"/>
                              <w:rPr>
                                <w:sz w:val="26"/>
                                <w:szCs w:val="26"/>
                                <w:lang w:val="en-GB"/>
                              </w:rPr>
                            </w:pPr>
                            <w:r>
                              <w:rPr>
                                <w:sz w:val="26"/>
                                <w:szCs w:val="26"/>
                                <w:lang w:val="en-GB"/>
                              </w:rPr>
                              <w:tab/>
                              <w:t xml:space="preserve">Hình 1.5. </w:t>
                            </w:r>
                            <w:r w:rsidRPr="006D1699">
                              <w:rPr>
                                <w:rFonts w:eastAsiaTheme="minorEastAsia"/>
                                <w:sz w:val="26"/>
                                <w:szCs w:val="26"/>
                              </w:rPr>
                              <w:t>Biểu đồ so sánh giữa các phương pháp theo các độ đo</w:t>
                            </w:r>
                          </w:p>
                          <w:p w14:paraId="0237E919" w14:textId="127914F5" w:rsidR="00751E7B" w:rsidRDefault="00751E7B" w:rsidP="00751E7B">
                            <w:pPr>
                              <w:pStyle w:val="NormalWeb"/>
                            </w:pPr>
                            <w:r>
                              <w:rPr>
                                <w:noProof/>
                              </w:rPr>
                              <w:drawing>
                                <wp:inline distT="0" distB="0" distL="0" distR="0" wp14:anchorId="33C75C97" wp14:editId="09261AEE">
                                  <wp:extent cx="5058410" cy="2994660"/>
                                  <wp:effectExtent l="0" t="0" r="8890" b="0"/>
                                  <wp:docPr id="677526193" name="Picture 20"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66370" name="Picture 20" descr="A group of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2994660"/>
                                          </a:xfrm>
                                          <a:prstGeom prst="rect">
                                            <a:avLst/>
                                          </a:prstGeom>
                                          <a:noFill/>
                                          <a:ln>
                                            <a:noFill/>
                                          </a:ln>
                                        </pic:spPr>
                                      </pic:pic>
                                    </a:graphicData>
                                  </a:graphic>
                                </wp:inline>
                              </w:drawing>
                            </w:r>
                          </w:p>
                          <w:p w14:paraId="6ABFE667" w14:textId="35F60833" w:rsidR="00751E7B" w:rsidRPr="00751E7B" w:rsidRDefault="00751E7B">
                            <w:pPr>
                              <w:rPr>
                                <w:sz w:val="26"/>
                                <w:szCs w:val="2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6D04C7" id="_x0000_t202" coordsize="21600,21600" o:spt="202" path="m,l,21600r21600,l21600,xe">
                <v:stroke joinstyle="miter"/>
                <v:path gradientshapeok="t" o:connecttype="rect"/>
              </v:shapetype>
              <v:shape id="Text Box 19" o:spid="_x0000_s1026" type="#_x0000_t202" style="position:absolute;margin-left:-36.65pt;margin-top:262.15pt;width:509pt;height:296.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" fillcolor="white [3201]" stroked="f" strokeweight=".5pt">
                <v:textbox>
                  <w:txbxContent>
                    <w:p w14:paraId="4A25BA9E" w14:textId="60DFF4B2" w:rsidR="00751E7B" w:rsidRDefault="00751E7B" w:rsidP="00751E7B">
                      <w:pPr>
                        <w:pStyle w:val="NormalWeb"/>
                        <w:rPr>
                          <w:sz w:val="26"/>
                          <w:szCs w:val="26"/>
                          <w:lang w:val="en-GB"/>
                        </w:rPr>
                      </w:pPr>
                      <w:r>
                        <w:rPr>
                          <w:sz w:val="26"/>
                          <w:szCs w:val="26"/>
                          <w:lang w:val="en-GB"/>
                        </w:rPr>
                        <w:tab/>
                        <w:t xml:space="preserve">Hình 1.5. </w:t>
                      </w:r>
                      <w:r w:rsidRPr="006D1699">
                        <w:rPr>
                          <w:rFonts w:eastAsiaTheme="minorEastAsia"/>
                          <w:sz w:val="26"/>
                          <w:szCs w:val="26"/>
                        </w:rPr>
                        <w:t>Biểu đồ so sánh giữa các phương pháp theo các độ đo</w:t>
                      </w:r>
                    </w:p>
                    <w:p w14:paraId="0237E919" w14:textId="127914F5" w:rsidR="00751E7B" w:rsidRDefault="00751E7B" w:rsidP="00751E7B">
                      <w:pPr>
                        <w:pStyle w:val="NormalWeb"/>
                      </w:pPr>
                      <w:r>
                        <w:rPr>
                          <w:noProof/>
                        </w:rPr>
                        <w:drawing>
                          <wp:inline distT="0" distB="0" distL="0" distR="0" wp14:anchorId="33C75C97" wp14:editId="09261AEE">
                            <wp:extent cx="5058410" cy="2994660"/>
                            <wp:effectExtent l="0" t="0" r="8890" b="0"/>
                            <wp:docPr id="677526193" name="Picture 20"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66370" name="Picture 20" descr="A group of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2994660"/>
                                    </a:xfrm>
                                    <a:prstGeom prst="rect">
                                      <a:avLst/>
                                    </a:prstGeom>
                                    <a:noFill/>
                                    <a:ln>
                                      <a:noFill/>
                                    </a:ln>
                                  </pic:spPr>
                                </pic:pic>
                              </a:graphicData>
                            </a:graphic>
                          </wp:inline>
                        </w:drawing>
                      </w:r>
                    </w:p>
                    <w:p w14:paraId="6ABFE667" w14:textId="35F60833" w:rsidR="00751E7B" w:rsidRPr="00751E7B" w:rsidRDefault="00751E7B">
                      <w:pPr>
                        <w:rPr>
                          <w:sz w:val="26"/>
                          <w:szCs w:val="26"/>
                          <w:lang w:val="en-GB"/>
                        </w:rPr>
                      </w:pPr>
                    </w:p>
                  </w:txbxContent>
                </v:textbox>
              </v:shape>
            </w:pict>
          </mc:Fallback>
        </mc:AlternateContent>
      </w:r>
      <w:r>
        <w:rPr>
          <w:rFonts w:eastAsiaTheme="minorEastAsia"/>
          <w:noProof/>
          <w:lang w:val="vi-VN" w:eastAsia="vi-VN"/>
        </w:rPr>
        <mc:AlternateContent>
          <mc:Choice Requires="wps">
            <w:drawing>
              <wp:anchor distT="0" distB="0" distL="114300" distR="114300" simplePos="0" relativeHeight="251639808" behindDoc="0" locked="0" layoutInCell="1" allowOverlap="1" wp14:anchorId="718C736B" wp14:editId="66954429">
                <wp:simplePos x="0" y="0"/>
                <wp:positionH relativeFrom="column">
                  <wp:posOffset>-247015</wp:posOffset>
                </wp:positionH>
                <wp:positionV relativeFrom="paragraph">
                  <wp:posOffset>365125</wp:posOffset>
                </wp:positionV>
                <wp:extent cx="1333500" cy="1009650"/>
                <wp:effectExtent l="0" t="0" r="19050" b="19050"/>
                <wp:wrapNone/>
                <wp:docPr id="1973786979" name="Rectangle 18"/>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01EC42D4" w14:textId="77777777" w:rsidR="00751E7B" w:rsidRDefault="00751E7B" w:rsidP="00751E7B">
                            <w:pPr>
                              <w:jc w:val="center"/>
                            </w:pPr>
                            <w:r>
                              <w:rPr>
                                <w:rFonts w:eastAsiaTheme="minorEastAsia"/>
                                <w:sz w:val="26"/>
                                <w:szCs w:val="26"/>
                                <w:lang w:eastAsia="ja-JP"/>
                              </w:rPr>
                              <w:t>Tiền xử lý dữ liệu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8C736B" id="Rectangle 18" o:spid="_x0000_s1027" style="position:absolute;margin-left:-19.45pt;margin-top:28.75pt;width:105pt;height:7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" fillcolor="white [3201]" strokecolor="black [3200]" strokeweight="2pt">
                <v:textbox>
                  <w:txbxContent>
                    <w:p w14:paraId="01EC42D4" w14:textId="77777777" w:rsidR="00751E7B" w:rsidRDefault="00751E7B" w:rsidP="00751E7B">
                      <w:pPr>
                        <w:jc w:val="center"/>
                      </w:pPr>
                      <w:r>
                        <w:rPr>
                          <w:rFonts w:eastAsiaTheme="minorEastAsia"/>
                          <w:sz w:val="26"/>
                          <w:szCs w:val="26"/>
                          <w:lang w:eastAsia="ja-JP"/>
                        </w:rPr>
                        <w:t>Tiền xử lý dữ liệu</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41856" behindDoc="0" locked="0" layoutInCell="1" allowOverlap="1" wp14:anchorId="3434B9AC" wp14:editId="3336F872">
                <wp:simplePos x="0" y="0"/>
                <wp:positionH relativeFrom="column">
                  <wp:posOffset>1073150</wp:posOffset>
                </wp:positionH>
                <wp:positionV relativeFrom="paragraph">
                  <wp:posOffset>970280</wp:posOffset>
                </wp:positionV>
                <wp:extent cx="1003300" cy="12700"/>
                <wp:effectExtent l="0" t="76200" r="25400" b="82550"/>
                <wp:wrapNone/>
                <wp:docPr id="1152980588" name="Straight Arrow Connector 17"/>
                <wp:cNvGraphicFramePr/>
                <a:graphic xmlns:a="http://schemas.openxmlformats.org/drawingml/2006/main">
                  <a:graphicData uri="http://schemas.microsoft.com/office/word/2010/wordprocessingShape">
                    <wps:wsp>
                      <wps:cNvCnPr/>
                      <wps:spPr>
                        <a:xfrm flipV="1">
                          <a:off x="0" y="0"/>
                          <a:ext cx="1003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4CB3364" id="_x0000_t32" coordsize="21600,21600" o:spt="32" o:oned="t" path="m,l21600,21600e" filled="f">
                <v:path arrowok="t" fillok="f" o:connecttype="none"/>
                <o:lock v:ext="edit" shapetype="t"/>
              </v:shapetype>
              <v:shape id="Straight Arrow Connector 17" o:spid="_x0000_s1026" type="#_x0000_t32" style="position:absolute;margin-left:84.5pt;margin-top:76.4pt;width:79pt;height:1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48000" behindDoc="0" locked="0" layoutInCell="1" allowOverlap="1" wp14:anchorId="65C3C13E" wp14:editId="30E3EE3A">
                <wp:simplePos x="0" y="0"/>
                <wp:positionH relativeFrom="column">
                  <wp:posOffset>3454400</wp:posOffset>
                </wp:positionH>
                <wp:positionV relativeFrom="paragraph">
                  <wp:posOffset>951230</wp:posOffset>
                </wp:positionV>
                <wp:extent cx="1003300" cy="12700"/>
                <wp:effectExtent l="0" t="76200" r="25400" b="82550"/>
                <wp:wrapNone/>
                <wp:docPr id="677106831" name="Straight Arrow Connector 16"/>
                <wp:cNvGraphicFramePr/>
                <a:graphic xmlns:a="http://schemas.openxmlformats.org/drawingml/2006/main">
                  <a:graphicData uri="http://schemas.microsoft.com/office/word/2010/wordprocessingShape">
                    <wps:wsp>
                      <wps:cNvCnPr/>
                      <wps:spPr>
                        <a:xfrm flipV="1">
                          <a:off x="0" y="0"/>
                          <a:ext cx="1003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9EB327" id="Straight Arrow Connector 16" o:spid="_x0000_s1026" type="#_x0000_t32" style="position:absolute;margin-left:272pt;margin-top:74.9pt;width:79pt;height:1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50048" behindDoc="0" locked="0" layoutInCell="1" allowOverlap="1" wp14:anchorId="21D9457C" wp14:editId="0ACB3604">
                <wp:simplePos x="0" y="0"/>
                <wp:positionH relativeFrom="column">
                  <wp:posOffset>2105025</wp:posOffset>
                </wp:positionH>
                <wp:positionV relativeFrom="paragraph">
                  <wp:posOffset>403225</wp:posOffset>
                </wp:positionV>
                <wp:extent cx="1333500" cy="1009650"/>
                <wp:effectExtent l="0" t="0" r="19050" b="19050"/>
                <wp:wrapNone/>
                <wp:docPr id="1686357025" name="Rectangle 15"/>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5FCC63CE" w14:textId="77777777" w:rsidR="00751E7B" w:rsidRDefault="00751E7B" w:rsidP="00751E7B">
                            <w:pPr>
                              <w:jc w:val="center"/>
                            </w:pPr>
                            <w:r>
                              <w:rPr>
                                <w:rFonts w:eastAsiaTheme="minorEastAsia"/>
                                <w:sz w:val="26"/>
                                <w:szCs w:val="26"/>
                                <w:lang w:eastAsia="ja-JP"/>
                              </w:rPr>
                              <w:t>Huấn luyện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D9457C" id="Rectangle 15" o:spid="_x0000_s1028" style="position:absolute;margin-left:165.75pt;margin-top:31.75pt;width:105pt;height:7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" fillcolor="white [3201]" strokecolor="black [3200]" strokeweight="2pt">
                <v:textbox>
                  <w:txbxContent>
                    <w:p w14:paraId="5FCC63CE" w14:textId="77777777" w:rsidR="00751E7B" w:rsidRDefault="00751E7B" w:rsidP="00751E7B">
                      <w:pPr>
                        <w:jc w:val="center"/>
                      </w:pPr>
                      <w:r>
                        <w:rPr>
                          <w:rFonts w:eastAsiaTheme="minorEastAsia"/>
                          <w:sz w:val="26"/>
                          <w:szCs w:val="26"/>
                          <w:lang w:eastAsia="ja-JP"/>
                        </w:rPr>
                        <w:t>Huấn luyện mô hình</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52096" behindDoc="0" locked="0" layoutInCell="1" allowOverlap="1" wp14:anchorId="274B7759" wp14:editId="117D30F1">
                <wp:simplePos x="0" y="0"/>
                <wp:positionH relativeFrom="column">
                  <wp:posOffset>4441825</wp:posOffset>
                </wp:positionH>
                <wp:positionV relativeFrom="paragraph">
                  <wp:posOffset>398145</wp:posOffset>
                </wp:positionV>
                <wp:extent cx="1333500" cy="1009650"/>
                <wp:effectExtent l="0" t="0" r="19050" b="19050"/>
                <wp:wrapNone/>
                <wp:docPr id="1226038139" name="Rectangle 14"/>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3F1DB6CC" w14:textId="77777777" w:rsidR="00751E7B" w:rsidRDefault="00751E7B" w:rsidP="00751E7B">
                            <w:pPr>
                              <w:jc w:val="center"/>
                            </w:pPr>
                            <w:r>
                              <w:rPr>
                                <w:rFonts w:eastAsiaTheme="minorEastAsia"/>
                                <w:sz w:val="26"/>
                                <w:szCs w:val="26"/>
                                <w:lang w:eastAsia="ja-JP"/>
                              </w:rPr>
                              <w:t>Đánh giá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4B7759" id="Rectangle 14" o:spid="_x0000_s1029" style="position:absolute;margin-left:349.75pt;margin-top:31.35pt;width:105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" fillcolor="white [3201]" strokecolor="black [3200]" strokeweight="2pt">
                <v:textbox>
                  <w:txbxContent>
                    <w:p w14:paraId="3F1DB6CC" w14:textId="77777777" w:rsidR="00751E7B" w:rsidRDefault="00751E7B" w:rsidP="00751E7B">
                      <w:pPr>
                        <w:jc w:val="center"/>
                      </w:pPr>
                      <w:r>
                        <w:rPr>
                          <w:rFonts w:eastAsiaTheme="minorEastAsia"/>
                          <w:sz w:val="26"/>
                          <w:szCs w:val="26"/>
                          <w:lang w:eastAsia="ja-JP"/>
                        </w:rPr>
                        <w:t>Đánh giá mô hình</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43904" behindDoc="0" locked="0" layoutInCell="1" allowOverlap="1" wp14:anchorId="152E47E2" wp14:editId="44732C74">
                <wp:simplePos x="0" y="0"/>
                <wp:positionH relativeFrom="column">
                  <wp:posOffset>5105400</wp:posOffset>
                </wp:positionH>
                <wp:positionV relativeFrom="paragraph">
                  <wp:posOffset>1459230</wp:posOffset>
                </wp:positionV>
                <wp:extent cx="6350" cy="704850"/>
                <wp:effectExtent l="38100" t="0" r="69850" b="57150"/>
                <wp:wrapNone/>
                <wp:docPr id="1039011334" name="Straight Arrow Connector 13"/>
                <wp:cNvGraphicFramePr/>
                <a:graphic xmlns:a="http://schemas.openxmlformats.org/drawingml/2006/main">
                  <a:graphicData uri="http://schemas.microsoft.com/office/word/2010/wordprocessingShape">
                    <wps:wsp>
                      <wps:cNvCnPr/>
                      <wps:spPr>
                        <a:xfrm>
                          <a:off x="0" y="0"/>
                          <a:ext cx="63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A7E1E0" id="Straight Arrow Connector 13" o:spid="_x0000_s1026" type="#_x0000_t32" style="position:absolute;margin-left:402pt;margin-top:114.9pt;width:.5pt;height:5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45952" behindDoc="0" locked="0" layoutInCell="1" allowOverlap="1" wp14:anchorId="2B886592" wp14:editId="06B0B743">
                <wp:simplePos x="0" y="0"/>
                <wp:positionH relativeFrom="column">
                  <wp:posOffset>3454400</wp:posOffset>
                </wp:positionH>
                <wp:positionV relativeFrom="paragraph">
                  <wp:posOffset>2658745</wp:posOffset>
                </wp:positionV>
                <wp:extent cx="990600" cy="31750"/>
                <wp:effectExtent l="38100" t="38100" r="19050" b="101600"/>
                <wp:wrapNone/>
                <wp:docPr id="791450997" name="Straight Arrow Connector 12"/>
                <wp:cNvGraphicFramePr/>
                <a:graphic xmlns:a="http://schemas.openxmlformats.org/drawingml/2006/main">
                  <a:graphicData uri="http://schemas.microsoft.com/office/word/2010/wordprocessingShape">
                    <wps:wsp>
                      <wps:cNvCnPr/>
                      <wps:spPr>
                        <a:xfrm flipH="1">
                          <a:off x="0" y="0"/>
                          <a:ext cx="990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BB34B7" id="Straight Arrow Connector 12" o:spid="_x0000_s1026" type="#_x0000_t32" style="position:absolute;margin-left:272pt;margin-top:209.35pt;width:78pt;height:2.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54144" behindDoc="0" locked="0" layoutInCell="1" allowOverlap="1" wp14:anchorId="2AAD5BEC" wp14:editId="14D69221">
                <wp:simplePos x="0" y="0"/>
                <wp:positionH relativeFrom="column">
                  <wp:posOffset>4441825</wp:posOffset>
                </wp:positionH>
                <wp:positionV relativeFrom="paragraph">
                  <wp:posOffset>2178685</wp:posOffset>
                </wp:positionV>
                <wp:extent cx="1333500" cy="1009650"/>
                <wp:effectExtent l="0" t="0" r="19050" b="19050"/>
                <wp:wrapNone/>
                <wp:docPr id="554382221" name="Rectangle 11"/>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71FA7C3C" w14:textId="77777777" w:rsidR="00751E7B" w:rsidRDefault="00751E7B" w:rsidP="00751E7B">
                            <w:pPr>
                              <w:jc w:val="center"/>
                            </w:pPr>
                            <w:r>
                              <w:rPr>
                                <w:rFonts w:eastAsiaTheme="minorEastAsia"/>
                                <w:sz w:val="26"/>
                                <w:szCs w:val="26"/>
                                <w:lang w:eastAsia="ja-JP"/>
                              </w:rPr>
                              <w:t>Tỉnh chỉnh và cải thiện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AD5BEC" id="Rectangle 11" o:spid="_x0000_s1030" style="position:absolute;margin-left:349.75pt;margin-top:171.55pt;width:105pt;height:7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" fillcolor="white [3201]" strokecolor="black [3200]" strokeweight="2pt">
                <v:textbox>
                  <w:txbxContent>
                    <w:p w14:paraId="71FA7C3C" w14:textId="77777777" w:rsidR="00751E7B" w:rsidRDefault="00751E7B" w:rsidP="00751E7B">
                      <w:pPr>
                        <w:jc w:val="center"/>
                      </w:pPr>
                      <w:r>
                        <w:rPr>
                          <w:rFonts w:eastAsiaTheme="minorEastAsia"/>
                          <w:sz w:val="26"/>
                          <w:szCs w:val="26"/>
                          <w:lang w:eastAsia="ja-JP"/>
                        </w:rPr>
                        <w:t>Tỉnh chỉnh và cải thiện</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56192" behindDoc="0" locked="0" layoutInCell="1" allowOverlap="1" wp14:anchorId="57AC23F5" wp14:editId="1732D9B4">
                <wp:simplePos x="0" y="0"/>
                <wp:positionH relativeFrom="column">
                  <wp:posOffset>2124600</wp:posOffset>
                </wp:positionH>
                <wp:positionV relativeFrom="paragraph">
                  <wp:posOffset>2192655</wp:posOffset>
                </wp:positionV>
                <wp:extent cx="1333500" cy="1009650"/>
                <wp:effectExtent l="0" t="0" r="19050" b="19050"/>
                <wp:wrapNone/>
                <wp:docPr id="929595477" name="Rectangle 10"/>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317CF89E" w14:textId="77777777" w:rsidR="00751E7B" w:rsidRDefault="00751E7B" w:rsidP="00751E7B">
                            <w:pPr>
                              <w:jc w:val="center"/>
                            </w:pPr>
                            <w:r>
                              <w:rPr>
                                <w:rFonts w:eastAsiaTheme="minorEastAsia"/>
                                <w:sz w:val="26"/>
                                <w:szCs w:val="26"/>
                                <w:lang w:eastAsia="ja-JP"/>
                              </w:rPr>
                              <w:t>Triển khai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AC23F5" id="Rectangle 10" o:spid="_x0000_s1031" style="position:absolute;margin-left:167.3pt;margin-top:172.65pt;width:105pt;height: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" fillcolor="white [3201]" strokecolor="black [3200]" strokeweight="2pt">
                <v:textbox>
                  <w:txbxContent>
                    <w:p w14:paraId="317CF89E" w14:textId="77777777" w:rsidR="00751E7B" w:rsidRDefault="00751E7B" w:rsidP="00751E7B">
                      <w:pPr>
                        <w:jc w:val="center"/>
                      </w:pPr>
                      <w:r>
                        <w:rPr>
                          <w:rFonts w:eastAsiaTheme="minorEastAsia"/>
                          <w:sz w:val="26"/>
                          <w:szCs w:val="26"/>
                          <w:lang w:eastAsia="ja-JP"/>
                        </w:rPr>
                        <w:t>Triển khai mô hình</w:t>
                      </w:r>
                    </w:p>
                  </w:txbxContent>
                </v:textbox>
              </v:rect>
            </w:pict>
          </mc:Fallback>
        </mc:AlternateContent>
      </w:r>
      <w:r>
        <w:rPr>
          <w:b/>
          <w:bCs/>
          <w:sz w:val="26"/>
          <w:szCs w:val="26"/>
        </w:rPr>
        <w:br w:type="page"/>
      </w:r>
    </w:p>
    <w:p w14:paraId="00A07A01" w14:textId="77777777" w:rsidR="006D1699" w:rsidRPr="006D1699" w:rsidRDefault="006D1699" w:rsidP="006D1699">
      <w:pPr>
        <w:jc w:val="center"/>
        <w:rPr>
          <w:b/>
          <w:bCs/>
          <w:sz w:val="26"/>
          <w:szCs w:val="26"/>
        </w:rPr>
      </w:pPr>
    </w:p>
    <w:p w14:paraId="584F486F" w14:textId="01842B1E" w:rsidR="00687D44" w:rsidRPr="00137196" w:rsidRDefault="00687D44" w:rsidP="00137196">
      <w:pPr>
        <w:pStyle w:val="Chng"/>
        <w:tabs>
          <w:tab w:val="clear" w:pos="6379"/>
        </w:tabs>
        <w:jc w:val="center"/>
        <w:outlineLvl w:val="0"/>
        <w:rPr>
          <w:sz w:val="26"/>
          <w:szCs w:val="26"/>
        </w:rPr>
      </w:pPr>
      <w:bookmarkStart w:id="6" w:name="_Toc167891393"/>
      <w:r w:rsidRPr="00137196">
        <w:rPr>
          <w:sz w:val="26"/>
          <w:szCs w:val="26"/>
        </w:rPr>
        <w:t xml:space="preserve">DỰ ĐOÁN THỊ TRƯỜNG CHỨNG KHOÁN </w:t>
      </w:r>
      <w:bookmarkEnd w:id="6"/>
      <w:r w:rsidR="00B35351">
        <w:rPr>
          <w:sz w:val="26"/>
          <w:szCs w:val="26"/>
        </w:rPr>
        <w:t>VIỆT NAM</w:t>
      </w:r>
    </w:p>
    <w:p w14:paraId="67B91647" w14:textId="47DBB819" w:rsidR="00D618D7" w:rsidRPr="00137196" w:rsidRDefault="00D618D7" w:rsidP="00137196">
      <w:pPr>
        <w:pStyle w:val="Heading2"/>
        <w:spacing w:line="360" w:lineRule="auto"/>
        <w:jc w:val="both"/>
        <w:rPr>
          <w:rFonts w:eastAsiaTheme="minorEastAsia" w:cs="Times New Roman"/>
          <w:b/>
          <w:lang w:eastAsia="ja-JP"/>
        </w:rPr>
      </w:pPr>
      <w:bookmarkStart w:id="7" w:name="_Toc167891394"/>
      <w:r w:rsidRPr="00137196">
        <w:rPr>
          <w:rFonts w:eastAsiaTheme="minorEastAsia" w:cs="Times New Roman"/>
          <w:b/>
          <w:lang w:eastAsia="ja-JP"/>
        </w:rPr>
        <w:t>1.1</w:t>
      </w:r>
      <w:r w:rsidR="003965C2">
        <w:rPr>
          <w:rFonts w:eastAsiaTheme="minorEastAsia" w:cs="Times New Roman"/>
          <w:b/>
          <w:lang w:eastAsia="ja-JP"/>
        </w:rPr>
        <w:t>.</w:t>
      </w:r>
      <w:r w:rsidRPr="00137196">
        <w:rPr>
          <w:rFonts w:eastAsiaTheme="minorEastAsia" w:cs="Times New Roman"/>
          <w:b/>
          <w:lang w:eastAsia="ja-JP"/>
        </w:rPr>
        <w:t xml:space="preserve">  </w:t>
      </w:r>
      <w:r w:rsidR="00E46FE4" w:rsidRPr="00137196">
        <w:rPr>
          <w:rFonts w:eastAsiaTheme="minorEastAsia" w:cs="Times New Roman"/>
          <w:b/>
          <w:lang w:eastAsia="ja-JP"/>
        </w:rPr>
        <w:t>Giới thiệu về bài toán</w:t>
      </w:r>
      <w:bookmarkEnd w:id="7"/>
    </w:p>
    <w:p w14:paraId="0ABDB46E" w14:textId="2F3697E1" w:rsidR="009709AF" w:rsidRPr="00137196" w:rsidRDefault="00E30C6A" w:rsidP="009709AF">
      <w:pPr>
        <w:spacing w:line="360" w:lineRule="auto"/>
        <w:ind w:firstLine="720"/>
        <w:jc w:val="both"/>
        <w:rPr>
          <w:sz w:val="26"/>
          <w:szCs w:val="26"/>
        </w:rPr>
      </w:pPr>
      <w:r>
        <w:rPr>
          <w:sz w:val="26"/>
          <w:szCs w:val="26"/>
        </w:rPr>
        <w:t xml:space="preserve">- </w:t>
      </w:r>
      <w:r w:rsidR="009709AF" w:rsidRPr="009709AF">
        <w:rPr>
          <w:sz w:val="26"/>
          <w:szCs w:val="26"/>
        </w:rPr>
        <w:t xml:space="preserve">Bài toán </w:t>
      </w:r>
      <w:r w:rsidR="003965C2">
        <w:rPr>
          <w:sz w:val="26"/>
          <w:szCs w:val="26"/>
        </w:rPr>
        <w:t>“</w:t>
      </w:r>
      <w:r w:rsidR="009709AF" w:rsidRPr="009709AF">
        <w:rPr>
          <w:sz w:val="26"/>
          <w:szCs w:val="26"/>
        </w:rPr>
        <w:t xml:space="preserve">Dự đoán thị trường chứng khoán </w:t>
      </w:r>
      <w:r w:rsidR="00B35351">
        <w:rPr>
          <w:sz w:val="26"/>
          <w:szCs w:val="26"/>
        </w:rPr>
        <w:t>Việt Nam</w:t>
      </w:r>
      <w:r w:rsidR="003965C2">
        <w:rPr>
          <w:sz w:val="26"/>
          <w:szCs w:val="26"/>
        </w:rPr>
        <w:t>”</w:t>
      </w:r>
      <w:r w:rsidR="009709AF" w:rsidRPr="009709AF">
        <w:rPr>
          <w:sz w:val="26"/>
          <w:szCs w:val="26"/>
        </w:rPr>
        <w:t xml:space="preserve"> là một bài toán trong lĩnh vực dự đoán tài chính và thị trường chứng khoán. Bài toán này đặt ra mục tiêu sử dụng các phương pháp học máy để dự đoán giá cổ phiếu hoặc chỉ số thị trường trong tương lai dựa trên dữ liệu lịch sử và các yếu tố tác động.</w:t>
      </w:r>
      <w:r w:rsidR="009709AF">
        <w:rPr>
          <w:sz w:val="26"/>
          <w:szCs w:val="26"/>
        </w:rPr>
        <w:t xml:space="preserve"> </w:t>
      </w:r>
      <w:r w:rsidR="009709AF" w:rsidRPr="009709AF">
        <w:rPr>
          <w:sz w:val="26"/>
          <w:szCs w:val="26"/>
        </w:rPr>
        <w:t>Mục tiêu cuối cùng là tạo ra một mô hình có khả năng dự đoán giá cổ phiếu với độ chính xác cao, tuy nhiên, thị trường chứng khoán là một môi trường rất phức tạp và không chắc chắn, do đó không có mô hình nào có thể dự đoán mọi biến động của thị trường một cách hoàn hảo.</w:t>
      </w:r>
    </w:p>
    <w:p w14:paraId="33408865" w14:textId="0C4502FA" w:rsidR="009709AF" w:rsidRPr="00137196" w:rsidRDefault="00E30C6A" w:rsidP="009709AF">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9709AF" w:rsidRPr="009709AF">
        <w:rPr>
          <w:rFonts w:eastAsiaTheme="minorEastAsia"/>
          <w:sz w:val="26"/>
          <w:szCs w:val="26"/>
          <w:lang w:eastAsia="ja-JP"/>
        </w:rPr>
        <w:t>Ý nghĩa của bài toán này rất lớn đối với các nhà đầu tư và quản lý tài sản. Bằng cách sử dụng các mô hình học máy, họ có thể cố gắng dự đoán hướng diễn biến của thị trường chứng khoán, từ đó đưa ra quyết định đầu tư thông minh và tối ưu hóa lợi nhuận. Nếu có thể dự đoán được xu hướng của thị trường, các nhà đầu tư có thể đưa ra các quyết định mua, bán hoặc giữ cổ phiếu một cách hiệu quả hơn, giảm thiểu rủi ro và tối đa hóa sinh lợi.</w:t>
      </w:r>
      <w:r w:rsidR="009709AF">
        <w:rPr>
          <w:rFonts w:eastAsiaTheme="minorEastAsia"/>
          <w:sz w:val="26"/>
          <w:szCs w:val="26"/>
          <w:lang w:eastAsia="ja-JP"/>
        </w:rPr>
        <w:t xml:space="preserve"> </w:t>
      </w:r>
      <w:r w:rsidR="009709AF" w:rsidRPr="009709AF">
        <w:rPr>
          <w:rFonts w:eastAsiaTheme="minorEastAsia"/>
          <w:sz w:val="26"/>
          <w:szCs w:val="26"/>
          <w:lang w:eastAsia="ja-JP"/>
        </w:rPr>
        <w:t>Tuy nhiên, việc dự đoán thị trường chứng khoán là một nhiệm vụ khó khăn do sự biến động và không chắc chắn của thị trường. Các dự đoán không thể hoàn toàn chính xác và luôn có yếu tố rủi ro.</w:t>
      </w:r>
    </w:p>
    <w:p w14:paraId="5CF35F14" w14:textId="1390E070" w:rsidR="001C55B7" w:rsidRPr="00137196" w:rsidRDefault="00D618D7" w:rsidP="00137196">
      <w:pPr>
        <w:pStyle w:val="Heading2"/>
        <w:spacing w:line="360" w:lineRule="auto"/>
        <w:jc w:val="both"/>
        <w:rPr>
          <w:rFonts w:eastAsiaTheme="minorEastAsia" w:cs="Times New Roman"/>
          <w:lang w:eastAsia="ja-JP"/>
        </w:rPr>
      </w:pPr>
      <w:bookmarkStart w:id="8" w:name="_Toc167891395"/>
      <w:r w:rsidRPr="00137196">
        <w:rPr>
          <w:rFonts w:eastAsiaTheme="minorEastAsia" w:cs="Times New Roman"/>
          <w:b/>
          <w:lang w:eastAsia="ja-JP"/>
        </w:rPr>
        <w:t>1.2</w:t>
      </w:r>
      <w:r w:rsidR="003965C2">
        <w:rPr>
          <w:rFonts w:eastAsiaTheme="minorEastAsia" w:cs="Times New Roman"/>
          <w:b/>
          <w:lang w:eastAsia="ja-JP"/>
        </w:rPr>
        <w:t>.</w:t>
      </w:r>
      <w:r w:rsidRPr="00137196">
        <w:rPr>
          <w:rFonts w:eastAsiaTheme="minorEastAsia" w:cs="Times New Roman"/>
          <w:b/>
          <w:lang w:eastAsia="ja-JP"/>
        </w:rPr>
        <w:t xml:space="preserve">   Cách thức tiến hành thu thập dữ liệu</w:t>
      </w:r>
      <w:bookmarkEnd w:id="8"/>
    </w:p>
    <w:p w14:paraId="038F2908" w14:textId="68E0CFCD" w:rsidR="00D618D7" w:rsidRPr="00536604" w:rsidRDefault="001C55B7" w:rsidP="00536604">
      <w:pPr>
        <w:pStyle w:val="Heading3"/>
        <w:spacing w:line="360" w:lineRule="auto"/>
        <w:ind w:firstLine="720"/>
        <w:jc w:val="both"/>
        <w:rPr>
          <w:rFonts w:ascii="Times New Roman" w:eastAsiaTheme="minorEastAsia" w:hAnsi="Times New Roman" w:cs="Times New Roman"/>
          <w:b w:val="0"/>
          <w:bCs w:val="0"/>
          <w:color w:val="auto"/>
          <w:sz w:val="26"/>
          <w:szCs w:val="26"/>
          <w:lang w:eastAsia="ja-JP"/>
        </w:rPr>
      </w:pPr>
      <w:bookmarkStart w:id="9" w:name="_Toc167891396"/>
      <w:r w:rsidRPr="00137196">
        <w:rPr>
          <w:rFonts w:ascii="Times New Roman" w:eastAsiaTheme="minorEastAsia" w:hAnsi="Times New Roman" w:cs="Times New Roman"/>
          <w:bCs w:val="0"/>
          <w:color w:val="auto"/>
          <w:sz w:val="26"/>
          <w:szCs w:val="26"/>
          <w:lang w:eastAsia="ja-JP"/>
        </w:rPr>
        <w:t>1.2.1</w:t>
      </w:r>
      <w:r w:rsidR="003965C2">
        <w:rPr>
          <w:rFonts w:ascii="Times New Roman" w:eastAsiaTheme="minorEastAsia" w:hAnsi="Times New Roman" w:cs="Times New Roman"/>
          <w:bCs w:val="0"/>
          <w:color w:val="auto"/>
          <w:sz w:val="26"/>
          <w:szCs w:val="26"/>
          <w:lang w:eastAsia="ja-JP"/>
        </w:rPr>
        <w:t>.</w:t>
      </w:r>
      <w:r w:rsidRPr="00137196">
        <w:rPr>
          <w:rFonts w:ascii="Times New Roman" w:eastAsiaTheme="minorEastAsia" w:hAnsi="Times New Roman" w:cs="Times New Roman"/>
          <w:bCs w:val="0"/>
          <w:color w:val="auto"/>
          <w:sz w:val="26"/>
          <w:szCs w:val="26"/>
          <w:lang w:eastAsia="ja-JP"/>
        </w:rPr>
        <w:t xml:space="preserve"> Yêu cầu của bài toán</w:t>
      </w:r>
      <w:bookmarkEnd w:id="9"/>
    </w:p>
    <w:p w14:paraId="0581201E" w14:textId="77777777" w:rsidR="00C32059" w:rsidRDefault="00C32059" w:rsidP="00536604">
      <w:pPr>
        <w:spacing w:line="360" w:lineRule="auto"/>
        <w:ind w:firstLine="720"/>
        <w:jc w:val="both"/>
        <w:rPr>
          <w:rFonts w:eastAsiaTheme="minorEastAsia"/>
          <w:sz w:val="26"/>
          <w:szCs w:val="26"/>
          <w:lang w:eastAsia="ja-JP"/>
        </w:rPr>
      </w:pPr>
      <w:r w:rsidRPr="00C32059">
        <w:rPr>
          <w:rFonts w:eastAsiaTheme="minorEastAsia"/>
          <w:sz w:val="26"/>
          <w:szCs w:val="26"/>
          <w:lang w:eastAsia="ja-JP"/>
        </w:rPr>
        <w:t>Bài toán dự đoán thị trường chứng khoán thông qua các phương pháp học máy đặt ra có thể bao gồm các yêu cầu sau:</w:t>
      </w:r>
    </w:p>
    <w:p w14:paraId="0CE41269" w14:textId="7244D7D6" w:rsidR="00C32059" w:rsidRDefault="00C32059" w:rsidP="00C32059">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C32059">
        <w:rPr>
          <w:rFonts w:eastAsiaTheme="minorEastAsia"/>
          <w:sz w:val="26"/>
          <w:szCs w:val="26"/>
          <w:lang w:eastAsia="ja-JP"/>
        </w:rPr>
        <w:t>Dự đoán hướng thị trường: Mục tiêu chính là dự đoán xem giá chứng khoán sẽ tăng, giảm hoặc duy trì ổn định trong một khoảng thời gian nhất định trong tương lai.</w:t>
      </w:r>
    </w:p>
    <w:p w14:paraId="1D48C3F9" w14:textId="58117221" w:rsidR="00C32059" w:rsidRPr="00C32059" w:rsidRDefault="00C32059" w:rsidP="00C32059">
      <w:pPr>
        <w:spacing w:line="360" w:lineRule="auto"/>
        <w:ind w:firstLine="720"/>
        <w:jc w:val="both"/>
        <w:rPr>
          <w:rFonts w:eastAsiaTheme="minorEastAsia"/>
          <w:sz w:val="26"/>
          <w:szCs w:val="26"/>
          <w:lang w:eastAsia="ja-JP"/>
        </w:rPr>
      </w:pPr>
      <w:r>
        <w:rPr>
          <w:rFonts w:eastAsiaTheme="minorEastAsia"/>
          <w:sz w:val="26"/>
          <w:szCs w:val="26"/>
          <w:lang w:eastAsia="ja-JP"/>
        </w:rPr>
        <w:lastRenderedPageBreak/>
        <w:t>- Tính c</w:t>
      </w:r>
      <w:r w:rsidRPr="00C32059">
        <w:rPr>
          <w:rFonts w:eastAsiaTheme="minorEastAsia"/>
          <w:sz w:val="26"/>
          <w:szCs w:val="26"/>
          <w:lang w:eastAsia="ja-JP"/>
        </w:rPr>
        <w:t>hính xác và đáng tin cậy</w:t>
      </w:r>
      <w:r>
        <w:rPr>
          <w:rFonts w:eastAsiaTheme="minorEastAsia"/>
          <w:sz w:val="26"/>
          <w:szCs w:val="26"/>
          <w:lang w:eastAsia="ja-JP"/>
        </w:rPr>
        <w:t xml:space="preserve"> của mô hình</w:t>
      </w:r>
      <w:r w:rsidRPr="00C32059">
        <w:rPr>
          <w:rFonts w:eastAsiaTheme="minorEastAsia"/>
          <w:sz w:val="26"/>
          <w:szCs w:val="26"/>
          <w:lang w:eastAsia="ja-JP"/>
        </w:rPr>
        <w:t>: Mô hình cần có khả năng dự đoán chính xác và đáng tin cậy, để nhà đầu tư có thể dựa vào dự đoán để đưa ra quyết định giao dịch.</w:t>
      </w:r>
    </w:p>
    <w:p w14:paraId="0615EF8D" w14:textId="171E88C8" w:rsidR="00C32059" w:rsidRPr="00C32059" w:rsidRDefault="00C32059" w:rsidP="00C32059">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C32059">
        <w:rPr>
          <w:rFonts w:eastAsiaTheme="minorEastAsia"/>
          <w:sz w:val="26"/>
          <w:szCs w:val="26"/>
          <w:lang w:eastAsia="ja-JP"/>
        </w:rPr>
        <w:t>Xử lý dữ liệu: Yêu cầu sử dụng các kỹ thuật xử lý dữ liệu để loại bỏ nhiễu, xử lý dữ liệu thiếu, và chuẩn hóa dữ liệu để đảm bảo tính nhất quán và đồng nhất cho việc huấn luyện mô hình.</w:t>
      </w:r>
    </w:p>
    <w:p w14:paraId="12939592" w14:textId="6C980D53" w:rsidR="00C32059" w:rsidRPr="00C32059" w:rsidRDefault="00C32059" w:rsidP="00C32059">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C32059">
        <w:rPr>
          <w:rFonts w:eastAsiaTheme="minorEastAsia"/>
          <w:sz w:val="26"/>
          <w:szCs w:val="26"/>
          <w:lang w:eastAsia="ja-JP"/>
        </w:rPr>
        <w:t>Chọn và xây dựng mô hình</w:t>
      </w:r>
      <w:r>
        <w:rPr>
          <w:rFonts w:eastAsiaTheme="minorEastAsia"/>
          <w:sz w:val="26"/>
          <w:szCs w:val="26"/>
          <w:lang w:eastAsia="ja-JP"/>
        </w:rPr>
        <w:t xml:space="preserve"> phù hợp</w:t>
      </w:r>
      <w:r w:rsidRPr="00C32059">
        <w:rPr>
          <w:rFonts w:eastAsiaTheme="minorEastAsia"/>
          <w:sz w:val="26"/>
          <w:szCs w:val="26"/>
          <w:lang w:eastAsia="ja-JP"/>
        </w:rPr>
        <w:t>: Yêu cầu chọn lựa và xây dựng các mô hình học máy phù hợp hoặc các mô hình tổ hợp, dựa trên tính chất của dữ liệu và mục tiêu dự đoán.</w:t>
      </w:r>
    </w:p>
    <w:p w14:paraId="13945E5E" w14:textId="6A61525C" w:rsidR="00C32059" w:rsidRPr="00C32059" w:rsidRDefault="00536604" w:rsidP="00536604">
      <w:pPr>
        <w:spacing w:line="360" w:lineRule="auto"/>
        <w:jc w:val="both"/>
        <w:rPr>
          <w:rFonts w:eastAsiaTheme="minorEastAsia"/>
          <w:sz w:val="26"/>
          <w:szCs w:val="26"/>
          <w:lang w:eastAsia="ja-JP"/>
        </w:rPr>
      </w:pPr>
      <w:r>
        <w:rPr>
          <w:rFonts w:eastAsiaTheme="minorEastAsia"/>
          <w:sz w:val="26"/>
          <w:szCs w:val="26"/>
          <w:lang w:eastAsia="ja-JP"/>
        </w:rPr>
        <w:tab/>
        <w:t xml:space="preserve">- </w:t>
      </w:r>
      <w:r w:rsidRPr="00536604">
        <w:rPr>
          <w:rFonts w:eastAsiaTheme="minorEastAsia"/>
          <w:sz w:val="26"/>
          <w:szCs w:val="26"/>
          <w:lang w:eastAsia="ja-JP"/>
        </w:rPr>
        <w:t>Tính ứng dụng thực tế: Mô hình cần phải có tính ứng dụng thực tế, có khả năng triển khai và sử dụng trong môi trường thực tế của thị trường chứng khoán.</w:t>
      </w:r>
    </w:p>
    <w:p w14:paraId="559D5D9C" w14:textId="457E2D4F" w:rsidR="002511C8" w:rsidRPr="00137196" w:rsidRDefault="00D618D7" w:rsidP="00137196">
      <w:pPr>
        <w:pStyle w:val="Heading3"/>
        <w:spacing w:line="360" w:lineRule="auto"/>
        <w:ind w:firstLine="720"/>
        <w:jc w:val="both"/>
        <w:rPr>
          <w:rFonts w:ascii="Times New Roman" w:eastAsiaTheme="minorEastAsia" w:hAnsi="Times New Roman" w:cs="Times New Roman"/>
          <w:b w:val="0"/>
          <w:color w:val="auto"/>
          <w:sz w:val="26"/>
          <w:szCs w:val="26"/>
          <w:lang w:eastAsia="ja-JP"/>
        </w:rPr>
      </w:pPr>
      <w:bookmarkStart w:id="10" w:name="_Toc167891397"/>
      <w:r w:rsidRPr="00137196">
        <w:rPr>
          <w:rFonts w:ascii="Times New Roman" w:eastAsiaTheme="minorEastAsia" w:hAnsi="Times New Roman" w:cs="Times New Roman"/>
          <w:color w:val="auto"/>
          <w:sz w:val="26"/>
          <w:szCs w:val="26"/>
          <w:lang w:eastAsia="ja-JP"/>
        </w:rPr>
        <w:t>1.</w:t>
      </w:r>
      <w:r w:rsidR="001C55B7" w:rsidRPr="00137196">
        <w:rPr>
          <w:rFonts w:ascii="Times New Roman" w:eastAsiaTheme="minorEastAsia" w:hAnsi="Times New Roman" w:cs="Times New Roman"/>
          <w:color w:val="auto"/>
          <w:sz w:val="26"/>
          <w:szCs w:val="26"/>
          <w:lang w:eastAsia="ja-JP"/>
        </w:rPr>
        <w:t>2.2</w:t>
      </w:r>
      <w:r w:rsidR="003965C2">
        <w:rPr>
          <w:rFonts w:ascii="Times New Roman" w:eastAsiaTheme="minorEastAsia" w:hAnsi="Times New Roman" w:cs="Times New Roman"/>
          <w:color w:val="auto"/>
          <w:sz w:val="26"/>
          <w:szCs w:val="26"/>
          <w:lang w:eastAsia="ja-JP"/>
        </w:rPr>
        <w:t>.</w:t>
      </w:r>
      <w:r w:rsidR="001C55B7" w:rsidRPr="00137196">
        <w:rPr>
          <w:rFonts w:ascii="Times New Roman" w:eastAsiaTheme="minorEastAsia" w:hAnsi="Times New Roman" w:cs="Times New Roman"/>
          <w:color w:val="auto"/>
          <w:sz w:val="26"/>
          <w:szCs w:val="26"/>
          <w:lang w:eastAsia="ja-JP"/>
        </w:rPr>
        <w:t xml:space="preserve"> Các phương pháp giải quyết bài toán</w:t>
      </w:r>
      <w:bookmarkEnd w:id="10"/>
    </w:p>
    <w:p w14:paraId="746B2746" w14:textId="0973C961" w:rsidR="00621882" w:rsidRPr="00C86284" w:rsidRDefault="00621882" w:rsidP="00137196">
      <w:pPr>
        <w:spacing w:line="360" w:lineRule="auto"/>
        <w:ind w:firstLine="720"/>
        <w:jc w:val="both"/>
        <w:rPr>
          <w:rFonts w:eastAsiaTheme="minorEastAsia"/>
          <w:color w:val="000000" w:themeColor="text1"/>
          <w:sz w:val="26"/>
          <w:szCs w:val="26"/>
          <w:lang w:eastAsia="ja-JP"/>
        </w:rPr>
      </w:pPr>
      <w:r w:rsidRPr="00C86284">
        <w:rPr>
          <w:rFonts w:eastAsiaTheme="minorEastAsia"/>
          <w:color w:val="000000" w:themeColor="text1"/>
          <w:sz w:val="26"/>
          <w:szCs w:val="26"/>
          <w:lang w:eastAsia="ja-JP"/>
        </w:rPr>
        <w:t xml:space="preserve">Có một số phương pháp phổ biến </w:t>
      </w:r>
      <w:r w:rsidR="0067501A">
        <w:rPr>
          <w:rFonts w:eastAsiaTheme="minorEastAsia"/>
          <w:color w:val="000000" w:themeColor="text1"/>
          <w:sz w:val="26"/>
          <w:szCs w:val="26"/>
          <w:lang w:eastAsia="ja-JP"/>
        </w:rPr>
        <w:t>em thấy được qua các bài báo nghiên cứu</w:t>
      </w:r>
      <w:r w:rsidRPr="00C86284">
        <w:rPr>
          <w:rFonts w:eastAsiaTheme="minorEastAsia"/>
          <w:color w:val="000000" w:themeColor="text1"/>
          <w:sz w:val="26"/>
          <w:szCs w:val="26"/>
          <w:lang w:eastAsia="ja-JP"/>
        </w:rPr>
        <w:t xml:space="preserve"> áp dụng để giải quyết bài toán này</w:t>
      </w:r>
    </w:p>
    <w:p w14:paraId="25739041" w14:textId="280005C1" w:rsidR="00CE790A" w:rsidRPr="00CE790A" w:rsidRDefault="00CE790A" w:rsidP="00CE790A">
      <w:pPr>
        <w:spacing w:line="360" w:lineRule="auto"/>
        <w:ind w:firstLine="720"/>
        <w:jc w:val="both"/>
        <w:rPr>
          <w:rFonts w:eastAsiaTheme="minorEastAsia"/>
          <w:sz w:val="26"/>
          <w:szCs w:val="26"/>
          <w:lang w:eastAsia="ja-JP"/>
        </w:rPr>
      </w:pPr>
      <w:r w:rsidRPr="00EA343A">
        <w:rPr>
          <w:rFonts w:eastAsiaTheme="minorEastAsia"/>
          <w:b/>
          <w:bCs/>
          <w:sz w:val="26"/>
          <w:szCs w:val="26"/>
          <w:lang w:eastAsia="ja-JP"/>
        </w:rPr>
        <w:t>Phương pháp 1:</w:t>
      </w:r>
      <w:r w:rsidRPr="00CE790A">
        <w:rPr>
          <w:rFonts w:eastAsiaTheme="minorEastAsia"/>
          <w:sz w:val="26"/>
          <w:szCs w:val="26"/>
          <w:lang w:eastAsia="ja-JP"/>
        </w:rPr>
        <w:t xml:space="preserve"> Dùng Máy vector hỗ trợ (SVM) và Phân tích thành phần độc lập (ICA):</w:t>
      </w:r>
    </w:p>
    <w:p w14:paraId="5D71DE62" w14:textId="19F1784A" w:rsidR="00CE790A" w:rsidRPr="00CE790A" w:rsidRDefault="00CE790A" w:rsidP="00CE790A">
      <w:pPr>
        <w:spacing w:line="360" w:lineRule="auto"/>
        <w:ind w:firstLine="720"/>
        <w:jc w:val="both"/>
        <w:rPr>
          <w:rFonts w:eastAsiaTheme="minorEastAsia"/>
          <w:sz w:val="26"/>
          <w:szCs w:val="26"/>
          <w:lang w:eastAsia="ja-JP"/>
        </w:rPr>
      </w:pPr>
      <w:r>
        <w:rPr>
          <w:rFonts w:eastAsiaTheme="minorEastAsia"/>
          <w:sz w:val="26"/>
          <w:szCs w:val="26"/>
          <w:lang w:eastAsia="ja-JP"/>
        </w:rPr>
        <w:t>P</w:t>
      </w:r>
      <w:r w:rsidRPr="00CE790A">
        <w:rPr>
          <w:rFonts w:eastAsiaTheme="minorEastAsia"/>
          <w:sz w:val="26"/>
          <w:szCs w:val="26"/>
          <w:lang w:eastAsia="ja-JP"/>
        </w:rPr>
        <w:t>hương pháp giải quyết bài toán:</w:t>
      </w:r>
    </w:p>
    <w:p w14:paraId="746D4E75" w14:textId="28ECBDF2" w:rsidR="00CE790A" w:rsidRPr="00CE790A" w:rsidRDefault="00CE790A" w:rsidP="00CE790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CE790A">
        <w:rPr>
          <w:rFonts w:eastAsiaTheme="minorEastAsia"/>
          <w:sz w:val="26"/>
          <w:szCs w:val="26"/>
          <w:lang w:eastAsia="ja-JP"/>
        </w:rPr>
        <w:t>Máy Vector Hỗ Trợ (SVM):</w:t>
      </w:r>
    </w:p>
    <w:p w14:paraId="4BC37855" w14:textId="0E5302CA" w:rsidR="00CE790A" w:rsidRPr="00CE790A" w:rsidRDefault="00CE790A" w:rsidP="00CE790A">
      <w:pPr>
        <w:spacing w:line="360" w:lineRule="auto"/>
        <w:ind w:firstLine="720"/>
        <w:jc w:val="both"/>
        <w:rPr>
          <w:rFonts w:eastAsiaTheme="minorEastAsia"/>
          <w:sz w:val="26"/>
          <w:szCs w:val="26"/>
          <w:lang w:eastAsia="ja-JP"/>
        </w:rPr>
      </w:pPr>
      <w:r w:rsidRPr="00CE790A">
        <w:rPr>
          <w:rFonts w:eastAsiaTheme="minorEastAsia"/>
          <w:sz w:val="26"/>
          <w:szCs w:val="26"/>
          <w:lang w:eastAsia="ja-JP"/>
        </w:rPr>
        <w:t>SVM là một phương pháp học máy phổ biến được sử dụng trong việc phân loại và dự đoán.</w:t>
      </w:r>
      <w:r w:rsidR="005E5CBD">
        <w:rPr>
          <w:rFonts w:eastAsiaTheme="minorEastAsia"/>
          <w:sz w:val="26"/>
          <w:szCs w:val="26"/>
          <w:lang w:eastAsia="ja-JP"/>
        </w:rPr>
        <w:t xml:space="preserve"> </w:t>
      </w:r>
      <w:r w:rsidRPr="00CE790A">
        <w:rPr>
          <w:rFonts w:eastAsiaTheme="minorEastAsia"/>
          <w:sz w:val="26"/>
          <w:szCs w:val="26"/>
          <w:lang w:eastAsia="ja-JP"/>
        </w:rPr>
        <w:t>SVM cố gắng tìm ra ranh giới quyết định tốt nhất giữa các điểm dữ liệu thuộc vào các lớp khác nhau.</w:t>
      </w:r>
    </w:p>
    <w:p w14:paraId="24EC24C1" w14:textId="77777777" w:rsidR="00CE790A" w:rsidRPr="00CE790A" w:rsidRDefault="00CE790A" w:rsidP="00CE790A">
      <w:pPr>
        <w:spacing w:line="360" w:lineRule="auto"/>
        <w:ind w:firstLine="720"/>
        <w:jc w:val="both"/>
        <w:rPr>
          <w:rFonts w:eastAsiaTheme="minorEastAsia"/>
          <w:sz w:val="26"/>
          <w:szCs w:val="26"/>
          <w:lang w:eastAsia="ja-JP"/>
        </w:rPr>
      </w:pPr>
      <w:r w:rsidRPr="00CE790A">
        <w:rPr>
          <w:rFonts w:eastAsiaTheme="minorEastAsia"/>
          <w:sz w:val="26"/>
          <w:szCs w:val="26"/>
          <w:lang w:eastAsia="ja-JP"/>
        </w:rPr>
        <w:t>Trong bài toán dự đoán thị trường chứng khoán, SVM có thể được áp dụng để dự đoán hướng diễn biến của giá cổ phiếu hoặc để phân loại các biến động của thị trường (tăng, giảm, ổn định).</w:t>
      </w:r>
    </w:p>
    <w:p w14:paraId="124ACBB8" w14:textId="31571BB2" w:rsidR="00CE790A" w:rsidRPr="00CE790A" w:rsidRDefault="00CE790A" w:rsidP="00CE790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CE790A">
        <w:rPr>
          <w:rFonts w:eastAsiaTheme="minorEastAsia"/>
          <w:sz w:val="26"/>
          <w:szCs w:val="26"/>
          <w:lang w:eastAsia="ja-JP"/>
        </w:rPr>
        <w:t>Phân Tích Thành Phần Độc Lập (ICA):</w:t>
      </w:r>
    </w:p>
    <w:p w14:paraId="5A760FE2" w14:textId="77777777" w:rsidR="00CE790A" w:rsidRPr="00CE790A" w:rsidRDefault="00CE790A" w:rsidP="00CE790A">
      <w:pPr>
        <w:spacing w:line="360" w:lineRule="auto"/>
        <w:ind w:firstLine="720"/>
        <w:jc w:val="both"/>
        <w:rPr>
          <w:rFonts w:eastAsiaTheme="minorEastAsia"/>
          <w:sz w:val="26"/>
          <w:szCs w:val="26"/>
          <w:lang w:eastAsia="ja-JP"/>
        </w:rPr>
      </w:pPr>
      <w:r w:rsidRPr="00CE790A">
        <w:rPr>
          <w:rFonts w:eastAsiaTheme="minorEastAsia"/>
          <w:sz w:val="26"/>
          <w:szCs w:val="26"/>
          <w:lang w:eastAsia="ja-JP"/>
        </w:rPr>
        <w:lastRenderedPageBreak/>
        <w:t>ICA là một kỹ thuật phân tích tín hiệu thống kê được sử dụng để phân tích một tín hiệu thành các thành phần độc lập, mỗi thành phần đại diện cho một tín hiệu độc lập.</w:t>
      </w:r>
    </w:p>
    <w:p w14:paraId="4D6296D7" w14:textId="76832716" w:rsidR="00CE790A" w:rsidRPr="00CE790A" w:rsidRDefault="00CE790A" w:rsidP="00E65BD4">
      <w:pPr>
        <w:spacing w:line="360" w:lineRule="auto"/>
        <w:ind w:firstLine="720"/>
        <w:jc w:val="both"/>
        <w:rPr>
          <w:rFonts w:eastAsiaTheme="minorEastAsia"/>
          <w:sz w:val="26"/>
          <w:szCs w:val="26"/>
          <w:lang w:eastAsia="ja-JP"/>
        </w:rPr>
      </w:pPr>
      <w:r w:rsidRPr="00CE790A">
        <w:rPr>
          <w:rFonts w:eastAsiaTheme="minorEastAsia"/>
          <w:sz w:val="26"/>
          <w:szCs w:val="26"/>
          <w:lang w:eastAsia="ja-JP"/>
        </w:rPr>
        <w:t xml:space="preserve">Trong </w:t>
      </w:r>
      <w:r>
        <w:rPr>
          <w:rFonts w:eastAsiaTheme="minorEastAsia"/>
          <w:sz w:val="26"/>
          <w:szCs w:val="26"/>
          <w:lang w:eastAsia="ja-JP"/>
        </w:rPr>
        <w:t>bài toán</w:t>
      </w:r>
      <w:r w:rsidRPr="00CE790A">
        <w:rPr>
          <w:rFonts w:eastAsiaTheme="minorEastAsia"/>
          <w:sz w:val="26"/>
          <w:szCs w:val="26"/>
          <w:lang w:eastAsia="ja-JP"/>
        </w:rPr>
        <w:t xml:space="preserve"> dự đoán thị trường chứng khoán, ICA có thể được sử dụng để phân tích và tách riêng các yếu tố tác động vào giá cổ phiếu từ dữ liệu phức tạp.</w:t>
      </w:r>
      <w:r w:rsidR="00E65BD4">
        <w:rPr>
          <w:rFonts w:eastAsiaTheme="minorEastAsia"/>
          <w:sz w:val="26"/>
          <w:szCs w:val="26"/>
          <w:lang w:eastAsia="ja-JP"/>
        </w:rPr>
        <w:t xml:space="preserve"> </w:t>
      </w:r>
      <w:r w:rsidRPr="00CE790A">
        <w:rPr>
          <w:rFonts w:eastAsiaTheme="minorEastAsia"/>
          <w:sz w:val="26"/>
          <w:szCs w:val="26"/>
          <w:lang w:eastAsia="ja-JP"/>
        </w:rPr>
        <w:t>Bằng cách này, ICA có thể giúp xác định và nắm bắt các mô hình ẩn đằng sau sự biến động của thị trường chứng khoán một cách hiệu quả.</w:t>
      </w:r>
    </w:p>
    <w:p w14:paraId="5A4192F1" w14:textId="77777777" w:rsidR="00CE790A" w:rsidRPr="00CE790A" w:rsidRDefault="00CE790A" w:rsidP="00EA343A">
      <w:pPr>
        <w:spacing w:line="360" w:lineRule="auto"/>
        <w:ind w:firstLine="720"/>
        <w:jc w:val="both"/>
        <w:rPr>
          <w:rFonts w:eastAsiaTheme="minorEastAsia"/>
          <w:sz w:val="26"/>
          <w:szCs w:val="26"/>
          <w:lang w:eastAsia="ja-JP"/>
        </w:rPr>
      </w:pPr>
      <w:r w:rsidRPr="00EA343A">
        <w:rPr>
          <w:rFonts w:eastAsiaTheme="minorEastAsia"/>
          <w:b/>
          <w:bCs/>
          <w:sz w:val="26"/>
          <w:szCs w:val="26"/>
          <w:lang w:eastAsia="ja-JP"/>
        </w:rPr>
        <w:t>Tên bài báo:</w:t>
      </w:r>
      <w:r w:rsidRPr="00CE790A">
        <w:rPr>
          <w:rFonts w:eastAsiaTheme="minorEastAsia"/>
          <w:sz w:val="26"/>
          <w:szCs w:val="26"/>
          <w:lang w:eastAsia="ja-JP"/>
        </w:rPr>
        <w:t xml:space="preserve"> Grigoryan, H. (2016). A Stock Market Prediction Method Based on Support Vector Machines (SVM) and Independent Component Analysis (ICA). Database Systems Journal, 7(1).</w:t>
      </w:r>
    </w:p>
    <w:p w14:paraId="20AF036A" w14:textId="1F9F2EC1" w:rsidR="00CE790A" w:rsidRPr="00EA343A" w:rsidRDefault="00CE790A" w:rsidP="00CE790A">
      <w:pPr>
        <w:spacing w:line="360" w:lineRule="auto"/>
        <w:jc w:val="both"/>
        <w:rPr>
          <w:rFonts w:eastAsiaTheme="minorEastAsia"/>
          <w:b/>
          <w:bCs/>
          <w:sz w:val="26"/>
          <w:szCs w:val="26"/>
          <w:lang w:eastAsia="ja-JP"/>
        </w:rPr>
      </w:pPr>
      <w:r w:rsidRPr="00CE790A">
        <w:rPr>
          <w:rFonts w:eastAsiaTheme="minorEastAsia"/>
          <w:sz w:val="26"/>
          <w:szCs w:val="26"/>
          <w:lang w:eastAsia="ja-JP"/>
        </w:rPr>
        <w:tab/>
      </w:r>
      <w:r w:rsidRPr="00EA343A">
        <w:rPr>
          <w:rFonts w:eastAsiaTheme="minorEastAsia"/>
          <w:b/>
          <w:bCs/>
          <w:sz w:val="26"/>
          <w:szCs w:val="26"/>
          <w:lang w:eastAsia="ja-JP"/>
        </w:rPr>
        <w:t>Phương pháp giải quyết:</w:t>
      </w:r>
    </w:p>
    <w:p w14:paraId="7522C781" w14:textId="77777777"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 xml:space="preserve">Phương pháp giải quyết được đề xuất trong bài báo này là kết hợp hai kỹ thuật chính: Máy Vector Hỗ Trợ (SVM) và Phân Tích Thành Phần Độc Lập (ICA). </w:t>
      </w:r>
    </w:p>
    <w:p w14:paraId="524CA370" w14:textId="0C10BAE2" w:rsidR="00CE790A" w:rsidRPr="00CE790A" w:rsidRDefault="00EA343A" w:rsidP="00EA343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5E5CBD" w:rsidRPr="00CE790A">
        <w:rPr>
          <w:rFonts w:eastAsiaTheme="minorEastAsia"/>
          <w:sz w:val="26"/>
          <w:szCs w:val="26"/>
          <w:lang w:eastAsia="ja-JP"/>
        </w:rPr>
        <w:t xml:space="preserve">Trích xuất đặc trưng </w:t>
      </w:r>
      <w:r w:rsidR="00CE790A" w:rsidRPr="00CE790A">
        <w:rPr>
          <w:rFonts w:eastAsiaTheme="minorEastAsia"/>
          <w:sz w:val="26"/>
          <w:szCs w:val="26"/>
          <w:lang w:eastAsia="ja-JP"/>
        </w:rPr>
        <w:t>với ICA:</w:t>
      </w:r>
    </w:p>
    <w:p w14:paraId="2A3A644E" w14:textId="60ECEBD5"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Sử dụng Phân Tích Thành Phần Độc Lập (ICA) để trích xuất các đặc trưng quan trọng từ dữ liệu nghiên cứu.</w:t>
      </w:r>
      <w:r w:rsidR="005E5CBD">
        <w:rPr>
          <w:rFonts w:eastAsiaTheme="minorEastAsia"/>
          <w:sz w:val="26"/>
          <w:szCs w:val="26"/>
          <w:lang w:eastAsia="ja-JP"/>
        </w:rPr>
        <w:t xml:space="preserve"> </w:t>
      </w:r>
      <w:r w:rsidRPr="00CE790A">
        <w:rPr>
          <w:rFonts w:eastAsiaTheme="minorEastAsia"/>
          <w:sz w:val="26"/>
          <w:szCs w:val="26"/>
          <w:lang w:eastAsia="ja-JP"/>
        </w:rPr>
        <w:t>ICA được áp dụng để chuyển đổi các tín hiệu gốc thành các thành phần độc lập giả định và phi Gaussian.</w:t>
      </w:r>
    </w:p>
    <w:p w14:paraId="1D26BD0F" w14:textId="64B4D2C3" w:rsidR="00CE790A" w:rsidRPr="00CE790A" w:rsidRDefault="00EA343A" w:rsidP="00EA343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 xml:space="preserve">Dự </w:t>
      </w:r>
      <w:r w:rsidR="005E5CBD" w:rsidRPr="00CE790A">
        <w:rPr>
          <w:rFonts w:eastAsiaTheme="minorEastAsia"/>
          <w:sz w:val="26"/>
          <w:szCs w:val="26"/>
          <w:lang w:eastAsia="ja-JP"/>
        </w:rPr>
        <w:t xml:space="preserve">đoán </w:t>
      </w:r>
      <w:r w:rsidR="00CE790A" w:rsidRPr="00CE790A">
        <w:rPr>
          <w:rFonts w:eastAsiaTheme="minorEastAsia"/>
          <w:sz w:val="26"/>
          <w:szCs w:val="26"/>
          <w:lang w:eastAsia="ja-JP"/>
        </w:rPr>
        <w:t>với SVM:</w:t>
      </w:r>
    </w:p>
    <w:p w14:paraId="722FAF2E" w14:textId="77777777"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Sử dụng Máy Vector Hỗ Trợ (SVM) để thực hiện dự đoán chuỗi thời gian dựa trên các đặc trưng được trích xuất từ ICA.</w:t>
      </w:r>
    </w:p>
    <w:p w14:paraId="2A606389" w14:textId="77777777"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SVM được sử dụng để xây dựng mô hình dự đoán dựa trên các đặc trưng đã chọn và dữ liệu lịch sử.</w:t>
      </w:r>
    </w:p>
    <w:p w14:paraId="4ED740EE" w14:textId="5F0CEE01" w:rsidR="00CE790A" w:rsidRPr="00CE790A" w:rsidRDefault="00EA343A" w:rsidP="00EA343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So Sánh và Đánh Giá:</w:t>
      </w:r>
    </w:p>
    <w:p w14:paraId="32E2D336" w14:textId="77777777"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Kết quả từ phương pháp SVM-ICA được so sánh với kết quả từ mô hình dựa trên SVM mà không sử dụng bất kỳ bước tiền xử lý nào.</w:t>
      </w:r>
    </w:p>
    <w:p w14:paraId="42CD95E9" w14:textId="77777777"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t>Sử dụng độ đo sai số trung bình bình phương căn (RMSE) để đánh giá hiệu suất của các mô hình.</w:t>
      </w:r>
    </w:p>
    <w:p w14:paraId="63FCD692" w14:textId="77777777" w:rsidR="00CE790A" w:rsidRPr="00EA343A" w:rsidRDefault="00CE790A" w:rsidP="00EA343A">
      <w:pPr>
        <w:spacing w:line="360" w:lineRule="auto"/>
        <w:ind w:firstLine="720"/>
        <w:jc w:val="both"/>
        <w:rPr>
          <w:rFonts w:eastAsiaTheme="minorEastAsia"/>
          <w:b/>
          <w:bCs/>
          <w:sz w:val="26"/>
          <w:szCs w:val="26"/>
          <w:lang w:eastAsia="ja-JP"/>
        </w:rPr>
      </w:pPr>
      <w:r w:rsidRPr="00EA343A">
        <w:rPr>
          <w:rFonts w:eastAsiaTheme="minorEastAsia"/>
          <w:b/>
          <w:bCs/>
          <w:sz w:val="26"/>
          <w:szCs w:val="26"/>
          <w:lang w:eastAsia="ja-JP"/>
        </w:rPr>
        <w:t>Dữ liệu thực nghiệm:</w:t>
      </w:r>
    </w:p>
    <w:p w14:paraId="75C09174" w14:textId="1425F044" w:rsidR="00CE790A" w:rsidRPr="00CE790A" w:rsidRDefault="00CE790A" w:rsidP="00EA343A">
      <w:pPr>
        <w:spacing w:line="360" w:lineRule="auto"/>
        <w:ind w:firstLine="720"/>
        <w:jc w:val="both"/>
        <w:rPr>
          <w:rFonts w:eastAsiaTheme="minorEastAsia"/>
          <w:sz w:val="26"/>
          <w:szCs w:val="26"/>
          <w:lang w:eastAsia="ja-JP"/>
        </w:rPr>
      </w:pPr>
      <w:r w:rsidRPr="00CE790A">
        <w:rPr>
          <w:rFonts w:eastAsiaTheme="minorEastAsia"/>
          <w:sz w:val="26"/>
          <w:szCs w:val="26"/>
          <w:lang w:eastAsia="ja-JP"/>
        </w:rPr>
        <w:lastRenderedPageBreak/>
        <w:t>Bài báo sử dụng hai tập dữ liệu thực nghiệm từ thị trường chứng khoán khác nhau</w:t>
      </w:r>
      <w:r w:rsidR="00EA343A">
        <w:rPr>
          <w:rFonts w:eastAsiaTheme="minorEastAsia"/>
          <w:sz w:val="26"/>
          <w:szCs w:val="26"/>
          <w:lang w:eastAsia="ja-JP"/>
        </w:rPr>
        <w:t>:</w:t>
      </w:r>
    </w:p>
    <w:p w14:paraId="7798F6FD" w14:textId="3C193BAD" w:rsidR="00CE790A" w:rsidRPr="00CE790A" w:rsidRDefault="00EA343A" w:rsidP="00EA343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Tập dữ liệu đầu tiên được lấy từ Sở giao dịch chứng khoán Bucharest và bao gồm các quan sát hàng tuần trong giai đoạn từ 3/9/2008 đến 11/30/2014, tổng cộng 350 quan sát. Dữ liệu này bao gồm 39 biến số, trong đó có 35 biến được lựa chọn từ phân tích kỹ thuật và 4 biến số kinh tế cơ bản được lấy từ phân tích cơ bản của cổ phiếu OMV Petrom.</w:t>
      </w:r>
    </w:p>
    <w:p w14:paraId="42483ED2" w14:textId="47FA45F3" w:rsidR="00CE790A" w:rsidRPr="00CE790A" w:rsidRDefault="00EA343A" w:rsidP="00EA343A">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Tập dữ liệu thứ hai được lấy từ Sở giao dịch chứng khoán Baltic và bao gồm các quan sát hàng ngày trong giai đoạn từ 03/12/2012 đến 12/30/2014, tổng cộng 700 quan sát. Dữ liệu này chỉ bao gồm 35 biến số được lựa chọn từ phân tích kỹ thuật của cổ phiếu Tallink.</w:t>
      </w:r>
    </w:p>
    <w:p w14:paraId="689EE251" w14:textId="0D4AB1BB" w:rsidR="00CE790A" w:rsidRPr="00EA343A" w:rsidRDefault="00CE790A" w:rsidP="00EA343A">
      <w:pPr>
        <w:spacing w:line="360" w:lineRule="auto"/>
        <w:ind w:firstLine="720"/>
        <w:jc w:val="both"/>
        <w:rPr>
          <w:rFonts w:eastAsiaTheme="minorEastAsia"/>
          <w:b/>
          <w:bCs/>
          <w:sz w:val="26"/>
          <w:szCs w:val="26"/>
          <w:lang w:eastAsia="ja-JP"/>
        </w:rPr>
      </w:pPr>
      <w:r w:rsidRPr="00EA343A">
        <w:rPr>
          <w:rFonts w:eastAsiaTheme="minorEastAsia"/>
          <w:b/>
          <w:bCs/>
          <w:sz w:val="26"/>
          <w:szCs w:val="26"/>
          <w:lang w:eastAsia="ja-JP"/>
        </w:rPr>
        <w:t xml:space="preserve">Kết </w:t>
      </w:r>
      <w:r w:rsidR="00E30C6A" w:rsidRPr="00EA343A">
        <w:rPr>
          <w:rFonts w:eastAsiaTheme="minorEastAsia"/>
          <w:b/>
          <w:bCs/>
          <w:sz w:val="26"/>
          <w:szCs w:val="26"/>
          <w:lang w:eastAsia="ja-JP"/>
        </w:rPr>
        <w:t>quả đạt được</w:t>
      </w:r>
      <w:r w:rsidRPr="00EA343A">
        <w:rPr>
          <w:rFonts w:eastAsiaTheme="minorEastAsia"/>
          <w:b/>
          <w:bCs/>
          <w:sz w:val="26"/>
          <w:szCs w:val="26"/>
          <w:lang w:eastAsia="ja-JP"/>
        </w:rPr>
        <w:t>:</w:t>
      </w:r>
    </w:p>
    <w:p w14:paraId="3B23DCEA" w14:textId="78710B33" w:rsidR="00CE790A" w:rsidRPr="00E30C6A" w:rsidRDefault="00CE790A">
      <w:pPr>
        <w:pStyle w:val="ListParagraph"/>
        <w:numPr>
          <w:ilvl w:val="0"/>
          <w:numId w:val="18"/>
        </w:numPr>
        <w:spacing w:line="360" w:lineRule="auto"/>
        <w:ind w:left="0" w:firstLine="567"/>
        <w:jc w:val="both"/>
        <w:rPr>
          <w:rFonts w:eastAsiaTheme="minorEastAsia"/>
          <w:sz w:val="26"/>
          <w:szCs w:val="26"/>
          <w:lang w:eastAsia="ja-JP"/>
        </w:rPr>
      </w:pPr>
      <w:r w:rsidRPr="00E30C6A">
        <w:rPr>
          <w:rFonts w:eastAsiaTheme="minorEastAsia"/>
          <w:sz w:val="26"/>
          <w:szCs w:val="26"/>
          <w:lang w:eastAsia="ja-JP"/>
        </w:rPr>
        <w:t>Kết quả của phương pháp SVM-ICA được đánh giá dựa trên độ đo sai số trung bình bình phương căn (RMSE).</w:t>
      </w:r>
    </w:p>
    <w:p w14:paraId="69DED7D2" w14:textId="1B2B1E90" w:rsidR="00CE790A" w:rsidRPr="00E30C6A" w:rsidRDefault="00CE790A">
      <w:pPr>
        <w:pStyle w:val="ListParagraph"/>
        <w:numPr>
          <w:ilvl w:val="0"/>
          <w:numId w:val="18"/>
        </w:numPr>
        <w:spacing w:line="360" w:lineRule="auto"/>
        <w:ind w:left="0" w:firstLine="567"/>
        <w:jc w:val="both"/>
        <w:rPr>
          <w:rFonts w:eastAsiaTheme="minorEastAsia"/>
          <w:sz w:val="26"/>
          <w:szCs w:val="26"/>
          <w:lang w:eastAsia="ja-JP"/>
        </w:rPr>
      </w:pPr>
      <w:r w:rsidRPr="00E30C6A">
        <w:rPr>
          <w:rFonts w:eastAsiaTheme="minorEastAsia"/>
          <w:sz w:val="26"/>
          <w:szCs w:val="26"/>
          <w:lang w:eastAsia="ja-JP"/>
        </w:rPr>
        <w:t>Kết quả thực nghiệm cho thấy rằng mô hình SVM-ICA vượt trội hơn so với mô hình SVM đơn giản trong việc dự đoán giá cổ phiếu trên cả hai tập dữ liệu.</w:t>
      </w:r>
    </w:p>
    <w:p w14:paraId="250A72D3" w14:textId="348821A9" w:rsidR="00CE790A" w:rsidRPr="00E30C6A" w:rsidRDefault="00CE790A">
      <w:pPr>
        <w:pStyle w:val="ListParagraph"/>
        <w:numPr>
          <w:ilvl w:val="0"/>
          <w:numId w:val="18"/>
        </w:numPr>
        <w:spacing w:line="360" w:lineRule="auto"/>
        <w:ind w:left="0" w:firstLine="567"/>
        <w:jc w:val="both"/>
        <w:rPr>
          <w:rFonts w:eastAsiaTheme="minorEastAsia"/>
          <w:sz w:val="26"/>
          <w:szCs w:val="26"/>
          <w:lang w:eastAsia="ja-JP"/>
        </w:rPr>
      </w:pPr>
      <w:r w:rsidRPr="00E30C6A">
        <w:rPr>
          <w:rFonts w:eastAsiaTheme="minorEastAsia"/>
          <w:sz w:val="26"/>
          <w:szCs w:val="26"/>
          <w:lang w:eastAsia="ja-JP"/>
        </w:rPr>
        <w:t>RMSE của mô hình SVM-ICA thấp hơn so với RMSE của mô hình SVM đơn giản, cho thấy hiệu suất dự đoán của phương pháp kết hợp SVM-ICA là tốt hơn.</w:t>
      </w:r>
    </w:p>
    <w:p w14:paraId="1CE3D2D5" w14:textId="77777777" w:rsidR="00CE790A" w:rsidRPr="00CE790A" w:rsidRDefault="00CE790A" w:rsidP="00CE790A">
      <w:pPr>
        <w:spacing w:line="360" w:lineRule="auto"/>
        <w:jc w:val="both"/>
        <w:rPr>
          <w:rFonts w:eastAsiaTheme="minorEastAsia"/>
          <w:sz w:val="26"/>
          <w:szCs w:val="26"/>
          <w:lang w:eastAsia="ja-JP"/>
        </w:rPr>
      </w:pPr>
    </w:p>
    <w:p w14:paraId="6B1C0879" w14:textId="0B3EA643" w:rsidR="00CE790A" w:rsidRPr="00CE790A" w:rsidRDefault="00CE790A" w:rsidP="001D5E17">
      <w:pPr>
        <w:spacing w:line="360" w:lineRule="auto"/>
        <w:ind w:firstLine="720"/>
        <w:jc w:val="both"/>
        <w:rPr>
          <w:rFonts w:eastAsiaTheme="minorEastAsia"/>
          <w:sz w:val="26"/>
          <w:szCs w:val="26"/>
          <w:lang w:eastAsia="ja-JP"/>
        </w:rPr>
      </w:pPr>
      <w:r w:rsidRPr="001D5E17">
        <w:rPr>
          <w:rFonts w:eastAsiaTheme="minorEastAsia"/>
          <w:b/>
          <w:bCs/>
          <w:sz w:val="26"/>
          <w:szCs w:val="26"/>
          <w:lang w:eastAsia="ja-JP"/>
        </w:rPr>
        <w:t>Phương pháp 2:</w:t>
      </w:r>
      <w:r w:rsidRPr="00CE790A">
        <w:rPr>
          <w:rFonts w:eastAsiaTheme="minorEastAsia"/>
          <w:sz w:val="26"/>
          <w:szCs w:val="26"/>
          <w:lang w:eastAsia="ja-JP"/>
        </w:rPr>
        <w:t xml:space="preserve"> Dùng </w:t>
      </w:r>
      <w:r w:rsidR="00A81B9E" w:rsidRPr="00CE790A">
        <w:rPr>
          <w:rFonts w:eastAsiaTheme="minorEastAsia"/>
          <w:sz w:val="26"/>
          <w:szCs w:val="26"/>
          <w:lang w:eastAsia="ja-JP"/>
        </w:rPr>
        <w:t xml:space="preserve">Random </w:t>
      </w:r>
      <w:r w:rsidR="00A81B9E">
        <w:rPr>
          <w:rFonts w:eastAsiaTheme="minorEastAsia"/>
          <w:sz w:val="26"/>
          <w:szCs w:val="26"/>
          <w:lang w:eastAsia="ja-JP"/>
        </w:rPr>
        <w:t>F</w:t>
      </w:r>
      <w:r w:rsidR="00A81B9E" w:rsidRPr="00CE790A">
        <w:rPr>
          <w:rFonts w:eastAsiaTheme="minorEastAsia"/>
          <w:sz w:val="26"/>
          <w:szCs w:val="26"/>
          <w:lang w:eastAsia="ja-JP"/>
        </w:rPr>
        <w:t>orest</w:t>
      </w:r>
      <w:r w:rsidR="00A81B9E">
        <w:rPr>
          <w:rFonts w:eastAsiaTheme="minorEastAsia"/>
          <w:sz w:val="26"/>
          <w:szCs w:val="26"/>
          <w:lang w:eastAsia="ja-JP"/>
        </w:rPr>
        <w:t xml:space="preserve"> </w:t>
      </w:r>
    </w:p>
    <w:p w14:paraId="5BF11572" w14:textId="541F6B0F"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Random Forest là một thuật toán dựa trên mô hình cây quyết định (Decision Tree).</w:t>
      </w:r>
    </w:p>
    <w:p w14:paraId="4AD08C35" w14:textId="552BBFC6"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Thuật toán này tạo ra một "rừng" (tập hợp) các cây quyết định dựa trên một tập dữ liệu huấn luyện bằng cách lấy mẫu ngẫu nhiên từ tập dữ liệu huấn luyện và từng cây trong rừng được huấn luyện độc lập.</w:t>
      </w:r>
    </w:p>
    <w:p w14:paraId="3D9FA645" w14:textId="75D35DF1"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lastRenderedPageBreak/>
        <w:t xml:space="preserve">- </w:t>
      </w:r>
      <w:r w:rsidR="00CE790A" w:rsidRPr="00CE790A">
        <w:rPr>
          <w:rFonts w:eastAsiaTheme="minorEastAsia"/>
          <w:sz w:val="26"/>
          <w:szCs w:val="26"/>
          <w:lang w:eastAsia="ja-JP"/>
        </w:rPr>
        <w:t>Mỗi cây quyết định trong rừng sẽ đưa ra một dự đoán riêng và kết quả cuối cùng là kết hợp của các dự đoán từ các cây, thông qua việc sử dụng phương pháp đa số hoặc trung bình.</w:t>
      </w:r>
    </w:p>
    <w:p w14:paraId="30BA76D0" w14:textId="77777777" w:rsidR="00CE790A" w:rsidRPr="00CE790A" w:rsidRDefault="00CE790A" w:rsidP="001D5E17">
      <w:pPr>
        <w:spacing w:line="360" w:lineRule="auto"/>
        <w:ind w:firstLine="720"/>
        <w:jc w:val="both"/>
        <w:rPr>
          <w:rFonts w:eastAsiaTheme="minorEastAsia"/>
          <w:sz w:val="26"/>
          <w:szCs w:val="26"/>
          <w:lang w:eastAsia="ja-JP"/>
        </w:rPr>
      </w:pPr>
      <w:r w:rsidRPr="001D5E17">
        <w:rPr>
          <w:rFonts w:eastAsiaTheme="minorEastAsia"/>
          <w:b/>
          <w:bCs/>
          <w:sz w:val="26"/>
          <w:szCs w:val="26"/>
          <w:lang w:eastAsia="ja-JP"/>
        </w:rPr>
        <w:t>Tên bài báo:</w:t>
      </w:r>
      <w:r w:rsidRPr="00CE790A">
        <w:rPr>
          <w:rFonts w:eastAsiaTheme="minorEastAsia"/>
          <w:sz w:val="26"/>
          <w:szCs w:val="26"/>
          <w:lang w:eastAsia="ja-JP"/>
        </w:rPr>
        <w:t xml:space="preserve"> Khaidem, L., Saha, S., &amp; Dey, S. R. (2016). Predicting the direction of stock market prices using random forest. arXiv preprint arXiv:1605.00003.</w:t>
      </w:r>
    </w:p>
    <w:p w14:paraId="7C6CE9EB" w14:textId="351F84B4" w:rsidR="00CE790A" w:rsidRPr="001D5E17" w:rsidRDefault="00CE790A" w:rsidP="001D5E17">
      <w:pPr>
        <w:spacing w:line="360" w:lineRule="auto"/>
        <w:ind w:firstLine="720"/>
        <w:jc w:val="both"/>
        <w:rPr>
          <w:rFonts w:eastAsiaTheme="minorEastAsia"/>
          <w:b/>
          <w:bCs/>
          <w:sz w:val="26"/>
          <w:szCs w:val="26"/>
          <w:lang w:eastAsia="ja-JP"/>
        </w:rPr>
      </w:pPr>
      <w:r w:rsidRPr="001D5E17">
        <w:rPr>
          <w:rFonts w:eastAsiaTheme="minorEastAsia"/>
          <w:b/>
          <w:bCs/>
          <w:sz w:val="26"/>
          <w:szCs w:val="26"/>
          <w:lang w:eastAsia="ja-JP"/>
        </w:rPr>
        <w:t>Phương pháp giải quyế</w:t>
      </w:r>
      <w:r w:rsidR="00621882">
        <w:rPr>
          <w:rFonts w:eastAsiaTheme="minorEastAsia"/>
          <w:b/>
          <w:bCs/>
          <w:sz w:val="26"/>
          <w:szCs w:val="26"/>
          <w:lang w:eastAsia="ja-JP"/>
        </w:rPr>
        <w:t>t</w:t>
      </w:r>
      <w:r w:rsidRPr="001D5E17">
        <w:rPr>
          <w:rFonts w:eastAsiaTheme="minorEastAsia"/>
          <w:b/>
          <w:bCs/>
          <w:sz w:val="26"/>
          <w:szCs w:val="26"/>
          <w:lang w:eastAsia="ja-JP"/>
        </w:rPr>
        <w:t>:</w:t>
      </w:r>
    </w:p>
    <w:p w14:paraId="7956CCD6" w14:textId="77777777" w:rsidR="00CE790A" w:rsidRPr="00CE790A" w:rsidRDefault="00CE790A" w:rsidP="001D5E17">
      <w:pPr>
        <w:spacing w:line="360" w:lineRule="auto"/>
        <w:ind w:firstLine="720"/>
        <w:jc w:val="both"/>
        <w:rPr>
          <w:rFonts w:eastAsiaTheme="minorEastAsia"/>
          <w:sz w:val="26"/>
          <w:szCs w:val="26"/>
          <w:lang w:eastAsia="ja-JP"/>
        </w:rPr>
      </w:pPr>
      <w:r w:rsidRPr="00CE790A">
        <w:rPr>
          <w:rFonts w:eastAsiaTheme="minorEastAsia"/>
          <w:sz w:val="26"/>
          <w:szCs w:val="26"/>
          <w:lang w:eastAsia="ja-JP"/>
        </w:rPr>
        <w:t>Bài báo trình bày một phương pháp giải quyết bài toán dự đoán xu hướng thị trường chứng khoán sử dụng một mô hình phân loại rừng ngẫu nhiên (random forest classifier). Dưới đây là phương pháp giải quyết được mô tả trong bài báo:</w:t>
      </w:r>
    </w:p>
    <w:p w14:paraId="11FD2050" w14:textId="376DD18D"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Thu thập dữ liệu: Tác giả thu thập dữ liệu thị trường chứng khoán từ các nguồn đáng tin cậy, chẳng hạn như dữ liệu từ Apple (AAPL), Microsoft (MSFT), Amazon (AMZN), và Samsung.</w:t>
      </w:r>
    </w:p>
    <w:p w14:paraId="36CD4633" w14:textId="08972658"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Tiền xử lý dữ liệu: Trước khi sử dụng dữ liệu cho mô hình, tác giả thực hiện các bước tiền xử lý như làm mịn dữ liệu (exponential smoothing) để loại bỏ sự biến động ngẫu nhiên và làm cho quá trình học trở nên dễ dàng hơn.</w:t>
      </w:r>
    </w:p>
    <w:p w14:paraId="7C0AE1A6" w14:textId="791DA92A"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Xây dựng mô hình phân loại rừng ngẫu nhiên: Tác giả sử dụng một mô hình phân loại rừng ngẫu nhiên để dự đoán xu hướng thị trường chứng khoán. Mô hình này được xây dựng dựa trên việc sử dụng nhiều cây quyết định (decision trees) trong đó mỗi cây được huấn luyện trên một phần của dữ liệu.</w:t>
      </w:r>
    </w:p>
    <w:p w14:paraId="487F9650" w14:textId="27EA4494"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Đánh giá hiệu suất: Sau khi huấn luyện mô hình, tác giả đánh giá hiệu suất của mô hình bằng cách sử dụng các thước đo như độ chính xác (accuracy), độ nhớ (recall), độ chính xác (precision), và đặc trưng (specificity).</w:t>
      </w:r>
    </w:p>
    <w:p w14:paraId="61B66263" w14:textId="31167A77" w:rsidR="00CE790A" w:rsidRPr="00CE790A" w:rsidRDefault="001D5E17" w:rsidP="001D5E17">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00CE790A" w:rsidRPr="00CE790A">
        <w:rPr>
          <w:rFonts w:eastAsiaTheme="minorEastAsia"/>
          <w:sz w:val="26"/>
          <w:szCs w:val="26"/>
          <w:lang w:eastAsia="ja-JP"/>
        </w:rPr>
        <w:t>So sánh với các nghiên cứu trước đó: Tác giả so sánh kết quả của mô hình đề xuất với các nghiên cứu trước đó trong lĩnh vực dự báo thị trường chứng khoán. Qua đó, họ chứng minh rằng mô hình của họ vượt trội hơn so với các mô hình đã được nghiên cứu trước đó.</w:t>
      </w:r>
    </w:p>
    <w:p w14:paraId="2CE95C50" w14:textId="77777777" w:rsidR="00CE790A" w:rsidRPr="00E516AA" w:rsidRDefault="00CE790A" w:rsidP="00E516AA">
      <w:pPr>
        <w:spacing w:line="360" w:lineRule="auto"/>
        <w:ind w:firstLine="720"/>
        <w:jc w:val="both"/>
        <w:rPr>
          <w:rFonts w:eastAsiaTheme="minorEastAsia"/>
          <w:b/>
          <w:bCs/>
          <w:sz w:val="26"/>
          <w:szCs w:val="26"/>
          <w:lang w:eastAsia="ja-JP"/>
        </w:rPr>
      </w:pPr>
      <w:r w:rsidRPr="00E516AA">
        <w:rPr>
          <w:rFonts w:eastAsiaTheme="minorEastAsia"/>
          <w:b/>
          <w:bCs/>
          <w:sz w:val="26"/>
          <w:szCs w:val="26"/>
          <w:lang w:eastAsia="ja-JP"/>
        </w:rPr>
        <w:t>Dữ liệu thực nghiệm:</w:t>
      </w:r>
    </w:p>
    <w:p w14:paraId="0F873591" w14:textId="77777777" w:rsidR="00CE790A" w:rsidRPr="00CE790A" w:rsidRDefault="00CE790A" w:rsidP="00E516AA">
      <w:pPr>
        <w:spacing w:line="360" w:lineRule="auto"/>
        <w:ind w:firstLine="720"/>
        <w:jc w:val="both"/>
        <w:rPr>
          <w:rFonts w:eastAsiaTheme="minorEastAsia"/>
          <w:sz w:val="26"/>
          <w:szCs w:val="26"/>
          <w:lang w:eastAsia="ja-JP"/>
        </w:rPr>
      </w:pPr>
      <w:r w:rsidRPr="00CE790A">
        <w:rPr>
          <w:rFonts w:eastAsiaTheme="minorEastAsia"/>
          <w:sz w:val="26"/>
          <w:szCs w:val="26"/>
          <w:lang w:eastAsia="ja-JP"/>
        </w:rPr>
        <w:lastRenderedPageBreak/>
        <w:t>Tác giả đã sử dụng dữ liệu từ các công ty lớn như Apple (AAPL), Microsoft (MSFT), Amazon (AMZN), và Samsung để xây dựng và đánh giá mô hình dự đoán xu hướng thị trường chứng khoán.</w:t>
      </w:r>
    </w:p>
    <w:p w14:paraId="511EC09C" w14:textId="58E3BA8F" w:rsidR="00CE790A" w:rsidRPr="00E516AA" w:rsidRDefault="00CE790A" w:rsidP="00E516AA">
      <w:pPr>
        <w:spacing w:line="360" w:lineRule="auto"/>
        <w:ind w:firstLine="720"/>
        <w:jc w:val="both"/>
        <w:rPr>
          <w:rFonts w:eastAsiaTheme="minorEastAsia"/>
          <w:b/>
          <w:bCs/>
          <w:sz w:val="26"/>
          <w:szCs w:val="26"/>
          <w:lang w:eastAsia="ja-JP"/>
        </w:rPr>
      </w:pPr>
      <w:r w:rsidRPr="00E516AA">
        <w:rPr>
          <w:rFonts w:eastAsiaTheme="minorEastAsia"/>
          <w:b/>
          <w:bCs/>
          <w:sz w:val="26"/>
          <w:szCs w:val="26"/>
          <w:lang w:eastAsia="ja-JP"/>
        </w:rPr>
        <w:t xml:space="preserve">Kết </w:t>
      </w:r>
      <w:r w:rsidR="004363DD" w:rsidRPr="00E516AA">
        <w:rPr>
          <w:rFonts w:eastAsiaTheme="minorEastAsia"/>
          <w:b/>
          <w:bCs/>
          <w:sz w:val="26"/>
          <w:szCs w:val="26"/>
          <w:lang w:eastAsia="ja-JP"/>
        </w:rPr>
        <w:t>quả đạt được</w:t>
      </w:r>
      <w:r w:rsidRPr="00E516AA">
        <w:rPr>
          <w:rFonts w:eastAsiaTheme="minorEastAsia"/>
          <w:b/>
          <w:bCs/>
          <w:sz w:val="26"/>
          <w:szCs w:val="26"/>
          <w:lang w:eastAsia="ja-JP"/>
        </w:rPr>
        <w:t>:</w:t>
      </w:r>
    </w:p>
    <w:p w14:paraId="23CFFEB5" w14:textId="77777777" w:rsidR="00CE790A" w:rsidRPr="00CE790A" w:rsidRDefault="00CE790A" w:rsidP="00E516AA">
      <w:pPr>
        <w:spacing w:line="360" w:lineRule="auto"/>
        <w:ind w:firstLine="720"/>
        <w:jc w:val="both"/>
        <w:rPr>
          <w:rFonts w:eastAsiaTheme="minorEastAsia"/>
          <w:sz w:val="26"/>
          <w:szCs w:val="26"/>
          <w:lang w:eastAsia="ja-JP"/>
        </w:rPr>
      </w:pPr>
      <w:r w:rsidRPr="00CE790A">
        <w:rPr>
          <w:rFonts w:eastAsiaTheme="minorEastAsia"/>
          <w:sz w:val="26"/>
          <w:szCs w:val="26"/>
          <w:lang w:eastAsia="ja-JP"/>
        </w:rPr>
        <w:t>Mô hình phân loại rừng ngẫu nhiên đã đạt được độ chính xác cao, trong khoảng từ 85% đến 95% cho dự báo dài hạn.</w:t>
      </w:r>
    </w:p>
    <w:p w14:paraId="7D6B3E04" w14:textId="77777777" w:rsidR="00CE790A" w:rsidRPr="00CE790A" w:rsidRDefault="00CE790A" w:rsidP="00E516AA">
      <w:pPr>
        <w:spacing w:line="360" w:lineRule="auto"/>
        <w:ind w:firstLine="720"/>
        <w:jc w:val="both"/>
        <w:rPr>
          <w:rFonts w:eastAsiaTheme="minorEastAsia"/>
          <w:sz w:val="26"/>
          <w:szCs w:val="26"/>
          <w:lang w:eastAsia="ja-JP"/>
        </w:rPr>
      </w:pPr>
      <w:r w:rsidRPr="00CE790A">
        <w:rPr>
          <w:rFonts w:eastAsiaTheme="minorEastAsia"/>
          <w:sz w:val="26"/>
          <w:szCs w:val="26"/>
          <w:lang w:eastAsia="ja-JP"/>
        </w:rPr>
        <w:t>Các phép đo hiệu suất khác như precision, recall và specificity cũng cho thấy mô hình hoạt động hiệu quả.</w:t>
      </w:r>
    </w:p>
    <w:p w14:paraId="076E4BAC" w14:textId="16371E9C" w:rsidR="00CE790A" w:rsidRPr="00137196" w:rsidRDefault="00CE790A" w:rsidP="00E516AA">
      <w:pPr>
        <w:spacing w:line="360" w:lineRule="auto"/>
        <w:ind w:firstLine="720"/>
        <w:jc w:val="both"/>
        <w:rPr>
          <w:rFonts w:eastAsiaTheme="minorEastAsia"/>
          <w:sz w:val="26"/>
          <w:szCs w:val="26"/>
          <w:lang w:eastAsia="ja-JP"/>
        </w:rPr>
      </w:pPr>
      <w:r w:rsidRPr="00CE790A">
        <w:rPr>
          <w:rFonts w:eastAsiaTheme="minorEastAsia"/>
          <w:sz w:val="26"/>
          <w:szCs w:val="26"/>
          <w:lang w:eastAsia="ja-JP"/>
        </w:rPr>
        <w:t>So sánh với các nghiên cứu trước đó cho thấy mô hình đề xuất vượt trội hơn với kết quả tốt hơn.</w:t>
      </w:r>
    </w:p>
    <w:p w14:paraId="7D296CF9" w14:textId="11B2AA0F" w:rsidR="002511C8" w:rsidRPr="00137196" w:rsidRDefault="002511C8" w:rsidP="00137196">
      <w:pPr>
        <w:pStyle w:val="Heading3"/>
        <w:spacing w:line="360" w:lineRule="auto"/>
        <w:ind w:firstLine="720"/>
        <w:jc w:val="both"/>
        <w:rPr>
          <w:rFonts w:ascii="Times New Roman" w:eastAsiaTheme="minorEastAsia" w:hAnsi="Times New Roman" w:cs="Times New Roman"/>
          <w:color w:val="auto"/>
          <w:sz w:val="26"/>
          <w:szCs w:val="26"/>
          <w:lang w:eastAsia="ja-JP"/>
        </w:rPr>
      </w:pPr>
      <w:bookmarkStart w:id="11" w:name="_Toc167891398"/>
      <w:r w:rsidRPr="00137196">
        <w:rPr>
          <w:rFonts w:ascii="Times New Roman" w:eastAsiaTheme="minorEastAsia" w:hAnsi="Times New Roman" w:cs="Times New Roman"/>
          <w:color w:val="auto"/>
          <w:sz w:val="26"/>
          <w:szCs w:val="26"/>
          <w:lang w:eastAsia="ja-JP"/>
        </w:rPr>
        <w:t>1.2.3 Phương pháp đề xuất giải quyết bài toán</w:t>
      </w:r>
      <w:bookmarkEnd w:id="11"/>
    </w:p>
    <w:p w14:paraId="6A52EB7F" w14:textId="40F52735" w:rsidR="006A15E6" w:rsidRPr="006A15E6" w:rsidRDefault="006A15E6" w:rsidP="006A15E6">
      <w:pPr>
        <w:spacing w:line="360" w:lineRule="auto"/>
        <w:ind w:firstLine="720"/>
        <w:jc w:val="both"/>
        <w:rPr>
          <w:rFonts w:eastAsiaTheme="minorEastAsia"/>
          <w:sz w:val="26"/>
          <w:szCs w:val="26"/>
          <w:lang w:eastAsia="ja-JP"/>
        </w:rPr>
      </w:pPr>
      <w:r w:rsidRPr="006A15E6">
        <w:rPr>
          <w:rFonts w:eastAsiaTheme="minorEastAsia"/>
          <w:sz w:val="26"/>
          <w:szCs w:val="26"/>
          <w:lang w:eastAsia="ja-JP"/>
        </w:rPr>
        <w:t>Hướng giải quyết bài toán dự đoán thị trường chứng khoán</w:t>
      </w:r>
      <w:r w:rsidR="00621882">
        <w:rPr>
          <w:rFonts w:eastAsiaTheme="minorEastAsia"/>
          <w:sz w:val="26"/>
          <w:szCs w:val="26"/>
          <w:lang w:eastAsia="ja-JP"/>
        </w:rPr>
        <w:t xml:space="preserve"> trong đề tài này của chúng em</w:t>
      </w:r>
      <w:r w:rsidRPr="006A15E6">
        <w:rPr>
          <w:rFonts w:eastAsiaTheme="minorEastAsia"/>
          <w:sz w:val="26"/>
          <w:szCs w:val="26"/>
          <w:lang w:eastAsia="ja-JP"/>
        </w:rPr>
        <w:t xml:space="preserve"> sử dụng </w:t>
      </w:r>
      <w:r w:rsidR="0004526F">
        <w:rPr>
          <w:rFonts w:eastAsiaTheme="minorEastAsia"/>
          <w:sz w:val="26"/>
          <w:szCs w:val="26"/>
          <w:lang w:eastAsia="ja-JP"/>
        </w:rPr>
        <w:t>mô hình</w:t>
      </w:r>
      <w:r w:rsidRPr="006A15E6">
        <w:rPr>
          <w:rFonts w:eastAsiaTheme="minorEastAsia"/>
          <w:sz w:val="26"/>
          <w:szCs w:val="26"/>
          <w:lang w:eastAsia="ja-JP"/>
        </w:rPr>
        <w:t xml:space="preserve"> </w:t>
      </w:r>
      <w:r w:rsidR="00F01BFB">
        <w:rPr>
          <w:rFonts w:eastAsiaTheme="minorEastAsia"/>
          <w:sz w:val="26"/>
          <w:szCs w:val="26"/>
          <w:lang w:eastAsia="ja-JP"/>
        </w:rPr>
        <w:t>LSTM</w:t>
      </w:r>
      <w:r w:rsidR="004363DD">
        <w:rPr>
          <w:rFonts w:eastAsiaTheme="minorEastAsia"/>
          <w:sz w:val="26"/>
          <w:szCs w:val="26"/>
          <w:lang w:eastAsia="ja-JP"/>
        </w:rPr>
        <w:t xml:space="preserve"> </w:t>
      </w:r>
      <w:r w:rsidR="00F01BFB">
        <w:rPr>
          <w:rFonts w:eastAsiaTheme="minorEastAsia"/>
          <w:sz w:val="26"/>
          <w:szCs w:val="26"/>
          <w:lang w:eastAsia="ja-JP"/>
        </w:rPr>
        <w:t>(</w:t>
      </w:r>
      <w:r w:rsidR="00F01BFB" w:rsidRPr="00F01BFB">
        <w:rPr>
          <w:rFonts w:eastAsiaTheme="minorEastAsia"/>
          <w:sz w:val="26"/>
          <w:szCs w:val="26"/>
          <w:lang w:eastAsia="ja-JP"/>
        </w:rPr>
        <w:t>Long Short-Term Memory</w:t>
      </w:r>
      <w:r w:rsidR="00F01BFB">
        <w:rPr>
          <w:rFonts w:eastAsiaTheme="minorEastAsia"/>
          <w:sz w:val="26"/>
          <w:szCs w:val="26"/>
          <w:lang w:eastAsia="ja-JP"/>
        </w:rPr>
        <w:t xml:space="preserve">) </w:t>
      </w:r>
      <w:r w:rsidRPr="006A15E6">
        <w:rPr>
          <w:rFonts w:eastAsiaTheme="minorEastAsia"/>
          <w:sz w:val="26"/>
          <w:szCs w:val="26"/>
          <w:lang w:eastAsia="ja-JP"/>
        </w:rPr>
        <w:t xml:space="preserve">và </w:t>
      </w:r>
      <w:r w:rsidR="0004526F">
        <w:rPr>
          <w:rFonts w:eastAsiaTheme="minorEastAsia"/>
          <w:sz w:val="26"/>
          <w:szCs w:val="26"/>
          <w:lang w:eastAsia="ja-JP"/>
        </w:rPr>
        <w:t xml:space="preserve">mô hình </w:t>
      </w:r>
      <w:r w:rsidR="003F3ED3">
        <w:rPr>
          <w:rFonts w:eastAsiaTheme="minorEastAsia"/>
          <w:sz w:val="26"/>
          <w:szCs w:val="26"/>
          <w:lang w:eastAsia="ja-JP"/>
        </w:rPr>
        <w:t>Linear Regression</w:t>
      </w:r>
      <w:r w:rsidR="00621882">
        <w:rPr>
          <w:rFonts w:eastAsiaTheme="minorEastAsia"/>
          <w:sz w:val="26"/>
          <w:szCs w:val="26"/>
          <w:lang w:eastAsia="ja-JP"/>
        </w:rPr>
        <w:t>.</w:t>
      </w:r>
    </w:p>
    <w:p w14:paraId="0A216864" w14:textId="44B8907E" w:rsidR="006A15E6" w:rsidRDefault="006A15E6" w:rsidP="006A15E6">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A15E6">
        <w:rPr>
          <w:rFonts w:eastAsiaTheme="minorEastAsia"/>
          <w:sz w:val="26"/>
          <w:szCs w:val="26"/>
          <w:lang w:eastAsia="ja-JP"/>
        </w:rPr>
        <w:t xml:space="preserve">Lý do chọn </w:t>
      </w:r>
      <w:r w:rsidR="00F01BFB">
        <w:rPr>
          <w:rFonts w:eastAsiaTheme="minorEastAsia"/>
          <w:sz w:val="26"/>
          <w:szCs w:val="26"/>
          <w:lang w:eastAsia="ja-JP"/>
        </w:rPr>
        <w:t>LSTM</w:t>
      </w:r>
      <w:r>
        <w:rPr>
          <w:rFonts w:eastAsiaTheme="minorEastAsia"/>
          <w:sz w:val="26"/>
          <w:szCs w:val="26"/>
          <w:lang w:eastAsia="ja-JP"/>
        </w:rPr>
        <w:t>:</w:t>
      </w:r>
    </w:p>
    <w:p w14:paraId="6790601F" w14:textId="3596D470" w:rsidR="00F01BFB" w:rsidRPr="00F01BFB" w:rsidRDefault="00F01BFB" w:rsidP="00F01BFB">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F01BFB">
        <w:rPr>
          <w:rFonts w:eastAsiaTheme="minorEastAsia"/>
          <w:sz w:val="26"/>
          <w:szCs w:val="26"/>
          <w:lang w:eastAsia="ja-JP"/>
        </w:rPr>
        <w:t>Xử lý dữ liệu chuỗi: LSTM được thiết kế đặc biệt để xử lý dữ liệu chuỗi, như giá cổ phiếu theo thời gian. Cấu trúc nội tại của LSTM giúp nó nhớ được thông tin từ các quãng thời gian trước đó trong quá trình dự đoán, làm cho nó phù hợp cho việc dự đoán trong môi trường thị trường chứng khoán đầy biến động.</w:t>
      </w:r>
    </w:p>
    <w:p w14:paraId="11A66CEE" w14:textId="14D03B74" w:rsidR="00F01BFB" w:rsidRPr="00F01BFB" w:rsidRDefault="00F01BFB" w:rsidP="00F01BFB">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F01BFB">
        <w:rPr>
          <w:rFonts w:eastAsiaTheme="minorEastAsia"/>
          <w:sz w:val="26"/>
          <w:szCs w:val="26"/>
          <w:lang w:eastAsia="ja-JP"/>
        </w:rPr>
        <w:t>Khả năng học được mối quan hệ phức tạp: LSTM có khả năng học được mối quan hệ phi tuyến tính giữa các biến đầu vào và đầu ra. Trên thực tế, thị trường chứng khoán thường chứa nhiều yếu tố phức tạp và không tuyến tính, điều này làm cho LSTM trở thành một lựa chọn hợp lý để mô hình hóa các mối quan hệ này.</w:t>
      </w:r>
    </w:p>
    <w:p w14:paraId="38AD9B23" w14:textId="052EE836" w:rsidR="00F01BFB" w:rsidRPr="00F01BFB" w:rsidRDefault="00F01BFB" w:rsidP="00F01BFB">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F01BFB">
        <w:rPr>
          <w:rFonts w:eastAsiaTheme="minorEastAsia"/>
          <w:sz w:val="26"/>
          <w:szCs w:val="26"/>
          <w:lang w:eastAsia="ja-JP"/>
        </w:rPr>
        <w:t xml:space="preserve">Khả năng xử lý dữ liệu lớn: LSTM có thể xử lý dữ liệu lớn một cách hiệu quả, bao gồm cả dữ liệu lịch sử lâu dài của thị trường chứng khoán. Điều này cho phép nó </w:t>
      </w:r>
      <w:r w:rsidRPr="00F01BFB">
        <w:rPr>
          <w:rFonts w:eastAsiaTheme="minorEastAsia"/>
          <w:sz w:val="26"/>
          <w:szCs w:val="26"/>
          <w:lang w:eastAsia="ja-JP"/>
        </w:rPr>
        <w:lastRenderedPageBreak/>
        <w:t>học được các xu hướng dài hạn và ngắn hạn từ dữ liệu phong phú, giúp tăng tính khả quan và chính xác của dự đoán.</w:t>
      </w:r>
    </w:p>
    <w:p w14:paraId="247FA47B" w14:textId="0C507F18" w:rsidR="0004526F" w:rsidRDefault="0004526F" w:rsidP="0004526F">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A15E6">
        <w:rPr>
          <w:rFonts w:eastAsiaTheme="minorEastAsia"/>
          <w:sz w:val="26"/>
          <w:szCs w:val="26"/>
          <w:lang w:eastAsia="ja-JP"/>
        </w:rPr>
        <w:t>Lý do chọ</w:t>
      </w:r>
      <w:r>
        <w:rPr>
          <w:rFonts w:eastAsiaTheme="minorEastAsia"/>
          <w:sz w:val="26"/>
          <w:szCs w:val="26"/>
          <w:lang w:eastAsia="ja-JP"/>
        </w:rPr>
        <w:t xml:space="preserve">n </w:t>
      </w:r>
      <w:r w:rsidR="00A81B9E">
        <w:rPr>
          <w:rFonts w:eastAsiaTheme="minorEastAsia"/>
          <w:sz w:val="26"/>
          <w:szCs w:val="26"/>
          <w:lang w:eastAsia="ja-JP"/>
        </w:rPr>
        <w:t>Linear Regression</w:t>
      </w:r>
      <w:r>
        <w:rPr>
          <w:rFonts w:eastAsiaTheme="minorEastAsia"/>
          <w:sz w:val="26"/>
          <w:szCs w:val="26"/>
          <w:lang w:eastAsia="ja-JP"/>
        </w:rPr>
        <w:t>:</w:t>
      </w:r>
    </w:p>
    <w:p w14:paraId="600029A5" w14:textId="65177CD7" w:rsidR="00621882" w:rsidRPr="00621882"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Đơn giản và dễ hiểu: Linear Regression là một trong những thuật toán đơn giản nhất trong học máy. Nó dễ hiểu và dễ triển khai, giúp người dùng có cái nhìn rõ ràng về mối quan hệ giữa các biến độc lập (các yếu tố ảnh hưởng đến giá cổ phiếu) và biến phụ thuộ</w:t>
      </w:r>
      <w:r>
        <w:rPr>
          <w:rFonts w:eastAsiaTheme="minorEastAsia"/>
          <w:sz w:val="26"/>
          <w:szCs w:val="26"/>
          <w:lang w:eastAsia="ja-JP"/>
        </w:rPr>
        <w:t>c</w:t>
      </w:r>
      <w:r w:rsidRPr="00621882">
        <w:rPr>
          <w:rFonts w:eastAsiaTheme="minorEastAsia"/>
          <w:sz w:val="26"/>
          <w:szCs w:val="26"/>
          <w:lang w:eastAsia="ja-JP"/>
        </w:rPr>
        <w:t xml:space="preserve"> (giá cổ phiếu).</w:t>
      </w:r>
    </w:p>
    <w:p w14:paraId="25976DD3" w14:textId="693D8BCC" w:rsidR="00621882" w:rsidRPr="00621882"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Hiệu quả tính toán: Linear Regression không đòi hỏi nhiều tài nguyên tính toán như các mô hình phức tạp hơn. Điều này có lợi khi xử lý lượng dữ liệu lớn mà không cần đến hạ tầng phần cứng mạnh mẽ.</w:t>
      </w:r>
    </w:p>
    <w:p w14:paraId="32DD1555" w14:textId="5BEC093B" w:rsidR="00621882" w:rsidRPr="00621882"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Khả năng diễn giải mô hình: Các hệ số trong mô hình hồi quy tuyến tính cung cấp thông tin về mức độ ảnh hưởng của từng yếu tố đến giá cổ phiếu. Điều này giúp các nhà phân tích dễ dàng diễn giải và đưa ra quyết định dựa trên mô hình.</w:t>
      </w:r>
      <w:r w:rsidR="00364CDC">
        <w:rPr>
          <w:rFonts w:eastAsiaTheme="minorEastAsia"/>
          <w:sz w:val="26"/>
          <w:szCs w:val="26"/>
          <w:lang w:eastAsia="ja-JP"/>
        </w:rPr>
        <w:t>[5]</w:t>
      </w:r>
    </w:p>
    <w:p w14:paraId="1155D076" w14:textId="3C34A10F" w:rsidR="00621882" w:rsidRPr="00621882"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Phát hiện xu hướng: Linear Regression có thể giúp phát hiện các xu hướng tuyến tính trong dữ liệu, điều này có thể hữu ích trong việc dự đoán xu hướng giá cổ phiếu trong ngắn hạn.</w:t>
      </w:r>
    </w:p>
    <w:p w14:paraId="1EF907A2" w14:textId="759DA7A0" w:rsidR="00621882" w:rsidRPr="00621882"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Khả năng mở rộng: Mô hình Linear Regression có thể dễ dàng được mở rộng và điều chỉnh bằng cách thêm các biến mới (như các chỉ số kinh tế, tin tức tài chính, etc.) hoặc bằng cách sử dụng các kỹ thuật nâng cao như Polynomial Regression nếu mối quan hệ giữa các biến không hoàn toàn tuyến tính.</w:t>
      </w:r>
    </w:p>
    <w:p w14:paraId="39BDF75A" w14:textId="5C9760FB" w:rsidR="00621882" w:rsidRPr="00137196" w:rsidRDefault="00621882" w:rsidP="00621882">
      <w:pPr>
        <w:spacing w:line="360" w:lineRule="auto"/>
        <w:ind w:firstLine="720"/>
        <w:jc w:val="both"/>
        <w:rPr>
          <w:rFonts w:eastAsiaTheme="minorEastAsia"/>
          <w:sz w:val="26"/>
          <w:szCs w:val="26"/>
          <w:lang w:eastAsia="ja-JP"/>
        </w:rPr>
      </w:pPr>
      <w:r>
        <w:rPr>
          <w:rFonts w:eastAsiaTheme="minorEastAsia"/>
          <w:sz w:val="26"/>
          <w:szCs w:val="26"/>
          <w:lang w:eastAsia="ja-JP"/>
        </w:rPr>
        <w:t xml:space="preserve">+ </w:t>
      </w:r>
      <w:r w:rsidRPr="00621882">
        <w:rPr>
          <w:rFonts w:eastAsiaTheme="minorEastAsia"/>
          <w:sz w:val="26"/>
          <w:szCs w:val="26"/>
          <w:lang w:eastAsia="ja-JP"/>
        </w:rPr>
        <w:t>Dễ dàng kiểm tra giả định và chẩn đoán lỗi: Linear Regression cho phép kiểm tra dễ dàng các giả định của mô hình (như tính tuyến tính, tính độc lập, tính bình thường của sai số, etc.). Điều này giúp phát hiện và khắc phục sớm các vấn đề có thể ảnh hưởng đến độ chính xác của mô hình.</w:t>
      </w:r>
      <w:r w:rsidR="005210D3">
        <w:rPr>
          <w:rFonts w:eastAsiaTheme="minorEastAsia"/>
          <w:sz w:val="26"/>
          <w:szCs w:val="26"/>
          <w:lang w:eastAsia="ja-JP"/>
        </w:rPr>
        <w:t>[4]</w:t>
      </w:r>
    </w:p>
    <w:p w14:paraId="5C74D611" w14:textId="68EA8E3A" w:rsidR="002511C8" w:rsidRPr="00137196" w:rsidRDefault="002511C8" w:rsidP="00137196">
      <w:pPr>
        <w:pStyle w:val="Chng"/>
        <w:tabs>
          <w:tab w:val="clear" w:pos="6379"/>
        </w:tabs>
        <w:jc w:val="both"/>
        <w:outlineLvl w:val="1"/>
        <w:rPr>
          <w:rFonts w:eastAsiaTheme="minorEastAsia"/>
          <w:sz w:val="26"/>
          <w:szCs w:val="26"/>
          <w:lang w:eastAsia="ja-JP"/>
        </w:rPr>
      </w:pPr>
      <w:bookmarkStart w:id="12" w:name="_Toc387692912"/>
      <w:bookmarkStart w:id="13" w:name="_Toc167891399"/>
      <w:r w:rsidRPr="00137196">
        <w:rPr>
          <w:rFonts w:eastAsiaTheme="minorEastAsia"/>
          <w:sz w:val="26"/>
          <w:szCs w:val="26"/>
          <w:lang w:eastAsia="ja-JP"/>
        </w:rPr>
        <w:t>1.3 Phương p</w:t>
      </w:r>
      <w:bookmarkEnd w:id="12"/>
      <w:r w:rsidRPr="00137196">
        <w:rPr>
          <w:rFonts w:eastAsiaTheme="minorEastAsia"/>
          <w:sz w:val="26"/>
          <w:szCs w:val="26"/>
          <w:lang w:eastAsia="ja-JP"/>
        </w:rPr>
        <w:t>háp giải quyết bài toán</w:t>
      </w:r>
      <w:bookmarkEnd w:id="13"/>
      <w:r w:rsidRPr="00137196">
        <w:rPr>
          <w:rFonts w:eastAsiaTheme="minorEastAsia"/>
          <w:sz w:val="26"/>
          <w:szCs w:val="26"/>
          <w:lang w:eastAsia="ja-JP"/>
        </w:rPr>
        <w:t xml:space="preserve"> </w:t>
      </w:r>
    </w:p>
    <w:p w14:paraId="38B0A44E" w14:textId="0649CDA0" w:rsidR="009D3598" w:rsidRPr="00621882" w:rsidRDefault="002511C8" w:rsidP="00621882">
      <w:pPr>
        <w:pStyle w:val="Chng"/>
        <w:tabs>
          <w:tab w:val="clear" w:pos="6379"/>
        </w:tabs>
        <w:ind w:firstLine="720"/>
        <w:jc w:val="both"/>
        <w:outlineLvl w:val="2"/>
        <w:rPr>
          <w:rFonts w:eastAsiaTheme="minorEastAsia"/>
          <w:sz w:val="26"/>
          <w:szCs w:val="26"/>
          <w:lang w:eastAsia="ja-JP"/>
        </w:rPr>
      </w:pPr>
      <w:bookmarkStart w:id="14" w:name="_Toc167891400"/>
      <w:r w:rsidRPr="00137196">
        <w:rPr>
          <w:rFonts w:eastAsiaTheme="minorEastAsia"/>
          <w:sz w:val="26"/>
          <w:szCs w:val="26"/>
          <w:lang w:eastAsia="ja-JP"/>
        </w:rPr>
        <w:t>1.3.1 Mô hình tổng quát</w:t>
      </w:r>
      <w:bookmarkEnd w:id="14"/>
      <w:r w:rsidRPr="00137196">
        <w:rPr>
          <w:rFonts w:eastAsiaTheme="minorEastAsia"/>
          <w:sz w:val="26"/>
          <w:szCs w:val="26"/>
          <w:lang w:eastAsia="ja-JP"/>
        </w:rPr>
        <w:t xml:space="preserve"> </w:t>
      </w:r>
    </w:p>
    <w:p w14:paraId="0F88D996" w14:textId="6703CA91" w:rsidR="005C53F3" w:rsidRDefault="009D3598" w:rsidP="009D3598">
      <w:pPr>
        <w:pStyle w:val="Chng"/>
        <w:tabs>
          <w:tab w:val="clear" w:pos="6379"/>
        </w:tabs>
        <w:jc w:val="both"/>
        <w:rPr>
          <w:rFonts w:eastAsiaTheme="minorEastAsia"/>
          <w:b w:val="0"/>
          <w:i/>
          <w:iCs/>
          <w:sz w:val="26"/>
          <w:szCs w:val="26"/>
          <w:lang w:eastAsia="ja-JP"/>
        </w:rPr>
      </w:pPr>
      <w:r>
        <w:rPr>
          <w:rFonts w:eastAsiaTheme="minorEastAsia"/>
          <w:b w:val="0"/>
          <w:sz w:val="26"/>
          <w:szCs w:val="26"/>
          <w:lang w:eastAsia="ja-JP"/>
        </w:rPr>
        <w:tab/>
        <w:t>Vẽ mô hình:</w:t>
      </w:r>
      <w:r w:rsidR="00751E7B">
        <w:rPr>
          <w:rFonts w:eastAsiaTheme="minorEastAsia"/>
          <w:b w:val="0"/>
          <w:sz w:val="26"/>
          <w:szCs w:val="26"/>
          <w:lang w:eastAsia="ja-JP"/>
        </w:rPr>
        <w:t xml:space="preserve"> </w:t>
      </w:r>
      <w:r w:rsidR="00751E7B" w:rsidRPr="00751E7B">
        <w:rPr>
          <w:rFonts w:eastAsiaTheme="minorEastAsia"/>
          <w:b w:val="0"/>
          <w:i/>
          <w:iCs/>
          <w:sz w:val="26"/>
          <w:szCs w:val="26"/>
          <w:lang w:eastAsia="ja-JP"/>
        </w:rPr>
        <w:t>Hình 1.3.1</w:t>
      </w:r>
    </w:p>
    <w:p w14:paraId="4B008B2E" w14:textId="53D9B2A7" w:rsidR="00BE33F5" w:rsidRDefault="00BE33F5" w:rsidP="009D3598">
      <w:pPr>
        <w:pStyle w:val="Chng"/>
        <w:tabs>
          <w:tab w:val="clear" w:pos="6379"/>
        </w:tabs>
        <w:jc w:val="both"/>
        <w:rPr>
          <w:rFonts w:eastAsiaTheme="minorEastAsia"/>
          <w:b w:val="0"/>
          <w:i/>
          <w:iCs/>
          <w:sz w:val="26"/>
          <w:szCs w:val="26"/>
          <w:lang w:eastAsia="ja-JP"/>
        </w:rPr>
      </w:pPr>
      <w:r>
        <w:rPr>
          <w:rFonts w:eastAsiaTheme="minorEastAsia"/>
          <w:noProof/>
          <w:lang w:val="vi-VN" w:eastAsia="vi-VN"/>
        </w:rPr>
        <w:lastRenderedPageBreak/>
        <mc:AlternateContent>
          <mc:Choice Requires="wps">
            <w:drawing>
              <wp:anchor distT="0" distB="0" distL="114300" distR="114300" simplePos="0" relativeHeight="251660288" behindDoc="0" locked="0" layoutInCell="1" allowOverlap="1" wp14:anchorId="61A79A9D" wp14:editId="75E37317">
                <wp:simplePos x="0" y="0"/>
                <wp:positionH relativeFrom="column">
                  <wp:posOffset>0</wp:posOffset>
                </wp:positionH>
                <wp:positionV relativeFrom="paragraph">
                  <wp:posOffset>-635</wp:posOffset>
                </wp:positionV>
                <wp:extent cx="1333500" cy="1009650"/>
                <wp:effectExtent l="0" t="0" r="19050" b="19050"/>
                <wp:wrapNone/>
                <wp:docPr id="1032967197" name="Rectangle 18"/>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1B663A8C" w14:textId="77777777" w:rsidR="00BE33F5" w:rsidRDefault="00BE33F5" w:rsidP="00BE33F5">
                            <w:pPr>
                              <w:jc w:val="center"/>
                            </w:pPr>
                            <w:r>
                              <w:rPr>
                                <w:rFonts w:eastAsiaTheme="minorEastAsia"/>
                                <w:sz w:val="26"/>
                                <w:szCs w:val="26"/>
                                <w:lang w:eastAsia="ja-JP"/>
                              </w:rPr>
                              <w:t>Tiền xử lý dữ liệu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A79A9D" id="_x0000_s1032" style="position:absolute;left:0;text-align:left;margin-left:0;margin-top:-.05pt;width:10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" fillcolor="white [3201]" strokecolor="black [3200]" strokeweight="2pt">
                <v:textbox>
                  <w:txbxContent>
                    <w:p w14:paraId="1B663A8C" w14:textId="77777777" w:rsidR="00BE33F5" w:rsidRDefault="00BE33F5" w:rsidP="00BE33F5">
                      <w:pPr>
                        <w:jc w:val="center"/>
                      </w:pPr>
                      <w:r>
                        <w:rPr>
                          <w:rFonts w:eastAsiaTheme="minorEastAsia"/>
                          <w:sz w:val="26"/>
                          <w:szCs w:val="26"/>
                          <w:lang w:eastAsia="ja-JP"/>
                        </w:rPr>
                        <w:t>Tiền xử lý dữ liệu</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62336" behindDoc="0" locked="0" layoutInCell="1" allowOverlap="1" wp14:anchorId="31C33570" wp14:editId="28E5DBBC">
                <wp:simplePos x="0" y="0"/>
                <wp:positionH relativeFrom="column">
                  <wp:posOffset>1320165</wp:posOffset>
                </wp:positionH>
                <wp:positionV relativeFrom="paragraph">
                  <wp:posOffset>680720</wp:posOffset>
                </wp:positionV>
                <wp:extent cx="1003300" cy="12700"/>
                <wp:effectExtent l="0" t="76200" r="25400" b="82550"/>
                <wp:wrapNone/>
                <wp:docPr id="734330316" name="Straight Arrow Connector 17"/>
                <wp:cNvGraphicFramePr/>
                <a:graphic xmlns:a="http://schemas.openxmlformats.org/drawingml/2006/main">
                  <a:graphicData uri="http://schemas.microsoft.com/office/word/2010/wordprocessingShape">
                    <wps:wsp>
                      <wps:cNvCnPr/>
                      <wps:spPr>
                        <a:xfrm flipV="1">
                          <a:off x="0" y="0"/>
                          <a:ext cx="1003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CCBF51" id="Straight Arrow Connector 17" o:spid="_x0000_s1026" type="#_x0000_t32" style="position:absolute;margin-left:103.95pt;margin-top:53.6pt;width:79pt;height: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64384" behindDoc="0" locked="0" layoutInCell="1" allowOverlap="1" wp14:anchorId="152B912B" wp14:editId="436CD83E">
                <wp:simplePos x="0" y="0"/>
                <wp:positionH relativeFrom="column">
                  <wp:posOffset>5352415</wp:posOffset>
                </wp:positionH>
                <wp:positionV relativeFrom="paragraph">
                  <wp:posOffset>1093470</wp:posOffset>
                </wp:positionV>
                <wp:extent cx="6350" cy="704850"/>
                <wp:effectExtent l="38100" t="0" r="69850" b="57150"/>
                <wp:wrapNone/>
                <wp:docPr id="105566723" name="Straight Arrow Connector 13"/>
                <wp:cNvGraphicFramePr/>
                <a:graphic xmlns:a="http://schemas.openxmlformats.org/drawingml/2006/main">
                  <a:graphicData uri="http://schemas.microsoft.com/office/word/2010/wordprocessingShape">
                    <wps:wsp>
                      <wps:cNvCnPr/>
                      <wps:spPr>
                        <a:xfrm>
                          <a:off x="0" y="0"/>
                          <a:ext cx="63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1DD659" id="Straight Arrow Connector 13" o:spid="_x0000_s1026" type="#_x0000_t32" style="position:absolute;margin-left:421.45pt;margin-top:86.1pt;width:.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66432" behindDoc="0" locked="0" layoutInCell="1" allowOverlap="1" wp14:anchorId="41B09026" wp14:editId="2D96E28A">
                <wp:simplePos x="0" y="0"/>
                <wp:positionH relativeFrom="column">
                  <wp:posOffset>3701415</wp:posOffset>
                </wp:positionH>
                <wp:positionV relativeFrom="paragraph">
                  <wp:posOffset>2331085</wp:posOffset>
                </wp:positionV>
                <wp:extent cx="990600" cy="31750"/>
                <wp:effectExtent l="38100" t="38100" r="19050" b="101600"/>
                <wp:wrapNone/>
                <wp:docPr id="322013099" name="Straight Arrow Connector 12"/>
                <wp:cNvGraphicFramePr/>
                <a:graphic xmlns:a="http://schemas.openxmlformats.org/drawingml/2006/main">
                  <a:graphicData uri="http://schemas.microsoft.com/office/word/2010/wordprocessingShape">
                    <wps:wsp>
                      <wps:cNvCnPr/>
                      <wps:spPr>
                        <a:xfrm flipH="1">
                          <a:off x="0" y="0"/>
                          <a:ext cx="990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156C00" id="Straight Arrow Connector 12" o:spid="_x0000_s1026" type="#_x0000_t32" style="position:absolute;margin-left:291.45pt;margin-top:183.55pt;width:78pt;height: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68480" behindDoc="0" locked="0" layoutInCell="1" allowOverlap="1" wp14:anchorId="107D8EB8" wp14:editId="3BD8E05E">
                <wp:simplePos x="0" y="0"/>
                <wp:positionH relativeFrom="column">
                  <wp:posOffset>3701415</wp:posOffset>
                </wp:positionH>
                <wp:positionV relativeFrom="paragraph">
                  <wp:posOffset>661670</wp:posOffset>
                </wp:positionV>
                <wp:extent cx="1003300" cy="12700"/>
                <wp:effectExtent l="0" t="76200" r="25400" b="82550"/>
                <wp:wrapNone/>
                <wp:docPr id="1621859884" name="Straight Arrow Connector 16"/>
                <wp:cNvGraphicFramePr/>
                <a:graphic xmlns:a="http://schemas.openxmlformats.org/drawingml/2006/main">
                  <a:graphicData uri="http://schemas.microsoft.com/office/word/2010/wordprocessingShape">
                    <wps:wsp>
                      <wps:cNvCnPr/>
                      <wps:spPr>
                        <a:xfrm flipV="1">
                          <a:off x="0" y="0"/>
                          <a:ext cx="10033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6FF28C" id="Straight Arrow Connector 16" o:spid="_x0000_s1026" type="#_x0000_t32" style="position:absolute;margin-left:291.45pt;margin-top:52.1pt;width:79pt;height: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" strokecolor="#4579b8 [3044]">
                <v:stroke endarrow="block"/>
              </v:shape>
            </w:pict>
          </mc:Fallback>
        </mc:AlternateContent>
      </w:r>
      <w:r>
        <w:rPr>
          <w:rFonts w:eastAsiaTheme="minorEastAsia"/>
          <w:noProof/>
          <w:lang w:val="vi-VN" w:eastAsia="vi-VN"/>
        </w:rPr>
        <mc:AlternateContent>
          <mc:Choice Requires="wps">
            <w:drawing>
              <wp:anchor distT="0" distB="0" distL="114300" distR="114300" simplePos="0" relativeHeight="251670528" behindDoc="0" locked="0" layoutInCell="1" allowOverlap="1" wp14:anchorId="0A24407B" wp14:editId="2BCA695B">
                <wp:simplePos x="0" y="0"/>
                <wp:positionH relativeFrom="column">
                  <wp:posOffset>2352040</wp:posOffset>
                </wp:positionH>
                <wp:positionV relativeFrom="paragraph">
                  <wp:posOffset>37465</wp:posOffset>
                </wp:positionV>
                <wp:extent cx="1333500" cy="1009650"/>
                <wp:effectExtent l="0" t="0" r="19050" b="19050"/>
                <wp:wrapNone/>
                <wp:docPr id="2119943164" name="Rectangle 15"/>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3BE0CC40" w14:textId="77777777" w:rsidR="00BE33F5" w:rsidRDefault="00BE33F5" w:rsidP="00BE33F5">
                            <w:pPr>
                              <w:jc w:val="center"/>
                            </w:pPr>
                            <w:r>
                              <w:rPr>
                                <w:rFonts w:eastAsiaTheme="minorEastAsia"/>
                                <w:sz w:val="26"/>
                                <w:szCs w:val="26"/>
                                <w:lang w:eastAsia="ja-JP"/>
                              </w:rPr>
                              <w:t>Huấn luyện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24407B" id="_x0000_s1033" style="position:absolute;left:0;text-align:left;margin-left:185.2pt;margin-top:2.95pt;width:10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" fillcolor="white [3201]" strokecolor="black [3200]" strokeweight="2pt">
                <v:textbox>
                  <w:txbxContent>
                    <w:p w14:paraId="3BE0CC40" w14:textId="77777777" w:rsidR="00BE33F5" w:rsidRDefault="00BE33F5" w:rsidP="00BE33F5">
                      <w:pPr>
                        <w:jc w:val="center"/>
                      </w:pPr>
                      <w:r>
                        <w:rPr>
                          <w:rFonts w:eastAsiaTheme="minorEastAsia"/>
                          <w:sz w:val="26"/>
                          <w:szCs w:val="26"/>
                          <w:lang w:eastAsia="ja-JP"/>
                        </w:rPr>
                        <w:t>Huấn luyện mô hình</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72576" behindDoc="0" locked="0" layoutInCell="1" allowOverlap="1" wp14:anchorId="0F388428" wp14:editId="06329993">
                <wp:simplePos x="0" y="0"/>
                <wp:positionH relativeFrom="column">
                  <wp:posOffset>4688840</wp:posOffset>
                </wp:positionH>
                <wp:positionV relativeFrom="paragraph">
                  <wp:posOffset>32385</wp:posOffset>
                </wp:positionV>
                <wp:extent cx="1333500" cy="1009650"/>
                <wp:effectExtent l="0" t="0" r="19050" b="19050"/>
                <wp:wrapNone/>
                <wp:docPr id="227499681" name="Rectangle 14"/>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3A08805A" w14:textId="77777777" w:rsidR="00BE33F5" w:rsidRDefault="00BE33F5" w:rsidP="00BE33F5">
                            <w:pPr>
                              <w:jc w:val="center"/>
                            </w:pPr>
                            <w:r>
                              <w:rPr>
                                <w:rFonts w:eastAsiaTheme="minorEastAsia"/>
                                <w:sz w:val="26"/>
                                <w:szCs w:val="26"/>
                                <w:lang w:eastAsia="ja-JP"/>
                              </w:rPr>
                              <w:t>Đánh giá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388428" id="_x0000_s1034" style="position:absolute;left:0;text-align:left;margin-left:369.2pt;margin-top:2.55pt;width:105pt;height: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" fillcolor="white [3201]" strokecolor="black [3200]" strokeweight="2pt">
                <v:textbox>
                  <w:txbxContent>
                    <w:p w14:paraId="3A08805A" w14:textId="77777777" w:rsidR="00BE33F5" w:rsidRDefault="00BE33F5" w:rsidP="00BE33F5">
                      <w:pPr>
                        <w:jc w:val="center"/>
                      </w:pPr>
                      <w:r>
                        <w:rPr>
                          <w:rFonts w:eastAsiaTheme="minorEastAsia"/>
                          <w:sz w:val="26"/>
                          <w:szCs w:val="26"/>
                          <w:lang w:eastAsia="ja-JP"/>
                        </w:rPr>
                        <w:t>Đánh giá mô hình</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74624" behindDoc="0" locked="0" layoutInCell="1" allowOverlap="1" wp14:anchorId="5E3A41DD" wp14:editId="7BFDB497">
                <wp:simplePos x="0" y="0"/>
                <wp:positionH relativeFrom="column">
                  <wp:posOffset>4688840</wp:posOffset>
                </wp:positionH>
                <wp:positionV relativeFrom="paragraph">
                  <wp:posOffset>1812925</wp:posOffset>
                </wp:positionV>
                <wp:extent cx="1333500" cy="1009650"/>
                <wp:effectExtent l="0" t="0" r="19050" b="19050"/>
                <wp:wrapNone/>
                <wp:docPr id="2050324109" name="Rectangle 11"/>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7330D303" w14:textId="77777777" w:rsidR="00BE33F5" w:rsidRDefault="00BE33F5" w:rsidP="00BE33F5">
                            <w:pPr>
                              <w:jc w:val="center"/>
                            </w:pPr>
                            <w:r>
                              <w:rPr>
                                <w:rFonts w:eastAsiaTheme="minorEastAsia"/>
                                <w:sz w:val="26"/>
                                <w:szCs w:val="26"/>
                                <w:lang w:eastAsia="ja-JP"/>
                              </w:rPr>
                              <w:t>Tỉnh chỉnh và cải thiện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3A41DD" id="_x0000_s1035" style="position:absolute;left:0;text-align:left;margin-left:369.2pt;margin-top:142.75pt;width:105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" fillcolor="white [3201]" strokecolor="black [3200]" strokeweight="2pt">
                <v:textbox>
                  <w:txbxContent>
                    <w:p w14:paraId="7330D303" w14:textId="77777777" w:rsidR="00BE33F5" w:rsidRDefault="00BE33F5" w:rsidP="00BE33F5">
                      <w:pPr>
                        <w:jc w:val="center"/>
                      </w:pPr>
                      <w:r>
                        <w:rPr>
                          <w:rFonts w:eastAsiaTheme="minorEastAsia"/>
                          <w:sz w:val="26"/>
                          <w:szCs w:val="26"/>
                          <w:lang w:eastAsia="ja-JP"/>
                        </w:rPr>
                        <w:t>Tỉnh chỉnh và cải thiện</w:t>
                      </w:r>
                    </w:p>
                  </w:txbxContent>
                </v:textbox>
              </v:rect>
            </w:pict>
          </mc:Fallback>
        </mc:AlternateContent>
      </w:r>
      <w:r>
        <w:rPr>
          <w:rFonts w:eastAsiaTheme="minorEastAsia"/>
          <w:noProof/>
          <w:lang w:val="vi-VN" w:eastAsia="vi-VN"/>
        </w:rPr>
        <mc:AlternateContent>
          <mc:Choice Requires="wps">
            <w:drawing>
              <wp:anchor distT="0" distB="0" distL="114300" distR="114300" simplePos="0" relativeHeight="251676672" behindDoc="0" locked="0" layoutInCell="1" allowOverlap="1" wp14:anchorId="4F0607FB" wp14:editId="356CFD3A">
                <wp:simplePos x="0" y="0"/>
                <wp:positionH relativeFrom="column">
                  <wp:posOffset>2371090</wp:posOffset>
                </wp:positionH>
                <wp:positionV relativeFrom="paragraph">
                  <wp:posOffset>1826895</wp:posOffset>
                </wp:positionV>
                <wp:extent cx="1333500" cy="1009650"/>
                <wp:effectExtent l="0" t="0" r="19050" b="19050"/>
                <wp:wrapNone/>
                <wp:docPr id="979373530" name="Rectangle 10"/>
                <wp:cNvGraphicFramePr/>
                <a:graphic xmlns:a="http://schemas.openxmlformats.org/drawingml/2006/main">
                  <a:graphicData uri="http://schemas.microsoft.com/office/word/2010/wordprocessingShape">
                    <wps:wsp>
                      <wps:cNvSpPr/>
                      <wps:spPr>
                        <a:xfrm>
                          <a:off x="0" y="0"/>
                          <a:ext cx="1333500" cy="1009650"/>
                        </a:xfrm>
                        <a:prstGeom prst="rect">
                          <a:avLst/>
                        </a:prstGeom>
                        <a:ln/>
                      </wps:spPr>
                      <wps:style>
                        <a:lnRef idx="2">
                          <a:schemeClr val="dk1"/>
                        </a:lnRef>
                        <a:fillRef idx="1">
                          <a:schemeClr val="lt1"/>
                        </a:fillRef>
                        <a:effectRef idx="0">
                          <a:schemeClr val="dk1"/>
                        </a:effectRef>
                        <a:fontRef idx="minor">
                          <a:schemeClr val="dk1"/>
                        </a:fontRef>
                      </wps:style>
                      <wps:txbx>
                        <w:txbxContent>
                          <w:p w14:paraId="331BFD85" w14:textId="77777777" w:rsidR="00BE33F5" w:rsidRDefault="00BE33F5" w:rsidP="00BE33F5">
                            <w:pPr>
                              <w:jc w:val="center"/>
                            </w:pPr>
                            <w:r>
                              <w:rPr>
                                <w:rFonts w:eastAsiaTheme="minorEastAsia"/>
                                <w:sz w:val="26"/>
                                <w:szCs w:val="26"/>
                                <w:lang w:eastAsia="ja-JP"/>
                              </w:rPr>
                              <w:t>Triển khai mô hình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0607FB" id="_x0000_s1036" style="position:absolute;left:0;text-align:left;margin-left:186.7pt;margin-top:143.85pt;width:105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" fillcolor="white [3201]" strokecolor="black [3200]" strokeweight="2pt">
                <v:textbox>
                  <w:txbxContent>
                    <w:p w14:paraId="331BFD85" w14:textId="77777777" w:rsidR="00BE33F5" w:rsidRDefault="00BE33F5" w:rsidP="00BE33F5">
                      <w:pPr>
                        <w:jc w:val="center"/>
                      </w:pPr>
                      <w:r>
                        <w:rPr>
                          <w:rFonts w:eastAsiaTheme="minorEastAsia"/>
                          <w:sz w:val="26"/>
                          <w:szCs w:val="26"/>
                          <w:lang w:eastAsia="ja-JP"/>
                        </w:rPr>
                        <w:t>Triển khai mô hình</w:t>
                      </w:r>
                    </w:p>
                  </w:txbxContent>
                </v:textbox>
              </v:rect>
            </w:pict>
          </mc:Fallback>
        </mc:AlternateContent>
      </w:r>
    </w:p>
    <w:p w14:paraId="5DD9040A" w14:textId="77777777" w:rsidR="00BE33F5" w:rsidRDefault="00BE33F5" w:rsidP="009D3598">
      <w:pPr>
        <w:pStyle w:val="Chng"/>
        <w:tabs>
          <w:tab w:val="clear" w:pos="6379"/>
        </w:tabs>
        <w:jc w:val="both"/>
        <w:rPr>
          <w:rFonts w:eastAsiaTheme="minorEastAsia"/>
          <w:b w:val="0"/>
          <w:sz w:val="26"/>
          <w:szCs w:val="26"/>
          <w:lang w:eastAsia="ja-JP"/>
        </w:rPr>
      </w:pPr>
    </w:p>
    <w:p w14:paraId="3DE1656D" w14:textId="77777777" w:rsidR="00BE33F5" w:rsidRDefault="00BE33F5" w:rsidP="009D3598">
      <w:pPr>
        <w:pStyle w:val="Chng"/>
        <w:tabs>
          <w:tab w:val="clear" w:pos="6379"/>
        </w:tabs>
        <w:jc w:val="both"/>
        <w:rPr>
          <w:rFonts w:eastAsiaTheme="minorEastAsia"/>
          <w:b w:val="0"/>
          <w:sz w:val="26"/>
          <w:szCs w:val="26"/>
          <w:lang w:eastAsia="ja-JP"/>
        </w:rPr>
      </w:pPr>
    </w:p>
    <w:p w14:paraId="1FBFB6F1" w14:textId="77777777" w:rsidR="00BE33F5" w:rsidRDefault="00BE33F5" w:rsidP="009D3598">
      <w:pPr>
        <w:pStyle w:val="Chng"/>
        <w:tabs>
          <w:tab w:val="clear" w:pos="6379"/>
        </w:tabs>
        <w:jc w:val="both"/>
        <w:rPr>
          <w:rFonts w:eastAsiaTheme="minorEastAsia"/>
          <w:b w:val="0"/>
          <w:sz w:val="26"/>
          <w:szCs w:val="26"/>
          <w:lang w:eastAsia="ja-JP"/>
        </w:rPr>
      </w:pPr>
    </w:p>
    <w:p w14:paraId="7FE3E0F9" w14:textId="77777777" w:rsidR="00BE33F5" w:rsidRDefault="00BE33F5" w:rsidP="009D3598">
      <w:pPr>
        <w:pStyle w:val="Chng"/>
        <w:tabs>
          <w:tab w:val="clear" w:pos="6379"/>
        </w:tabs>
        <w:jc w:val="both"/>
        <w:rPr>
          <w:rFonts w:eastAsiaTheme="minorEastAsia"/>
          <w:b w:val="0"/>
          <w:sz w:val="26"/>
          <w:szCs w:val="26"/>
          <w:lang w:eastAsia="ja-JP"/>
        </w:rPr>
      </w:pPr>
    </w:p>
    <w:p w14:paraId="3A223A85" w14:textId="77777777" w:rsidR="00BE33F5" w:rsidRDefault="00BE33F5" w:rsidP="009D3598">
      <w:pPr>
        <w:pStyle w:val="Chng"/>
        <w:tabs>
          <w:tab w:val="clear" w:pos="6379"/>
        </w:tabs>
        <w:jc w:val="both"/>
        <w:rPr>
          <w:rFonts w:eastAsiaTheme="minorEastAsia"/>
          <w:b w:val="0"/>
          <w:sz w:val="26"/>
          <w:szCs w:val="26"/>
          <w:lang w:eastAsia="ja-JP"/>
        </w:rPr>
      </w:pPr>
    </w:p>
    <w:p w14:paraId="01F5B25F" w14:textId="77777777" w:rsidR="00BE33F5" w:rsidRDefault="00BE33F5" w:rsidP="009D3598">
      <w:pPr>
        <w:pStyle w:val="Chng"/>
        <w:tabs>
          <w:tab w:val="clear" w:pos="6379"/>
        </w:tabs>
        <w:jc w:val="both"/>
        <w:rPr>
          <w:rFonts w:eastAsiaTheme="minorEastAsia"/>
          <w:b w:val="0"/>
          <w:sz w:val="26"/>
          <w:szCs w:val="26"/>
          <w:lang w:eastAsia="ja-JP"/>
        </w:rPr>
      </w:pPr>
    </w:p>
    <w:p w14:paraId="322C950A" w14:textId="77777777" w:rsidR="00BE33F5" w:rsidRDefault="00BE33F5" w:rsidP="009D3598">
      <w:pPr>
        <w:pStyle w:val="Chng"/>
        <w:tabs>
          <w:tab w:val="clear" w:pos="6379"/>
        </w:tabs>
        <w:jc w:val="both"/>
        <w:rPr>
          <w:rFonts w:eastAsiaTheme="minorEastAsia"/>
          <w:b w:val="0"/>
          <w:sz w:val="26"/>
          <w:szCs w:val="26"/>
          <w:lang w:eastAsia="ja-JP"/>
        </w:rPr>
      </w:pPr>
    </w:p>
    <w:p w14:paraId="08DE1908" w14:textId="77777777" w:rsidR="00BE33F5" w:rsidRDefault="00BE33F5" w:rsidP="009D3598">
      <w:pPr>
        <w:pStyle w:val="Chng"/>
        <w:tabs>
          <w:tab w:val="clear" w:pos="6379"/>
        </w:tabs>
        <w:jc w:val="both"/>
        <w:rPr>
          <w:rFonts w:eastAsiaTheme="minorEastAsia"/>
          <w:b w:val="0"/>
          <w:sz w:val="26"/>
          <w:szCs w:val="26"/>
          <w:lang w:eastAsia="ja-JP"/>
        </w:rPr>
      </w:pPr>
    </w:p>
    <w:p w14:paraId="28212A73" w14:textId="77777777" w:rsidR="00BE33F5" w:rsidRDefault="00BE33F5" w:rsidP="009D3598">
      <w:pPr>
        <w:pStyle w:val="Chng"/>
        <w:tabs>
          <w:tab w:val="clear" w:pos="6379"/>
        </w:tabs>
        <w:jc w:val="both"/>
        <w:rPr>
          <w:rFonts w:eastAsiaTheme="minorEastAsia"/>
          <w:b w:val="0"/>
          <w:sz w:val="26"/>
          <w:szCs w:val="26"/>
          <w:lang w:eastAsia="ja-JP"/>
        </w:rPr>
      </w:pPr>
    </w:p>
    <w:p w14:paraId="50DE9ACF" w14:textId="66F8DF94" w:rsidR="005C53F3" w:rsidRDefault="005C53F3" w:rsidP="009D3598">
      <w:pPr>
        <w:pStyle w:val="Chng"/>
        <w:tabs>
          <w:tab w:val="clear" w:pos="6379"/>
        </w:tabs>
        <w:jc w:val="both"/>
        <w:rPr>
          <w:rFonts w:eastAsiaTheme="minorEastAsia"/>
          <w:b w:val="0"/>
          <w:sz w:val="26"/>
          <w:szCs w:val="26"/>
          <w:lang w:eastAsia="ja-JP"/>
        </w:rPr>
      </w:pPr>
    </w:p>
    <w:p w14:paraId="4FD01AAB" w14:textId="1010000D" w:rsidR="009D3598" w:rsidRDefault="009D3598" w:rsidP="009D3598">
      <w:pPr>
        <w:pStyle w:val="Chng"/>
        <w:tabs>
          <w:tab w:val="clear" w:pos="6379"/>
        </w:tabs>
        <w:jc w:val="both"/>
        <w:rPr>
          <w:rFonts w:eastAsiaTheme="minorEastAsia"/>
          <w:b w:val="0"/>
          <w:sz w:val="26"/>
          <w:szCs w:val="26"/>
          <w:lang w:eastAsia="ja-JP"/>
        </w:rPr>
      </w:pPr>
      <w:r w:rsidRPr="009D3598">
        <w:rPr>
          <w:rFonts w:eastAsiaTheme="minorEastAsia"/>
          <w:b w:val="0"/>
          <w:sz w:val="26"/>
          <w:szCs w:val="26"/>
          <w:lang w:eastAsia="ja-JP"/>
        </w:rPr>
        <w:t>Tiền xử lý dữ liệu</w:t>
      </w:r>
      <w:r>
        <w:rPr>
          <w:rFonts w:eastAsiaTheme="minorEastAsia"/>
          <w:b w:val="0"/>
          <w:sz w:val="26"/>
          <w:szCs w:val="26"/>
          <w:lang w:eastAsia="ja-JP"/>
        </w:rPr>
        <w:t xml:space="preserve"> </w:t>
      </w:r>
      <w:r w:rsidRPr="009D3598">
        <w:rPr>
          <w:rFonts w:eastAsiaTheme="minorEastAsia"/>
          <w:b w:val="0"/>
          <w:sz w:val="26"/>
          <w:szCs w:val="26"/>
          <w:lang w:eastAsia="ja-JP"/>
        </w:rPr>
        <w:sym w:font="Wingdings" w:char="F0E0"/>
      </w:r>
      <w:r>
        <w:rPr>
          <w:rFonts w:eastAsiaTheme="minorEastAsia"/>
          <w:b w:val="0"/>
          <w:sz w:val="26"/>
          <w:szCs w:val="26"/>
          <w:lang w:eastAsia="ja-JP"/>
        </w:rPr>
        <w:t xml:space="preserve"> Huấn luyện mô hình </w:t>
      </w:r>
      <w:r w:rsidRPr="009D3598">
        <w:rPr>
          <w:rFonts w:eastAsiaTheme="minorEastAsia"/>
          <w:b w:val="0"/>
          <w:sz w:val="26"/>
          <w:szCs w:val="26"/>
          <w:lang w:eastAsia="ja-JP"/>
        </w:rPr>
        <w:sym w:font="Wingdings" w:char="F0E0"/>
      </w:r>
      <w:r>
        <w:rPr>
          <w:rFonts w:eastAsiaTheme="minorEastAsia"/>
          <w:b w:val="0"/>
          <w:sz w:val="26"/>
          <w:szCs w:val="26"/>
          <w:lang w:eastAsia="ja-JP"/>
        </w:rPr>
        <w:t xml:space="preserve"> Đánh giá mô hình </w:t>
      </w:r>
      <w:r w:rsidRPr="009D3598">
        <w:rPr>
          <w:rFonts w:eastAsiaTheme="minorEastAsia"/>
          <w:b w:val="0"/>
          <w:sz w:val="26"/>
          <w:szCs w:val="26"/>
          <w:lang w:eastAsia="ja-JP"/>
        </w:rPr>
        <w:sym w:font="Wingdings" w:char="F0E0"/>
      </w:r>
      <w:r>
        <w:rPr>
          <w:rFonts w:eastAsiaTheme="minorEastAsia"/>
          <w:b w:val="0"/>
          <w:sz w:val="26"/>
          <w:szCs w:val="26"/>
          <w:lang w:eastAsia="ja-JP"/>
        </w:rPr>
        <w:t xml:space="preserve"> Tỉnh chỉnh và cải thiện </w:t>
      </w:r>
      <w:r w:rsidRPr="009D3598">
        <w:rPr>
          <w:rFonts w:eastAsiaTheme="minorEastAsia"/>
          <w:b w:val="0"/>
          <w:sz w:val="26"/>
          <w:szCs w:val="26"/>
          <w:lang w:eastAsia="ja-JP"/>
        </w:rPr>
        <w:sym w:font="Wingdings" w:char="F0E0"/>
      </w:r>
      <w:r>
        <w:rPr>
          <w:rFonts w:eastAsiaTheme="minorEastAsia"/>
          <w:b w:val="0"/>
          <w:sz w:val="26"/>
          <w:szCs w:val="26"/>
          <w:lang w:eastAsia="ja-JP"/>
        </w:rPr>
        <w:t xml:space="preserve"> Triển khai mô hình</w:t>
      </w:r>
    </w:p>
    <w:p w14:paraId="5E1B1FE6" w14:textId="631A288F" w:rsidR="009D3598" w:rsidRDefault="009D3598" w:rsidP="009D3598">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Trình bày tổng quát về mô hình</w:t>
      </w:r>
      <w:r w:rsidR="0004526F">
        <w:rPr>
          <w:rFonts w:eastAsiaTheme="minorEastAsia"/>
          <w:b w:val="0"/>
          <w:sz w:val="26"/>
          <w:szCs w:val="26"/>
          <w:lang w:eastAsia="ja-JP"/>
        </w:rPr>
        <w:t xml:space="preserve"> </w:t>
      </w:r>
      <w:r w:rsidR="00131244">
        <w:rPr>
          <w:rFonts w:eastAsiaTheme="minorEastAsia"/>
          <w:b w:val="0"/>
          <w:sz w:val="26"/>
          <w:szCs w:val="26"/>
          <w:lang w:eastAsia="ja-JP"/>
        </w:rPr>
        <w:t>LSTM</w:t>
      </w:r>
      <w:r>
        <w:rPr>
          <w:rFonts w:eastAsiaTheme="minorEastAsia"/>
          <w:b w:val="0"/>
          <w:sz w:val="26"/>
          <w:szCs w:val="26"/>
          <w:lang w:eastAsia="ja-JP"/>
        </w:rPr>
        <w:t>:</w:t>
      </w:r>
    </w:p>
    <w:p w14:paraId="4611C9D4" w14:textId="3378976B" w:rsidR="009D3598" w:rsidRDefault="009D3598">
      <w:pPr>
        <w:pStyle w:val="Chng"/>
        <w:numPr>
          <w:ilvl w:val="0"/>
          <w:numId w:val="1"/>
        </w:numPr>
        <w:tabs>
          <w:tab w:val="clear" w:pos="6379"/>
        </w:tabs>
        <w:jc w:val="both"/>
        <w:rPr>
          <w:rFonts w:eastAsiaTheme="minorEastAsia"/>
          <w:b w:val="0"/>
          <w:sz w:val="26"/>
          <w:szCs w:val="26"/>
          <w:lang w:eastAsia="ja-JP"/>
        </w:rPr>
      </w:pPr>
      <w:r w:rsidRPr="009D3598">
        <w:rPr>
          <w:rFonts w:eastAsiaTheme="minorEastAsia"/>
          <w:b w:val="0"/>
          <w:sz w:val="26"/>
          <w:szCs w:val="26"/>
          <w:lang w:eastAsia="ja-JP"/>
        </w:rPr>
        <w:t>Tiền xử lý dữ liệu:</w:t>
      </w:r>
    </w:p>
    <w:p w14:paraId="291B4717" w14:textId="2BEE0402" w:rsidR="00690471" w:rsidRDefault="009D3598" w:rsidP="00690471">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 xml:space="preserve">Thu thập dữ liệu: </w:t>
      </w:r>
      <w:r w:rsidR="00690471" w:rsidRPr="00690471">
        <w:rPr>
          <w:rFonts w:eastAsiaTheme="minorEastAsia"/>
          <w:b w:val="0"/>
          <w:sz w:val="26"/>
          <w:szCs w:val="26"/>
          <w:lang w:eastAsia="ja-JP"/>
        </w:rPr>
        <w:t xml:space="preserve">Sử dụng thư viện vnstock để lấy dữ liệu lịch sử về giá cổ phiếu, khối lượng giao dịch và các chỉ số khác từ </w:t>
      </w:r>
      <w:r w:rsidR="00690471">
        <w:rPr>
          <w:rFonts w:eastAsiaTheme="minorEastAsia"/>
          <w:b w:val="0"/>
          <w:sz w:val="26"/>
          <w:szCs w:val="26"/>
          <w:lang w:eastAsia="ja-JP"/>
        </w:rPr>
        <w:t>4</w:t>
      </w:r>
      <w:r w:rsidR="00690471" w:rsidRPr="00690471">
        <w:rPr>
          <w:rFonts w:eastAsiaTheme="minorEastAsia"/>
          <w:b w:val="0"/>
          <w:sz w:val="26"/>
          <w:szCs w:val="26"/>
          <w:lang w:eastAsia="ja-JP"/>
        </w:rPr>
        <w:t xml:space="preserve"> ngân hàng </w:t>
      </w:r>
      <w:r w:rsidR="00690471">
        <w:rPr>
          <w:rFonts w:eastAsiaTheme="minorEastAsia"/>
          <w:b w:val="0"/>
          <w:sz w:val="26"/>
          <w:szCs w:val="26"/>
          <w:lang w:eastAsia="ja-JP"/>
        </w:rPr>
        <w:t>của Việt Nam. K</w:t>
      </w:r>
      <w:r w:rsidR="00690471" w:rsidRPr="00690471">
        <w:rPr>
          <w:rFonts w:eastAsiaTheme="minorEastAsia"/>
          <w:b w:val="0"/>
          <w:sz w:val="26"/>
          <w:szCs w:val="26"/>
          <w:lang w:eastAsia="ja-JP"/>
        </w:rPr>
        <w:t>hoảng thời gian cần thu thập dữ liệu</w:t>
      </w:r>
      <w:r w:rsidR="00690471">
        <w:rPr>
          <w:rFonts w:eastAsiaTheme="minorEastAsia"/>
          <w:b w:val="0"/>
          <w:sz w:val="26"/>
          <w:szCs w:val="26"/>
          <w:lang w:eastAsia="ja-JP"/>
        </w:rPr>
        <w:t xml:space="preserve"> là từ </w:t>
      </w:r>
      <w:r w:rsidR="00131244">
        <w:rPr>
          <w:rFonts w:eastAsiaTheme="minorEastAsia"/>
          <w:b w:val="0"/>
          <w:sz w:val="26"/>
          <w:szCs w:val="26"/>
          <w:lang w:eastAsia="ja-JP"/>
        </w:rPr>
        <w:t>tháng 5/</w:t>
      </w:r>
      <w:r w:rsidR="00690471">
        <w:rPr>
          <w:rFonts w:eastAsiaTheme="minorEastAsia"/>
          <w:b w:val="0"/>
          <w:sz w:val="26"/>
          <w:szCs w:val="26"/>
          <w:lang w:eastAsia="ja-JP"/>
        </w:rPr>
        <w:t>201</w:t>
      </w:r>
      <w:r w:rsidR="00400942">
        <w:rPr>
          <w:rFonts w:eastAsiaTheme="minorEastAsia"/>
          <w:b w:val="0"/>
          <w:sz w:val="26"/>
          <w:szCs w:val="26"/>
          <w:lang w:eastAsia="ja-JP"/>
        </w:rPr>
        <w:t>9</w:t>
      </w:r>
      <w:r w:rsidR="00690471">
        <w:rPr>
          <w:rFonts w:eastAsiaTheme="minorEastAsia"/>
          <w:b w:val="0"/>
          <w:sz w:val="26"/>
          <w:szCs w:val="26"/>
          <w:lang w:eastAsia="ja-JP"/>
        </w:rPr>
        <w:t xml:space="preserve"> đến </w:t>
      </w:r>
      <w:r w:rsidR="00131244">
        <w:rPr>
          <w:rFonts w:eastAsiaTheme="minorEastAsia"/>
          <w:b w:val="0"/>
          <w:sz w:val="26"/>
          <w:szCs w:val="26"/>
          <w:lang w:eastAsia="ja-JP"/>
        </w:rPr>
        <w:t>tháng 5/</w:t>
      </w:r>
      <w:r w:rsidR="00690471">
        <w:rPr>
          <w:rFonts w:eastAsiaTheme="minorEastAsia"/>
          <w:b w:val="0"/>
          <w:sz w:val="26"/>
          <w:szCs w:val="26"/>
          <w:lang w:eastAsia="ja-JP"/>
        </w:rPr>
        <w:t>202</w:t>
      </w:r>
      <w:r w:rsidR="00131244">
        <w:rPr>
          <w:rFonts w:eastAsiaTheme="minorEastAsia"/>
          <w:b w:val="0"/>
          <w:sz w:val="26"/>
          <w:szCs w:val="26"/>
          <w:lang w:eastAsia="ja-JP"/>
        </w:rPr>
        <w:t>4</w:t>
      </w:r>
      <w:r w:rsidR="00690471">
        <w:rPr>
          <w:rFonts w:eastAsiaTheme="minorEastAsia"/>
          <w:b w:val="0"/>
          <w:sz w:val="26"/>
          <w:szCs w:val="26"/>
          <w:lang w:eastAsia="ja-JP"/>
        </w:rPr>
        <w:t>.</w:t>
      </w:r>
    </w:p>
    <w:p w14:paraId="44BFC52B" w14:textId="118EE8DC" w:rsidR="009D3598" w:rsidRDefault="009D3598" w:rsidP="00690471">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Xử lý dữ liệu:</w:t>
      </w:r>
      <w:r w:rsidR="00690471">
        <w:rPr>
          <w:rFonts w:eastAsiaTheme="minorEastAsia"/>
          <w:b w:val="0"/>
          <w:sz w:val="26"/>
          <w:szCs w:val="26"/>
          <w:lang w:eastAsia="ja-JP"/>
        </w:rPr>
        <w:t xml:space="preserve"> Thống kê mô tả, l</w:t>
      </w:r>
      <w:r w:rsidRPr="009D3598">
        <w:rPr>
          <w:rFonts w:eastAsiaTheme="minorEastAsia"/>
          <w:b w:val="0"/>
          <w:sz w:val="26"/>
          <w:szCs w:val="26"/>
          <w:lang w:eastAsia="ja-JP"/>
        </w:rPr>
        <w:t>oại bỏ dữ liệu thiếu, chia</w:t>
      </w:r>
      <w:r w:rsidR="00690471">
        <w:rPr>
          <w:rFonts w:eastAsiaTheme="minorEastAsia"/>
          <w:b w:val="0"/>
          <w:sz w:val="26"/>
          <w:szCs w:val="26"/>
          <w:lang w:eastAsia="ja-JP"/>
        </w:rPr>
        <w:t xml:space="preserve"> dữ liệu</w:t>
      </w:r>
      <w:r w:rsidRPr="009D3598">
        <w:rPr>
          <w:rFonts w:eastAsiaTheme="minorEastAsia"/>
          <w:b w:val="0"/>
          <w:sz w:val="26"/>
          <w:szCs w:val="26"/>
          <w:lang w:eastAsia="ja-JP"/>
        </w:rPr>
        <w:t xml:space="preserve"> thành tập huấn luyện và tập kiểm tra.</w:t>
      </w:r>
    </w:p>
    <w:p w14:paraId="682AC79A" w14:textId="4C8D95A8" w:rsidR="009D3598" w:rsidRDefault="009D3598" w:rsidP="009D3598">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 xml:space="preserve">2. Huấn luyện mô hình </w:t>
      </w:r>
      <w:r w:rsidR="00E26670" w:rsidRPr="002435AD">
        <w:rPr>
          <w:rFonts w:eastAsiaTheme="minorEastAsia"/>
          <w:b w:val="0"/>
          <w:sz w:val="26"/>
          <w:szCs w:val="26"/>
          <w:lang w:eastAsia="ja-JP"/>
        </w:rPr>
        <w:t>LSTM</w:t>
      </w:r>
      <w:r w:rsidRPr="009D3598">
        <w:rPr>
          <w:rFonts w:eastAsiaTheme="minorEastAsia"/>
          <w:b w:val="0"/>
          <w:sz w:val="26"/>
          <w:szCs w:val="26"/>
          <w:lang w:eastAsia="ja-JP"/>
        </w:rPr>
        <w:t>:</w:t>
      </w:r>
    </w:p>
    <w:p w14:paraId="7ADCA2BB" w14:textId="2FF4A40E" w:rsidR="002435AD" w:rsidRPr="002435AD" w:rsidRDefault="002435AD" w:rsidP="002435AD">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2435AD">
        <w:rPr>
          <w:rFonts w:eastAsiaTheme="minorEastAsia"/>
          <w:b w:val="0"/>
          <w:sz w:val="26"/>
          <w:szCs w:val="26"/>
          <w:lang w:eastAsia="ja-JP"/>
        </w:rPr>
        <w:t>Chia dữ liệu thành tập huấn luyện và tập kiểm tra.</w:t>
      </w:r>
    </w:p>
    <w:p w14:paraId="7D5BCAB4" w14:textId="4A4BC170" w:rsidR="002435AD" w:rsidRPr="002435AD" w:rsidRDefault="002435AD" w:rsidP="002435AD">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2435AD">
        <w:rPr>
          <w:rFonts w:eastAsiaTheme="minorEastAsia"/>
          <w:b w:val="0"/>
          <w:sz w:val="26"/>
          <w:szCs w:val="26"/>
          <w:lang w:eastAsia="ja-JP"/>
        </w:rPr>
        <w:t>Xây dựng mô hình LSTM với các lớp LSTM, lớp Dropout để tránh overfitting</w:t>
      </w:r>
      <w:r>
        <w:rPr>
          <w:rFonts w:eastAsiaTheme="minorEastAsia"/>
          <w:b w:val="0"/>
          <w:sz w:val="26"/>
          <w:szCs w:val="26"/>
          <w:lang w:eastAsia="ja-JP"/>
        </w:rPr>
        <w:t>.</w:t>
      </w:r>
    </w:p>
    <w:p w14:paraId="76BCC395" w14:textId="5748D268" w:rsidR="002435AD" w:rsidRDefault="002435AD" w:rsidP="002435AD">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2435AD">
        <w:rPr>
          <w:rFonts w:eastAsiaTheme="minorEastAsia"/>
          <w:b w:val="0"/>
          <w:sz w:val="26"/>
          <w:szCs w:val="26"/>
          <w:lang w:eastAsia="ja-JP"/>
        </w:rPr>
        <w:t>Huấn luyện mô hình trên tập huấn luyện.</w:t>
      </w:r>
    </w:p>
    <w:p w14:paraId="63389FF5" w14:textId="77777777" w:rsidR="009D3598" w:rsidRDefault="009D3598" w:rsidP="009D3598">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3. Đánh giá mô hình:</w:t>
      </w:r>
    </w:p>
    <w:p w14:paraId="1C891393" w14:textId="77777777" w:rsidR="00927381" w:rsidRDefault="00927381" w:rsidP="00927381">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Trực quan hóa kết quả dự đoán và kết quả thực tế</w:t>
      </w:r>
    </w:p>
    <w:p w14:paraId="51C0BDAD" w14:textId="4BBDF7C5" w:rsidR="00927381" w:rsidRPr="00214885" w:rsidRDefault="00927381" w:rsidP="00927381">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Sử dụng 2 độ đo là r</w:t>
      </w:r>
      <w:r>
        <w:rPr>
          <w:rFonts w:eastAsiaTheme="minorEastAsia"/>
          <w:b w:val="0"/>
          <w:sz w:val="26"/>
          <w:szCs w:val="26"/>
          <w:vertAlign w:val="superscript"/>
          <w:lang w:eastAsia="ja-JP"/>
        </w:rPr>
        <w:t xml:space="preserve">2 </w:t>
      </w:r>
      <w:r>
        <w:rPr>
          <w:rFonts w:eastAsiaTheme="minorEastAsia"/>
          <w:b w:val="0"/>
          <w:sz w:val="26"/>
          <w:szCs w:val="26"/>
          <w:lang w:eastAsia="ja-JP"/>
        </w:rPr>
        <w:t>và mae để đánh giá mô hình.</w:t>
      </w:r>
    </w:p>
    <w:p w14:paraId="62B86CAC" w14:textId="042A0DAD" w:rsidR="009D3598" w:rsidRDefault="009D3598" w:rsidP="009D3598">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lastRenderedPageBreak/>
        <w:t>4. Tinh chỉnh và cải thiện:</w:t>
      </w:r>
    </w:p>
    <w:p w14:paraId="6ECB2306" w14:textId="29262CFB" w:rsidR="009D3598" w:rsidRDefault="009D3598" w:rsidP="009D3598">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7076ED" w:rsidRPr="007076ED">
        <w:rPr>
          <w:rFonts w:eastAsiaTheme="minorEastAsia"/>
          <w:b w:val="0"/>
          <w:sz w:val="26"/>
          <w:szCs w:val="26"/>
          <w:lang w:eastAsia="ja-JP"/>
        </w:rPr>
        <w:t>Dựa trên kết quả đánh giá, tiến hành tinh chỉnh mô hình bằng cách điều chỉnh các siêu tham số như số lượng lớp LSTM, số lượng neuron trong mỗi lớp, tỷ lệ dropout, và tốc độ học.</w:t>
      </w:r>
    </w:p>
    <w:p w14:paraId="5EEE5C1A" w14:textId="77777777" w:rsidR="009D3598" w:rsidRDefault="009D3598" w:rsidP="009D3598">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5. Triển khai và theo dõi:</w:t>
      </w:r>
    </w:p>
    <w:p w14:paraId="29A0A606" w14:textId="0B5650AF" w:rsidR="009D3598" w:rsidRDefault="009D3598" w:rsidP="009D3598">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 xml:space="preserve">Triển khai mô hình: Sử dụng mô hình đã huấn luyện để dự đoán thị trường chứng khoán trên dữ liệu </w:t>
      </w:r>
      <w:r w:rsidR="001E1F35">
        <w:rPr>
          <w:rFonts w:eastAsiaTheme="minorEastAsia"/>
          <w:b w:val="0"/>
          <w:sz w:val="26"/>
          <w:szCs w:val="26"/>
          <w:lang w:eastAsia="ja-JP"/>
        </w:rPr>
        <w:t>của vnstock</w:t>
      </w:r>
      <w:r w:rsidRPr="009D3598">
        <w:rPr>
          <w:rFonts w:eastAsiaTheme="minorEastAsia"/>
          <w:b w:val="0"/>
          <w:sz w:val="26"/>
          <w:szCs w:val="26"/>
          <w:lang w:eastAsia="ja-JP"/>
        </w:rPr>
        <w:t>.</w:t>
      </w:r>
    </w:p>
    <w:p w14:paraId="6AE48C13" w14:textId="1BB898F3" w:rsidR="009D3598" w:rsidRDefault="009D3598" w:rsidP="009D3598">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Theo dõi hiệu suất: Theo dõi hiệu suất của mô hình trên dữ liệu thực tế và điều chỉnh nếu cần thiết.</w:t>
      </w:r>
    </w:p>
    <w:p w14:paraId="35DF5F4F" w14:textId="3089D79D" w:rsidR="00FB18F6" w:rsidRDefault="00FB18F6" w:rsidP="00FB18F6">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Trình bày tổng quát về mô hình</w:t>
      </w:r>
      <w:r w:rsidR="00621882">
        <w:rPr>
          <w:rFonts w:eastAsiaTheme="minorEastAsia"/>
          <w:b w:val="0"/>
          <w:sz w:val="26"/>
          <w:szCs w:val="26"/>
          <w:lang w:eastAsia="ja-JP"/>
        </w:rPr>
        <w:t xml:space="preserve"> Linear Regression</w:t>
      </w:r>
      <w:r w:rsidR="00B248FB">
        <w:rPr>
          <w:rFonts w:eastAsiaTheme="minorEastAsia"/>
          <w:b w:val="0"/>
          <w:sz w:val="26"/>
          <w:szCs w:val="26"/>
          <w:lang w:eastAsia="ja-JP"/>
        </w:rPr>
        <w:t>:</w:t>
      </w:r>
    </w:p>
    <w:p w14:paraId="55581CAF" w14:textId="7ABF58F4" w:rsidR="00FB18F6" w:rsidRDefault="00242D10" w:rsidP="00242D10">
      <w:pPr>
        <w:pStyle w:val="Chng"/>
        <w:tabs>
          <w:tab w:val="clear" w:pos="6379"/>
        </w:tabs>
        <w:ind w:left="720"/>
        <w:jc w:val="both"/>
        <w:rPr>
          <w:rFonts w:eastAsiaTheme="minorEastAsia"/>
          <w:b w:val="0"/>
          <w:sz w:val="26"/>
          <w:szCs w:val="26"/>
          <w:lang w:eastAsia="ja-JP"/>
        </w:rPr>
      </w:pPr>
      <w:r>
        <w:rPr>
          <w:rFonts w:eastAsiaTheme="minorEastAsia"/>
          <w:b w:val="0"/>
          <w:sz w:val="26"/>
          <w:szCs w:val="26"/>
          <w:lang w:eastAsia="ja-JP"/>
        </w:rPr>
        <w:t xml:space="preserve">1. </w:t>
      </w:r>
      <w:r w:rsidR="00FB18F6" w:rsidRPr="009D3598">
        <w:rPr>
          <w:rFonts w:eastAsiaTheme="minorEastAsia"/>
          <w:b w:val="0"/>
          <w:sz w:val="26"/>
          <w:szCs w:val="26"/>
          <w:lang w:eastAsia="ja-JP"/>
        </w:rPr>
        <w:t>Tiền xử lý dữ liệu:</w:t>
      </w:r>
    </w:p>
    <w:p w14:paraId="06D584FA" w14:textId="77777777" w:rsidR="00554778" w:rsidRDefault="00554778" w:rsidP="00554778">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 xml:space="preserve">Thu thập dữ liệu: </w:t>
      </w:r>
      <w:r w:rsidRPr="00690471">
        <w:rPr>
          <w:rFonts w:eastAsiaTheme="minorEastAsia"/>
          <w:b w:val="0"/>
          <w:sz w:val="26"/>
          <w:szCs w:val="26"/>
          <w:lang w:eastAsia="ja-JP"/>
        </w:rPr>
        <w:t xml:space="preserve">Sử dụng thư viện vnstock để lấy dữ liệu lịch sử về giá cổ phiếu, khối lượng giao dịch và các chỉ số khác từ </w:t>
      </w:r>
      <w:r>
        <w:rPr>
          <w:rFonts w:eastAsiaTheme="minorEastAsia"/>
          <w:b w:val="0"/>
          <w:sz w:val="26"/>
          <w:szCs w:val="26"/>
          <w:lang w:eastAsia="ja-JP"/>
        </w:rPr>
        <w:t>4</w:t>
      </w:r>
      <w:r w:rsidRPr="00690471">
        <w:rPr>
          <w:rFonts w:eastAsiaTheme="minorEastAsia"/>
          <w:b w:val="0"/>
          <w:sz w:val="26"/>
          <w:szCs w:val="26"/>
          <w:lang w:eastAsia="ja-JP"/>
        </w:rPr>
        <w:t xml:space="preserve"> ngân hàng </w:t>
      </w:r>
      <w:r>
        <w:rPr>
          <w:rFonts w:eastAsiaTheme="minorEastAsia"/>
          <w:b w:val="0"/>
          <w:sz w:val="26"/>
          <w:szCs w:val="26"/>
          <w:lang w:eastAsia="ja-JP"/>
        </w:rPr>
        <w:t>của Việt Nam. K</w:t>
      </w:r>
      <w:r w:rsidRPr="00690471">
        <w:rPr>
          <w:rFonts w:eastAsiaTheme="minorEastAsia"/>
          <w:b w:val="0"/>
          <w:sz w:val="26"/>
          <w:szCs w:val="26"/>
          <w:lang w:eastAsia="ja-JP"/>
        </w:rPr>
        <w:t>hoảng thời gian cần thu thập dữ liệu</w:t>
      </w:r>
      <w:r>
        <w:rPr>
          <w:rFonts w:eastAsiaTheme="minorEastAsia"/>
          <w:b w:val="0"/>
          <w:sz w:val="26"/>
          <w:szCs w:val="26"/>
          <w:lang w:eastAsia="ja-JP"/>
        </w:rPr>
        <w:t xml:space="preserve"> là từ tháng 5/2019 đến tháng 5/2024.</w:t>
      </w:r>
    </w:p>
    <w:p w14:paraId="485B12FB" w14:textId="77777777" w:rsidR="00554778" w:rsidRDefault="00554778" w:rsidP="00554778">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Xử lý dữ liệu:</w:t>
      </w:r>
      <w:r>
        <w:rPr>
          <w:rFonts w:eastAsiaTheme="minorEastAsia"/>
          <w:b w:val="0"/>
          <w:sz w:val="26"/>
          <w:szCs w:val="26"/>
          <w:lang w:eastAsia="ja-JP"/>
        </w:rPr>
        <w:t xml:space="preserve"> Thống kê mô tả, l</w:t>
      </w:r>
      <w:r w:rsidRPr="009D3598">
        <w:rPr>
          <w:rFonts w:eastAsiaTheme="minorEastAsia"/>
          <w:b w:val="0"/>
          <w:sz w:val="26"/>
          <w:szCs w:val="26"/>
          <w:lang w:eastAsia="ja-JP"/>
        </w:rPr>
        <w:t>oại bỏ dữ liệu thiếu, chia</w:t>
      </w:r>
      <w:r>
        <w:rPr>
          <w:rFonts w:eastAsiaTheme="minorEastAsia"/>
          <w:b w:val="0"/>
          <w:sz w:val="26"/>
          <w:szCs w:val="26"/>
          <w:lang w:eastAsia="ja-JP"/>
        </w:rPr>
        <w:t xml:space="preserve"> dữ liệu</w:t>
      </w:r>
      <w:r w:rsidRPr="009D3598">
        <w:rPr>
          <w:rFonts w:eastAsiaTheme="minorEastAsia"/>
          <w:b w:val="0"/>
          <w:sz w:val="26"/>
          <w:szCs w:val="26"/>
          <w:lang w:eastAsia="ja-JP"/>
        </w:rPr>
        <w:t xml:space="preserve"> thành tập huấn luyện và tập kiểm tra.</w:t>
      </w:r>
    </w:p>
    <w:p w14:paraId="6DFC7F73" w14:textId="7C41133C" w:rsidR="00FB18F6" w:rsidRDefault="00FB18F6" w:rsidP="00FB18F6">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2. Huấn luyện mô hình:</w:t>
      </w:r>
    </w:p>
    <w:p w14:paraId="6CCF3110" w14:textId="46CB2B63" w:rsidR="001E1F35" w:rsidRDefault="001E1F35" w:rsidP="001E1F35">
      <w:pPr>
        <w:pStyle w:val="Chng"/>
        <w:tabs>
          <w:tab w:val="clear" w:pos="6379"/>
        </w:tabs>
        <w:ind w:left="720"/>
        <w:jc w:val="both"/>
        <w:rPr>
          <w:rFonts w:eastAsiaTheme="minorEastAsia"/>
          <w:b w:val="0"/>
          <w:sz w:val="26"/>
          <w:szCs w:val="26"/>
          <w:lang w:eastAsia="ja-JP"/>
        </w:rPr>
      </w:pPr>
      <w:r>
        <w:rPr>
          <w:rFonts w:eastAsiaTheme="minorEastAsia"/>
          <w:b w:val="0"/>
          <w:sz w:val="26"/>
          <w:szCs w:val="26"/>
          <w:lang w:eastAsia="ja-JP"/>
        </w:rPr>
        <w:t>- Chọn các biến ‘open’, ‘high’, ‘low’, ‘volume’ để làm biến feature (biến đặc trưng). Và biến ‘close’ sẽ là biến target (mục tiêu)</w:t>
      </w:r>
    </w:p>
    <w:p w14:paraId="36B7C632" w14:textId="09785762" w:rsidR="001E1F35" w:rsidRDefault="001E1F35" w:rsidP="001E1F35">
      <w:pPr>
        <w:pStyle w:val="Chng"/>
        <w:tabs>
          <w:tab w:val="clear" w:pos="6379"/>
        </w:tabs>
        <w:ind w:left="720"/>
        <w:jc w:val="both"/>
        <w:rPr>
          <w:rFonts w:eastAsiaTheme="minorEastAsia"/>
          <w:b w:val="0"/>
          <w:sz w:val="26"/>
          <w:szCs w:val="26"/>
          <w:lang w:eastAsia="ja-JP"/>
        </w:rPr>
      </w:pPr>
      <w:r>
        <w:rPr>
          <w:rFonts w:eastAsiaTheme="minorEastAsia"/>
          <w:b w:val="0"/>
          <w:sz w:val="26"/>
          <w:szCs w:val="26"/>
          <w:lang w:eastAsia="ja-JP"/>
        </w:rPr>
        <w:t>- Chọn tỉ lệ tran/test là 8/2 để chia tập train/set và huấn luyện mô hình</w:t>
      </w:r>
    </w:p>
    <w:p w14:paraId="464F015B" w14:textId="77777777" w:rsidR="00FB18F6" w:rsidRDefault="00FB18F6" w:rsidP="00A92DEC">
      <w:pPr>
        <w:pStyle w:val="Chng"/>
        <w:tabs>
          <w:tab w:val="clear" w:pos="6379"/>
        </w:tabs>
        <w:ind w:firstLine="720"/>
        <w:jc w:val="both"/>
        <w:rPr>
          <w:rFonts w:eastAsiaTheme="minorEastAsia"/>
          <w:b w:val="0"/>
          <w:sz w:val="26"/>
          <w:szCs w:val="26"/>
          <w:lang w:eastAsia="ja-JP"/>
        </w:rPr>
      </w:pPr>
      <w:r w:rsidRPr="009D3598">
        <w:rPr>
          <w:rFonts w:eastAsiaTheme="minorEastAsia"/>
          <w:b w:val="0"/>
          <w:sz w:val="26"/>
          <w:szCs w:val="26"/>
          <w:lang w:eastAsia="ja-JP"/>
        </w:rPr>
        <w:t>3. Đánh giá mô hình:</w:t>
      </w:r>
    </w:p>
    <w:p w14:paraId="1066B656" w14:textId="77777777" w:rsidR="007578E4" w:rsidRDefault="007578E4" w:rsidP="007578E4">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Trực quan hóa kết quả dự đoán và kết quả thực tế</w:t>
      </w:r>
    </w:p>
    <w:p w14:paraId="4F6DB637" w14:textId="77777777" w:rsidR="007578E4" w:rsidRPr="00214885" w:rsidRDefault="007578E4" w:rsidP="007578E4">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Sử dụng 2 độ đo là r</w:t>
      </w:r>
      <w:r>
        <w:rPr>
          <w:rFonts w:eastAsiaTheme="minorEastAsia"/>
          <w:b w:val="0"/>
          <w:sz w:val="26"/>
          <w:szCs w:val="26"/>
          <w:vertAlign w:val="superscript"/>
          <w:lang w:eastAsia="ja-JP"/>
        </w:rPr>
        <w:t xml:space="preserve">2 </w:t>
      </w:r>
      <w:r>
        <w:rPr>
          <w:rFonts w:eastAsiaTheme="minorEastAsia"/>
          <w:b w:val="0"/>
          <w:sz w:val="26"/>
          <w:szCs w:val="26"/>
          <w:lang w:eastAsia="ja-JP"/>
        </w:rPr>
        <w:t>và mae để đánh giá mô hình.</w:t>
      </w:r>
    </w:p>
    <w:p w14:paraId="0682D7E0" w14:textId="77777777" w:rsidR="0004526F" w:rsidRDefault="0004526F" w:rsidP="0004526F">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4. Tinh chỉnh và cải thiện:</w:t>
      </w:r>
    </w:p>
    <w:p w14:paraId="6E1622F0" w14:textId="6A9FBCFE" w:rsidR="001E1F35" w:rsidRPr="001E1F35" w:rsidRDefault="001E1F35" w:rsidP="001E1F35">
      <w:pPr>
        <w:pStyle w:val="Chng"/>
        <w:tabs>
          <w:tab w:val="clear" w:pos="6379"/>
        </w:tabs>
        <w:ind w:firstLine="709"/>
        <w:jc w:val="both"/>
        <w:rPr>
          <w:rFonts w:eastAsiaTheme="minorEastAsia"/>
          <w:b w:val="0"/>
          <w:sz w:val="26"/>
          <w:szCs w:val="26"/>
          <w:lang w:eastAsia="ja-JP"/>
        </w:rPr>
      </w:pPr>
      <w:r>
        <w:rPr>
          <w:rFonts w:eastAsiaTheme="minorEastAsia"/>
          <w:b w:val="0"/>
          <w:sz w:val="26"/>
          <w:szCs w:val="26"/>
          <w:lang w:eastAsia="ja-JP"/>
        </w:rPr>
        <w:t>- Tạo thêm các đặc trưng mới để có thể dự đoán được giá một cách chính xác của dữ liệu.</w:t>
      </w:r>
    </w:p>
    <w:p w14:paraId="58BDAD3E" w14:textId="77777777" w:rsidR="0004526F" w:rsidRDefault="0004526F" w:rsidP="0004526F">
      <w:pPr>
        <w:pStyle w:val="Chng"/>
        <w:tabs>
          <w:tab w:val="clear" w:pos="6379"/>
        </w:tabs>
        <w:ind w:left="720"/>
        <w:jc w:val="both"/>
        <w:rPr>
          <w:rFonts w:eastAsiaTheme="minorEastAsia"/>
          <w:b w:val="0"/>
          <w:sz w:val="26"/>
          <w:szCs w:val="26"/>
          <w:lang w:eastAsia="ja-JP"/>
        </w:rPr>
      </w:pPr>
      <w:r w:rsidRPr="009D3598">
        <w:rPr>
          <w:rFonts w:eastAsiaTheme="minorEastAsia"/>
          <w:b w:val="0"/>
          <w:sz w:val="26"/>
          <w:szCs w:val="26"/>
          <w:lang w:eastAsia="ja-JP"/>
        </w:rPr>
        <w:t>5. Triển khai và theo dõi:</w:t>
      </w:r>
    </w:p>
    <w:p w14:paraId="7FAC05C0" w14:textId="0D79BF37" w:rsidR="0004526F" w:rsidRDefault="0004526F" w:rsidP="0004526F">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lastRenderedPageBreak/>
        <w:t xml:space="preserve">- </w:t>
      </w:r>
      <w:r w:rsidRPr="009D3598">
        <w:rPr>
          <w:rFonts w:eastAsiaTheme="minorEastAsia"/>
          <w:b w:val="0"/>
          <w:sz w:val="26"/>
          <w:szCs w:val="26"/>
          <w:lang w:eastAsia="ja-JP"/>
        </w:rPr>
        <w:t xml:space="preserve">Triển khai mô hình: Sử dụng mô hình đã huấn luyện để dự đoán thị trường chứng khoán trên dữ liệu </w:t>
      </w:r>
      <w:r w:rsidR="001E1F35">
        <w:rPr>
          <w:rFonts w:eastAsiaTheme="minorEastAsia"/>
          <w:b w:val="0"/>
          <w:sz w:val="26"/>
          <w:szCs w:val="26"/>
          <w:lang w:eastAsia="ja-JP"/>
        </w:rPr>
        <w:t>của vnstock</w:t>
      </w:r>
      <w:r w:rsidRPr="009D3598">
        <w:rPr>
          <w:rFonts w:eastAsiaTheme="minorEastAsia"/>
          <w:b w:val="0"/>
          <w:sz w:val="26"/>
          <w:szCs w:val="26"/>
          <w:lang w:eastAsia="ja-JP"/>
        </w:rPr>
        <w:t>.</w:t>
      </w:r>
    </w:p>
    <w:p w14:paraId="05659BFA" w14:textId="77777777" w:rsidR="0004526F" w:rsidRPr="00137196" w:rsidRDefault="0004526F" w:rsidP="0004526F">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9D3598">
        <w:rPr>
          <w:rFonts w:eastAsiaTheme="minorEastAsia"/>
          <w:b w:val="0"/>
          <w:sz w:val="26"/>
          <w:szCs w:val="26"/>
          <w:lang w:eastAsia="ja-JP"/>
        </w:rPr>
        <w:t>Theo dõi hiệu suất: Theo dõi hiệu suất của mô hình trên dữ liệu thực tế và điều chỉnh nếu cần thiết.</w:t>
      </w:r>
    </w:p>
    <w:p w14:paraId="61DDCB08" w14:textId="77777777" w:rsidR="0004526F" w:rsidRPr="00137196" w:rsidRDefault="0004526F" w:rsidP="009D3598">
      <w:pPr>
        <w:pStyle w:val="Chng"/>
        <w:tabs>
          <w:tab w:val="clear" w:pos="6379"/>
        </w:tabs>
        <w:ind w:firstLine="720"/>
        <w:jc w:val="both"/>
        <w:rPr>
          <w:rFonts w:eastAsiaTheme="minorEastAsia"/>
          <w:b w:val="0"/>
          <w:sz w:val="26"/>
          <w:szCs w:val="26"/>
          <w:lang w:eastAsia="ja-JP"/>
        </w:rPr>
      </w:pPr>
    </w:p>
    <w:p w14:paraId="6D05523D" w14:textId="77777777" w:rsidR="002511C8" w:rsidRPr="00137196" w:rsidRDefault="002511C8" w:rsidP="00137196">
      <w:pPr>
        <w:pStyle w:val="Chng"/>
        <w:tabs>
          <w:tab w:val="clear" w:pos="6379"/>
        </w:tabs>
        <w:ind w:firstLine="720"/>
        <w:jc w:val="both"/>
        <w:outlineLvl w:val="2"/>
        <w:rPr>
          <w:rFonts w:eastAsiaTheme="minorEastAsia"/>
          <w:sz w:val="26"/>
          <w:szCs w:val="26"/>
          <w:lang w:eastAsia="ja-JP"/>
        </w:rPr>
      </w:pPr>
      <w:bookmarkStart w:id="15" w:name="_Toc167891401"/>
      <w:r w:rsidRPr="00137196">
        <w:rPr>
          <w:rFonts w:eastAsiaTheme="minorEastAsia"/>
          <w:sz w:val="26"/>
          <w:szCs w:val="26"/>
          <w:lang w:eastAsia="ja-JP"/>
        </w:rPr>
        <w:t>1.3.2 Đặc trưng của mô hình đề xuất</w:t>
      </w:r>
      <w:bookmarkEnd w:id="15"/>
    </w:p>
    <w:p w14:paraId="62B6E552" w14:textId="1E2AD67A" w:rsidR="00B06CFB" w:rsidRDefault="00B06CFB" w:rsidP="00137196">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Mô hình </w:t>
      </w:r>
      <w:r w:rsidR="00131C71">
        <w:rPr>
          <w:rFonts w:eastAsiaTheme="minorEastAsia"/>
          <w:b w:val="0"/>
          <w:sz w:val="26"/>
          <w:szCs w:val="26"/>
          <w:lang w:eastAsia="ja-JP"/>
        </w:rPr>
        <w:t>LSTM</w:t>
      </w:r>
      <w:r>
        <w:rPr>
          <w:rFonts w:eastAsiaTheme="minorEastAsia"/>
          <w:b w:val="0"/>
          <w:sz w:val="26"/>
          <w:szCs w:val="26"/>
          <w:lang w:eastAsia="ja-JP"/>
        </w:rPr>
        <w:t>:</w:t>
      </w:r>
    </w:p>
    <w:p w14:paraId="766DE7A5" w14:textId="24CD5B39" w:rsidR="00131C71" w:rsidRPr="00131C71" w:rsidRDefault="004D6B85" w:rsidP="004D6B85">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31C71" w:rsidRPr="00131C71">
        <w:rPr>
          <w:rFonts w:eastAsiaTheme="minorEastAsia"/>
          <w:b w:val="0"/>
          <w:sz w:val="26"/>
          <w:szCs w:val="26"/>
          <w:lang w:eastAsia="ja-JP"/>
        </w:rPr>
        <w:t>Cấu trúc mạng nơ-ron:</w:t>
      </w:r>
    </w:p>
    <w:p w14:paraId="715C8991" w14:textId="02677359" w:rsidR="00131C71" w:rsidRPr="00131C71" w:rsidRDefault="004D6B85" w:rsidP="00131C71">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31C71" w:rsidRPr="00131C71">
        <w:rPr>
          <w:rFonts w:eastAsiaTheme="minorEastAsia"/>
          <w:b w:val="0"/>
          <w:sz w:val="26"/>
          <w:szCs w:val="26"/>
          <w:lang w:eastAsia="ja-JP"/>
        </w:rPr>
        <w:t>LSTM có một cấu trúc lặp lại trong đó mỗi đơn vị LSTM được lặp lại qua thời gian. Điều này cho phép nó xử lý dữ liệu chuỗi một cách hiệu quả bằng cách lưu trữ và trích xuất thông tin từ các quãng thời gian trước đó.</w:t>
      </w:r>
    </w:p>
    <w:p w14:paraId="14B61F94" w14:textId="74FC4C7A" w:rsidR="004D6B85" w:rsidRDefault="004D6B85" w:rsidP="00131C71">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31C71" w:rsidRPr="00131C71">
        <w:rPr>
          <w:rFonts w:eastAsiaTheme="minorEastAsia"/>
          <w:b w:val="0"/>
          <w:sz w:val="26"/>
          <w:szCs w:val="26"/>
          <w:lang w:eastAsia="ja-JP"/>
        </w:rPr>
        <w:t>Mỗi đơn vị LSTM bao gồm các cổng (gate) để kiểm soát luồng thông tin, bao gồm cổng quên (forget gate), cổng nhập (input gate), và cổng đầu ra (output gate), giúp điều chỉnh việc ghi và đọc thông tin từ bộ nhớ dài hạn và ngắn hạn.</w:t>
      </w:r>
      <w:r w:rsidR="00DC3E73">
        <w:rPr>
          <w:rFonts w:eastAsiaTheme="minorEastAsia"/>
          <w:b w:val="0"/>
          <w:sz w:val="26"/>
          <w:szCs w:val="26"/>
          <w:lang w:eastAsia="ja-JP"/>
        </w:rPr>
        <w:t>[6]</w:t>
      </w:r>
    </w:p>
    <w:p w14:paraId="78165C77" w14:textId="29E61BDA" w:rsidR="00131C71" w:rsidRPr="00131C71" w:rsidRDefault="004D6B85" w:rsidP="004D6B85">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31C71" w:rsidRPr="00131C71">
        <w:rPr>
          <w:rFonts w:eastAsiaTheme="minorEastAsia"/>
          <w:b w:val="0"/>
          <w:sz w:val="26"/>
          <w:szCs w:val="26"/>
          <w:lang w:eastAsia="ja-JP"/>
        </w:rPr>
        <w:t>Bộ nhớ dài hạn và ngắn hạn:</w:t>
      </w:r>
    </w:p>
    <w:p w14:paraId="0CE62736" w14:textId="600A1484" w:rsidR="00131C71" w:rsidRPr="00131C71" w:rsidRDefault="004D6B85" w:rsidP="00131C71">
      <w:pPr>
        <w:pStyle w:val="Chng"/>
        <w:ind w:firstLine="720"/>
        <w:jc w:val="both"/>
        <w:rPr>
          <w:rFonts w:eastAsiaTheme="minorEastAsia"/>
          <w:b w:val="0"/>
          <w:sz w:val="26"/>
          <w:szCs w:val="26"/>
          <w:lang w:eastAsia="ja-JP"/>
        </w:rPr>
      </w:pPr>
      <w:r>
        <w:rPr>
          <w:rFonts w:eastAsiaTheme="minorEastAsia"/>
          <w:b w:val="0"/>
          <w:sz w:val="26"/>
          <w:szCs w:val="26"/>
          <w:lang w:eastAsia="ja-JP"/>
        </w:rPr>
        <w:t>+</w:t>
      </w:r>
      <w:r w:rsidR="00B6303D">
        <w:rPr>
          <w:rFonts w:eastAsiaTheme="minorEastAsia"/>
          <w:b w:val="0"/>
          <w:sz w:val="26"/>
          <w:szCs w:val="26"/>
          <w:lang w:eastAsia="ja-JP"/>
        </w:rPr>
        <w:t xml:space="preserve"> </w:t>
      </w:r>
      <w:r w:rsidR="00131C71" w:rsidRPr="00131C71">
        <w:rPr>
          <w:rFonts w:eastAsiaTheme="minorEastAsia"/>
          <w:b w:val="0"/>
          <w:sz w:val="26"/>
          <w:szCs w:val="26"/>
          <w:lang w:eastAsia="ja-JP"/>
        </w:rPr>
        <w:t>LSTM có khả năng lưu trữ thông tin trong bộ nhớ dài hạn (long-term memory) và bộ nhớ ngắn hạn (short-term memory). Bộ nhớ dài hạn giúp mô hình ghi nhớ các thông tin quan trọng trong dữ liệu chuỗi, trong khi bộ nhớ ngắn hạn giúp mô hình tạm thời lưu trữ các thông tin ngắn hạn.</w:t>
      </w:r>
    </w:p>
    <w:p w14:paraId="5F074FED" w14:textId="331CD636" w:rsidR="00CA69D9" w:rsidRDefault="00B06CFB" w:rsidP="00246CD7">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Mô hình </w:t>
      </w:r>
      <w:r w:rsidR="000C62E2">
        <w:rPr>
          <w:rFonts w:eastAsiaTheme="minorEastAsia"/>
          <w:b w:val="0"/>
          <w:sz w:val="26"/>
          <w:szCs w:val="26"/>
          <w:lang w:eastAsia="ja-JP"/>
        </w:rPr>
        <w:t>Linear Regression</w:t>
      </w:r>
      <w:r>
        <w:rPr>
          <w:rFonts w:eastAsiaTheme="minorEastAsia"/>
          <w:b w:val="0"/>
          <w:sz w:val="26"/>
          <w:szCs w:val="26"/>
          <w:lang w:eastAsia="ja-JP"/>
        </w:rPr>
        <w:t>:</w:t>
      </w:r>
    </w:p>
    <w:p w14:paraId="2756B4C6" w14:textId="5E0F7DD7" w:rsidR="001E0F9C" w:rsidRPr="001E0F9C" w:rsidRDefault="001E0F9C"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Pr="001E0F9C">
        <w:rPr>
          <w:rFonts w:eastAsiaTheme="minorEastAsia"/>
          <w:b w:val="0"/>
          <w:sz w:val="26"/>
          <w:szCs w:val="26"/>
          <w:lang w:eastAsia="ja-JP"/>
        </w:rPr>
        <w:t>Giả định tuyến tính: Giả định mối quan hệ tuyến tính giữa các biến độc lập và giá cổ phiếu.</w:t>
      </w:r>
      <w:r w:rsidR="00DC3E73">
        <w:rPr>
          <w:rFonts w:eastAsiaTheme="minorEastAsia"/>
          <w:b w:val="0"/>
          <w:sz w:val="26"/>
          <w:szCs w:val="26"/>
          <w:lang w:eastAsia="ja-JP"/>
        </w:rPr>
        <w:t>[3]</w:t>
      </w:r>
    </w:p>
    <w:p w14:paraId="4461CE58" w14:textId="47CEB49E"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Đơn giản và dễ hiểu: Dễ dàng diễn giải và hiểu cách từng yếu tố ảnh hưởng đến giá cổ phiếu.</w:t>
      </w:r>
    </w:p>
    <w:p w14:paraId="7735EB92" w14:textId="298C0C3E"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Hiệu quả tính toán: Yêu cầu ít tài nguyên và có thể huấn luyện nhanh chóng.</w:t>
      </w:r>
    </w:p>
    <w:p w14:paraId="6A9B2591" w14:textId="300AC718"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Nhạy cảm với outliers: Dễ bị ảnh hưởng bởi các giá trị ngoại lai, làm giảm độ chính xác.</w:t>
      </w:r>
    </w:p>
    <w:p w14:paraId="5CFD0A4F" w14:textId="03191A49"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lastRenderedPageBreak/>
        <w:t xml:space="preserve">- </w:t>
      </w:r>
      <w:r w:rsidR="001E0F9C" w:rsidRPr="001E0F9C">
        <w:rPr>
          <w:rFonts w:eastAsiaTheme="minorEastAsia"/>
          <w:b w:val="0"/>
          <w:sz w:val="26"/>
          <w:szCs w:val="26"/>
          <w:lang w:eastAsia="ja-JP"/>
        </w:rPr>
        <w:t>Giả định về phân phối sai số: Sai số giữa giá trị dự đoán và giá trị thực tế tuân theo phân phối chuẩn và có phương sai không đổi.</w:t>
      </w:r>
    </w:p>
    <w:p w14:paraId="72816258" w14:textId="53415988"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Đa cộng tuyến: Bị ảnh hưởng khi các biến độc lập có mối quan hệ tuyến tính cao với nhau.</w:t>
      </w:r>
    </w:p>
    <w:p w14:paraId="68A6CE84" w14:textId="6BB7727C"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Hạn chế với quan hệ phi tuyến: Không thể nắm bắt các mối quan hệ phi tuyến giữa các biến độc lập và giá cổ phiếu.</w:t>
      </w:r>
    </w:p>
    <w:p w14:paraId="624D843A" w14:textId="321FF731"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Khả năng diễn giải mô hình: Hệ số hồi quy cho biết mức độ ảnh hưởng của từng biến độc lập đến giá cổ phiếu.</w:t>
      </w:r>
    </w:p>
    <w:p w14:paraId="52D6A2F3" w14:textId="2E7FDDE4" w:rsidR="001E0F9C" w:rsidRPr="001E0F9C" w:rsidRDefault="00032850" w:rsidP="001E0F9C">
      <w:pPr>
        <w:pStyle w:val="Chng"/>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Dễ dàng đánh giá mô hình: Sử dụng các chỉ số như R-squared, MSE, RMSE, và MAE.</w:t>
      </w:r>
    </w:p>
    <w:p w14:paraId="17173AB1" w14:textId="3CC02013" w:rsidR="00B6303D" w:rsidRPr="00137196" w:rsidRDefault="00032850" w:rsidP="001E0F9C">
      <w:pPr>
        <w:pStyle w:val="Chng"/>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1E0F9C" w:rsidRPr="001E0F9C">
        <w:rPr>
          <w:rFonts w:eastAsiaTheme="minorEastAsia"/>
          <w:b w:val="0"/>
          <w:sz w:val="26"/>
          <w:szCs w:val="26"/>
          <w:lang w:eastAsia="ja-JP"/>
        </w:rPr>
        <w:t>Tiện lợi trong kiểm tra giả định và chẩn đoán lỗi: Dễ dàng kiểm tra các giả định của mô hình và chẩn đoán lỗi.</w:t>
      </w:r>
    </w:p>
    <w:p w14:paraId="220FFDCB" w14:textId="70C3D606" w:rsidR="00664CC6" w:rsidRPr="00137196" w:rsidRDefault="00BF566F" w:rsidP="00137196">
      <w:pPr>
        <w:pStyle w:val="Tiumccp1"/>
        <w:tabs>
          <w:tab w:val="clear" w:pos="6379"/>
        </w:tabs>
        <w:jc w:val="both"/>
        <w:outlineLvl w:val="1"/>
        <w:rPr>
          <w:rFonts w:eastAsiaTheme="minorEastAsia"/>
          <w:sz w:val="26"/>
          <w:szCs w:val="26"/>
          <w:lang w:eastAsia="ja-JP"/>
        </w:rPr>
      </w:pPr>
      <w:bookmarkStart w:id="16" w:name="_Toc167891402"/>
      <w:r w:rsidRPr="00137196">
        <w:rPr>
          <w:rFonts w:eastAsiaTheme="minorEastAsia"/>
          <w:sz w:val="26"/>
          <w:szCs w:val="26"/>
          <w:lang w:eastAsia="ja-JP"/>
        </w:rPr>
        <w:t>1.4 Thực nghiệm</w:t>
      </w:r>
      <w:bookmarkEnd w:id="16"/>
    </w:p>
    <w:p w14:paraId="3DCA3298" w14:textId="1496139E" w:rsidR="008050E2" w:rsidRPr="00BA1467" w:rsidRDefault="00BF566F" w:rsidP="00BA1467">
      <w:pPr>
        <w:pStyle w:val="Tiumccp1"/>
        <w:tabs>
          <w:tab w:val="clear" w:pos="6379"/>
        </w:tabs>
        <w:ind w:firstLine="720"/>
        <w:jc w:val="both"/>
        <w:outlineLvl w:val="2"/>
        <w:rPr>
          <w:rFonts w:eastAsiaTheme="minorEastAsia"/>
          <w:sz w:val="26"/>
          <w:szCs w:val="26"/>
          <w:lang w:eastAsia="ja-JP"/>
        </w:rPr>
      </w:pPr>
      <w:bookmarkStart w:id="17" w:name="_Toc167891403"/>
      <w:r w:rsidRPr="00137196">
        <w:rPr>
          <w:rFonts w:eastAsiaTheme="minorEastAsia"/>
          <w:sz w:val="26"/>
          <w:szCs w:val="26"/>
          <w:lang w:eastAsia="ja-JP"/>
        </w:rPr>
        <w:t>1.4.1 Dữ liệu</w:t>
      </w:r>
      <w:bookmarkEnd w:id="17"/>
    </w:p>
    <w:p w14:paraId="3F7746A2" w14:textId="77777777" w:rsidR="008E2A51" w:rsidRDefault="008E2A51" w:rsidP="00BA1467">
      <w:pPr>
        <w:pStyle w:val="Tiumccp1"/>
        <w:tabs>
          <w:tab w:val="clear" w:pos="6379"/>
        </w:tabs>
        <w:ind w:firstLine="720"/>
        <w:jc w:val="both"/>
        <w:rPr>
          <w:rFonts w:eastAsiaTheme="minorEastAsia"/>
          <w:b w:val="0"/>
          <w:sz w:val="26"/>
          <w:szCs w:val="26"/>
          <w:lang w:eastAsia="ja-JP"/>
        </w:rPr>
      </w:pPr>
      <w:r w:rsidRPr="00690471">
        <w:rPr>
          <w:rFonts w:eastAsiaTheme="minorEastAsia"/>
          <w:b w:val="0"/>
          <w:sz w:val="26"/>
          <w:szCs w:val="26"/>
          <w:lang w:eastAsia="ja-JP"/>
        </w:rPr>
        <w:t>Sử dụng thư viện vnstock để lấy dữ liệu lịch sử về giá cổ phiếu, khối lượng giao dịch và các chỉ số khác</w:t>
      </w:r>
      <w:r>
        <w:rPr>
          <w:rFonts w:eastAsiaTheme="minorEastAsia"/>
          <w:b w:val="0"/>
          <w:sz w:val="26"/>
          <w:szCs w:val="26"/>
          <w:lang w:eastAsia="ja-JP"/>
        </w:rPr>
        <w:t>.</w:t>
      </w:r>
    </w:p>
    <w:p w14:paraId="4EA61943" w14:textId="01F56D85" w:rsidR="00BA1467" w:rsidRDefault="00BA1467" w:rsidP="00BA1467">
      <w:pPr>
        <w:pStyle w:val="Tiumccp1"/>
        <w:tabs>
          <w:tab w:val="clear" w:pos="6379"/>
        </w:tabs>
        <w:ind w:firstLine="720"/>
        <w:jc w:val="both"/>
        <w:rPr>
          <w:rFonts w:eastAsiaTheme="minorEastAsia"/>
          <w:b w:val="0"/>
          <w:sz w:val="26"/>
          <w:szCs w:val="26"/>
          <w:lang w:eastAsia="ja-JP"/>
        </w:rPr>
      </w:pPr>
      <w:r w:rsidRPr="00BA1467">
        <w:rPr>
          <w:rFonts w:eastAsiaTheme="minorEastAsia"/>
          <w:b w:val="0"/>
          <w:sz w:val="26"/>
          <w:szCs w:val="26"/>
          <w:lang w:eastAsia="ja-JP"/>
        </w:rPr>
        <w:t>Dữ liệu đã lấy về bao gồm các thông tin sau:</w:t>
      </w:r>
    </w:p>
    <w:p w14:paraId="15F088DF" w14:textId="61AF27EA"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Pr>
          <w:rFonts w:eastAsiaTheme="minorEastAsia"/>
          <w:b w:val="0"/>
          <w:sz w:val="26"/>
          <w:szCs w:val="26"/>
          <w:lang w:eastAsia="ja-JP"/>
        </w:rPr>
        <w:t>time</w:t>
      </w:r>
      <w:r w:rsidRPr="00BA1467">
        <w:rPr>
          <w:rFonts w:eastAsiaTheme="minorEastAsia"/>
          <w:b w:val="0"/>
          <w:sz w:val="26"/>
          <w:szCs w:val="26"/>
          <w:lang w:eastAsia="ja-JP"/>
        </w:rPr>
        <w:t>: Ngày giao dịch.</w:t>
      </w:r>
    </w:p>
    <w:p w14:paraId="1C9CC41E" w14:textId="1F9A54B0"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Pr>
          <w:rFonts w:eastAsiaTheme="minorEastAsia"/>
          <w:b w:val="0"/>
          <w:sz w:val="26"/>
          <w:szCs w:val="26"/>
          <w:lang w:eastAsia="ja-JP"/>
        </w:rPr>
        <w:t>open</w:t>
      </w:r>
      <w:r w:rsidRPr="00BA1467">
        <w:rPr>
          <w:rFonts w:eastAsiaTheme="minorEastAsia"/>
          <w:b w:val="0"/>
          <w:sz w:val="26"/>
          <w:szCs w:val="26"/>
          <w:lang w:eastAsia="ja-JP"/>
        </w:rPr>
        <w:t>: Giá mở cửa của cổ phiếu trong ngày. Đây là giá mà cổ phiếu được giao</w:t>
      </w:r>
      <w:r>
        <w:rPr>
          <w:rFonts w:eastAsiaTheme="minorEastAsia"/>
          <w:b w:val="0"/>
          <w:sz w:val="26"/>
          <w:szCs w:val="26"/>
          <w:lang w:eastAsia="ja-JP"/>
        </w:rPr>
        <w:t xml:space="preserve"> </w:t>
      </w:r>
      <w:r w:rsidRPr="00BA1467">
        <w:rPr>
          <w:rFonts w:eastAsiaTheme="minorEastAsia"/>
          <w:b w:val="0"/>
          <w:sz w:val="26"/>
          <w:szCs w:val="26"/>
          <w:lang w:eastAsia="ja-JP"/>
        </w:rPr>
        <w:t>dịch lần đầu tiên trong một ngày giao dịch.</w:t>
      </w:r>
    </w:p>
    <w:p w14:paraId="72A9CB70" w14:textId="743772B2"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sidRPr="00BA1467">
        <w:rPr>
          <w:rFonts w:eastAsiaTheme="minorEastAsia"/>
          <w:b w:val="0"/>
          <w:sz w:val="26"/>
          <w:szCs w:val="26"/>
          <w:lang w:eastAsia="ja-JP"/>
        </w:rPr>
        <w:t>high</w:t>
      </w:r>
      <w:r w:rsidRPr="00BA1467">
        <w:rPr>
          <w:rFonts w:eastAsiaTheme="minorEastAsia"/>
          <w:b w:val="0"/>
          <w:sz w:val="26"/>
          <w:szCs w:val="26"/>
          <w:lang w:eastAsia="ja-JP"/>
        </w:rPr>
        <w:t xml:space="preserve">: Giá cao nhất của cổ phiếu trong ngày. </w:t>
      </w:r>
    </w:p>
    <w:p w14:paraId="47F75353" w14:textId="5353C3BC"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sidRPr="00BA1467">
        <w:rPr>
          <w:rFonts w:eastAsiaTheme="minorEastAsia"/>
          <w:b w:val="0"/>
          <w:sz w:val="26"/>
          <w:szCs w:val="26"/>
          <w:lang w:eastAsia="ja-JP"/>
        </w:rPr>
        <w:t>low</w:t>
      </w:r>
      <w:r w:rsidRPr="00BA1467">
        <w:rPr>
          <w:rFonts w:eastAsiaTheme="minorEastAsia"/>
          <w:b w:val="0"/>
          <w:sz w:val="26"/>
          <w:szCs w:val="26"/>
          <w:lang w:eastAsia="ja-JP"/>
        </w:rPr>
        <w:t>: Giá thấp nhất của cổ phiếu trong ngày.</w:t>
      </w:r>
    </w:p>
    <w:p w14:paraId="04181E30" w14:textId="1AC71376"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sidRPr="00BA1467">
        <w:rPr>
          <w:rFonts w:eastAsiaTheme="minorEastAsia"/>
          <w:b w:val="0"/>
          <w:sz w:val="26"/>
          <w:szCs w:val="26"/>
          <w:lang w:eastAsia="ja-JP"/>
        </w:rPr>
        <w:t>close</w:t>
      </w:r>
      <w:r w:rsidRPr="00BA1467">
        <w:rPr>
          <w:rFonts w:eastAsiaTheme="minorEastAsia"/>
          <w:b w:val="0"/>
          <w:sz w:val="26"/>
          <w:szCs w:val="26"/>
          <w:lang w:eastAsia="ja-JP"/>
        </w:rPr>
        <w:t>: Giá đóng cửa của cổ phiếu trong ngày. Đây là giá cuối cùng mà cổ phiếu được giao dịch trong một ngày giao dịch.</w:t>
      </w:r>
    </w:p>
    <w:p w14:paraId="4F5F1E8E" w14:textId="61FEE8FA" w:rsidR="00BA1467" w:rsidRDefault="00BA1467" w:rsidP="00BA146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w:t>
      </w:r>
      <w:r w:rsidR="001E1F35">
        <w:rPr>
          <w:rFonts w:eastAsiaTheme="minorEastAsia"/>
          <w:b w:val="0"/>
          <w:sz w:val="26"/>
          <w:szCs w:val="26"/>
          <w:lang w:eastAsia="ja-JP"/>
        </w:rPr>
        <w:t xml:space="preserve"> </w:t>
      </w:r>
      <w:r w:rsidR="00621882" w:rsidRPr="00BA1467">
        <w:rPr>
          <w:rFonts w:eastAsiaTheme="minorEastAsia"/>
          <w:b w:val="0"/>
          <w:sz w:val="26"/>
          <w:szCs w:val="26"/>
          <w:lang w:eastAsia="ja-JP"/>
        </w:rPr>
        <w:t>volume</w:t>
      </w:r>
      <w:r w:rsidRPr="00BA1467">
        <w:rPr>
          <w:rFonts w:eastAsiaTheme="minorEastAsia"/>
          <w:b w:val="0"/>
          <w:sz w:val="26"/>
          <w:szCs w:val="26"/>
          <w:lang w:eastAsia="ja-JP"/>
        </w:rPr>
        <w:t>: Khối lượng giao dịch của cổ phiếu trong ngày. Đây là số lượng cổ phiếu đã được giao dịch trong phiên giao dịch đó.</w:t>
      </w:r>
    </w:p>
    <w:p w14:paraId="5C8232E4" w14:textId="77777777" w:rsidR="003D495B" w:rsidRDefault="003D495B" w:rsidP="00BA1467">
      <w:pPr>
        <w:pStyle w:val="Tiumccp1"/>
        <w:tabs>
          <w:tab w:val="clear" w:pos="6379"/>
        </w:tabs>
        <w:ind w:firstLine="720"/>
        <w:jc w:val="both"/>
        <w:rPr>
          <w:rFonts w:eastAsiaTheme="minorEastAsia"/>
          <w:b w:val="0"/>
          <w:sz w:val="26"/>
          <w:szCs w:val="26"/>
          <w:lang w:eastAsia="ja-JP"/>
        </w:rPr>
      </w:pPr>
    </w:p>
    <w:p w14:paraId="6DAEB78A" w14:textId="56DED926" w:rsidR="00BF566F" w:rsidRPr="00137196" w:rsidRDefault="00BF566F" w:rsidP="00137196">
      <w:pPr>
        <w:pStyle w:val="Tiumccp1"/>
        <w:tabs>
          <w:tab w:val="clear" w:pos="6379"/>
        </w:tabs>
        <w:jc w:val="both"/>
        <w:outlineLvl w:val="2"/>
        <w:rPr>
          <w:rFonts w:eastAsiaTheme="minorEastAsia"/>
          <w:sz w:val="26"/>
          <w:szCs w:val="26"/>
          <w:lang w:eastAsia="ja-JP"/>
        </w:rPr>
      </w:pPr>
      <w:r w:rsidRPr="00137196">
        <w:rPr>
          <w:rFonts w:eastAsiaTheme="minorEastAsia"/>
          <w:sz w:val="26"/>
          <w:szCs w:val="26"/>
          <w:lang w:eastAsia="ja-JP"/>
        </w:rPr>
        <w:lastRenderedPageBreak/>
        <w:tab/>
      </w:r>
      <w:bookmarkStart w:id="18" w:name="_Toc167891404"/>
      <w:r w:rsidRPr="00137196">
        <w:rPr>
          <w:rFonts w:eastAsiaTheme="minorEastAsia"/>
          <w:sz w:val="26"/>
          <w:szCs w:val="26"/>
          <w:lang w:eastAsia="ja-JP"/>
        </w:rPr>
        <w:t>1.4.2</w:t>
      </w:r>
      <w:r w:rsidR="00703C84" w:rsidRPr="00137196">
        <w:rPr>
          <w:rFonts w:eastAsiaTheme="minorEastAsia"/>
          <w:sz w:val="26"/>
          <w:szCs w:val="26"/>
          <w:lang w:eastAsia="ja-JP"/>
        </w:rPr>
        <w:t xml:space="preserve"> Xử lý dữ liệu</w:t>
      </w:r>
      <w:bookmarkEnd w:id="18"/>
    </w:p>
    <w:p w14:paraId="767E170C" w14:textId="77777777" w:rsidR="00FB6374" w:rsidRDefault="00FB6374" w:rsidP="00FB6374">
      <w:pPr>
        <w:pStyle w:val="Tiumccp1"/>
        <w:tabs>
          <w:tab w:val="clear" w:pos="6379"/>
        </w:tabs>
        <w:ind w:firstLine="720"/>
        <w:jc w:val="both"/>
        <w:rPr>
          <w:rFonts w:eastAsiaTheme="minorEastAsia"/>
          <w:b w:val="0"/>
          <w:sz w:val="26"/>
          <w:szCs w:val="26"/>
          <w:lang w:eastAsia="ja-JP"/>
        </w:rPr>
      </w:pPr>
      <w:r w:rsidRPr="00FB6374">
        <w:rPr>
          <w:rFonts w:eastAsiaTheme="minorEastAsia"/>
          <w:b w:val="0"/>
          <w:sz w:val="26"/>
          <w:szCs w:val="26"/>
          <w:lang w:eastAsia="ja-JP"/>
        </w:rPr>
        <w:t>Cần phải tiền xử lý dữ liệu, vì:</w:t>
      </w:r>
    </w:p>
    <w:p w14:paraId="4A6D4125"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Có thể dữ liệu bị thiếu.</w:t>
      </w:r>
    </w:p>
    <w:p w14:paraId="73ADB1E4"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Tùy vào phương pháp học máy có thể cần phải chuẩn hóa dữ liệu</w:t>
      </w:r>
    </w:p>
    <w:p w14:paraId="236197B6" w14:textId="77777777" w:rsidR="00FB6374" w:rsidRDefault="00FB6374" w:rsidP="00FB6374">
      <w:pPr>
        <w:pStyle w:val="Tiumccp1"/>
        <w:tabs>
          <w:tab w:val="clear" w:pos="6379"/>
        </w:tabs>
        <w:ind w:firstLine="720"/>
        <w:jc w:val="both"/>
        <w:rPr>
          <w:rFonts w:eastAsiaTheme="minorEastAsia"/>
          <w:b w:val="0"/>
          <w:sz w:val="26"/>
          <w:szCs w:val="26"/>
          <w:lang w:eastAsia="ja-JP"/>
        </w:rPr>
      </w:pPr>
      <w:r w:rsidRPr="00FB6374">
        <w:rPr>
          <w:rFonts w:eastAsiaTheme="minorEastAsia"/>
          <w:b w:val="0"/>
          <w:sz w:val="26"/>
          <w:szCs w:val="26"/>
          <w:lang w:eastAsia="ja-JP"/>
        </w:rPr>
        <w:t>Xử lý dữ liệu như thế nào?</w:t>
      </w:r>
    </w:p>
    <w:p w14:paraId="3DA4E323"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Kiểm tra dữ liệu thiếu: Đầu tiên, ta cần kiểm tra xem có dữ liệu thiếu không trong các cột. Nếu có, có thể quyết định xóa các dòng hoặc điền giá trị thiếu bằng cách sử dụng phương pháp như điền giá trị trung bình, trung vị hoặc phương pháp khác.</w:t>
      </w:r>
    </w:p>
    <w:p w14:paraId="3A592A8E"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Tính toán các đặc trưng mới: Tính toán các đặc trưng mới từ dữ liệu hiện có như các chỉ số kỹ thuật, biến đổi giá trị (ví dụ: tỷ lệ biến đổi hàng ngày), hoặc các đặc trưng thời gian (ví dụ: tuần này so với tuần trước).</w:t>
      </w:r>
    </w:p>
    <w:p w14:paraId="6ED0799E"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Tạo tập dữ liệu huấn luyện và kiểm tra: Sau khi đã xử lý dữ liệu, cần chia dữ liệu thành tập dữ liệu huấn luyện và tập dữ liệu kiểm tra. Tập dữ liệu huấn luyện sẽ được sử dụng để huấn luyện mô hình, trong khi tập dữ liệu kiểm tra sẽ được sử dụng để đánh giá hiệu suất của mô hình.</w:t>
      </w:r>
    </w:p>
    <w:p w14:paraId="0CA5FDA7" w14:textId="77777777" w:rsidR="00FB6374" w:rsidRDefault="00FB6374" w:rsidP="00FB6374">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Pr="00FB6374">
        <w:rPr>
          <w:rFonts w:eastAsiaTheme="minorEastAsia"/>
          <w:b w:val="0"/>
          <w:sz w:val="26"/>
          <w:szCs w:val="26"/>
          <w:lang w:eastAsia="ja-JP"/>
        </w:rPr>
        <w:t>Khám phá dữ liệu (EDA): Trước khi bắt đầu xây dựng mô hình, thực hiện EDA để hiểu rõ hơn về dữ liệu, như phân phối của các biến, sự tương quan giữa các biến, và các xu hướng trong dữ liệu.</w:t>
      </w:r>
    </w:p>
    <w:p w14:paraId="108CF662" w14:textId="064B1302" w:rsidR="00415707" w:rsidRPr="00B6303D" w:rsidRDefault="00BF566F" w:rsidP="00B6303D">
      <w:pPr>
        <w:pStyle w:val="Tiumccp1"/>
        <w:tabs>
          <w:tab w:val="clear" w:pos="6379"/>
        </w:tabs>
        <w:jc w:val="both"/>
        <w:outlineLvl w:val="2"/>
        <w:rPr>
          <w:rFonts w:eastAsiaTheme="minorEastAsia"/>
          <w:sz w:val="26"/>
          <w:szCs w:val="26"/>
          <w:lang w:eastAsia="ja-JP"/>
        </w:rPr>
      </w:pPr>
      <w:r w:rsidRPr="00137196">
        <w:rPr>
          <w:rFonts w:eastAsiaTheme="minorEastAsia"/>
          <w:sz w:val="26"/>
          <w:szCs w:val="26"/>
          <w:lang w:eastAsia="ja-JP"/>
        </w:rPr>
        <w:tab/>
      </w:r>
      <w:bookmarkStart w:id="19" w:name="_Toc167891405"/>
      <w:r w:rsidRPr="00137196">
        <w:rPr>
          <w:rFonts w:eastAsiaTheme="minorEastAsia"/>
          <w:sz w:val="26"/>
          <w:szCs w:val="26"/>
          <w:lang w:eastAsia="ja-JP"/>
        </w:rPr>
        <w:t>1.4.3</w:t>
      </w:r>
      <w:r w:rsidR="00703C84" w:rsidRPr="00137196">
        <w:rPr>
          <w:rFonts w:eastAsiaTheme="minorEastAsia"/>
          <w:sz w:val="26"/>
          <w:szCs w:val="26"/>
          <w:lang w:eastAsia="ja-JP"/>
        </w:rPr>
        <w:t xml:space="preserve"> Công nghệ sử dụng</w:t>
      </w:r>
      <w:bookmarkEnd w:id="19"/>
    </w:p>
    <w:p w14:paraId="04BDFC34" w14:textId="7EC0043E" w:rsidR="00415707" w:rsidRDefault="00E30C6A" w:rsidP="0041570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415707" w:rsidRPr="00415707">
        <w:rPr>
          <w:rFonts w:eastAsiaTheme="minorEastAsia"/>
          <w:b w:val="0"/>
          <w:sz w:val="26"/>
          <w:szCs w:val="26"/>
          <w:lang w:eastAsia="ja-JP"/>
        </w:rPr>
        <w:t>Ngôn ngữ lập trình: Python</w:t>
      </w:r>
      <w:r w:rsidR="00B42D02">
        <w:rPr>
          <w:rFonts w:eastAsiaTheme="minorEastAsia"/>
          <w:b w:val="0"/>
          <w:sz w:val="26"/>
          <w:szCs w:val="26"/>
          <w:lang w:eastAsia="ja-JP"/>
        </w:rPr>
        <w:t>.</w:t>
      </w:r>
    </w:p>
    <w:p w14:paraId="6AD06F81" w14:textId="5992C91D" w:rsidR="00B42D02" w:rsidRDefault="00E30C6A" w:rsidP="0041570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B42D02">
        <w:rPr>
          <w:rFonts w:eastAsiaTheme="minorEastAsia"/>
          <w:b w:val="0"/>
          <w:sz w:val="26"/>
          <w:szCs w:val="26"/>
          <w:lang w:eastAsia="ja-JP"/>
        </w:rPr>
        <w:t>Thư viện cung cấp dữ liệu chứng khoán được sử dụng là vnstock</w:t>
      </w:r>
      <w:r w:rsidR="00B84474">
        <w:rPr>
          <w:rFonts w:eastAsiaTheme="minorEastAsia"/>
          <w:b w:val="0"/>
          <w:sz w:val="26"/>
          <w:szCs w:val="26"/>
          <w:lang w:eastAsia="ja-JP"/>
        </w:rPr>
        <w:t>.</w:t>
      </w:r>
    </w:p>
    <w:p w14:paraId="281F1EC4" w14:textId="1A62576A" w:rsidR="00415707" w:rsidRDefault="00E30C6A" w:rsidP="0041570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621882">
        <w:rPr>
          <w:rFonts w:eastAsiaTheme="minorEastAsia"/>
          <w:b w:val="0"/>
          <w:sz w:val="26"/>
          <w:szCs w:val="26"/>
          <w:lang w:eastAsia="ja-JP"/>
        </w:rPr>
        <w:t>Các t</w:t>
      </w:r>
      <w:r w:rsidR="00415707" w:rsidRPr="00415707">
        <w:rPr>
          <w:rFonts w:eastAsiaTheme="minorEastAsia"/>
          <w:b w:val="0"/>
          <w:sz w:val="26"/>
          <w:szCs w:val="26"/>
          <w:lang w:eastAsia="ja-JP"/>
        </w:rPr>
        <w:t xml:space="preserve">hư viện </w:t>
      </w:r>
      <w:r w:rsidR="00621882">
        <w:rPr>
          <w:rFonts w:eastAsiaTheme="minorEastAsia"/>
          <w:b w:val="0"/>
          <w:sz w:val="26"/>
          <w:szCs w:val="26"/>
          <w:lang w:eastAsia="ja-JP"/>
        </w:rPr>
        <w:t xml:space="preserve">được </w:t>
      </w:r>
      <w:r w:rsidR="00415707" w:rsidRPr="00415707">
        <w:rPr>
          <w:rFonts w:eastAsiaTheme="minorEastAsia"/>
          <w:b w:val="0"/>
          <w:sz w:val="26"/>
          <w:szCs w:val="26"/>
          <w:lang w:eastAsia="ja-JP"/>
        </w:rPr>
        <w:t>sử dụng</w:t>
      </w:r>
      <w:r w:rsidR="00621882">
        <w:rPr>
          <w:rFonts w:eastAsiaTheme="minorEastAsia"/>
          <w:b w:val="0"/>
          <w:sz w:val="26"/>
          <w:szCs w:val="26"/>
          <w:lang w:eastAsia="ja-JP"/>
        </w:rPr>
        <w:t xml:space="preserve"> là các thư viện hỗ trợ trong ngôn ngữ lập trình Python </w:t>
      </w:r>
      <w:r w:rsidR="00B42D02">
        <w:rPr>
          <w:rFonts w:eastAsiaTheme="minorEastAsia"/>
          <w:b w:val="0"/>
          <w:sz w:val="26"/>
          <w:szCs w:val="26"/>
          <w:lang w:eastAsia="ja-JP"/>
        </w:rPr>
        <w:t xml:space="preserve">dùng để xử lý bảng dữ liệu như pandas, các thư viện số học như numpy, các thư viện trực quan hóa dữ liệu như matplotlib và plotly, thư viện hỗ trợ cho quá trình huấn luyện học máy như </w:t>
      </w:r>
      <w:r w:rsidR="00B42D02" w:rsidRPr="00415707">
        <w:rPr>
          <w:rFonts w:eastAsiaTheme="minorEastAsia"/>
          <w:b w:val="0"/>
          <w:sz w:val="26"/>
          <w:szCs w:val="26"/>
          <w:lang w:eastAsia="ja-JP"/>
        </w:rPr>
        <w:t>Scikit-learn</w:t>
      </w:r>
      <w:r w:rsidR="00B42D02">
        <w:rPr>
          <w:rFonts w:eastAsiaTheme="minorEastAsia"/>
          <w:b w:val="0"/>
          <w:sz w:val="26"/>
          <w:szCs w:val="26"/>
          <w:lang w:eastAsia="ja-JP"/>
        </w:rPr>
        <w:t>…</w:t>
      </w:r>
    </w:p>
    <w:p w14:paraId="23B88E7E" w14:textId="6DEA5C4B" w:rsidR="00415707" w:rsidRDefault="00E30C6A" w:rsidP="00415707">
      <w:pPr>
        <w:pStyle w:val="Tiumccp1"/>
        <w:tabs>
          <w:tab w:val="clear" w:pos="6379"/>
        </w:tabs>
        <w:ind w:firstLine="720"/>
        <w:jc w:val="both"/>
        <w:rPr>
          <w:rFonts w:eastAsiaTheme="minorEastAsia"/>
          <w:b w:val="0"/>
          <w:sz w:val="26"/>
          <w:szCs w:val="26"/>
          <w:lang w:eastAsia="ja-JP"/>
        </w:rPr>
      </w:pPr>
      <w:r>
        <w:rPr>
          <w:rFonts w:eastAsiaTheme="minorEastAsia"/>
          <w:b w:val="0"/>
          <w:sz w:val="26"/>
          <w:szCs w:val="26"/>
          <w:lang w:eastAsia="ja-JP"/>
        </w:rPr>
        <w:t xml:space="preserve">- </w:t>
      </w:r>
      <w:r w:rsidR="00415707" w:rsidRPr="00415707">
        <w:rPr>
          <w:rFonts w:eastAsiaTheme="minorEastAsia"/>
          <w:b w:val="0"/>
          <w:sz w:val="26"/>
          <w:szCs w:val="26"/>
          <w:lang w:eastAsia="ja-JP"/>
        </w:rPr>
        <w:t>Công cụ:</w:t>
      </w:r>
      <w:r w:rsidR="00415707">
        <w:rPr>
          <w:rFonts w:eastAsiaTheme="minorEastAsia"/>
          <w:b w:val="0"/>
          <w:sz w:val="26"/>
          <w:szCs w:val="26"/>
          <w:lang w:eastAsia="ja-JP"/>
        </w:rPr>
        <w:t xml:space="preserve"> </w:t>
      </w:r>
      <w:r w:rsidR="00415707" w:rsidRPr="00415707">
        <w:rPr>
          <w:rFonts w:eastAsiaTheme="minorEastAsia"/>
          <w:b w:val="0"/>
          <w:sz w:val="26"/>
          <w:szCs w:val="26"/>
          <w:lang w:eastAsia="ja-JP"/>
        </w:rPr>
        <w:t xml:space="preserve">Jupyter Notebook, </w:t>
      </w:r>
      <w:r w:rsidR="00B42D02">
        <w:rPr>
          <w:rFonts w:eastAsiaTheme="minorEastAsia"/>
          <w:b w:val="0"/>
          <w:sz w:val="26"/>
          <w:szCs w:val="26"/>
          <w:lang w:eastAsia="ja-JP"/>
        </w:rPr>
        <w:t>C</w:t>
      </w:r>
      <w:r w:rsidR="00415707" w:rsidRPr="00415707">
        <w:rPr>
          <w:rFonts w:eastAsiaTheme="minorEastAsia"/>
          <w:b w:val="0"/>
          <w:sz w:val="26"/>
          <w:szCs w:val="26"/>
          <w:lang w:eastAsia="ja-JP"/>
        </w:rPr>
        <w:t>olab</w:t>
      </w:r>
      <w:r w:rsidR="00B42D02">
        <w:rPr>
          <w:rFonts w:eastAsiaTheme="minorEastAsia"/>
          <w:b w:val="0"/>
          <w:sz w:val="26"/>
          <w:szCs w:val="26"/>
          <w:lang w:eastAsia="ja-JP"/>
        </w:rPr>
        <w:t>, Visual Studio Code.</w:t>
      </w:r>
    </w:p>
    <w:p w14:paraId="0AF6164A" w14:textId="77777777" w:rsidR="007C09B0" w:rsidRPr="00137196" w:rsidRDefault="007C09B0" w:rsidP="00415707">
      <w:pPr>
        <w:pStyle w:val="Tiumccp1"/>
        <w:tabs>
          <w:tab w:val="clear" w:pos="6379"/>
        </w:tabs>
        <w:ind w:firstLine="720"/>
        <w:jc w:val="both"/>
        <w:rPr>
          <w:rFonts w:eastAsiaTheme="minorEastAsia"/>
          <w:b w:val="0"/>
          <w:sz w:val="26"/>
          <w:szCs w:val="26"/>
          <w:lang w:eastAsia="ja-JP"/>
        </w:rPr>
      </w:pPr>
    </w:p>
    <w:p w14:paraId="6EABB54E" w14:textId="79610DBD" w:rsidR="008050E2" w:rsidRDefault="00BF566F" w:rsidP="005573B3">
      <w:pPr>
        <w:pStyle w:val="Tiumccp1"/>
        <w:tabs>
          <w:tab w:val="clear" w:pos="6379"/>
        </w:tabs>
        <w:jc w:val="both"/>
        <w:outlineLvl w:val="2"/>
        <w:rPr>
          <w:rFonts w:eastAsiaTheme="minorEastAsia"/>
          <w:sz w:val="26"/>
          <w:szCs w:val="26"/>
          <w:lang w:eastAsia="ja-JP"/>
        </w:rPr>
      </w:pPr>
      <w:r w:rsidRPr="00137196">
        <w:rPr>
          <w:rFonts w:eastAsiaTheme="minorEastAsia"/>
          <w:sz w:val="26"/>
          <w:szCs w:val="26"/>
          <w:lang w:eastAsia="ja-JP"/>
        </w:rPr>
        <w:lastRenderedPageBreak/>
        <w:tab/>
      </w:r>
      <w:bookmarkStart w:id="20" w:name="_Toc167891406"/>
      <w:r w:rsidRPr="00137196">
        <w:rPr>
          <w:rFonts w:eastAsiaTheme="minorEastAsia"/>
          <w:sz w:val="26"/>
          <w:szCs w:val="26"/>
          <w:lang w:eastAsia="ja-JP"/>
        </w:rPr>
        <w:t>1.4.4</w:t>
      </w:r>
      <w:r w:rsidR="00703C84" w:rsidRPr="00137196">
        <w:rPr>
          <w:rFonts w:eastAsiaTheme="minorEastAsia"/>
          <w:sz w:val="26"/>
          <w:szCs w:val="26"/>
          <w:lang w:eastAsia="ja-JP"/>
        </w:rPr>
        <w:t xml:space="preserve"> Cách đánh giá</w:t>
      </w:r>
      <w:bookmarkEnd w:id="20"/>
    </w:p>
    <w:p w14:paraId="1EA787F5" w14:textId="3F69604B" w:rsidR="00466353" w:rsidRDefault="00466353" w:rsidP="00466353">
      <w:pPr>
        <w:pStyle w:val="Chng"/>
        <w:tabs>
          <w:tab w:val="left" w:pos="720"/>
        </w:tabs>
        <w:ind w:firstLine="720"/>
        <w:jc w:val="both"/>
        <w:rPr>
          <w:rFonts w:eastAsiaTheme="minorEastAsia"/>
          <w:b w:val="0"/>
          <w:sz w:val="26"/>
          <w:szCs w:val="26"/>
          <w:lang w:eastAsia="ja-JP"/>
        </w:rPr>
      </w:pPr>
      <w:r>
        <w:rPr>
          <w:rFonts w:eastAsiaTheme="minorEastAsia"/>
          <w:b w:val="0"/>
          <w:sz w:val="26"/>
          <w:szCs w:val="26"/>
          <w:lang w:eastAsia="ja-JP"/>
        </w:rPr>
        <w:t xml:space="preserve">- Sử dụng 2 độ đo là </w:t>
      </w:r>
      <w:r w:rsidR="00E12444">
        <w:rPr>
          <w:rFonts w:eastAsiaTheme="minorEastAsia"/>
          <w:b w:val="0"/>
          <w:sz w:val="26"/>
          <w:szCs w:val="26"/>
          <w:lang w:eastAsia="ja-JP"/>
        </w:rPr>
        <w:t>R</w:t>
      </w:r>
      <w:r>
        <w:rPr>
          <w:rFonts w:eastAsiaTheme="minorEastAsia"/>
          <w:b w:val="0"/>
          <w:sz w:val="26"/>
          <w:szCs w:val="26"/>
          <w:vertAlign w:val="superscript"/>
          <w:lang w:eastAsia="ja-JP"/>
        </w:rPr>
        <w:t xml:space="preserve">2 </w:t>
      </w:r>
      <w:r>
        <w:rPr>
          <w:rFonts w:eastAsiaTheme="minorEastAsia"/>
          <w:b w:val="0"/>
          <w:sz w:val="26"/>
          <w:szCs w:val="26"/>
          <w:lang w:eastAsia="ja-JP"/>
        </w:rPr>
        <w:t xml:space="preserve">và </w:t>
      </w:r>
      <w:r w:rsidR="00E12444">
        <w:rPr>
          <w:rFonts w:eastAsiaTheme="minorEastAsia"/>
          <w:b w:val="0"/>
          <w:sz w:val="26"/>
          <w:szCs w:val="26"/>
          <w:lang w:eastAsia="ja-JP"/>
        </w:rPr>
        <w:t>MAE</w:t>
      </w:r>
      <w:r>
        <w:rPr>
          <w:rFonts w:eastAsiaTheme="minorEastAsia"/>
          <w:b w:val="0"/>
          <w:sz w:val="26"/>
          <w:szCs w:val="26"/>
          <w:lang w:eastAsia="ja-JP"/>
        </w:rPr>
        <w:t xml:space="preserve"> để đánh giá mô hình.</w:t>
      </w:r>
    </w:p>
    <w:p w14:paraId="6112E640" w14:textId="77777777" w:rsidR="00466353" w:rsidRDefault="00466353" w:rsidP="005573B3">
      <w:pPr>
        <w:pStyle w:val="Tiumccp1"/>
        <w:tabs>
          <w:tab w:val="clear" w:pos="6379"/>
        </w:tabs>
        <w:jc w:val="both"/>
        <w:outlineLvl w:val="2"/>
        <w:rPr>
          <w:rFonts w:eastAsiaTheme="minorEastAsia"/>
          <w:sz w:val="26"/>
          <w:szCs w:val="26"/>
          <w:lang w:eastAsia="ja-JP"/>
        </w:rPr>
      </w:pPr>
    </w:p>
    <w:p w14:paraId="4971D4E7" w14:textId="7CDC4B2C" w:rsidR="00751E7B" w:rsidRDefault="00751E7B" w:rsidP="004363DD">
      <w:pPr>
        <w:pStyle w:val="Tiumccp1"/>
        <w:tabs>
          <w:tab w:val="clear" w:pos="6379"/>
        </w:tabs>
        <w:ind w:firstLine="720"/>
        <w:jc w:val="both"/>
        <w:rPr>
          <w:rFonts w:eastAsiaTheme="minorEastAsia"/>
          <w:sz w:val="26"/>
          <w:szCs w:val="26"/>
          <w:lang w:eastAsia="ja-JP"/>
        </w:rPr>
      </w:pPr>
      <w:r w:rsidRPr="00751E7B">
        <w:rPr>
          <w:rFonts w:eastAsiaTheme="minorEastAsia"/>
          <w:noProof/>
          <w:sz w:val="26"/>
          <w:szCs w:val="26"/>
          <w:lang w:eastAsia="ja-JP"/>
        </w:rPr>
        <w:drawing>
          <wp:inline distT="0" distB="0" distL="0" distR="0" wp14:anchorId="2A3CDF81" wp14:editId="2CB3C3C7">
            <wp:extent cx="2303581" cy="711551"/>
            <wp:effectExtent l="0" t="0" r="1905" b="0"/>
            <wp:docPr id="70314025" name="Picture 1" descr="A mathematical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025" name="Picture 1" descr="A mathematical equation with numbers&#10;&#10;Description automatically generated with medium confidence"/>
                    <pic:cNvPicPr/>
                  </pic:nvPicPr>
                  <pic:blipFill>
                    <a:blip r:embed="rId10"/>
                    <a:stretch>
                      <a:fillRect/>
                    </a:stretch>
                  </pic:blipFill>
                  <pic:spPr>
                    <a:xfrm>
                      <a:off x="0" y="0"/>
                      <a:ext cx="2363334" cy="730008"/>
                    </a:xfrm>
                    <a:prstGeom prst="rect">
                      <a:avLst/>
                    </a:prstGeom>
                  </pic:spPr>
                </pic:pic>
              </a:graphicData>
            </a:graphic>
          </wp:inline>
        </w:drawing>
      </w:r>
    </w:p>
    <w:p w14:paraId="1944FD6B" w14:textId="32877265" w:rsidR="008A360F" w:rsidRDefault="008A360F" w:rsidP="004363DD">
      <w:pPr>
        <w:pStyle w:val="Tiumccp1"/>
        <w:tabs>
          <w:tab w:val="clear" w:pos="6379"/>
        </w:tabs>
        <w:ind w:firstLine="720"/>
        <w:jc w:val="both"/>
        <w:rPr>
          <w:rFonts w:eastAsiaTheme="minorEastAsia"/>
          <w:b w:val="0"/>
          <w:bCs/>
          <w:sz w:val="26"/>
          <w:szCs w:val="26"/>
          <w:lang w:eastAsia="ja-JP"/>
        </w:rPr>
      </w:pPr>
      <w:r w:rsidRPr="008A360F">
        <w:rPr>
          <w:rFonts w:eastAsiaTheme="minorEastAsia"/>
          <w:b w:val="0"/>
          <w:bCs/>
          <w:sz w:val="26"/>
          <w:szCs w:val="26"/>
          <w:lang w:eastAsia="ja-JP"/>
        </w:rPr>
        <w:t>Trong đó:</w:t>
      </w:r>
    </w:p>
    <w:p w14:paraId="05AFE742" w14:textId="77777777" w:rsidR="008A360F" w:rsidRPr="008A360F" w:rsidRDefault="008A360F">
      <w:pPr>
        <w:pStyle w:val="Tiumccp1"/>
        <w:numPr>
          <w:ilvl w:val="0"/>
          <w:numId w:val="5"/>
        </w:numPr>
        <w:jc w:val="both"/>
        <w:rPr>
          <w:rFonts w:eastAsiaTheme="minorEastAsia"/>
          <w:b w:val="0"/>
          <w:bCs/>
          <w:sz w:val="26"/>
          <w:szCs w:val="26"/>
          <w:lang w:eastAsia="ja-JP"/>
        </w:rPr>
      </w:pPr>
      <w:r w:rsidRPr="008A360F">
        <w:rPr>
          <w:rFonts w:eastAsiaTheme="minorEastAsia"/>
          <w:b w:val="0"/>
          <w:bCs/>
          <w:sz w:val="26"/>
          <w:szCs w:val="26"/>
          <w:lang w:eastAsia="ja-JP"/>
        </w:rPr>
        <w:t>y là giá trị thực tế của biến phụ thuộc.</w:t>
      </w:r>
    </w:p>
    <w:p w14:paraId="53A0F350" w14:textId="4847757D" w:rsidR="008A360F" w:rsidRDefault="008A360F">
      <w:pPr>
        <w:pStyle w:val="Tiumccp1"/>
        <w:numPr>
          <w:ilvl w:val="0"/>
          <w:numId w:val="5"/>
        </w:numPr>
        <w:tabs>
          <w:tab w:val="clear" w:pos="6379"/>
        </w:tabs>
        <w:jc w:val="both"/>
        <w:rPr>
          <w:rFonts w:eastAsiaTheme="minorEastAsia"/>
          <w:b w:val="0"/>
          <w:bCs/>
          <w:sz w:val="26"/>
          <w:szCs w:val="26"/>
          <w:lang w:eastAsia="ja-JP"/>
        </w:rPr>
      </w:pPr>
      <w:r w:rsidRPr="008A360F">
        <w:rPr>
          <w:rFonts w:eastAsiaTheme="minorEastAsia"/>
          <w:b w:val="0"/>
          <w:bCs/>
          <w:sz w:val="26"/>
          <w:szCs w:val="26"/>
          <w:lang w:eastAsia="ja-JP"/>
        </w:rPr>
        <w:t>ŷ là giá trị dự đoán của biến phụ thuộc dựa trên các giá trị độc lập được sử dụng trong mô hình.</w:t>
      </w:r>
    </w:p>
    <w:p w14:paraId="74400EDD" w14:textId="7D1C9373" w:rsidR="008A360F" w:rsidRDefault="008A360F">
      <w:pPr>
        <w:pStyle w:val="Tiumccp1"/>
        <w:numPr>
          <w:ilvl w:val="0"/>
          <w:numId w:val="5"/>
        </w:numPr>
        <w:tabs>
          <w:tab w:val="clear" w:pos="6379"/>
        </w:tabs>
        <w:jc w:val="both"/>
        <w:rPr>
          <w:rFonts w:eastAsiaTheme="minorEastAsia"/>
          <w:b w:val="0"/>
          <w:bCs/>
          <w:sz w:val="26"/>
          <w:szCs w:val="26"/>
          <w:lang w:eastAsia="ja-JP"/>
        </w:rPr>
      </w:pPr>
      <w:r w:rsidRPr="008A360F">
        <w:rPr>
          <w:rFonts w:eastAsiaTheme="minorEastAsia"/>
          <w:b w:val="0"/>
          <w:bCs/>
          <w:sz w:val="26"/>
          <w:szCs w:val="26"/>
          <w:lang w:eastAsia="ja-JP"/>
        </w:rPr>
        <w:t>ȳ là giá trị trung bình của biến phụ thuộc.</w:t>
      </w:r>
    </w:p>
    <w:p w14:paraId="70C42180" w14:textId="060414B5" w:rsidR="008A360F" w:rsidRDefault="008A360F" w:rsidP="004363DD">
      <w:pPr>
        <w:pStyle w:val="Tiumccp1"/>
        <w:tabs>
          <w:tab w:val="clear" w:pos="6379"/>
        </w:tabs>
        <w:ind w:firstLine="720"/>
        <w:jc w:val="both"/>
        <w:rPr>
          <w:rFonts w:eastAsiaTheme="minorEastAsia"/>
          <w:b w:val="0"/>
          <w:bCs/>
          <w:sz w:val="26"/>
          <w:szCs w:val="26"/>
          <w:lang w:eastAsia="ja-JP"/>
        </w:rPr>
      </w:pPr>
      <w:r w:rsidRPr="008A360F">
        <w:rPr>
          <w:rFonts w:eastAsiaTheme="minorEastAsia"/>
          <w:b w:val="0"/>
          <w:bCs/>
          <w:noProof/>
          <w:sz w:val="26"/>
          <w:szCs w:val="26"/>
          <w:lang w:eastAsia="ja-JP"/>
        </w:rPr>
        <w:drawing>
          <wp:inline distT="0" distB="0" distL="0" distR="0" wp14:anchorId="659B2218" wp14:editId="2FAA69DC">
            <wp:extent cx="2350571" cy="772519"/>
            <wp:effectExtent l="0" t="0" r="0" b="8890"/>
            <wp:docPr id="880700501" name="Picture 1" descr="A mathematical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00501" name="Picture 1" descr="A mathematical equation with numbers and symbols&#10;&#10;Description automatically generated with medium confidence"/>
                    <pic:cNvPicPr/>
                  </pic:nvPicPr>
                  <pic:blipFill>
                    <a:blip r:embed="rId11"/>
                    <a:stretch>
                      <a:fillRect/>
                    </a:stretch>
                  </pic:blipFill>
                  <pic:spPr>
                    <a:xfrm>
                      <a:off x="0" y="0"/>
                      <a:ext cx="2377716" cy="781440"/>
                    </a:xfrm>
                    <a:prstGeom prst="rect">
                      <a:avLst/>
                    </a:prstGeom>
                  </pic:spPr>
                </pic:pic>
              </a:graphicData>
            </a:graphic>
          </wp:inline>
        </w:drawing>
      </w:r>
    </w:p>
    <w:p w14:paraId="5BEF9F75" w14:textId="6D992256" w:rsidR="008A360F" w:rsidRDefault="008A360F" w:rsidP="004363DD">
      <w:pPr>
        <w:pStyle w:val="Tiumccp1"/>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Trong đó:</w:t>
      </w:r>
    </w:p>
    <w:p w14:paraId="718B96B2" w14:textId="77777777" w:rsidR="008A360F" w:rsidRPr="008A360F" w:rsidRDefault="008A360F">
      <w:pPr>
        <w:pStyle w:val="Tiumccp1"/>
        <w:numPr>
          <w:ilvl w:val="0"/>
          <w:numId w:val="6"/>
        </w:numPr>
        <w:jc w:val="both"/>
        <w:rPr>
          <w:rFonts w:eastAsiaTheme="minorEastAsia"/>
          <w:b w:val="0"/>
          <w:bCs/>
          <w:sz w:val="26"/>
          <w:szCs w:val="26"/>
          <w:lang w:eastAsia="ja-JP"/>
        </w:rPr>
      </w:pPr>
      <w:r w:rsidRPr="008A360F">
        <w:rPr>
          <w:rFonts w:eastAsiaTheme="minorEastAsia"/>
          <w:b w:val="0"/>
          <w:bCs/>
          <w:sz w:val="26"/>
          <w:szCs w:val="26"/>
          <w:lang w:eastAsia="ja-JP"/>
        </w:rPr>
        <w:t>n là Số lượng mẫu trong tập dữ liệu</w:t>
      </w:r>
    </w:p>
    <w:p w14:paraId="1321301D" w14:textId="77777777" w:rsidR="008A360F" w:rsidRPr="008A360F" w:rsidRDefault="008A360F">
      <w:pPr>
        <w:pStyle w:val="Tiumccp1"/>
        <w:numPr>
          <w:ilvl w:val="0"/>
          <w:numId w:val="6"/>
        </w:numPr>
        <w:jc w:val="both"/>
        <w:rPr>
          <w:rFonts w:eastAsiaTheme="minorEastAsia"/>
          <w:b w:val="0"/>
          <w:bCs/>
          <w:sz w:val="26"/>
          <w:szCs w:val="26"/>
          <w:lang w:eastAsia="ja-JP"/>
        </w:rPr>
      </w:pPr>
      <w:r w:rsidRPr="008A360F">
        <w:rPr>
          <w:rFonts w:eastAsiaTheme="minorEastAsia"/>
          <w:b w:val="0"/>
          <w:bCs/>
          <w:sz w:val="26"/>
          <w:szCs w:val="26"/>
          <w:lang w:eastAsia="ja-JP"/>
        </w:rPr>
        <w:t>y</w:t>
      </w:r>
      <w:r w:rsidRPr="008A360F">
        <w:rPr>
          <w:rFonts w:eastAsiaTheme="minorEastAsia"/>
          <w:b w:val="0"/>
          <w:bCs/>
          <w:sz w:val="26"/>
          <w:szCs w:val="26"/>
          <w:vertAlign w:val="subscript"/>
          <w:lang w:eastAsia="ja-JP"/>
        </w:rPr>
        <w:t>i</w:t>
      </w:r>
      <w:r w:rsidRPr="008A360F">
        <w:rPr>
          <w:rFonts w:eastAsiaTheme="minorEastAsia"/>
          <w:b w:val="0"/>
          <w:bCs/>
          <w:sz w:val="26"/>
          <w:szCs w:val="26"/>
          <w:lang w:eastAsia="ja-JP"/>
        </w:rPr>
        <w:t xml:space="preserve"> là giá trị dự đoán thứ i</w:t>
      </w:r>
    </w:p>
    <w:p w14:paraId="433CBF5E" w14:textId="7B3F8F57" w:rsidR="008A360F" w:rsidRPr="008A360F" w:rsidRDefault="008A360F">
      <w:pPr>
        <w:pStyle w:val="Tiumccp1"/>
        <w:numPr>
          <w:ilvl w:val="0"/>
          <w:numId w:val="6"/>
        </w:numPr>
        <w:tabs>
          <w:tab w:val="clear" w:pos="6379"/>
        </w:tabs>
        <w:jc w:val="both"/>
        <w:rPr>
          <w:rFonts w:eastAsiaTheme="minorEastAsia"/>
          <w:b w:val="0"/>
          <w:bCs/>
          <w:sz w:val="26"/>
          <w:szCs w:val="26"/>
          <w:lang w:eastAsia="ja-JP"/>
        </w:rPr>
      </w:pPr>
      <w:r w:rsidRPr="008A360F">
        <w:rPr>
          <w:rFonts w:eastAsiaTheme="minorEastAsia"/>
          <w:b w:val="0"/>
          <w:bCs/>
          <w:sz w:val="26"/>
          <w:szCs w:val="26"/>
          <w:lang w:eastAsia="ja-JP"/>
        </w:rPr>
        <w:t>x</w:t>
      </w:r>
      <w:r w:rsidRPr="008A360F">
        <w:rPr>
          <w:rFonts w:eastAsiaTheme="minorEastAsia"/>
          <w:b w:val="0"/>
          <w:bCs/>
          <w:sz w:val="26"/>
          <w:szCs w:val="26"/>
          <w:vertAlign w:val="subscript"/>
          <w:lang w:eastAsia="ja-JP"/>
        </w:rPr>
        <w:t>i</w:t>
      </w:r>
      <w:r w:rsidRPr="008A360F">
        <w:rPr>
          <w:rFonts w:eastAsiaTheme="minorEastAsia"/>
          <w:b w:val="0"/>
          <w:bCs/>
          <w:sz w:val="26"/>
          <w:szCs w:val="26"/>
          <w:lang w:eastAsia="ja-JP"/>
        </w:rPr>
        <w:t xml:space="preserve"> Là giá trị thực tế tương ứng thứ i</w:t>
      </w:r>
    </w:p>
    <w:p w14:paraId="16A66F1B" w14:textId="73C5CE4D" w:rsidR="008050E2" w:rsidRPr="00137196" w:rsidRDefault="00BF566F" w:rsidP="00AB2695">
      <w:pPr>
        <w:pStyle w:val="Tiumccp1"/>
        <w:tabs>
          <w:tab w:val="clear" w:pos="6379"/>
        </w:tabs>
        <w:ind w:firstLine="720"/>
        <w:jc w:val="both"/>
        <w:outlineLvl w:val="1"/>
        <w:rPr>
          <w:rFonts w:eastAsiaTheme="minorEastAsia"/>
          <w:sz w:val="26"/>
          <w:szCs w:val="26"/>
          <w:lang w:eastAsia="ja-JP"/>
        </w:rPr>
      </w:pPr>
      <w:bookmarkStart w:id="21" w:name="_Toc167891407"/>
      <w:r w:rsidRPr="00137196">
        <w:rPr>
          <w:rFonts w:eastAsiaTheme="minorEastAsia"/>
          <w:sz w:val="26"/>
          <w:szCs w:val="26"/>
          <w:lang w:eastAsia="ja-JP"/>
        </w:rPr>
        <w:t>1.5</w:t>
      </w:r>
      <w:r w:rsidR="008050E2" w:rsidRPr="00137196">
        <w:rPr>
          <w:rFonts w:eastAsiaTheme="minorEastAsia"/>
          <w:sz w:val="26"/>
          <w:szCs w:val="26"/>
          <w:lang w:eastAsia="ja-JP"/>
        </w:rPr>
        <w:t xml:space="preserve"> Kết quả đạt được</w:t>
      </w:r>
      <w:bookmarkEnd w:id="21"/>
    </w:p>
    <w:p w14:paraId="315A87B3" w14:textId="5102F8D3" w:rsidR="005A2528" w:rsidRPr="00E30C6A" w:rsidRDefault="005A2528">
      <w:pPr>
        <w:pStyle w:val="ListParagraph"/>
        <w:numPr>
          <w:ilvl w:val="0"/>
          <w:numId w:val="14"/>
        </w:numPr>
        <w:spacing w:line="360" w:lineRule="auto"/>
        <w:jc w:val="both"/>
        <w:rPr>
          <w:rFonts w:eastAsiaTheme="minorEastAsia"/>
          <w:sz w:val="26"/>
          <w:szCs w:val="26"/>
        </w:rPr>
      </w:pPr>
      <w:r w:rsidRPr="00E30C6A">
        <w:rPr>
          <w:rFonts w:eastAsiaTheme="minorEastAsia"/>
          <w:sz w:val="26"/>
          <w:szCs w:val="26"/>
        </w:rPr>
        <w:t>Linear Regression:</w:t>
      </w:r>
    </w:p>
    <w:p w14:paraId="4AFAB2DE" w14:textId="086ED1C4" w:rsidR="005A2528" w:rsidRDefault="005A2528"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test_size = 0.2</w:t>
      </w:r>
    </w:p>
    <w:p w14:paraId="03573F51" w14:textId="225AED59" w:rsidR="005A2528" w:rsidRDefault="005A2528"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random_state = 42</w:t>
      </w:r>
    </w:p>
    <w:p w14:paraId="4233E441" w14:textId="22FC6641" w:rsidR="005A2528" w:rsidRDefault="005A2528"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c</w:t>
      </w:r>
      <w:r w:rsidRPr="005A2528">
        <w:rPr>
          <w:rFonts w:eastAsiaTheme="minorEastAsia"/>
          <w:sz w:val="26"/>
          <w:szCs w:val="26"/>
        </w:rPr>
        <w:t>oefficients</w:t>
      </w:r>
      <w:r>
        <w:rPr>
          <w:rFonts w:eastAsiaTheme="minorEastAsia"/>
          <w:sz w:val="26"/>
          <w:szCs w:val="26"/>
        </w:rPr>
        <w:t xml:space="preserve"> = </w:t>
      </w:r>
      <w:r w:rsidR="00CE4DCE" w:rsidRPr="00CE4DCE">
        <w:rPr>
          <w:rFonts w:eastAsiaTheme="minorEastAsia"/>
          <w:sz w:val="26"/>
          <w:szCs w:val="26"/>
        </w:rPr>
        <w:t>[-5.77584099e-01  8.01844096e-01  7.72491946e-01  1.71738720e-05]</w:t>
      </w:r>
    </w:p>
    <w:p w14:paraId="2424D4FF" w14:textId="401B283B" w:rsidR="00CE4DCE" w:rsidRDefault="00CE4DCE"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xml:space="preserve">+ </w:t>
      </w:r>
      <w:r w:rsidRPr="00CE4DCE">
        <w:rPr>
          <w:rFonts w:eastAsiaTheme="minorEastAsia"/>
          <w:sz w:val="26"/>
          <w:szCs w:val="26"/>
        </w:rPr>
        <w:t>intercept = 6.828597615506624</w:t>
      </w:r>
    </w:p>
    <w:p w14:paraId="65C550D4" w14:textId="6D928B9D" w:rsidR="00CE4DCE" w:rsidRDefault="00CE4DCE" w:rsidP="00137196">
      <w:pPr>
        <w:spacing w:line="360" w:lineRule="auto"/>
        <w:jc w:val="both"/>
        <w:rPr>
          <w:rFonts w:eastAsiaTheme="minorEastAsia"/>
          <w:sz w:val="26"/>
          <w:szCs w:val="26"/>
        </w:rPr>
      </w:pPr>
      <w:r>
        <w:rPr>
          <w:rFonts w:eastAsiaTheme="minorEastAsia"/>
          <w:sz w:val="26"/>
          <w:szCs w:val="26"/>
        </w:rPr>
        <w:tab/>
        <w:t>LSTM:</w:t>
      </w:r>
    </w:p>
    <w:p w14:paraId="4D7B4D4A" w14:textId="29461CD8" w:rsidR="00CE4DCE" w:rsidRDefault="00CE4DCE"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epochs = 10</w:t>
      </w:r>
    </w:p>
    <w:p w14:paraId="3F8DFC5F" w14:textId="2525221D" w:rsidR="00CE4DCE" w:rsidRDefault="00CE4DCE" w:rsidP="00137196">
      <w:pPr>
        <w:spacing w:line="360" w:lineRule="auto"/>
        <w:jc w:val="both"/>
        <w:rPr>
          <w:rFonts w:eastAsiaTheme="minorEastAsia"/>
          <w:sz w:val="26"/>
          <w:szCs w:val="26"/>
        </w:rPr>
      </w:pPr>
      <w:r>
        <w:rPr>
          <w:rFonts w:eastAsiaTheme="minorEastAsia"/>
          <w:sz w:val="26"/>
          <w:szCs w:val="26"/>
        </w:rPr>
        <w:lastRenderedPageBreak/>
        <w:tab/>
      </w:r>
      <w:r>
        <w:rPr>
          <w:rFonts w:eastAsiaTheme="minorEastAsia"/>
          <w:sz w:val="26"/>
          <w:szCs w:val="26"/>
        </w:rPr>
        <w:tab/>
        <w:t>+ batch = 50</w:t>
      </w:r>
    </w:p>
    <w:p w14:paraId="429F6ADE" w14:textId="6E7FC000" w:rsidR="006D1699" w:rsidRDefault="00CE4DCE" w:rsidP="00137196">
      <w:pPr>
        <w:spacing w:line="360" w:lineRule="auto"/>
        <w:jc w:val="both"/>
        <w:rPr>
          <w:rFonts w:eastAsiaTheme="minorEastAsia"/>
          <w:sz w:val="26"/>
          <w:szCs w:val="26"/>
        </w:rPr>
      </w:pPr>
      <w:r>
        <w:rPr>
          <w:rFonts w:eastAsiaTheme="minorEastAsia"/>
          <w:sz w:val="26"/>
          <w:szCs w:val="26"/>
        </w:rPr>
        <w:tab/>
      </w:r>
      <w:r>
        <w:rPr>
          <w:rFonts w:eastAsiaTheme="minorEastAsia"/>
          <w:sz w:val="26"/>
          <w:szCs w:val="26"/>
        </w:rPr>
        <w:tab/>
        <w:t>+ dropout rate = 0.5</w:t>
      </w:r>
    </w:p>
    <w:p w14:paraId="149A9741" w14:textId="14EAA29A" w:rsidR="00CE4DCE" w:rsidRPr="00E30C6A" w:rsidRDefault="00CE4DCE">
      <w:pPr>
        <w:pStyle w:val="ListParagraph"/>
        <w:numPr>
          <w:ilvl w:val="0"/>
          <w:numId w:val="14"/>
        </w:numPr>
        <w:spacing w:line="360" w:lineRule="auto"/>
        <w:jc w:val="both"/>
        <w:rPr>
          <w:rFonts w:eastAsiaTheme="minorEastAsia"/>
          <w:sz w:val="26"/>
          <w:szCs w:val="26"/>
        </w:rPr>
      </w:pPr>
      <w:r w:rsidRPr="00E30C6A">
        <w:rPr>
          <w:rFonts w:eastAsiaTheme="minorEastAsia"/>
          <w:sz w:val="26"/>
          <w:szCs w:val="26"/>
        </w:rPr>
        <w:t>Các kết quả đạt được theo các độ đo: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2374"/>
        <w:gridCol w:w="1803"/>
        <w:gridCol w:w="2763"/>
      </w:tblGrid>
      <w:tr w:rsidR="006D1699" w14:paraId="6A1C9C52" w14:textId="77777777" w:rsidTr="006D1699">
        <w:tc>
          <w:tcPr>
            <w:tcW w:w="2235" w:type="dxa"/>
          </w:tcPr>
          <w:p w14:paraId="24EB8A5C" w14:textId="2CB5B2A6" w:rsidR="006D1699" w:rsidRDefault="006D1699" w:rsidP="00137196">
            <w:pPr>
              <w:spacing w:line="360" w:lineRule="auto"/>
              <w:jc w:val="both"/>
              <w:rPr>
                <w:rFonts w:eastAsiaTheme="minorEastAsia"/>
                <w:sz w:val="26"/>
                <w:szCs w:val="26"/>
              </w:rPr>
            </w:pPr>
            <w:r w:rsidRPr="006D1699">
              <w:rPr>
                <w:rFonts w:eastAsiaTheme="minorEastAsia"/>
                <w:sz w:val="26"/>
                <w:szCs w:val="26"/>
              </w:rPr>
              <w:t>Model</w:t>
            </w:r>
          </w:p>
        </w:tc>
        <w:tc>
          <w:tcPr>
            <w:tcW w:w="2409" w:type="dxa"/>
          </w:tcPr>
          <w:p w14:paraId="7B27B8E5" w14:textId="7C837DD9" w:rsidR="006D1699" w:rsidRDefault="006D1699" w:rsidP="00137196">
            <w:pPr>
              <w:spacing w:line="360" w:lineRule="auto"/>
              <w:jc w:val="both"/>
              <w:rPr>
                <w:rFonts w:eastAsiaTheme="minorEastAsia"/>
                <w:sz w:val="26"/>
                <w:szCs w:val="26"/>
              </w:rPr>
            </w:pPr>
            <w:r w:rsidRPr="006D1699">
              <w:rPr>
                <w:rFonts w:eastAsiaTheme="minorEastAsia"/>
                <w:sz w:val="26"/>
                <w:szCs w:val="26"/>
              </w:rPr>
              <w:t>Mean Squared Error</w:t>
            </w:r>
          </w:p>
        </w:tc>
        <w:tc>
          <w:tcPr>
            <w:tcW w:w="1843" w:type="dxa"/>
          </w:tcPr>
          <w:p w14:paraId="3DED225A" w14:textId="7CD639C0" w:rsidR="006D1699" w:rsidRDefault="006D1699" w:rsidP="00137196">
            <w:pPr>
              <w:spacing w:line="360" w:lineRule="auto"/>
              <w:jc w:val="both"/>
              <w:rPr>
                <w:rFonts w:eastAsiaTheme="minorEastAsia"/>
                <w:sz w:val="26"/>
                <w:szCs w:val="26"/>
              </w:rPr>
            </w:pPr>
            <w:r w:rsidRPr="006D1699">
              <w:rPr>
                <w:rFonts w:eastAsiaTheme="minorEastAsia"/>
                <w:sz w:val="26"/>
                <w:szCs w:val="26"/>
              </w:rPr>
              <w:t>R</w:t>
            </w:r>
            <w:r w:rsidRPr="006D1699">
              <w:rPr>
                <w:rFonts w:eastAsiaTheme="minorEastAsia"/>
                <w:sz w:val="26"/>
                <w:szCs w:val="26"/>
                <w:vertAlign w:val="superscript"/>
              </w:rPr>
              <w:t>2</w:t>
            </w:r>
            <w:r>
              <w:rPr>
                <w:rFonts w:eastAsiaTheme="minorEastAsia"/>
                <w:sz w:val="26"/>
                <w:szCs w:val="26"/>
                <w:vertAlign w:val="superscript"/>
              </w:rPr>
              <w:t xml:space="preserve"> </w:t>
            </w:r>
            <w:r>
              <w:rPr>
                <w:rFonts w:eastAsiaTheme="minorEastAsia"/>
                <w:sz w:val="26"/>
                <w:szCs w:val="26"/>
              </w:rPr>
              <w:t>– Squared</w:t>
            </w:r>
          </w:p>
        </w:tc>
        <w:tc>
          <w:tcPr>
            <w:tcW w:w="2850" w:type="dxa"/>
          </w:tcPr>
          <w:p w14:paraId="4D4BA598" w14:textId="5579B0EC" w:rsidR="006D1699" w:rsidRDefault="006D1699" w:rsidP="00137196">
            <w:pPr>
              <w:spacing w:line="360" w:lineRule="auto"/>
              <w:jc w:val="both"/>
              <w:rPr>
                <w:rFonts w:eastAsiaTheme="minorEastAsia"/>
                <w:sz w:val="26"/>
                <w:szCs w:val="26"/>
              </w:rPr>
            </w:pPr>
            <w:r w:rsidRPr="006D1699">
              <w:rPr>
                <w:rFonts w:eastAsiaTheme="minorEastAsia"/>
                <w:sz w:val="26"/>
                <w:szCs w:val="26"/>
              </w:rPr>
              <w:t>Mean Absolute Error</w:t>
            </w:r>
          </w:p>
        </w:tc>
      </w:tr>
      <w:tr w:rsidR="006D1699" w14:paraId="68FDFF12" w14:textId="77777777" w:rsidTr="006D1699">
        <w:tc>
          <w:tcPr>
            <w:tcW w:w="2235" w:type="dxa"/>
          </w:tcPr>
          <w:p w14:paraId="66A5E967" w14:textId="74BF85E4" w:rsidR="006D1699" w:rsidRDefault="006D1699" w:rsidP="00137196">
            <w:pPr>
              <w:spacing w:line="360" w:lineRule="auto"/>
              <w:jc w:val="both"/>
              <w:rPr>
                <w:rFonts w:eastAsiaTheme="minorEastAsia"/>
                <w:sz w:val="26"/>
                <w:szCs w:val="26"/>
              </w:rPr>
            </w:pPr>
            <w:r w:rsidRPr="006D1699">
              <w:rPr>
                <w:rFonts w:eastAsiaTheme="minorEastAsia"/>
                <w:sz w:val="26"/>
                <w:szCs w:val="26"/>
              </w:rPr>
              <w:t>Linear Regression</w:t>
            </w:r>
          </w:p>
        </w:tc>
        <w:tc>
          <w:tcPr>
            <w:tcW w:w="2409" w:type="dxa"/>
          </w:tcPr>
          <w:p w14:paraId="05F7F8AD" w14:textId="1EF89B5A" w:rsidR="006D1699" w:rsidRDefault="006D1699" w:rsidP="00137196">
            <w:pPr>
              <w:spacing w:line="360" w:lineRule="auto"/>
              <w:jc w:val="both"/>
              <w:rPr>
                <w:rFonts w:eastAsiaTheme="minorEastAsia"/>
                <w:sz w:val="26"/>
                <w:szCs w:val="26"/>
              </w:rPr>
            </w:pPr>
            <w:r w:rsidRPr="006D1699">
              <w:rPr>
                <w:rFonts w:eastAsiaTheme="minorEastAsia"/>
                <w:sz w:val="26"/>
                <w:szCs w:val="26"/>
              </w:rPr>
              <w:t>17154.434379</w:t>
            </w:r>
          </w:p>
        </w:tc>
        <w:tc>
          <w:tcPr>
            <w:tcW w:w="1843" w:type="dxa"/>
          </w:tcPr>
          <w:p w14:paraId="150BB9AD" w14:textId="549EAAF2" w:rsidR="006D1699" w:rsidRDefault="006D1699" w:rsidP="00137196">
            <w:pPr>
              <w:spacing w:line="360" w:lineRule="auto"/>
              <w:jc w:val="both"/>
              <w:rPr>
                <w:rFonts w:eastAsiaTheme="minorEastAsia"/>
                <w:sz w:val="26"/>
                <w:szCs w:val="26"/>
              </w:rPr>
            </w:pPr>
            <w:r w:rsidRPr="006D1699">
              <w:rPr>
                <w:rFonts w:eastAsiaTheme="minorEastAsia"/>
                <w:sz w:val="26"/>
                <w:szCs w:val="26"/>
              </w:rPr>
              <w:t>0.999420</w:t>
            </w:r>
          </w:p>
        </w:tc>
        <w:tc>
          <w:tcPr>
            <w:tcW w:w="2850" w:type="dxa"/>
          </w:tcPr>
          <w:p w14:paraId="7DDED77E" w14:textId="36A4E439" w:rsidR="006D1699" w:rsidRDefault="006D1699" w:rsidP="00137196">
            <w:pPr>
              <w:spacing w:line="360" w:lineRule="auto"/>
              <w:jc w:val="both"/>
              <w:rPr>
                <w:rFonts w:eastAsiaTheme="minorEastAsia"/>
                <w:sz w:val="26"/>
                <w:szCs w:val="26"/>
              </w:rPr>
            </w:pPr>
            <w:r w:rsidRPr="006D1699">
              <w:rPr>
                <w:rFonts w:eastAsiaTheme="minorEastAsia"/>
                <w:sz w:val="26"/>
                <w:szCs w:val="26"/>
              </w:rPr>
              <w:t>83.171267</w:t>
            </w:r>
          </w:p>
        </w:tc>
      </w:tr>
      <w:tr w:rsidR="006D1699" w14:paraId="50929CDA" w14:textId="77777777" w:rsidTr="006D1699">
        <w:tc>
          <w:tcPr>
            <w:tcW w:w="2235" w:type="dxa"/>
          </w:tcPr>
          <w:p w14:paraId="732F50F1" w14:textId="18E69CC6" w:rsidR="006D1699" w:rsidRDefault="006D1699" w:rsidP="006D1699">
            <w:pPr>
              <w:spacing w:line="360" w:lineRule="auto"/>
              <w:rPr>
                <w:rFonts w:eastAsiaTheme="minorEastAsia"/>
                <w:sz w:val="26"/>
                <w:szCs w:val="26"/>
              </w:rPr>
            </w:pPr>
            <w:r w:rsidRPr="006D1699">
              <w:rPr>
                <w:rFonts w:eastAsiaTheme="minorEastAsia"/>
                <w:sz w:val="26"/>
                <w:szCs w:val="26"/>
              </w:rPr>
              <w:t>LSTM</w:t>
            </w:r>
          </w:p>
        </w:tc>
        <w:tc>
          <w:tcPr>
            <w:tcW w:w="2409" w:type="dxa"/>
          </w:tcPr>
          <w:p w14:paraId="794133F8" w14:textId="659BACC8" w:rsidR="006D1699" w:rsidRDefault="006D1699" w:rsidP="00137196">
            <w:pPr>
              <w:spacing w:line="360" w:lineRule="auto"/>
              <w:jc w:val="both"/>
              <w:rPr>
                <w:rFonts w:eastAsiaTheme="minorEastAsia"/>
                <w:sz w:val="26"/>
                <w:szCs w:val="26"/>
              </w:rPr>
            </w:pPr>
            <w:r w:rsidRPr="006D1699">
              <w:rPr>
                <w:rFonts w:eastAsiaTheme="minorEastAsia"/>
                <w:sz w:val="26"/>
                <w:szCs w:val="26"/>
              </w:rPr>
              <w:t>242172.330192</w:t>
            </w:r>
          </w:p>
        </w:tc>
        <w:tc>
          <w:tcPr>
            <w:tcW w:w="1843" w:type="dxa"/>
          </w:tcPr>
          <w:p w14:paraId="5573AC33" w14:textId="0035FAA9" w:rsidR="006D1699" w:rsidRDefault="006D1699" w:rsidP="00137196">
            <w:pPr>
              <w:spacing w:line="360" w:lineRule="auto"/>
              <w:jc w:val="both"/>
              <w:rPr>
                <w:rFonts w:eastAsiaTheme="minorEastAsia"/>
                <w:sz w:val="26"/>
                <w:szCs w:val="26"/>
              </w:rPr>
            </w:pPr>
            <w:r w:rsidRPr="006D1699">
              <w:rPr>
                <w:rFonts w:eastAsiaTheme="minorEastAsia"/>
                <w:sz w:val="26"/>
                <w:szCs w:val="26"/>
              </w:rPr>
              <w:t>0.991836</w:t>
            </w:r>
          </w:p>
        </w:tc>
        <w:tc>
          <w:tcPr>
            <w:tcW w:w="2850" w:type="dxa"/>
          </w:tcPr>
          <w:p w14:paraId="51A20B26" w14:textId="501A5B79" w:rsidR="006D1699" w:rsidRDefault="006D1699" w:rsidP="006D1699">
            <w:pPr>
              <w:spacing w:line="360" w:lineRule="auto"/>
              <w:rPr>
                <w:rFonts w:eastAsiaTheme="minorEastAsia"/>
                <w:sz w:val="26"/>
                <w:szCs w:val="26"/>
              </w:rPr>
            </w:pPr>
            <w:r w:rsidRPr="006D1699">
              <w:rPr>
                <w:rFonts w:eastAsiaTheme="minorEastAsia"/>
                <w:sz w:val="26"/>
                <w:szCs w:val="26"/>
              </w:rPr>
              <w:t>287.273797</w:t>
            </w:r>
          </w:p>
        </w:tc>
      </w:tr>
    </w:tbl>
    <w:p w14:paraId="737537C5" w14:textId="1C7E825F" w:rsidR="00CE4DCE" w:rsidRPr="00115D0F" w:rsidRDefault="006D1699">
      <w:pPr>
        <w:pStyle w:val="ListParagraph"/>
        <w:numPr>
          <w:ilvl w:val="0"/>
          <w:numId w:val="14"/>
        </w:numPr>
        <w:spacing w:line="360" w:lineRule="auto"/>
        <w:ind w:left="709" w:hanging="283"/>
        <w:jc w:val="both"/>
        <w:rPr>
          <w:rFonts w:eastAsiaTheme="minorEastAsia"/>
          <w:sz w:val="26"/>
          <w:szCs w:val="26"/>
        </w:rPr>
      </w:pPr>
      <w:r w:rsidRPr="00E30C6A">
        <w:rPr>
          <w:rFonts w:eastAsiaTheme="minorEastAsia"/>
          <w:sz w:val="26"/>
          <w:szCs w:val="26"/>
        </w:rPr>
        <w:t>Biểu đồ so sánh giữa các phương pháp theo các độ đo:</w:t>
      </w:r>
      <w:r w:rsidR="00751E7B" w:rsidRPr="00E30C6A">
        <w:rPr>
          <w:rFonts w:eastAsiaTheme="minorEastAsia"/>
          <w:sz w:val="26"/>
          <w:szCs w:val="26"/>
        </w:rPr>
        <w:t xml:space="preserve"> </w:t>
      </w:r>
      <w:r w:rsidR="00751E7B" w:rsidRPr="00E30C6A">
        <w:rPr>
          <w:rFonts w:eastAsiaTheme="minorEastAsia"/>
          <w:i/>
          <w:iCs/>
          <w:sz w:val="26"/>
          <w:szCs w:val="26"/>
        </w:rPr>
        <w:t>Hình 1.5</w:t>
      </w:r>
    </w:p>
    <w:p w14:paraId="63F8323D" w14:textId="5CC51B0C" w:rsidR="00115D0F" w:rsidRPr="00E30C6A" w:rsidRDefault="00115D0F" w:rsidP="00115D0F">
      <w:pPr>
        <w:pStyle w:val="ListParagraph"/>
        <w:spacing w:line="360" w:lineRule="auto"/>
        <w:ind w:left="709"/>
        <w:jc w:val="both"/>
        <w:rPr>
          <w:rFonts w:eastAsiaTheme="minorEastAsia"/>
          <w:sz w:val="26"/>
          <w:szCs w:val="26"/>
        </w:rPr>
      </w:pPr>
      <w:r>
        <w:rPr>
          <w:noProof/>
        </w:rPr>
        <w:drawing>
          <wp:inline distT="0" distB="0" distL="0" distR="0" wp14:anchorId="10AB7068" wp14:editId="1C03FF7B">
            <wp:extent cx="5058410" cy="2994660"/>
            <wp:effectExtent l="0" t="0" r="8890" b="0"/>
            <wp:docPr id="554618663" name="Picture 20"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66370" name="Picture 20" descr="A group of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2994660"/>
                    </a:xfrm>
                    <a:prstGeom prst="rect">
                      <a:avLst/>
                    </a:prstGeom>
                    <a:noFill/>
                    <a:ln>
                      <a:noFill/>
                    </a:ln>
                  </pic:spPr>
                </pic:pic>
              </a:graphicData>
            </a:graphic>
          </wp:inline>
        </w:drawing>
      </w:r>
    </w:p>
    <w:p w14:paraId="12B82AED" w14:textId="103EDECF" w:rsidR="006D1699" w:rsidRPr="00E30C6A" w:rsidRDefault="006D1699">
      <w:pPr>
        <w:pStyle w:val="ListParagraph"/>
        <w:numPr>
          <w:ilvl w:val="0"/>
          <w:numId w:val="14"/>
        </w:numPr>
        <w:spacing w:line="360" w:lineRule="auto"/>
        <w:ind w:left="709" w:hanging="283"/>
        <w:jc w:val="both"/>
        <w:rPr>
          <w:rFonts w:eastAsiaTheme="minorEastAsia"/>
          <w:sz w:val="26"/>
          <w:szCs w:val="26"/>
        </w:rPr>
      </w:pPr>
      <w:r w:rsidRPr="00E30C6A">
        <w:rPr>
          <w:rFonts w:eastAsiaTheme="minorEastAsia"/>
          <w:sz w:val="26"/>
          <w:szCs w:val="26"/>
        </w:rPr>
        <w:t>Giải thích về kết quả đạt được và sự khác biệt giữa các phương pháp:</w:t>
      </w:r>
    </w:p>
    <w:p w14:paraId="221B7D35" w14:textId="62140C20" w:rsidR="006D1699" w:rsidRPr="00E30C6A" w:rsidRDefault="006D1699" w:rsidP="00E30C6A">
      <w:pPr>
        <w:spacing w:line="360" w:lineRule="auto"/>
        <w:jc w:val="both"/>
        <w:rPr>
          <w:rFonts w:eastAsiaTheme="minorEastAsia"/>
          <w:i/>
          <w:iCs/>
          <w:sz w:val="26"/>
          <w:szCs w:val="26"/>
        </w:rPr>
      </w:pPr>
      <w:r w:rsidRPr="00E30C6A">
        <w:rPr>
          <w:rFonts w:eastAsiaTheme="minorEastAsia"/>
          <w:i/>
          <w:iCs/>
          <w:sz w:val="26"/>
          <w:szCs w:val="26"/>
        </w:rPr>
        <w:t>Mean Squared Error (MSE):</w:t>
      </w:r>
    </w:p>
    <w:p w14:paraId="139F2316" w14:textId="4DB456E9" w:rsidR="006D1699" w:rsidRPr="00E30C6A" w:rsidRDefault="006D1699">
      <w:pPr>
        <w:pStyle w:val="ListParagraph"/>
        <w:numPr>
          <w:ilvl w:val="0"/>
          <w:numId w:val="15"/>
        </w:numPr>
        <w:spacing w:line="360" w:lineRule="auto"/>
        <w:jc w:val="both"/>
        <w:rPr>
          <w:rFonts w:eastAsiaTheme="minorEastAsia"/>
          <w:sz w:val="26"/>
          <w:szCs w:val="26"/>
        </w:rPr>
      </w:pPr>
      <w:r w:rsidRPr="00E30C6A">
        <w:rPr>
          <w:rFonts w:eastAsiaTheme="minorEastAsia"/>
          <w:sz w:val="26"/>
          <w:szCs w:val="26"/>
        </w:rPr>
        <w:t>Linear Regression có MSE là 17154.434379.</w:t>
      </w:r>
    </w:p>
    <w:p w14:paraId="5B11CBBF" w14:textId="15D57CA4" w:rsidR="006D1699" w:rsidRPr="00E30C6A" w:rsidRDefault="006D1699">
      <w:pPr>
        <w:pStyle w:val="ListParagraph"/>
        <w:numPr>
          <w:ilvl w:val="0"/>
          <w:numId w:val="15"/>
        </w:numPr>
        <w:spacing w:line="360" w:lineRule="auto"/>
        <w:jc w:val="both"/>
        <w:rPr>
          <w:rFonts w:eastAsiaTheme="minorEastAsia"/>
          <w:sz w:val="26"/>
          <w:szCs w:val="26"/>
        </w:rPr>
      </w:pPr>
      <w:r w:rsidRPr="00E30C6A">
        <w:rPr>
          <w:rFonts w:eastAsiaTheme="minorEastAsia"/>
          <w:sz w:val="26"/>
          <w:szCs w:val="26"/>
        </w:rPr>
        <w:t xml:space="preserve">LSTM có MSE là </w:t>
      </w:r>
      <w:r w:rsidR="00243863" w:rsidRPr="00243863">
        <w:rPr>
          <w:rFonts w:eastAsiaTheme="minorEastAsia"/>
          <w:sz w:val="26"/>
          <w:szCs w:val="26"/>
        </w:rPr>
        <w:t>248819.631683</w:t>
      </w:r>
      <w:r w:rsidRPr="00E30C6A">
        <w:rPr>
          <w:rFonts w:eastAsiaTheme="minorEastAsia"/>
          <w:sz w:val="26"/>
          <w:szCs w:val="26"/>
        </w:rPr>
        <w:t>.</w:t>
      </w:r>
    </w:p>
    <w:p w14:paraId="54C24689" w14:textId="77777777" w:rsidR="006D1699" w:rsidRPr="006D1699" w:rsidRDefault="006D1699" w:rsidP="00E30C6A">
      <w:pPr>
        <w:spacing w:line="360" w:lineRule="auto"/>
        <w:ind w:firstLine="360"/>
        <w:jc w:val="both"/>
        <w:rPr>
          <w:rFonts w:eastAsiaTheme="minorEastAsia"/>
          <w:sz w:val="26"/>
          <w:szCs w:val="26"/>
        </w:rPr>
      </w:pPr>
      <w:r w:rsidRPr="006D1699">
        <w:rPr>
          <w:rFonts w:eastAsiaTheme="minorEastAsia"/>
          <w:sz w:val="26"/>
          <w:szCs w:val="26"/>
        </w:rPr>
        <w:t>Giải thích: MSE đo lường trung bình của bình phương của sai số giữa giá trị thực tế và giá trị dự đoán. MSE càng thấp thì mô hình dự đoán càng chính xác. Trong trường hợp này, Linear Regression có MSE thấp hơn so với LSTM, cho thấy mô hình Linear Regression dự đoán chính xác hơn so với mô hình LSTM.</w:t>
      </w:r>
    </w:p>
    <w:p w14:paraId="21A48588" w14:textId="43F8CB7A" w:rsidR="006D1699" w:rsidRPr="00BB7885" w:rsidRDefault="006D1699" w:rsidP="00E30C6A">
      <w:pPr>
        <w:spacing w:line="360" w:lineRule="auto"/>
        <w:jc w:val="both"/>
        <w:rPr>
          <w:rFonts w:eastAsiaTheme="minorEastAsia"/>
          <w:i/>
          <w:iCs/>
          <w:sz w:val="26"/>
          <w:szCs w:val="26"/>
        </w:rPr>
      </w:pPr>
      <w:r w:rsidRPr="00BB7885">
        <w:rPr>
          <w:rFonts w:eastAsiaTheme="minorEastAsia"/>
          <w:i/>
          <w:iCs/>
          <w:sz w:val="26"/>
          <w:szCs w:val="26"/>
        </w:rPr>
        <w:t>R</w:t>
      </w:r>
      <w:r w:rsidRPr="00BB7885">
        <w:rPr>
          <w:rFonts w:eastAsiaTheme="minorEastAsia"/>
          <w:i/>
          <w:iCs/>
          <w:sz w:val="26"/>
          <w:szCs w:val="26"/>
          <w:vertAlign w:val="superscript"/>
        </w:rPr>
        <w:t xml:space="preserve">2 </w:t>
      </w:r>
      <w:r w:rsidRPr="00BB7885">
        <w:rPr>
          <w:rFonts w:eastAsiaTheme="minorEastAsia"/>
          <w:i/>
          <w:iCs/>
          <w:sz w:val="26"/>
          <w:szCs w:val="26"/>
        </w:rPr>
        <w:t xml:space="preserve">– </w:t>
      </w:r>
      <w:r w:rsidR="00BB7885" w:rsidRPr="00BB7885">
        <w:rPr>
          <w:rFonts w:eastAsiaTheme="minorEastAsia"/>
          <w:i/>
          <w:iCs/>
          <w:sz w:val="26"/>
          <w:szCs w:val="26"/>
        </w:rPr>
        <w:t>Score</w:t>
      </w:r>
      <w:r w:rsidRPr="00BB7885">
        <w:rPr>
          <w:rFonts w:eastAsiaTheme="minorEastAsia"/>
          <w:i/>
          <w:iCs/>
          <w:sz w:val="26"/>
          <w:szCs w:val="26"/>
        </w:rPr>
        <w:t>:</w:t>
      </w:r>
    </w:p>
    <w:p w14:paraId="3FA37B76" w14:textId="6CFB4305" w:rsidR="006D1699" w:rsidRPr="00E30C6A" w:rsidRDefault="006D1699">
      <w:pPr>
        <w:pStyle w:val="ListParagraph"/>
        <w:numPr>
          <w:ilvl w:val="0"/>
          <w:numId w:val="16"/>
        </w:numPr>
        <w:spacing w:line="360" w:lineRule="auto"/>
        <w:jc w:val="both"/>
        <w:rPr>
          <w:rFonts w:eastAsiaTheme="minorEastAsia"/>
          <w:sz w:val="26"/>
          <w:szCs w:val="26"/>
        </w:rPr>
      </w:pPr>
      <w:r w:rsidRPr="00E30C6A">
        <w:rPr>
          <w:rFonts w:eastAsiaTheme="minorEastAsia"/>
          <w:sz w:val="26"/>
          <w:szCs w:val="26"/>
        </w:rPr>
        <w:lastRenderedPageBreak/>
        <w:t xml:space="preserve">Linear Regression: </w:t>
      </w:r>
      <w:r w:rsidR="00751E7B" w:rsidRPr="00E30C6A">
        <w:rPr>
          <w:rFonts w:eastAsiaTheme="minorEastAsia"/>
          <w:sz w:val="26"/>
          <w:szCs w:val="26"/>
        </w:rPr>
        <w:t>R</w:t>
      </w:r>
      <w:r w:rsidR="00751E7B" w:rsidRPr="00E30C6A">
        <w:rPr>
          <w:rFonts w:eastAsiaTheme="minorEastAsia"/>
          <w:sz w:val="26"/>
          <w:szCs w:val="26"/>
          <w:vertAlign w:val="superscript"/>
        </w:rPr>
        <w:t xml:space="preserve">2 </w:t>
      </w:r>
      <w:r w:rsidR="00751E7B" w:rsidRPr="00E30C6A">
        <w:rPr>
          <w:rFonts w:eastAsiaTheme="minorEastAsia"/>
          <w:sz w:val="26"/>
          <w:szCs w:val="26"/>
        </w:rPr>
        <w:t xml:space="preserve">– squared </w:t>
      </w:r>
      <w:r w:rsidRPr="00E30C6A">
        <w:rPr>
          <w:rFonts w:eastAsiaTheme="minorEastAsia"/>
          <w:sz w:val="26"/>
          <w:szCs w:val="26"/>
        </w:rPr>
        <w:t>là 0.999420.</w:t>
      </w:r>
    </w:p>
    <w:p w14:paraId="7DC43B86" w14:textId="2DA7C62E" w:rsidR="006D1699" w:rsidRPr="00E30C6A" w:rsidRDefault="006D1699">
      <w:pPr>
        <w:pStyle w:val="ListParagraph"/>
        <w:numPr>
          <w:ilvl w:val="0"/>
          <w:numId w:val="16"/>
        </w:numPr>
        <w:spacing w:line="360" w:lineRule="auto"/>
        <w:jc w:val="both"/>
        <w:rPr>
          <w:rFonts w:eastAsiaTheme="minorEastAsia"/>
          <w:sz w:val="26"/>
          <w:szCs w:val="26"/>
        </w:rPr>
      </w:pPr>
      <w:r w:rsidRPr="00E30C6A">
        <w:rPr>
          <w:rFonts w:eastAsiaTheme="minorEastAsia"/>
          <w:sz w:val="26"/>
          <w:szCs w:val="26"/>
        </w:rPr>
        <w:t xml:space="preserve">LSTM: </w:t>
      </w:r>
      <w:r w:rsidR="00751E7B" w:rsidRPr="00E30C6A">
        <w:rPr>
          <w:rFonts w:eastAsiaTheme="minorEastAsia"/>
          <w:sz w:val="26"/>
          <w:szCs w:val="26"/>
        </w:rPr>
        <w:t>R</w:t>
      </w:r>
      <w:r w:rsidR="00751E7B" w:rsidRPr="00E30C6A">
        <w:rPr>
          <w:rFonts w:eastAsiaTheme="minorEastAsia"/>
          <w:sz w:val="26"/>
          <w:szCs w:val="26"/>
          <w:vertAlign w:val="superscript"/>
        </w:rPr>
        <w:t xml:space="preserve">2 </w:t>
      </w:r>
      <w:r w:rsidR="00751E7B" w:rsidRPr="00E30C6A">
        <w:rPr>
          <w:rFonts w:eastAsiaTheme="minorEastAsia"/>
          <w:sz w:val="26"/>
          <w:szCs w:val="26"/>
        </w:rPr>
        <w:t xml:space="preserve">– </w:t>
      </w:r>
      <w:r w:rsidR="00BB7885" w:rsidRPr="006D1699">
        <w:rPr>
          <w:rFonts w:eastAsiaTheme="minorEastAsia"/>
          <w:sz w:val="26"/>
          <w:szCs w:val="26"/>
        </w:rPr>
        <w:t xml:space="preserve">Score </w:t>
      </w:r>
      <w:r w:rsidRPr="00E30C6A">
        <w:rPr>
          <w:rFonts w:eastAsiaTheme="minorEastAsia"/>
          <w:sz w:val="26"/>
          <w:szCs w:val="26"/>
        </w:rPr>
        <w:t xml:space="preserve">là </w:t>
      </w:r>
      <w:r w:rsidR="00243863" w:rsidRPr="00243863">
        <w:rPr>
          <w:rFonts w:eastAsiaTheme="minorEastAsia"/>
          <w:sz w:val="26"/>
          <w:szCs w:val="26"/>
        </w:rPr>
        <w:t>0.991612</w:t>
      </w:r>
      <w:r w:rsidRPr="00E30C6A">
        <w:rPr>
          <w:rFonts w:eastAsiaTheme="minorEastAsia"/>
          <w:sz w:val="26"/>
          <w:szCs w:val="26"/>
        </w:rPr>
        <w:t>.</w:t>
      </w:r>
    </w:p>
    <w:p w14:paraId="6C2C85D4" w14:textId="5BBA4E39" w:rsidR="006D1699" w:rsidRPr="006D1699" w:rsidRDefault="006D1699" w:rsidP="00E30C6A">
      <w:pPr>
        <w:spacing w:line="360" w:lineRule="auto"/>
        <w:ind w:firstLine="360"/>
        <w:jc w:val="both"/>
        <w:rPr>
          <w:rFonts w:eastAsiaTheme="minorEastAsia"/>
          <w:sz w:val="26"/>
          <w:szCs w:val="26"/>
        </w:rPr>
      </w:pPr>
      <w:r w:rsidRPr="006D1699">
        <w:rPr>
          <w:rFonts w:eastAsiaTheme="minorEastAsia"/>
          <w:sz w:val="26"/>
          <w:szCs w:val="26"/>
        </w:rPr>
        <w:t>Giải thích: R</w:t>
      </w:r>
      <w:r w:rsidRPr="00243863">
        <w:rPr>
          <w:rFonts w:eastAsiaTheme="minorEastAsia"/>
          <w:sz w:val="26"/>
          <w:szCs w:val="26"/>
          <w:vertAlign w:val="superscript"/>
        </w:rPr>
        <w:t>2</w:t>
      </w:r>
      <w:r w:rsidRPr="006D1699">
        <w:rPr>
          <w:rFonts w:eastAsiaTheme="minorEastAsia"/>
          <w:sz w:val="26"/>
          <w:szCs w:val="26"/>
        </w:rPr>
        <w:t xml:space="preserve"> Score là một phép đo cho thấy phần trăm phương sai của biến phụ thuộc mà mô hình giải thích được. Giá trị càng gần 1, mô hình càng tốt. Linear Regression có R</w:t>
      </w:r>
      <w:r w:rsidR="00243863" w:rsidRPr="00243863">
        <w:rPr>
          <w:rFonts w:eastAsiaTheme="minorEastAsia"/>
          <w:sz w:val="26"/>
          <w:szCs w:val="26"/>
          <w:vertAlign w:val="superscript"/>
        </w:rPr>
        <w:t>2</w:t>
      </w:r>
      <w:r w:rsidRPr="006D1699">
        <w:rPr>
          <w:rFonts w:eastAsiaTheme="minorEastAsia"/>
          <w:sz w:val="26"/>
          <w:szCs w:val="26"/>
        </w:rPr>
        <w:t xml:space="preserve"> Score gần 1 hơn so với LSTM, cho thấy Linear Regression giải thích được phần lớn sự biến thiên trong dữ liệu hơn so với LSTM.</w:t>
      </w:r>
    </w:p>
    <w:p w14:paraId="24ED946D" w14:textId="0F7B8235" w:rsidR="006D1699" w:rsidRPr="00E30C6A" w:rsidRDefault="006D1699" w:rsidP="00E30C6A">
      <w:pPr>
        <w:spacing w:line="360" w:lineRule="auto"/>
        <w:jc w:val="both"/>
        <w:rPr>
          <w:rFonts w:eastAsiaTheme="minorEastAsia"/>
          <w:i/>
          <w:iCs/>
          <w:sz w:val="26"/>
          <w:szCs w:val="26"/>
        </w:rPr>
      </w:pPr>
      <w:r w:rsidRPr="00E30C6A">
        <w:rPr>
          <w:rFonts w:eastAsiaTheme="minorEastAsia"/>
          <w:i/>
          <w:iCs/>
          <w:sz w:val="26"/>
          <w:szCs w:val="26"/>
        </w:rPr>
        <w:t>Mean Absolute Error (MAE):</w:t>
      </w:r>
    </w:p>
    <w:p w14:paraId="4963CE0D" w14:textId="77777777" w:rsidR="006D1699" w:rsidRPr="00E30C6A" w:rsidRDefault="006D1699">
      <w:pPr>
        <w:pStyle w:val="ListParagraph"/>
        <w:numPr>
          <w:ilvl w:val="0"/>
          <w:numId w:val="17"/>
        </w:numPr>
        <w:spacing w:line="360" w:lineRule="auto"/>
        <w:jc w:val="both"/>
        <w:rPr>
          <w:rFonts w:eastAsiaTheme="minorEastAsia"/>
          <w:sz w:val="26"/>
          <w:szCs w:val="26"/>
        </w:rPr>
      </w:pPr>
      <w:r w:rsidRPr="00E30C6A">
        <w:rPr>
          <w:rFonts w:eastAsiaTheme="minorEastAsia"/>
          <w:sz w:val="26"/>
          <w:szCs w:val="26"/>
        </w:rPr>
        <w:t>Linear Regression: MAE là 83.171267.</w:t>
      </w:r>
    </w:p>
    <w:p w14:paraId="14E498E6" w14:textId="389A3B7F" w:rsidR="006D1699" w:rsidRPr="00E30C6A" w:rsidRDefault="006D1699">
      <w:pPr>
        <w:pStyle w:val="ListParagraph"/>
        <w:numPr>
          <w:ilvl w:val="0"/>
          <w:numId w:val="17"/>
        </w:numPr>
        <w:spacing w:line="360" w:lineRule="auto"/>
        <w:jc w:val="both"/>
        <w:rPr>
          <w:rFonts w:eastAsiaTheme="minorEastAsia"/>
          <w:sz w:val="26"/>
          <w:szCs w:val="26"/>
        </w:rPr>
      </w:pPr>
      <w:r w:rsidRPr="00E30C6A">
        <w:rPr>
          <w:rFonts w:eastAsiaTheme="minorEastAsia"/>
          <w:sz w:val="26"/>
          <w:szCs w:val="26"/>
        </w:rPr>
        <w:t xml:space="preserve">LSTM: MAE là </w:t>
      </w:r>
      <w:r w:rsidR="00243863" w:rsidRPr="00243863">
        <w:rPr>
          <w:rFonts w:eastAsiaTheme="minorEastAsia"/>
          <w:sz w:val="26"/>
          <w:szCs w:val="26"/>
        </w:rPr>
        <w:t>286.930596</w:t>
      </w:r>
      <w:r w:rsidRPr="00E30C6A">
        <w:rPr>
          <w:rFonts w:eastAsiaTheme="minorEastAsia"/>
          <w:sz w:val="26"/>
          <w:szCs w:val="26"/>
        </w:rPr>
        <w:t>.</w:t>
      </w:r>
    </w:p>
    <w:p w14:paraId="20CA70AB" w14:textId="77777777" w:rsidR="006D1699" w:rsidRPr="006D1699" w:rsidRDefault="006D1699" w:rsidP="00E30C6A">
      <w:pPr>
        <w:spacing w:line="360" w:lineRule="auto"/>
        <w:ind w:firstLine="360"/>
        <w:jc w:val="both"/>
        <w:rPr>
          <w:rFonts w:eastAsiaTheme="minorEastAsia"/>
          <w:sz w:val="26"/>
          <w:szCs w:val="26"/>
        </w:rPr>
      </w:pPr>
      <w:r w:rsidRPr="006D1699">
        <w:rPr>
          <w:rFonts w:eastAsiaTheme="minorEastAsia"/>
          <w:sz w:val="26"/>
          <w:szCs w:val="26"/>
        </w:rPr>
        <w:t>Giải thích: MAE là trung bình của giá trị tuyệt đối của sai số giữa giá trị thực tế và giá trị dự đoán. Giá trị MAE càng thấp, mô hình càng chính xác. Trong trường hợp này, Linear Regression có MAE thấp hơn so với LSTM, cho thấy mô hình Linear Regression có sự sai số thấp hơn trong dự đoán so với mô hình LSTM.</w:t>
      </w:r>
    </w:p>
    <w:p w14:paraId="70E07E41" w14:textId="1D1DBF5E" w:rsidR="006D1699" w:rsidRPr="006D1699" w:rsidRDefault="006D1699" w:rsidP="006D1699">
      <w:pPr>
        <w:spacing w:line="360" w:lineRule="auto"/>
        <w:jc w:val="both"/>
        <w:rPr>
          <w:rFonts w:eastAsiaTheme="minorEastAsia"/>
          <w:sz w:val="26"/>
          <w:szCs w:val="26"/>
        </w:rPr>
      </w:pPr>
      <w:r w:rsidRPr="006D1699">
        <w:rPr>
          <w:rFonts w:eastAsiaTheme="minorEastAsia"/>
          <w:sz w:val="26"/>
          <w:szCs w:val="26"/>
        </w:rPr>
        <w:t>Nguyên nhân của sự khác biệt giữa các phương pháp:</w:t>
      </w:r>
    </w:p>
    <w:p w14:paraId="30E12B91" w14:textId="39F12CF6" w:rsidR="006D1699" w:rsidRDefault="00243863" w:rsidP="00E30C6A">
      <w:pPr>
        <w:spacing w:line="360" w:lineRule="auto"/>
        <w:ind w:firstLine="720"/>
        <w:jc w:val="both"/>
        <w:rPr>
          <w:rFonts w:eastAsiaTheme="minorEastAsia"/>
          <w:sz w:val="26"/>
          <w:szCs w:val="26"/>
        </w:rPr>
      </w:pPr>
      <w:r w:rsidRPr="00243863">
        <w:rPr>
          <w:rFonts w:eastAsiaTheme="minorEastAsia"/>
          <w:sz w:val="26"/>
          <w:szCs w:val="26"/>
        </w:rPr>
        <w:sym w:font="Wingdings" w:char="F0E0"/>
      </w:r>
      <w:r>
        <w:rPr>
          <w:rFonts w:eastAsiaTheme="minorEastAsia"/>
          <w:sz w:val="26"/>
          <w:szCs w:val="26"/>
        </w:rPr>
        <w:t xml:space="preserve"> </w:t>
      </w:r>
      <w:r w:rsidR="006D1699" w:rsidRPr="006D1699">
        <w:rPr>
          <w:rFonts w:eastAsiaTheme="minorEastAsia"/>
          <w:sz w:val="26"/>
          <w:szCs w:val="26"/>
        </w:rPr>
        <w:t>Linear Regression và LSTM là hai phương pháp khác nhau trong việc mô hình hóa dữ liệu. Linear Regression dựa vào các biến độc lập để tạo ra một mô hình tuyến tính, trong khi LSTM sử dụng kiến trúc mạng nơ-ron tái phát (recurrent neural network) để học các mẫu chuỗi thời gian trong dữ liệu. Sự phức tạp của mô hình LSTM có thể làm giảm hiệu suất dự đoán so với Linear Regression trong một số trường hợp, nhất là khi dữ liệu không có các mẫu chuỗi thời gian rõ ràng hoặc khi dữ liệu không đủ lớn để huấn luyện một mô hình phức tạp như LSTM.</w:t>
      </w:r>
    </w:p>
    <w:p w14:paraId="73AD5D1C" w14:textId="1DA83EF3" w:rsidR="00BF566F" w:rsidRPr="00137196" w:rsidRDefault="00BF566F" w:rsidP="00E30C6A">
      <w:pPr>
        <w:pStyle w:val="Tiumccp1"/>
        <w:tabs>
          <w:tab w:val="clear" w:pos="6379"/>
        </w:tabs>
        <w:ind w:firstLine="720"/>
        <w:jc w:val="both"/>
        <w:outlineLvl w:val="1"/>
        <w:rPr>
          <w:rFonts w:eastAsiaTheme="minorEastAsia"/>
          <w:sz w:val="26"/>
          <w:szCs w:val="26"/>
          <w:lang w:eastAsia="ja-JP"/>
        </w:rPr>
      </w:pPr>
      <w:bookmarkStart w:id="22" w:name="_Toc167891408"/>
      <w:r w:rsidRPr="00137196">
        <w:rPr>
          <w:rFonts w:eastAsiaTheme="minorEastAsia"/>
          <w:sz w:val="26"/>
          <w:szCs w:val="26"/>
          <w:lang w:eastAsia="ja-JP"/>
        </w:rPr>
        <w:t>1.6</w:t>
      </w:r>
      <w:r w:rsidR="008050E2" w:rsidRPr="00137196">
        <w:rPr>
          <w:rFonts w:eastAsiaTheme="minorEastAsia"/>
          <w:sz w:val="26"/>
          <w:szCs w:val="26"/>
          <w:lang w:eastAsia="ja-JP"/>
        </w:rPr>
        <w:t xml:space="preserve"> Kết luận</w:t>
      </w:r>
      <w:bookmarkEnd w:id="22"/>
    </w:p>
    <w:p w14:paraId="0BF073F2" w14:textId="1C972C4B" w:rsidR="008050E2" w:rsidRPr="004363DD" w:rsidRDefault="00A72826" w:rsidP="00E30C6A">
      <w:pPr>
        <w:pStyle w:val="Heading3"/>
        <w:spacing w:line="360" w:lineRule="auto"/>
        <w:ind w:firstLine="720"/>
        <w:rPr>
          <w:rFonts w:ascii="Times New Roman" w:eastAsiaTheme="minorEastAsia" w:hAnsi="Times New Roman" w:cs="Times New Roman"/>
          <w:color w:val="000000" w:themeColor="text1"/>
          <w:sz w:val="26"/>
          <w:szCs w:val="26"/>
        </w:rPr>
      </w:pPr>
      <w:bookmarkStart w:id="23" w:name="_Toc167891409"/>
      <w:r w:rsidRPr="004363DD">
        <w:rPr>
          <w:rFonts w:ascii="Times New Roman" w:eastAsiaTheme="minorEastAsia" w:hAnsi="Times New Roman" w:cs="Times New Roman"/>
          <w:color w:val="000000" w:themeColor="text1"/>
          <w:sz w:val="26"/>
          <w:szCs w:val="26"/>
        </w:rPr>
        <w:t>1.6.1 Linear Regression</w:t>
      </w:r>
      <w:bookmarkEnd w:id="23"/>
    </w:p>
    <w:p w14:paraId="7F76553A" w14:textId="7E7F94CE" w:rsidR="00A72826" w:rsidRPr="00AB2695" w:rsidRDefault="00A72826" w:rsidP="00E30C6A">
      <w:pPr>
        <w:spacing w:line="360" w:lineRule="auto"/>
        <w:ind w:firstLine="720"/>
        <w:jc w:val="both"/>
        <w:rPr>
          <w:rFonts w:eastAsiaTheme="minorEastAsia"/>
          <w:sz w:val="26"/>
          <w:szCs w:val="26"/>
        </w:rPr>
      </w:pPr>
      <w:r w:rsidRPr="00AB2695">
        <w:rPr>
          <w:rFonts w:eastAsiaTheme="minorEastAsia"/>
          <w:sz w:val="26"/>
          <w:szCs w:val="26"/>
        </w:rPr>
        <w:t>a. Tóm tắt kết quả đạt được</w:t>
      </w:r>
    </w:p>
    <w:p w14:paraId="79B0932B"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lastRenderedPageBreak/>
        <w:t>Độ chính xác trung bình: Thị trường chứng khoán thường phức tạp và chứa nhiều yếu tố phi tuyến tính, do đó độ chính xác có thể không cao như mong đợi.</w:t>
      </w:r>
    </w:p>
    <w:p w14:paraId="060AD7A1"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Khả năng diễn giải: Các hệ số của mô hình cho biết mức độ ảnh hưởng của từng biến độc lập đến giá cổ phiếu, giúp các nhà phân tích tài chính hiểu rõ hơn về các yếu tố tác động đến thị trường.</w:t>
      </w:r>
    </w:p>
    <w:p w14:paraId="68FEEA77"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Hiệu quả tính toán: có hiệu quả tính toán cao, cho phép xử lý và huấn luyện mô hình nhanh chóng ngay cả với lượng dữ liệu lớn, hữu ích khi cần cập nhật mô hình thường xuyên với dữ liệu mới.</w:t>
      </w:r>
    </w:p>
    <w:p w14:paraId="1675D32A"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Khả năng phát hiện xu hướng: phát hiện và dự đoán các xu hướng tuyến tính ngắn hạn trong dữ liệu chứng khoán. Với các xu hướng phi tuyến hoặc biến động mạnh, mô hình có thể không dự đoán chính xác.</w:t>
      </w:r>
    </w:p>
    <w:p w14:paraId="4132B65E"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Độ nhạy với outliers và đa cộng tuyến: Linear Regression nhạy cảm với các giá trị ngoại lai (outliers) và đa cộng tuyến (multicollinearity) giữa các biến độc lập, có thể làm giảm độ chính xác của mô hình.</w:t>
      </w:r>
    </w:p>
    <w:p w14:paraId="518B1242"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Kết quả đánh giá mô hình: Thông qua các chỉ số đánh giá như Mean Squared Error (MSE), Root Mean Squared Error (RMSE), Mean Absolute Error (MAE), và R-squared, có thể thấy được hiệu suất của mô hình:</w:t>
      </w:r>
    </w:p>
    <w:p w14:paraId="5F484D35"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MSE/RMSE: Cho biết sai số trung bình giữa giá dự đoán và giá thực tế. Giá trị càng thấp càng tốt.</w:t>
      </w:r>
    </w:p>
    <w:p w14:paraId="73C6E549"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MAE: Đo lường sai số trung bình theo giá trị tuyệt đối, giúp dễ dàng so sánh.</w:t>
      </w:r>
    </w:p>
    <w:p w14:paraId="3057051A"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R-squared: Cho biết tỷ lệ phương sai của biến phụ thuộc được giải thích bởi các biến độc lập. Giá trị gần 1 cho thấy mô hình giải thích tốt dữ liệu.</w:t>
      </w:r>
    </w:p>
    <w:p w14:paraId="156B795C" w14:textId="77777777" w:rsidR="00A72826" w:rsidRPr="00E30C6A" w:rsidRDefault="00A72826">
      <w:pPr>
        <w:pStyle w:val="ListParagraph"/>
        <w:numPr>
          <w:ilvl w:val="0"/>
          <w:numId w:val="13"/>
        </w:numPr>
        <w:spacing w:line="360" w:lineRule="auto"/>
        <w:ind w:left="709" w:firstLine="371"/>
        <w:jc w:val="both"/>
        <w:rPr>
          <w:rFonts w:eastAsiaTheme="minorEastAsia"/>
          <w:sz w:val="26"/>
          <w:szCs w:val="26"/>
        </w:rPr>
      </w:pPr>
      <w:r w:rsidRPr="00E30C6A">
        <w:rPr>
          <w:rFonts w:eastAsiaTheme="minorEastAsia"/>
          <w:sz w:val="26"/>
          <w:szCs w:val="26"/>
        </w:rPr>
        <w:t xml:space="preserve">Ứng dụng thực tiễn: Linear Regression có thể được sử dụng làm mô hình cơ bản hoặc bước đầu trong việc phân tích dữ liệu và dự đoán thị trường chứng </w:t>
      </w:r>
      <w:r w:rsidRPr="00E30C6A">
        <w:rPr>
          <w:rFonts w:eastAsiaTheme="minorEastAsia"/>
          <w:sz w:val="26"/>
          <w:szCs w:val="26"/>
        </w:rPr>
        <w:lastRenderedPageBreak/>
        <w:t>khoán. Nó cung cấp một nền tảng để so sánh và cải thiện với các mô hình phức tạp hơn như các mô hình phi tuyến hoặc học sâu.</w:t>
      </w:r>
    </w:p>
    <w:p w14:paraId="69E0FB50" w14:textId="50D92EA9" w:rsidR="00A72826" w:rsidRPr="00AB2695" w:rsidRDefault="00A72826" w:rsidP="00AB2695">
      <w:pPr>
        <w:spacing w:line="360" w:lineRule="auto"/>
        <w:ind w:firstLine="720"/>
        <w:jc w:val="both"/>
        <w:rPr>
          <w:rFonts w:eastAsiaTheme="minorEastAsia"/>
          <w:sz w:val="26"/>
          <w:szCs w:val="26"/>
        </w:rPr>
      </w:pPr>
      <w:r w:rsidRPr="00AB2695">
        <w:rPr>
          <w:rFonts w:eastAsiaTheme="minorEastAsia"/>
          <w:sz w:val="26"/>
          <w:szCs w:val="26"/>
        </w:rPr>
        <w:t xml:space="preserve">b. Hạn chế: </w:t>
      </w:r>
    </w:p>
    <w:p w14:paraId="30F336FB" w14:textId="7F7C9805" w:rsidR="00A72826" w:rsidRPr="00E30C6A" w:rsidRDefault="00A72826">
      <w:pPr>
        <w:pStyle w:val="ListParagraph"/>
        <w:numPr>
          <w:ilvl w:val="0"/>
          <w:numId w:val="12"/>
        </w:numPr>
        <w:spacing w:line="360" w:lineRule="auto"/>
        <w:ind w:left="709" w:firstLine="371"/>
        <w:jc w:val="both"/>
        <w:rPr>
          <w:rFonts w:eastAsiaTheme="minorEastAsia"/>
          <w:sz w:val="26"/>
          <w:szCs w:val="26"/>
        </w:rPr>
      </w:pPr>
      <w:r w:rsidRPr="00E30C6A">
        <w:rPr>
          <w:rFonts w:eastAsiaTheme="minorEastAsia"/>
          <w:sz w:val="26"/>
          <w:szCs w:val="26"/>
        </w:rPr>
        <w:t>Linear Regression không thể nắm bắt được các quan hệ phi tuyến tính và các biến động mạnh của thị trường chứng khoán, dẫn đến độ chính xác dự đoán không cao.</w:t>
      </w:r>
    </w:p>
    <w:p w14:paraId="2BAEC01D" w14:textId="5CB175CA" w:rsidR="00A72826" w:rsidRPr="00E30C6A" w:rsidRDefault="00A72826">
      <w:pPr>
        <w:pStyle w:val="ListParagraph"/>
        <w:numPr>
          <w:ilvl w:val="0"/>
          <w:numId w:val="12"/>
        </w:numPr>
        <w:spacing w:line="360" w:lineRule="auto"/>
        <w:ind w:left="709" w:firstLine="371"/>
        <w:jc w:val="both"/>
        <w:rPr>
          <w:rFonts w:eastAsiaTheme="minorEastAsia"/>
          <w:sz w:val="26"/>
          <w:szCs w:val="26"/>
        </w:rPr>
      </w:pPr>
      <w:r w:rsidRPr="00E30C6A">
        <w:rPr>
          <w:rFonts w:eastAsiaTheme="minorEastAsia"/>
          <w:sz w:val="26"/>
          <w:szCs w:val="26"/>
        </w:rPr>
        <w:t>Nhạy cảm với outliers và đa cộng tuyến: Mô hình nhạy cảm với các giá trị ngoại lai và đa cộng tuyến giữa các biến độc lập, có thể làm giảm độ chính xác của dự đoán.</w:t>
      </w:r>
    </w:p>
    <w:p w14:paraId="4F77B6D8" w14:textId="5EC3E8CD" w:rsidR="00A72826" w:rsidRPr="00E30C6A" w:rsidRDefault="00A72826">
      <w:pPr>
        <w:pStyle w:val="ListParagraph"/>
        <w:numPr>
          <w:ilvl w:val="0"/>
          <w:numId w:val="12"/>
        </w:numPr>
        <w:spacing w:line="360" w:lineRule="auto"/>
        <w:ind w:left="709" w:firstLine="371"/>
        <w:jc w:val="both"/>
        <w:rPr>
          <w:rFonts w:eastAsiaTheme="minorEastAsia"/>
          <w:sz w:val="26"/>
          <w:szCs w:val="26"/>
        </w:rPr>
      </w:pPr>
      <w:r w:rsidRPr="00E30C6A">
        <w:rPr>
          <w:rFonts w:eastAsiaTheme="minorEastAsia"/>
          <w:sz w:val="26"/>
          <w:szCs w:val="26"/>
        </w:rPr>
        <w:t>Giả định tuyến tính: Linear Regression giả định mối quan hệ giữa các biến là tuyến tính, điều này không luôn đúng với thị trường chứng khoán vốn phức tạp và chứa nhiều yếu tố phi tuyến.</w:t>
      </w:r>
    </w:p>
    <w:p w14:paraId="559495E8" w14:textId="4C534B80" w:rsidR="00A72826" w:rsidRPr="00E30C6A" w:rsidRDefault="00A72826">
      <w:pPr>
        <w:pStyle w:val="ListParagraph"/>
        <w:numPr>
          <w:ilvl w:val="0"/>
          <w:numId w:val="12"/>
        </w:numPr>
        <w:spacing w:line="360" w:lineRule="auto"/>
        <w:ind w:left="709" w:firstLine="371"/>
        <w:jc w:val="both"/>
        <w:rPr>
          <w:rFonts w:eastAsiaTheme="minorEastAsia"/>
          <w:sz w:val="26"/>
          <w:szCs w:val="26"/>
        </w:rPr>
      </w:pPr>
      <w:r w:rsidRPr="00E30C6A">
        <w:rPr>
          <w:rFonts w:eastAsiaTheme="minorEastAsia"/>
          <w:sz w:val="26"/>
          <w:szCs w:val="26"/>
        </w:rPr>
        <w:t>Không nắm bắt được sự phức tạp của dữ liệu: Mô hình không đủ mạnh để xử lý các tương tác phức tạp và các yếu tố ngoại lai ảnh hưởng đến thị trường chứng khoán.</w:t>
      </w:r>
    </w:p>
    <w:p w14:paraId="4047BD19" w14:textId="19783AD8" w:rsidR="00A72826" w:rsidRPr="00AB2695" w:rsidRDefault="00A72826" w:rsidP="00AB2695">
      <w:pPr>
        <w:spacing w:line="360" w:lineRule="auto"/>
        <w:ind w:firstLine="720"/>
        <w:jc w:val="both"/>
        <w:rPr>
          <w:rFonts w:eastAsiaTheme="minorEastAsia"/>
          <w:sz w:val="26"/>
          <w:szCs w:val="26"/>
        </w:rPr>
      </w:pPr>
      <w:r w:rsidRPr="00AB2695">
        <w:rPr>
          <w:rFonts w:eastAsiaTheme="minorEastAsia"/>
          <w:sz w:val="26"/>
          <w:szCs w:val="26"/>
        </w:rPr>
        <w:t>c. Hướng phát triển trong tương lai</w:t>
      </w:r>
    </w:p>
    <w:p w14:paraId="4664B9BB" w14:textId="64240B32" w:rsidR="00A72826"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t>Sử dụng các mô hình phi tuyến: Triển khai các mô hình phi tuyến như Polynomial Regression, Decision Trees, Random Forests, và Gradient Boosting để nắm bắt được các quan hệ phức tạp hơn trong dữ liệu.</w:t>
      </w:r>
    </w:p>
    <w:p w14:paraId="42089E1A" w14:textId="4C5F84B1" w:rsidR="00A72826"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t>Áp dụng học sâu (Deep Learning): Sử dụng các mô hình học sâu như LSTM (Long Short-Term Memory) hoặc RNN (Recurrent Neural Networks) để dự đoán chuỗi thời gian và nắm bắt các xu hướng phức tạp trong dữ liệu thị trường chứng khoán.</w:t>
      </w:r>
    </w:p>
    <w:p w14:paraId="57077DFA" w14:textId="453C032F" w:rsidR="00A72826"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t>Kết hợp các phương pháp Ensemble: Kết hợp Linear Regression với các mô hình khác trong các phương pháp Ensemble (như Bagging, Boosting) để cải thiện độ chính xác và tính ổn định của dự đoán.</w:t>
      </w:r>
    </w:p>
    <w:p w14:paraId="121A0F6D" w14:textId="58E56FC0" w:rsidR="00A72826"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lastRenderedPageBreak/>
        <w:t>Cải thiện tính năng (Feature Engineering): Tạo và lựa chọn các đặc trưng mới từ dữ liệu gốc, bao gồm các chỉ số kỹ thuật, các biến trễ, và các biến tương tác để cải thiện hiệu suất mô hình.</w:t>
      </w:r>
    </w:p>
    <w:p w14:paraId="718B810D" w14:textId="2DEBA23F" w:rsidR="00A72826"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t>Xử lý outliers và đa cộng tuyến: Sử dụng các kỹ thuật như Robust Regression, Ridge Regression, hoặc Lasso Regression để xử lý outliers và đa cộng tuyến, nâng cao độ chính xác của mô hình.</w:t>
      </w:r>
    </w:p>
    <w:p w14:paraId="0868B855" w14:textId="2AA6A891" w:rsidR="008131FC" w:rsidRPr="00E30C6A" w:rsidRDefault="00A72826">
      <w:pPr>
        <w:pStyle w:val="ListParagraph"/>
        <w:numPr>
          <w:ilvl w:val="0"/>
          <w:numId w:val="11"/>
        </w:numPr>
        <w:spacing w:line="360" w:lineRule="auto"/>
        <w:ind w:left="709" w:firstLine="371"/>
        <w:jc w:val="both"/>
        <w:rPr>
          <w:rFonts w:eastAsiaTheme="minorEastAsia"/>
          <w:sz w:val="26"/>
          <w:szCs w:val="26"/>
        </w:rPr>
      </w:pPr>
      <w:r w:rsidRPr="00E30C6A">
        <w:rPr>
          <w:rFonts w:eastAsiaTheme="minorEastAsia"/>
          <w:sz w:val="26"/>
          <w:szCs w:val="26"/>
        </w:rPr>
        <w:t>Tăng cường dữ liệu: Kết hợp dữ liệu từ nhiều nguồn khác nhau (như dữ liệu kinh tế, dữ liệu xã hội, dữ liệu tin tức) để cung cấp một cái nhìn toàn diện và phong phú hơn về thị trường, từ đó cải thiện độ chính xác của dự đoán.</w:t>
      </w:r>
    </w:p>
    <w:p w14:paraId="0EE8340D" w14:textId="2E8E87F4" w:rsidR="00AB2695" w:rsidRPr="004363DD" w:rsidRDefault="00AB2695" w:rsidP="004363DD">
      <w:pPr>
        <w:pStyle w:val="Heading3"/>
        <w:rPr>
          <w:rFonts w:ascii="Times New Roman" w:eastAsiaTheme="minorEastAsia" w:hAnsi="Times New Roman" w:cs="Times New Roman"/>
          <w:b w:val="0"/>
          <w:bCs w:val="0"/>
          <w:color w:val="000000" w:themeColor="text1"/>
          <w:sz w:val="26"/>
          <w:szCs w:val="26"/>
        </w:rPr>
      </w:pPr>
      <w:bookmarkStart w:id="24" w:name="_Toc167891410"/>
      <w:r w:rsidRPr="004363DD">
        <w:rPr>
          <w:rFonts w:ascii="Times New Roman" w:eastAsiaTheme="minorEastAsia" w:hAnsi="Times New Roman" w:cs="Times New Roman"/>
          <w:color w:val="000000" w:themeColor="text1"/>
          <w:sz w:val="26"/>
          <w:szCs w:val="26"/>
        </w:rPr>
        <w:t>1.6.</w:t>
      </w:r>
      <w:r w:rsidR="00E00F80" w:rsidRPr="004363DD">
        <w:rPr>
          <w:rFonts w:ascii="Times New Roman" w:eastAsiaTheme="minorEastAsia" w:hAnsi="Times New Roman" w:cs="Times New Roman"/>
          <w:color w:val="000000" w:themeColor="text1"/>
          <w:sz w:val="26"/>
          <w:szCs w:val="26"/>
        </w:rPr>
        <w:t>2</w:t>
      </w:r>
      <w:r w:rsidRPr="004363DD">
        <w:rPr>
          <w:rFonts w:ascii="Times New Roman" w:eastAsiaTheme="minorEastAsia" w:hAnsi="Times New Roman" w:cs="Times New Roman"/>
          <w:color w:val="000000" w:themeColor="text1"/>
          <w:sz w:val="26"/>
          <w:szCs w:val="26"/>
        </w:rPr>
        <w:t xml:space="preserve"> LSTM</w:t>
      </w:r>
      <w:bookmarkEnd w:id="24"/>
    </w:p>
    <w:p w14:paraId="746874DA" w14:textId="24BB95CE" w:rsidR="00AB2695" w:rsidRPr="00AB2695" w:rsidRDefault="00AB2695" w:rsidP="00AB2695">
      <w:pPr>
        <w:spacing w:line="360" w:lineRule="auto"/>
        <w:jc w:val="both"/>
        <w:rPr>
          <w:sz w:val="26"/>
          <w:szCs w:val="26"/>
          <w:lang w:eastAsia="ja-JP"/>
        </w:rPr>
      </w:pPr>
      <w:r w:rsidRPr="00AB2695">
        <w:rPr>
          <w:rFonts w:eastAsiaTheme="minorEastAsia"/>
          <w:sz w:val="26"/>
          <w:szCs w:val="26"/>
        </w:rPr>
        <w:tab/>
        <w:t>a. Tóm tắt kết quả đạt được:</w:t>
      </w:r>
    </w:p>
    <w:p w14:paraId="6657D59D" w14:textId="74EF870B"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Mô hình LSTM đã được huấn luyện trên dữ liệu thị trường chứng khoán với 10 epochs.</w:t>
      </w:r>
    </w:p>
    <w:p w14:paraId="52AAE324" w14:textId="129999E4"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 xml:space="preserve">Mất mát (loss) của mô hình đã giảm từ </w:t>
      </w:r>
      <w:r w:rsidR="00137645" w:rsidRPr="00137645">
        <w:rPr>
          <w:sz w:val="26"/>
          <w:szCs w:val="26"/>
          <w:lang w:eastAsia="ja-JP"/>
        </w:rPr>
        <w:t>0.0526</w:t>
      </w:r>
      <w:r w:rsidR="00137645">
        <w:rPr>
          <w:sz w:val="26"/>
          <w:szCs w:val="26"/>
          <w:lang w:eastAsia="ja-JP"/>
        </w:rPr>
        <w:t xml:space="preserve"> </w:t>
      </w:r>
      <w:r w:rsidRPr="00AB2695">
        <w:rPr>
          <w:sz w:val="26"/>
          <w:szCs w:val="26"/>
          <w:lang w:eastAsia="ja-JP"/>
        </w:rPr>
        <w:t xml:space="preserve">ở epoch đầu tiên xuống còn </w:t>
      </w:r>
      <w:r w:rsidR="00137645" w:rsidRPr="00137645">
        <w:rPr>
          <w:sz w:val="26"/>
          <w:szCs w:val="26"/>
          <w:lang w:eastAsia="ja-JP"/>
        </w:rPr>
        <w:t xml:space="preserve"> 0.0238</w:t>
      </w:r>
      <w:r w:rsidR="00137645">
        <w:rPr>
          <w:sz w:val="26"/>
          <w:szCs w:val="26"/>
          <w:lang w:eastAsia="ja-JP"/>
        </w:rPr>
        <w:t xml:space="preserve"> </w:t>
      </w:r>
      <w:r w:rsidRPr="00AB2695">
        <w:rPr>
          <w:sz w:val="26"/>
          <w:szCs w:val="26"/>
          <w:lang w:eastAsia="ja-JP"/>
        </w:rPr>
        <w:t>ở epoch cuối cùng.</w:t>
      </w:r>
    </w:p>
    <w:p w14:paraId="00D8C6A1" w14:textId="23A7E33A" w:rsid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Dự đoán giá cổ phiếu trên tập huấn luyện có vẻ khá gần với giá thực tế, khi mức độ sai lệch không quá lớn.</w:t>
      </w:r>
    </w:p>
    <w:p w14:paraId="430D4F7B" w14:textId="77777777" w:rsidR="00D022A0" w:rsidRPr="00AB2695" w:rsidRDefault="00D022A0" w:rsidP="00D022A0">
      <w:pPr>
        <w:spacing w:line="360" w:lineRule="auto"/>
        <w:ind w:firstLine="720"/>
        <w:jc w:val="both"/>
        <w:rPr>
          <w:rFonts w:eastAsiaTheme="minorEastAsia"/>
          <w:sz w:val="26"/>
          <w:szCs w:val="26"/>
        </w:rPr>
      </w:pPr>
      <w:r>
        <w:rPr>
          <w:sz w:val="26"/>
          <w:szCs w:val="26"/>
          <w:lang w:eastAsia="ja-JP"/>
        </w:rPr>
        <w:t xml:space="preserve">- </w:t>
      </w:r>
      <w:r w:rsidRPr="00AB2695">
        <w:rPr>
          <w:rFonts w:eastAsiaTheme="minorEastAsia"/>
          <w:sz w:val="26"/>
          <w:szCs w:val="26"/>
        </w:rPr>
        <w:t>Kết quả đánh giá mô hình: Thông qua các chỉ số đánh giá như Mean Squared Error (MSE), Root Mean Squared Error (RMSE), Mean Absolute Error (MAE), và R-squared, có thể thấy được hiệu suất của mô hình:</w:t>
      </w:r>
    </w:p>
    <w:p w14:paraId="70AEEC4F" w14:textId="77777777" w:rsidR="00D022A0" w:rsidRPr="00E30C6A" w:rsidRDefault="00D022A0">
      <w:pPr>
        <w:pStyle w:val="ListParagraph"/>
        <w:numPr>
          <w:ilvl w:val="0"/>
          <w:numId w:val="10"/>
        </w:numPr>
        <w:spacing w:line="360" w:lineRule="auto"/>
        <w:ind w:left="993" w:firstLine="87"/>
        <w:jc w:val="both"/>
        <w:rPr>
          <w:rFonts w:eastAsiaTheme="minorEastAsia"/>
          <w:sz w:val="26"/>
          <w:szCs w:val="26"/>
        </w:rPr>
      </w:pPr>
      <w:r w:rsidRPr="00E30C6A">
        <w:rPr>
          <w:rFonts w:eastAsiaTheme="minorEastAsia"/>
          <w:sz w:val="26"/>
          <w:szCs w:val="26"/>
        </w:rPr>
        <w:t>MSE/RMSE: Cho biết sai số trung bình giữa giá dự đoán và giá thực tế. Giá trị càng thấp càng tốt.</w:t>
      </w:r>
    </w:p>
    <w:p w14:paraId="01AC8F9C" w14:textId="77777777" w:rsidR="00D022A0" w:rsidRPr="00E30C6A" w:rsidRDefault="00D022A0">
      <w:pPr>
        <w:pStyle w:val="ListParagraph"/>
        <w:numPr>
          <w:ilvl w:val="0"/>
          <w:numId w:val="10"/>
        </w:numPr>
        <w:spacing w:line="360" w:lineRule="auto"/>
        <w:ind w:left="993" w:firstLine="87"/>
        <w:jc w:val="both"/>
        <w:rPr>
          <w:rFonts w:eastAsiaTheme="minorEastAsia"/>
          <w:sz w:val="26"/>
          <w:szCs w:val="26"/>
        </w:rPr>
      </w:pPr>
      <w:r w:rsidRPr="00E30C6A">
        <w:rPr>
          <w:rFonts w:eastAsiaTheme="minorEastAsia"/>
          <w:sz w:val="26"/>
          <w:szCs w:val="26"/>
        </w:rPr>
        <w:t>MAE: Đo lường sai số trung bình theo giá trị tuyệt đối, giúp dễ dàng so sánh.</w:t>
      </w:r>
    </w:p>
    <w:p w14:paraId="2D71B473" w14:textId="46743314" w:rsidR="00D022A0" w:rsidRPr="00E30C6A" w:rsidRDefault="00D022A0">
      <w:pPr>
        <w:pStyle w:val="ListParagraph"/>
        <w:numPr>
          <w:ilvl w:val="0"/>
          <w:numId w:val="10"/>
        </w:numPr>
        <w:spacing w:line="360" w:lineRule="auto"/>
        <w:ind w:left="993" w:firstLine="87"/>
        <w:jc w:val="both"/>
        <w:rPr>
          <w:rFonts w:eastAsiaTheme="minorEastAsia"/>
          <w:sz w:val="26"/>
          <w:szCs w:val="26"/>
        </w:rPr>
      </w:pPr>
      <w:r w:rsidRPr="00E30C6A">
        <w:rPr>
          <w:rFonts w:eastAsiaTheme="minorEastAsia"/>
          <w:sz w:val="26"/>
          <w:szCs w:val="26"/>
        </w:rPr>
        <w:t>R-squared: Cho biết tỷ lệ phương sai của biến phụ thuộc được giải thích bởi các biến độc lập. Giá trị gần 1 cho thấy mô hình giải thích tốt dữ liệu.</w:t>
      </w:r>
    </w:p>
    <w:p w14:paraId="6AC1282D" w14:textId="77777777" w:rsidR="00AB2695" w:rsidRPr="00AB2695" w:rsidRDefault="00AB2695" w:rsidP="000810D7">
      <w:pPr>
        <w:spacing w:line="360" w:lineRule="auto"/>
        <w:ind w:firstLine="720"/>
        <w:jc w:val="both"/>
        <w:rPr>
          <w:rFonts w:eastAsiaTheme="minorEastAsia"/>
          <w:sz w:val="26"/>
          <w:szCs w:val="26"/>
        </w:rPr>
      </w:pPr>
      <w:r w:rsidRPr="00AB2695">
        <w:rPr>
          <w:rFonts w:eastAsiaTheme="minorEastAsia"/>
          <w:sz w:val="26"/>
          <w:szCs w:val="26"/>
        </w:rPr>
        <w:t xml:space="preserve">b. </w:t>
      </w:r>
      <w:r w:rsidRPr="00AB2695">
        <w:rPr>
          <w:sz w:val="26"/>
          <w:szCs w:val="26"/>
          <w:lang w:eastAsia="ja-JP"/>
        </w:rPr>
        <w:t>Hạn chế:</w:t>
      </w:r>
    </w:p>
    <w:p w14:paraId="60BE17F9" w14:textId="77777777" w:rsidR="00AB2695" w:rsidRPr="00AB2695" w:rsidRDefault="00AB2695" w:rsidP="00AB2695">
      <w:pPr>
        <w:spacing w:line="360" w:lineRule="auto"/>
        <w:ind w:firstLine="720"/>
        <w:jc w:val="both"/>
        <w:rPr>
          <w:rFonts w:eastAsiaTheme="minorEastAsia"/>
          <w:sz w:val="26"/>
          <w:szCs w:val="26"/>
        </w:rPr>
      </w:pPr>
      <w:r w:rsidRPr="00AB2695">
        <w:rPr>
          <w:rFonts w:eastAsiaTheme="minorEastAsia"/>
          <w:sz w:val="26"/>
          <w:szCs w:val="26"/>
        </w:rPr>
        <w:lastRenderedPageBreak/>
        <w:t xml:space="preserve">- </w:t>
      </w:r>
      <w:r w:rsidRPr="00AB2695">
        <w:rPr>
          <w:sz w:val="26"/>
          <w:szCs w:val="26"/>
          <w:lang w:eastAsia="ja-JP"/>
        </w:rPr>
        <w:t>Mặc dù mô hình đã đạt được một số kết quả khá tích cực, nhưng có thể còn sự sai lệch đáng kể giữa dự đoán và giá thực tế trên tập kiểm tra.</w:t>
      </w:r>
    </w:p>
    <w:p w14:paraId="05273807" w14:textId="66FEA14B"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Việc giảm mất mát trên tập huấn luyện không nhất thiết có nghĩa là mô hình đã học được các mẫu tổng quát, và có thể tồn tại hiện tượng overfitting.</w:t>
      </w:r>
    </w:p>
    <w:p w14:paraId="4C9D2A00" w14:textId="455D5147" w:rsidR="00AB2695" w:rsidRPr="00AB2695" w:rsidRDefault="00AB2695" w:rsidP="000810D7">
      <w:pPr>
        <w:spacing w:line="360" w:lineRule="auto"/>
        <w:ind w:firstLine="720"/>
        <w:jc w:val="both"/>
        <w:rPr>
          <w:sz w:val="26"/>
          <w:szCs w:val="26"/>
          <w:lang w:eastAsia="ja-JP"/>
        </w:rPr>
      </w:pPr>
      <w:r w:rsidRPr="00AB2695">
        <w:rPr>
          <w:rFonts w:eastAsiaTheme="minorEastAsia"/>
          <w:sz w:val="26"/>
          <w:szCs w:val="26"/>
        </w:rPr>
        <w:t xml:space="preserve">c. </w:t>
      </w:r>
      <w:r w:rsidRPr="00AB2695">
        <w:rPr>
          <w:sz w:val="26"/>
          <w:szCs w:val="26"/>
          <w:lang w:eastAsia="ja-JP"/>
        </w:rPr>
        <w:t>Hướng phát triển trong tương lai:</w:t>
      </w:r>
    </w:p>
    <w:p w14:paraId="5EA65F8F" w14:textId="3C0ABCAC"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Nâng cao chất lượng dự đoán bằng cách sử dụng các kỹ thuật tinh chỉnh mô hình như thay đổi kiến trúc mạng (ví dụ: thêm lớp LSTM, điều chỉnh số lượng neuron), tăng cường dữ liệu huấn luyện, và tối ưu hóa siêu tham số.</w:t>
      </w:r>
    </w:p>
    <w:p w14:paraId="2FACCC5D" w14:textId="08BF01F7"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Điều chỉnh mô hình để giảm overfitting, có thể sử dụng kỹ thuật dropout hoặc regularization.</w:t>
      </w:r>
    </w:p>
    <w:p w14:paraId="1328D658" w14:textId="0075C1BB" w:rsidR="00AB2695" w:rsidRPr="00AB2695" w:rsidRDefault="00AB2695" w:rsidP="00AB2695">
      <w:pPr>
        <w:spacing w:line="360" w:lineRule="auto"/>
        <w:ind w:firstLine="720"/>
        <w:jc w:val="both"/>
        <w:rPr>
          <w:sz w:val="26"/>
          <w:szCs w:val="26"/>
          <w:lang w:eastAsia="ja-JP"/>
        </w:rPr>
      </w:pPr>
      <w:r w:rsidRPr="00AB2695">
        <w:rPr>
          <w:rFonts w:eastAsiaTheme="minorEastAsia"/>
          <w:sz w:val="26"/>
          <w:szCs w:val="26"/>
        </w:rPr>
        <w:t xml:space="preserve">- </w:t>
      </w:r>
      <w:r w:rsidRPr="00AB2695">
        <w:rPr>
          <w:sz w:val="26"/>
          <w:szCs w:val="26"/>
          <w:lang w:eastAsia="ja-JP"/>
        </w:rPr>
        <w:t>Kết hợp mô hình LSTM với các phương pháp khác như mạng nơ-ron tích chập (CNN) để kết hợp thông tin không gian và thời gian từ dữ liệu thị trường chứng khoán.</w:t>
      </w:r>
    </w:p>
    <w:p w14:paraId="6F634DE3" w14:textId="4EF1E005" w:rsidR="00AB2695" w:rsidRPr="00AB2695" w:rsidRDefault="00AB2695" w:rsidP="00AB2695">
      <w:pPr>
        <w:spacing w:line="360" w:lineRule="auto"/>
        <w:ind w:firstLine="720"/>
        <w:jc w:val="both"/>
        <w:rPr>
          <w:rFonts w:eastAsiaTheme="minorEastAsia"/>
          <w:sz w:val="26"/>
          <w:szCs w:val="26"/>
        </w:rPr>
      </w:pPr>
      <w:r w:rsidRPr="00AB2695">
        <w:rPr>
          <w:rFonts w:eastAsiaTheme="minorEastAsia"/>
          <w:sz w:val="26"/>
          <w:szCs w:val="26"/>
        </w:rPr>
        <w:t xml:space="preserve">- </w:t>
      </w:r>
      <w:r w:rsidRPr="00AB2695">
        <w:rPr>
          <w:sz w:val="26"/>
          <w:szCs w:val="26"/>
          <w:lang w:eastAsia="ja-JP"/>
        </w:rPr>
        <w:t>Nghiên cứu và áp dụng các kỹ thuật mới trong lĩnh vực học sâu (deep learning) để cải thiện hiệu suất dự đoán, chẳng hạn như mạng nơ-ron tái phát (autoencoder), mạng nơ-ron biến đổi (transformer), hoặc mô hình sinh (generative model).</w:t>
      </w:r>
    </w:p>
    <w:p w14:paraId="215B28D8" w14:textId="12550809" w:rsidR="00BE5176" w:rsidRDefault="00BE5176">
      <w:pPr>
        <w:spacing w:after="200" w:line="276" w:lineRule="auto"/>
        <w:rPr>
          <w:rFonts w:eastAsiaTheme="minorEastAsia"/>
          <w:b/>
          <w:bCs/>
          <w:sz w:val="32"/>
          <w:szCs w:val="32"/>
          <w:lang w:eastAsia="ja-JP"/>
        </w:rPr>
      </w:pPr>
    </w:p>
    <w:p w14:paraId="363E90B8" w14:textId="77777777" w:rsidR="00E70E70" w:rsidRDefault="00E70E70">
      <w:pPr>
        <w:spacing w:after="200" w:line="276" w:lineRule="auto"/>
        <w:rPr>
          <w:rFonts w:eastAsiaTheme="minorEastAsia"/>
          <w:b/>
          <w:bCs/>
          <w:sz w:val="32"/>
          <w:szCs w:val="32"/>
          <w:lang w:eastAsia="ja-JP"/>
        </w:rPr>
      </w:pPr>
    </w:p>
    <w:p w14:paraId="2CC1001D" w14:textId="77777777" w:rsidR="00E70E70" w:rsidRDefault="00E70E70">
      <w:pPr>
        <w:spacing w:after="200" w:line="276" w:lineRule="auto"/>
        <w:rPr>
          <w:rFonts w:eastAsiaTheme="minorEastAsia"/>
          <w:b/>
          <w:bCs/>
          <w:sz w:val="32"/>
          <w:szCs w:val="32"/>
          <w:lang w:eastAsia="ja-JP"/>
        </w:rPr>
      </w:pPr>
    </w:p>
    <w:p w14:paraId="6D65ECD2" w14:textId="77777777" w:rsidR="00E70E70" w:rsidRDefault="00E70E70">
      <w:pPr>
        <w:spacing w:after="200" w:line="276" w:lineRule="auto"/>
        <w:rPr>
          <w:rFonts w:eastAsiaTheme="minorEastAsia"/>
          <w:b/>
          <w:bCs/>
          <w:sz w:val="32"/>
          <w:szCs w:val="32"/>
          <w:lang w:eastAsia="ja-JP"/>
        </w:rPr>
      </w:pPr>
    </w:p>
    <w:p w14:paraId="43F9EEE6" w14:textId="77777777" w:rsidR="00E70E70" w:rsidRDefault="00E70E70">
      <w:pPr>
        <w:spacing w:after="200" w:line="276" w:lineRule="auto"/>
        <w:rPr>
          <w:rFonts w:eastAsiaTheme="minorEastAsia"/>
          <w:b/>
          <w:bCs/>
          <w:sz w:val="32"/>
          <w:szCs w:val="32"/>
          <w:lang w:eastAsia="ja-JP"/>
        </w:rPr>
      </w:pPr>
    </w:p>
    <w:p w14:paraId="7B3625A4" w14:textId="77777777" w:rsidR="00E70E70" w:rsidRDefault="00E70E70">
      <w:pPr>
        <w:spacing w:after="200" w:line="276" w:lineRule="auto"/>
        <w:rPr>
          <w:rFonts w:eastAsiaTheme="minorEastAsia"/>
          <w:b/>
          <w:bCs/>
          <w:sz w:val="32"/>
          <w:szCs w:val="32"/>
          <w:lang w:eastAsia="ja-JP"/>
        </w:rPr>
      </w:pPr>
    </w:p>
    <w:p w14:paraId="6D8E3F7C" w14:textId="77777777" w:rsidR="00E70E70" w:rsidRDefault="00E70E70">
      <w:pPr>
        <w:spacing w:after="200" w:line="276" w:lineRule="auto"/>
        <w:rPr>
          <w:rFonts w:eastAsiaTheme="minorEastAsia"/>
          <w:b/>
          <w:bCs/>
          <w:sz w:val="32"/>
          <w:szCs w:val="32"/>
          <w:lang w:eastAsia="ja-JP"/>
        </w:rPr>
      </w:pPr>
    </w:p>
    <w:p w14:paraId="6F0F4150" w14:textId="77777777" w:rsidR="00773D8D" w:rsidRDefault="00773D8D">
      <w:pPr>
        <w:spacing w:after="200" w:line="276" w:lineRule="auto"/>
        <w:rPr>
          <w:rFonts w:eastAsiaTheme="minorEastAsia"/>
          <w:b/>
          <w:bCs/>
          <w:sz w:val="32"/>
          <w:szCs w:val="32"/>
          <w:lang w:eastAsia="ja-JP"/>
        </w:rPr>
      </w:pPr>
    </w:p>
    <w:sectPr w:rsidR="00773D8D" w:rsidSect="00657ED6">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CD694" w14:textId="77777777" w:rsidR="00591DDD" w:rsidRDefault="00591DDD" w:rsidP="00453AB1">
      <w:r>
        <w:separator/>
      </w:r>
    </w:p>
  </w:endnote>
  <w:endnote w:type="continuationSeparator" w:id="0">
    <w:p w14:paraId="5BB1E779" w14:textId="77777777" w:rsidR="00591DDD" w:rsidRDefault="00591DD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D2A90" w14:textId="77777777" w:rsidR="00591DDD" w:rsidRDefault="00591DDD" w:rsidP="00453AB1">
      <w:r>
        <w:separator/>
      </w:r>
    </w:p>
  </w:footnote>
  <w:footnote w:type="continuationSeparator" w:id="0">
    <w:p w14:paraId="484D22A2" w14:textId="77777777" w:rsidR="00591DDD" w:rsidRDefault="00591DD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B2411A" w14:textId="77777777" w:rsidR="00CD6680" w:rsidRDefault="00CD6680">
        <w:pPr>
          <w:pStyle w:val="Header"/>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D7873BD"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317"/>
    <w:multiLevelType w:val="hybridMultilevel"/>
    <w:tmpl w:val="87786BD8"/>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261DA4"/>
    <w:multiLevelType w:val="hybridMultilevel"/>
    <w:tmpl w:val="A894BF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8B24928"/>
    <w:multiLevelType w:val="hybridMultilevel"/>
    <w:tmpl w:val="3E082674"/>
    <w:lvl w:ilvl="0" w:tplc="121AF60E">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B296295"/>
    <w:multiLevelType w:val="hybridMultilevel"/>
    <w:tmpl w:val="685AB0D4"/>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FF7704"/>
    <w:multiLevelType w:val="hybridMultilevel"/>
    <w:tmpl w:val="59B0335A"/>
    <w:lvl w:ilvl="0" w:tplc="8AC8AAD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B73D70"/>
    <w:multiLevelType w:val="hybridMultilevel"/>
    <w:tmpl w:val="748457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9E19F0"/>
    <w:multiLevelType w:val="hybridMultilevel"/>
    <w:tmpl w:val="B2645E32"/>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C97A3D"/>
    <w:multiLevelType w:val="hybridMultilevel"/>
    <w:tmpl w:val="A606D11E"/>
    <w:lvl w:ilvl="0" w:tplc="614E6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5745C4"/>
    <w:multiLevelType w:val="hybridMultilevel"/>
    <w:tmpl w:val="644AFCE2"/>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C3F5285"/>
    <w:multiLevelType w:val="hybridMultilevel"/>
    <w:tmpl w:val="E940C2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D3C35FD"/>
    <w:multiLevelType w:val="hybridMultilevel"/>
    <w:tmpl w:val="ED78BE84"/>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0702F01"/>
    <w:multiLevelType w:val="hybridMultilevel"/>
    <w:tmpl w:val="DF541954"/>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93F1D4D"/>
    <w:multiLevelType w:val="hybridMultilevel"/>
    <w:tmpl w:val="6DC0BDD0"/>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64E8745A"/>
    <w:multiLevelType w:val="hybridMultilevel"/>
    <w:tmpl w:val="2C2C0632"/>
    <w:lvl w:ilvl="0" w:tplc="8AC8AAD8">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4" w15:restartNumberingAfterBreak="0">
    <w:nsid w:val="69756FC0"/>
    <w:multiLevelType w:val="hybridMultilevel"/>
    <w:tmpl w:val="D214DBD8"/>
    <w:lvl w:ilvl="0" w:tplc="8AC8AAD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FE20784"/>
    <w:multiLevelType w:val="hybridMultilevel"/>
    <w:tmpl w:val="F7FC0D80"/>
    <w:lvl w:ilvl="0" w:tplc="8AC8AAD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638228A"/>
    <w:multiLevelType w:val="hybridMultilevel"/>
    <w:tmpl w:val="FE9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27E6D"/>
    <w:multiLevelType w:val="hybridMultilevel"/>
    <w:tmpl w:val="BE24DBB2"/>
    <w:lvl w:ilvl="0" w:tplc="8AC8AAD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30864191">
    <w:abstractNumId w:val="7"/>
  </w:num>
  <w:num w:numId="2" w16cid:durableId="617376481">
    <w:abstractNumId w:val="16"/>
  </w:num>
  <w:num w:numId="3" w16cid:durableId="98990368">
    <w:abstractNumId w:val="4"/>
  </w:num>
  <w:num w:numId="4" w16cid:durableId="1492335838">
    <w:abstractNumId w:val="11"/>
  </w:num>
  <w:num w:numId="5" w16cid:durableId="753207655">
    <w:abstractNumId w:val="12"/>
  </w:num>
  <w:num w:numId="6" w16cid:durableId="550851600">
    <w:abstractNumId w:val="8"/>
  </w:num>
  <w:num w:numId="7" w16cid:durableId="340621321">
    <w:abstractNumId w:val="10"/>
  </w:num>
  <w:num w:numId="8" w16cid:durableId="1544365918">
    <w:abstractNumId w:val="17"/>
  </w:num>
  <w:num w:numId="9" w16cid:durableId="847643967">
    <w:abstractNumId w:val="15"/>
  </w:num>
  <w:num w:numId="10" w16cid:durableId="1610701165">
    <w:abstractNumId w:val="1"/>
  </w:num>
  <w:num w:numId="11" w16cid:durableId="3676488">
    <w:abstractNumId w:val="3"/>
  </w:num>
  <w:num w:numId="12" w16cid:durableId="2125954269">
    <w:abstractNumId w:val="0"/>
  </w:num>
  <w:num w:numId="13" w16cid:durableId="1828013730">
    <w:abstractNumId w:val="14"/>
  </w:num>
  <w:num w:numId="14" w16cid:durableId="1606426991">
    <w:abstractNumId w:val="13"/>
  </w:num>
  <w:num w:numId="15" w16cid:durableId="332414751">
    <w:abstractNumId w:val="9"/>
  </w:num>
  <w:num w:numId="16" w16cid:durableId="1303582920">
    <w:abstractNumId w:val="6"/>
  </w:num>
  <w:num w:numId="17" w16cid:durableId="1778257323">
    <w:abstractNumId w:val="5"/>
  </w:num>
  <w:num w:numId="18" w16cid:durableId="9579490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02348"/>
    <w:rsid w:val="00005F9F"/>
    <w:rsid w:val="0001170B"/>
    <w:rsid w:val="00015D9C"/>
    <w:rsid w:val="00020BEB"/>
    <w:rsid w:val="00024496"/>
    <w:rsid w:val="00026927"/>
    <w:rsid w:val="000279A9"/>
    <w:rsid w:val="00032850"/>
    <w:rsid w:val="0003512B"/>
    <w:rsid w:val="00042634"/>
    <w:rsid w:val="0004526F"/>
    <w:rsid w:val="00045D3E"/>
    <w:rsid w:val="0005290A"/>
    <w:rsid w:val="00056E95"/>
    <w:rsid w:val="00061370"/>
    <w:rsid w:val="00061738"/>
    <w:rsid w:val="00061A7C"/>
    <w:rsid w:val="0006357B"/>
    <w:rsid w:val="00065C03"/>
    <w:rsid w:val="00075BCB"/>
    <w:rsid w:val="0007629D"/>
    <w:rsid w:val="000810D7"/>
    <w:rsid w:val="00082D79"/>
    <w:rsid w:val="00083927"/>
    <w:rsid w:val="00083C2F"/>
    <w:rsid w:val="00085D4B"/>
    <w:rsid w:val="00090396"/>
    <w:rsid w:val="00094B69"/>
    <w:rsid w:val="00095F45"/>
    <w:rsid w:val="000A1051"/>
    <w:rsid w:val="000B4869"/>
    <w:rsid w:val="000C0FBD"/>
    <w:rsid w:val="000C5AED"/>
    <w:rsid w:val="000C62E2"/>
    <w:rsid w:val="000D1261"/>
    <w:rsid w:val="000D4256"/>
    <w:rsid w:val="000D5E79"/>
    <w:rsid w:val="000D6665"/>
    <w:rsid w:val="000E38BF"/>
    <w:rsid w:val="000F3875"/>
    <w:rsid w:val="000F5E46"/>
    <w:rsid w:val="000F6699"/>
    <w:rsid w:val="001000F7"/>
    <w:rsid w:val="001014F1"/>
    <w:rsid w:val="00104DE6"/>
    <w:rsid w:val="00113628"/>
    <w:rsid w:val="00115D0F"/>
    <w:rsid w:val="001225C4"/>
    <w:rsid w:val="001239EE"/>
    <w:rsid w:val="00131244"/>
    <w:rsid w:val="00131C71"/>
    <w:rsid w:val="00137133"/>
    <w:rsid w:val="00137196"/>
    <w:rsid w:val="00137514"/>
    <w:rsid w:val="00137645"/>
    <w:rsid w:val="00143D51"/>
    <w:rsid w:val="001560C7"/>
    <w:rsid w:val="0016081B"/>
    <w:rsid w:val="00161B49"/>
    <w:rsid w:val="001644E9"/>
    <w:rsid w:val="00173F5F"/>
    <w:rsid w:val="0017530E"/>
    <w:rsid w:val="00175853"/>
    <w:rsid w:val="001762EB"/>
    <w:rsid w:val="001926E6"/>
    <w:rsid w:val="001952E8"/>
    <w:rsid w:val="001A5FA8"/>
    <w:rsid w:val="001A6310"/>
    <w:rsid w:val="001B2F03"/>
    <w:rsid w:val="001B3276"/>
    <w:rsid w:val="001B6857"/>
    <w:rsid w:val="001C55B7"/>
    <w:rsid w:val="001D5B07"/>
    <w:rsid w:val="001D5E17"/>
    <w:rsid w:val="001E0F9C"/>
    <w:rsid w:val="001E1A62"/>
    <w:rsid w:val="001E1F35"/>
    <w:rsid w:val="001E429D"/>
    <w:rsid w:val="001F111E"/>
    <w:rsid w:val="001F1A9A"/>
    <w:rsid w:val="001F4AA6"/>
    <w:rsid w:val="001F4CC1"/>
    <w:rsid w:val="001F6BAB"/>
    <w:rsid w:val="002016F4"/>
    <w:rsid w:val="002019FD"/>
    <w:rsid w:val="00203613"/>
    <w:rsid w:val="00207DC2"/>
    <w:rsid w:val="00214885"/>
    <w:rsid w:val="00214C3F"/>
    <w:rsid w:val="002244F0"/>
    <w:rsid w:val="002247AF"/>
    <w:rsid w:val="00226935"/>
    <w:rsid w:val="00233594"/>
    <w:rsid w:val="00233DB5"/>
    <w:rsid w:val="00236823"/>
    <w:rsid w:val="00240BEA"/>
    <w:rsid w:val="00242D10"/>
    <w:rsid w:val="002435AD"/>
    <w:rsid w:val="00243863"/>
    <w:rsid w:val="0024429E"/>
    <w:rsid w:val="00246CD7"/>
    <w:rsid w:val="0025036F"/>
    <w:rsid w:val="002511C8"/>
    <w:rsid w:val="00252F26"/>
    <w:rsid w:val="00256173"/>
    <w:rsid w:val="002608E4"/>
    <w:rsid w:val="00263F9B"/>
    <w:rsid w:val="00264220"/>
    <w:rsid w:val="00266216"/>
    <w:rsid w:val="00270C20"/>
    <w:rsid w:val="00272D7F"/>
    <w:rsid w:val="00274F0D"/>
    <w:rsid w:val="00276889"/>
    <w:rsid w:val="00286603"/>
    <w:rsid w:val="00290642"/>
    <w:rsid w:val="00291721"/>
    <w:rsid w:val="00297353"/>
    <w:rsid w:val="002A210E"/>
    <w:rsid w:val="002A571B"/>
    <w:rsid w:val="002A6B8C"/>
    <w:rsid w:val="002A72E8"/>
    <w:rsid w:val="002A77A1"/>
    <w:rsid w:val="002B16F3"/>
    <w:rsid w:val="002B1F13"/>
    <w:rsid w:val="002C117A"/>
    <w:rsid w:val="002C2A06"/>
    <w:rsid w:val="002C3495"/>
    <w:rsid w:val="002D4629"/>
    <w:rsid w:val="002D796D"/>
    <w:rsid w:val="002E4784"/>
    <w:rsid w:val="002E5764"/>
    <w:rsid w:val="002E5A4A"/>
    <w:rsid w:val="002F592F"/>
    <w:rsid w:val="002F6918"/>
    <w:rsid w:val="00306E02"/>
    <w:rsid w:val="003101E7"/>
    <w:rsid w:val="00313E3C"/>
    <w:rsid w:val="0032004A"/>
    <w:rsid w:val="003218FF"/>
    <w:rsid w:val="0034157B"/>
    <w:rsid w:val="00344918"/>
    <w:rsid w:val="00346161"/>
    <w:rsid w:val="00347A1D"/>
    <w:rsid w:val="00352985"/>
    <w:rsid w:val="0036209E"/>
    <w:rsid w:val="00364CDC"/>
    <w:rsid w:val="00382BC5"/>
    <w:rsid w:val="00383277"/>
    <w:rsid w:val="00385672"/>
    <w:rsid w:val="003965C2"/>
    <w:rsid w:val="00397854"/>
    <w:rsid w:val="00397F46"/>
    <w:rsid w:val="003A37B1"/>
    <w:rsid w:val="003C0E82"/>
    <w:rsid w:val="003C123A"/>
    <w:rsid w:val="003D495B"/>
    <w:rsid w:val="003D6F44"/>
    <w:rsid w:val="003E235F"/>
    <w:rsid w:val="003F3ED3"/>
    <w:rsid w:val="003F5D7D"/>
    <w:rsid w:val="003F79CC"/>
    <w:rsid w:val="00400942"/>
    <w:rsid w:val="00405F02"/>
    <w:rsid w:val="00406AFD"/>
    <w:rsid w:val="004070DC"/>
    <w:rsid w:val="00415707"/>
    <w:rsid w:val="00417936"/>
    <w:rsid w:val="00423301"/>
    <w:rsid w:val="00425960"/>
    <w:rsid w:val="004272AA"/>
    <w:rsid w:val="0043172A"/>
    <w:rsid w:val="004338B0"/>
    <w:rsid w:val="004363DD"/>
    <w:rsid w:val="00436EF0"/>
    <w:rsid w:val="0043724E"/>
    <w:rsid w:val="00443417"/>
    <w:rsid w:val="0045075D"/>
    <w:rsid w:val="00450D44"/>
    <w:rsid w:val="00453AB1"/>
    <w:rsid w:val="00454C32"/>
    <w:rsid w:val="00466353"/>
    <w:rsid w:val="004676CD"/>
    <w:rsid w:val="0047167F"/>
    <w:rsid w:val="0047391F"/>
    <w:rsid w:val="004808F2"/>
    <w:rsid w:val="00484A47"/>
    <w:rsid w:val="004865D8"/>
    <w:rsid w:val="00486B1B"/>
    <w:rsid w:val="0049590A"/>
    <w:rsid w:val="004973A8"/>
    <w:rsid w:val="004A0C23"/>
    <w:rsid w:val="004A6351"/>
    <w:rsid w:val="004A7A21"/>
    <w:rsid w:val="004A7C39"/>
    <w:rsid w:val="004B568C"/>
    <w:rsid w:val="004B7F77"/>
    <w:rsid w:val="004C179B"/>
    <w:rsid w:val="004C6B92"/>
    <w:rsid w:val="004D03DB"/>
    <w:rsid w:val="004D26E3"/>
    <w:rsid w:val="004D2A95"/>
    <w:rsid w:val="004D3FA9"/>
    <w:rsid w:val="004D6B85"/>
    <w:rsid w:val="004E3C16"/>
    <w:rsid w:val="004E593D"/>
    <w:rsid w:val="004F2999"/>
    <w:rsid w:val="00510080"/>
    <w:rsid w:val="00511B96"/>
    <w:rsid w:val="00514EBC"/>
    <w:rsid w:val="00515520"/>
    <w:rsid w:val="00520EAD"/>
    <w:rsid w:val="005210D3"/>
    <w:rsid w:val="005225AF"/>
    <w:rsid w:val="00522F0C"/>
    <w:rsid w:val="00532859"/>
    <w:rsid w:val="00534BC3"/>
    <w:rsid w:val="00536604"/>
    <w:rsid w:val="00540B34"/>
    <w:rsid w:val="005440F6"/>
    <w:rsid w:val="0055045B"/>
    <w:rsid w:val="005513F3"/>
    <w:rsid w:val="0055408E"/>
    <w:rsid w:val="00554778"/>
    <w:rsid w:val="005555AE"/>
    <w:rsid w:val="00556B52"/>
    <w:rsid w:val="005573B3"/>
    <w:rsid w:val="00562140"/>
    <w:rsid w:val="0056757F"/>
    <w:rsid w:val="005817AE"/>
    <w:rsid w:val="005819C3"/>
    <w:rsid w:val="00591DDD"/>
    <w:rsid w:val="00593511"/>
    <w:rsid w:val="005941D5"/>
    <w:rsid w:val="00594A25"/>
    <w:rsid w:val="00595311"/>
    <w:rsid w:val="00596CA1"/>
    <w:rsid w:val="005A1FA0"/>
    <w:rsid w:val="005A2528"/>
    <w:rsid w:val="005B66D9"/>
    <w:rsid w:val="005C312C"/>
    <w:rsid w:val="005C53F3"/>
    <w:rsid w:val="005D5C20"/>
    <w:rsid w:val="005E5CBD"/>
    <w:rsid w:val="005E7F4F"/>
    <w:rsid w:val="005F1ACA"/>
    <w:rsid w:val="005F369D"/>
    <w:rsid w:val="005F59B3"/>
    <w:rsid w:val="006034E1"/>
    <w:rsid w:val="00615557"/>
    <w:rsid w:val="00621882"/>
    <w:rsid w:val="00625568"/>
    <w:rsid w:val="006318A9"/>
    <w:rsid w:val="00631CE5"/>
    <w:rsid w:val="00637927"/>
    <w:rsid w:val="0064189C"/>
    <w:rsid w:val="006423E6"/>
    <w:rsid w:val="006449BF"/>
    <w:rsid w:val="00650D6A"/>
    <w:rsid w:val="00651318"/>
    <w:rsid w:val="006551CC"/>
    <w:rsid w:val="0065554B"/>
    <w:rsid w:val="00657ED6"/>
    <w:rsid w:val="00660934"/>
    <w:rsid w:val="00660991"/>
    <w:rsid w:val="00664CC6"/>
    <w:rsid w:val="00664FDF"/>
    <w:rsid w:val="00665BA6"/>
    <w:rsid w:val="006677E9"/>
    <w:rsid w:val="00674814"/>
    <w:rsid w:val="0067501A"/>
    <w:rsid w:val="006834A8"/>
    <w:rsid w:val="00687D44"/>
    <w:rsid w:val="00690471"/>
    <w:rsid w:val="00690699"/>
    <w:rsid w:val="0069548D"/>
    <w:rsid w:val="006977BA"/>
    <w:rsid w:val="00697B6E"/>
    <w:rsid w:val="006A15E6"/>
    <w:rsid w:val="006A4F01"/>
    <w:rsid w:val="006A6BB6"/>
    <w:rsid w:val="006B39BF"/>
    <w:rsid w:val="006D1699"/>
    <w:rsid w:val="006E6E16"/>
    <w:rsid w:val="006F3757"/>
    <w:rsid w:val="006F38A2"/>
    <w:rsid w:val="00702164"/>
    <w:rsid w:val="00703C84"/>
    <w:rsid w:val="007076ED"/>
    <w:rsid w:val="00711544"/>
    <w:rsid w:val="00712B65"/>
    <w:rsid w:val="007152F0"/>
    <w:rsid w:val="00716BBF"/>
    <w:rsid w:val="007216F9"/>
    <w:rsid w:val="007223D6"/>
    <w:rsid w:val="00723C52"/>
    <w:rsid w:val="007269B3"/>
    <w:rsid w:val="0072792B"/>
    <w:rsid w:val="00734F9D"/>
    <w:rsid w:val="00735EDF"/>
    <w:rsid w:val="00737340"/>
    <w:rsid w:val="00737A5C"/>
    <w:rsid w:val="00740B80"/>
    <w:rsid w:val="00743BCE"/>
    <w:rsid w:val="00751E7B"/>
    <w:rsid w:val="00754886"/>
    <w:rsid w:val="007578E4"/>
    <w:rsid w:val="00765FF6"/>
    <w:rsid w:val="00773D8D"/>
    <w:rsid w:val="00776812"/>
    <w:rsid w:val="00780A65"/>
    <w:rsid w:val="00780DA9"/>
    <w:rsid w:val="007818EF"/>
    <w:rsid w:val="007820D3"/>
    <w:rsid w:val="00791CB5"/>
    <w:rsid w:val="00791EED"/>
    <w:rsid w:val="00794246"/>
    <w:rsid w:val="007A00F9"/>
    <w:rsid w:val="007A0757"/>
    <w:rsid w:val="007A12A5"/>
    <w:rsid w:val="007A1383"/>
    <w:rsid w:val="007A6E35"/>
    <w:rsid w:val="007B1A23"/>
    <w:rsid w:val="007B2D65"/>
    <w:rsid w:val="007B7FF5"/>
    <w:rsid w:val="007C050C"/>
    <w:rsid w:val="007C09B0"/>
    <w:rsid w:val="007C2343"/>
    <w:rsid w:val="007C2827"/>
    <w:rsid w:val="007C336D"/>
    <w:rsid w:val="007C59EB"/>
    <w:rsid w:val="007D106A"/>
    <w:rsid w:val="007D5727"/>
    <w:rsid w:val="007D6D26"/>
    <w:rsid w:val="007D7B33"/>
    <w:rsid w:val="007E419C"/>
    <w:rsid w:val="007E57FF"/>
    <w:rsid w:val="007E6AB9"/>
    <w:rsid w:val="007E7FF7"/>
    <w:rsid w:val="007F3B81"/>
    <w:rsid w:val="008050E2"/>
    <w:rsid w:val="0080757B"/>
    <w:rsid w:val="00810005"/>
    <w:rsid w:val="008131FC"/>
    <w:rsid w:val="00822FD2"/>
    <w:rsid w:val="00830B70"/>
    <w:rsid w:val="00837558"/>
    <w:rsid w:val="00841C05"/>
    <w:rsid w:val="008424BB"/>
    <w:rsid w:val="00850F96"/>
    <w:rsid w:val="00851CA6"/>
    <w:rsid w:val="00855CA2"/>
    <w:rsid w:val="00867C2D"/>
    <w:rsid w:val="00871728"/>
    <w:rsid w:val="00877206"/>
    <w:rsid w:val="00880D36"/>
    <w:rsid w:val="00883A35"/>
    <w:rsid w:val="00887D00"/>
    <w:rsid w:val="00891A0B"/>
    <w:rsid w:val="00892787"/>
    <w:rsid w:val="008A360F"/>
    <w:rsid w:val="008A509A"/>
    <w:rsid w:val="008B456E"/>
    <w:rsid w:val="008B4D94"/>
    <w:rsid w:val="008C0348"/>
    <w:rsid w:val="008C1DB0"/>
    <w:rsid w:val="008D5566"/>
    <w:rsid w:val="008E200A"/>
    <w:rsid w:val="008E2A51"/>
    <w:rsid w:val="008E2A9D"/>
    <w:rsid w:val="008E2C5E"/>
    <w:rsid w:val="008E2D1C"/>
    <w:rsid w:val="008E5263"/>
    <w:rsid w:val="008E6453"/>
    <w:rsid w:val="008F3EDD"/>
    <w:rsid w:val="008F3F59"/>
    <w:rsid w:val="008F4D4D"/>
    <w:rsid w:val="008F5131"/>
    <w:rsid w:val="00907A2C"/>
    <w:rsid w:val="0091044F"/>
    <w:rsid w:val="0091328A"/>
    <w:rsid w:val="009210DB"/>
    <w:rsid w:val="00924329"/>
    <w:rsid w:val="00927381"/>
    <w:rsid w:val="00931BA0"/>
    <w:rsid w:val="009362FE"/>
    <w:rsid w:val="00942B81"/>
    <w:rsid w:val="00951006"/>
    <w:rsid w:val="009521F6"/>
    <w:rsid w:val="009528CE"/>
    <w:rsid w:val="0096084A"/>
    <w:rsid w:val="009613D0"/>
    <w:rsid w:val="009653D7"/>
    <w:rsid w:val="009709AF"/>
    <w:rsid w:val="00971FE0"/>
    <w:rsid w:val="009833E4"/>
    <w:rsid w:val="0098540C"/>
    <w:rsid w:val="00993C9C"/>
    <w:rsid w:val="009A42A1"/>
    <w:rsid w:val="009A462A"/>
    <w:rsid w:val="009B06BE"/>
    <w:rsid w:val="009B0D46"/>
    <w:rsid w:val="009B36C4"/>
    <w:rsid w:val="009B5202"/>
    <w:rsid w:val="009C4650"/>
    <w:rsid w:val="009D3598"/>
    <w:rsid w:val="009E1C03"/>
    <w:rsid w:val="009F31F4"/>
    <w:rsid w:val="009F60A3"/>
    <w:rsid w:val="00A07B78"/>
    <w:rsid w:val="00A1251F"/>
    <w:rsid w:val="00A12B4F"/>
    <w:rsid w:val="00A15B2F"/>
    <w:rsid w:val="00A35405"/>
    <w:rsid w:val="00A356D6"/>
    <w:rsid w:val="00A41AEF"/>
    <w:rsid w:val="00A440AA"/>
    <w:rsid w:val="00A47B56"/>
    <w:rsid w:val="00A5491A"/>
    <w:rsid w:val="00A62E25"/>
    <w:rsid w:val="00A6585D"/>
    <w:rsid w:val="00A72826"/>
    <w:rsid w:val="00A73443"/>
    <w:rsid w:val="00A777E8"/>
    <w:rsid w:val="00A81B9E"/>
    <w:rsid w:val="00A82DE5"/>
    <w:rsid w:val="00A8601B"/>
    <w:rsid w:val="00A9143E"/>
    <w:rsid w:val="00A92DEC"/>
    <w:rsid w:val="00AA7B2E"/>
    <w:rsid w:val="00AB1917"/>
    <w:rsid w:val="00AB2695"/>
    <w:rsid w:val="00AB2FE2"/>
    <w:rsid w:val="00AC45D7"/>
    <w:rsid w:val="00AC76C2"/>
    <w:rsid w:val="00AC7938"/>
    <w:rsid w:val="00AD1745"/>
    <w:rsid w:val="00AE0498"/>
    <w:rsid w:val="00AE12B8"/>
    <w:rsid w:val="00AE6488"/>
    <w:rsid w:val="00AF2E00"/>
    <w:rsid w:val="00AF5AAA"/>
    <w:rsid w:val="00B00659"/>
    <w:rsid w:val="00B0377E"/>
    <w:rsid w:val="00B046A5"/>
    <w:rsid w:val="00B05A20"/>
    <w:rsid w:val="00B06CFB"/>
    <w:rsid w:val="00B10E4D"/>
    <w:rsid w:val="00B118C8"/>
    <w:rsid w:val="00B126CE"/>
    <w:rsid w:val="00B15541"/>
    <w:rsid w:val="00B1601E"/>
    <w:rsid w:val="00B248FB"/>
    <w:rsid w:val="00B34656"/>
    <w:rsid w:val="00B35351"/>
    <w:rsid w:val="00B42D02"/>
    <w:rsid w:val="00B4648F"/>
    <w:rsid w:val="00B53FA9"/>
    <w:rsid w:val="00B547B7"/>
    <w:rsid w:val="00B556DA"/>
    <w:rsid w:val="00B62922"/>
    <w:rsid w:val="00B6303D"/>
    <w:rsid w:val="00B7553E"/>
    <w:rsid w:val="00B81967"/>
    <w:rsid w:val="00B84474"/>
    <w:rsid w:val="00B8489D"/>
    <w:rsid w:val="00B869AF"/>
    <w:rsid w:val="00B87098"/>
    <w:rsid w:val="00B87C14"/>
    <w:rsid w:val="00B90599"/>
    <w:rsid w:val="00B9130C"/>
    <w:rsid w:val="00BA0D1F"/>
    <w:rsid w:val="00BA1467"/>
    <w:rsid w:val="00BA7ABC"/>
    <w:rsid w:val="00BB2B2A"/>
    <w:rsid w:val="00BB425A"/>
    <w:rsid w:val="00BB6460"/>
    <w:rsid w:val="00BB7885"/>
    <w:rsid w:val="00BC1BE8"/>
    <w:rsid w:val="00BD4791"/>
    <w:rsid w:val="00BD6624"/>
    <w:rsid w:val="00BE0704"/>
    <w:rsid w:val="00BE0CD5"/>
    <w:rsid w:val="00BE14D7"/>
    <w:rsid w:val="00BE33F5"/>
    <w:rsid w:val="00BE5176"/>
    <w:rsid w:val="00BF566F"/>
    <w:rsid w:val="00BF5F37"/>
    <w:rsid w:val="00BF7E7B"/>
    <w:rsid w:val="00C108CF"/>
    <w:rsid w:val="00C118ED"/>
    <w:rsid w:val="00C13941"/>
    <w:rsid w:val="00C13BD5"/>
    <w:rsid w:val="00C31D51"/>
    <w:rsid w:val="00C32059"/>
    <w:rsid w:val="00C3251F"/>
    <w:rsid w:val="00C333B4"/>
    <w:rsid w:val="00C42B07"/>
    <w:rsid w:val="00C45FAA"/>
    <w:rsid w:val="00C56904"/>
    <w:rsid w:val="00C62CD1"/>
    <w:rsid w:val="00C70A1B"/>
    <w:rsid w:val="00C7357D"/>
    <w:rsid w:val="00C73F65"/>
    <w:rsid w:val="00C75086"/>
    <w:rsid w:val="00C75F10"/>
    <w:rsid w:val="00C8491B"/>
    <w:rsid w:val="00C84D51"/>
    <w:rsid w:val="00C86284"/>
    <w:rsid w:val="00C90D84"/>
    <w:rsid w:val="00C947E5"/>
    <w:rsid w:val="00CA1C39"/>
    <w:rsid w:val="00CA1D56"/>
    <w:rsid w:val="00CA69D9"/>
    <w:rsid w:val="00CA74F9"/>
    <w:rsid w:val="00CB01C4"/>
    <w:rsid w:val="00CB3163"/>
    <w:rsid w:val="00CC1319"/>
    <w:rsid w:val="00CC1CA1"/>
    <w:rsid w:val="00CD112B"/>
    <w:rsid w:val="00CD13EC"/>
    <w:rsid w:val="00CD6680"/>
    <w:rsid w:val="00CE4DCE"/>
    <w:rsid w:val="00CE53AA"/>
    <w:rsid w:val="00CE5555"/>
    <w:rsid w:val="00CE790A"/>
    <w:rsid w:val="00D022A0"/>
    <w:rsid w:val="00D041FF"/>
    <w:rsid w:val="00D11679"/>
    <w:rsid w:val="00D13BB3"/>
    <w:rsid w:val="00D16BA2"/>
    <w:rsid w:val="00D232A0"/>
    <w:rsid w:val="00D25482"/>
    <w:rsid w:val="00D264B7"/>
    <w:rsid w:val="00D27DBD"/>
    <w:rsid w:val="00D27DF1"/>
    <w:rsid w:val="00D34D21"/>
    <w:rsid w:val="00D40448"/>
    <w:rsid w:val="00D424EE"/>
    <w:rsid w:val="00D57C26"/>
    <w:rsid w:val="00D606F9"/>
    <w:rsid w:val="00D618D7"/>
    <w:rsid w:val="00D6279C"/>
    <w:rsid w:val="00D73AF7"/>
    <w:rsid w:val="00D77C19"/>
    <w:rsid w:val="00D87898"/>
    <w:rsid w:val="00DA414B"/>
    <w:rsid w:val="00DA5E1E"/>
    <w:rsid w:val="00DA6C76"/>
    <w:rsid w:val="00DB4C3E"/>
    <w:rsid w:val="00DB7595"/>
    <w:rsid w:val="00DC2276"/>
    <w:rsid w:val="00DC2C1D"/>
    <w:rsid w:val="00DC30D9"/>
    <w:rsid w:val="00DC3E73"/>
    <w:rsid w:val="00DC4D00"/>
    <w:rsid w:val="00DD379F"/>
    <w:rsid w:val="00DD74FD"/>
    <w:rsid w:val="00DE33D6"/>
    <w:rsid w:val="00DE6295"/>
    <w:rsid w:val="00DE7549"/>
    <w:rsid w:val="00DE7768"/>
    <w:rsid w:val="00DF134D"/>
    <w:rsid w:val="00E00582"/>
    <w:rsid w:val="00E00F80"/>
    <w:rsid w:val="00E12444"/>
    <w:rsid w:val="00E13C8E"/>
    <w:rsid w:val="00E156BA"/>
    <w:rsid w:val="00E16E45"/>
    <w:rsid w:val="00E17D8A"/>
    <w:rsid w:val="00E22855"/>
    <w:rsid w:val="00E26670"/>
    <w:rsid w:val="00E30743"/>
    <w:rsid w:val="00E30C6A"/>
    <w:rsid w:val="00E31B38"/>
    <w:rsid w:val="00E32B19"/>
    <w:rsid w:val="00E46B1A"/>
    <w:rsid w:val="00E46FE4"/>
    <w:rsid w:val="00E477A7"/>
    <w:rsid w:val="00E47E35"/>
    <w:rsid w:val="00E516AA"/>
    <w:rsid w:val="00E5204E"/>
    <w:rsid w:val="00E641FE"/>
    <w:rsid w:val="00E65BD4"/>
    <w:rsid w:val="00E70E70"/>
    <w:rsid w:val="00E73E69"/>
    <w:rsid w:val="00E7539A"/>
    <w:rsid w:val="00E766EA"/>
    <w:rsid w:val="00E770F0"/>
    <w:rsid w:val="00E87669"/>
    <w:rsid w:val="00E901F2"/>
    <w:rsid w:val="00E95CB2"/>
    <w:rsid w:val="00EA343A"/>
    <w:rsid w:val="00EB683B"/>
    <w:rsid w:val="00EC14DC"/>
    <w:rsid w:val="00ED3E53"/>
    <w:rsid w:val="00ED429F"/>
    <w:rsid w:val="00EE40C5"/>
    <w:rsid w:val="00EE5900"/>
    <w:rsid w:val="00EF1D8C"/>
    <w:rsid w:val="00EF7BEC"/>
    <w:rsid w:val="00F00A38"/>
    <w:rsid w:val="00F01BFB"/>
    <w:rsid w:val="00F02CB2"/>
    <w:rsid w:val="00F1129E"/>
    <w:rsid w:val="00F115E2"/>
    <w:rsid w:val="00F1345C"/>
    <w:rsid w:val="00F30ABA"/>
    <w:rsid w:val="00F40C88"/>
    <w:rsid w:val="00F417A4"/>
    <w:rsid w:val="00F42C75"/>
    <w:rsid w:val="00F43FBF"/>
    <w:rsid w:val="00F54607"/>
    <w:rsid w:val="00F6183C"/>
    <w:rsid w:val="00F80407"/>
    <w:rsid w:val="00F83762"/>
    <w:rsid w:val="00FA0719"/>
    <w:rsid w:val="00FA7192"/>
    <w:rsid w:val="00FB18F6"/>
    <w:rsid w:val="00FB28C3"/>
    <w:rsid w:val="00FB4340"/>
    <w:rsid w:val="00FB6374"/>
    <w:rsid w:val="00FC30F2"/>
    <w:rsid w:val="00FC3C40"/>
    <w:rsid w:val="00FF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57CA"/>
  <w15:docId w15:val="{640BAA7C-8F3D-43C4-8710-15866EF8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A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4F9"/>
    <w:pPr>
      <w:keepNext/>
      <w:keepLines/>
      <w:spacing w:before="20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534BC3"/>
    <w:pPr>
      <w:tabs>
        <w:tab w:val="right" w:leader="dot" w:pos="9111"/>
      </w:tabs>
      <w:spacing w:line="360" w:lineRule="auto"/>
      <w:ind w:left="720"/>
    </w:pPr>
    <w:rPr>
      <w:noProof/>
      <w:sz w:val="26"/>
      <w:lang w:eastAsia="ja-JP"/>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A74F9"/>
    <w:rPr>
      <w:rFonts w:eastAsiaTheme="majorEastAsia" w:cstheme="majorBidi"/>
      <w:bCs/>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 w:type="character" w:styleId="UnresolvedMention">
    <w:name w:val="Unresolved Mention"/>
    <w:basedOn w:val="DefaultParagraphFont"/>
    <w:uiPriority w:val="99"/>
    <w:semiHidden/>
    <w:unhideWhenUsed/>
    <w:rsid w:val="00740B80"/>
    <w:rPr>
      <w:color w:val="605E5C"/>
      <w:shd w:val="clear" w:color="auto" w:fill="E1DFDD"/>
    </w:rPr>
  </w:style>
  <w:style w:type="paragraph" w:styleId="TOC5">
    <w:name w:val="toc 5"/>
    <w:basedOn w:val="Normal"/>
    <w:next w:val="Normal"/>
    <w:autoRedefine/>
    <w:uiPriority w:val="39"/>
    <w:unhideWhenUsed/>
    <w:rsid w:val="00810005"/>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810005"/>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810005"/>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810005"/>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810005"/>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styleId="TOCHeading">
    <w:name w:val="TOC Heading"/>
    <w:basedOn w:val="Heading1"/>
    <w:next w:val="Normal"/>
    <w:uiPriority w:val="39"/>
    <w:unhideWhenUsed/>
    <w:qFormat/>
    <w:rsid w:val="00810005"/>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3606">
      <w:bodyDiv w:val="1"/>
      <w:marLeft w:val="0"/>
      <w:marRight w:val="0"/>
      <w:marTop w:val="0"/>
      <w:marBottom w:val="0"/>
      <w:divBdr>
        <w:top w:val="none" w:sz="0" w:space="0" w:color="auto"/>
        <w:left w:val="none" w:sz="0" w:space="0" w:color="auto"/>
        <w:bottom w:val="none" w:sz="0" w:space="0" w:color="auto"/>
        <w:right w:val="none" w:sz="0" w:space="0" w:color="auto"/>
      </w:divBdr>
    </w:div>
    <w:div w:id="64576384">
      <w:bodyDiv w:val="1"/>
      <w:marLeft w:val="0"/>
      <w:marRight w:val="0"/>
      <w:marTop w:val="0"/>
      <w:marBottom w:val="0"/>
      <w:divBdr>
        <w:top w:val="none" w:sz="0" w:space="0" w:color="auto"/>
        <w:left w:val="none" w:sz="0" w:space="0" w:color="auto"/>
        <w:bottom w:val="none" w:sz="0" w:space="0" w:color="auto"/>
        <w:right w:val="none" w:sz="0" w:space="0" w:color="auto"/>
      </w:divBdr>
    </w:div>
    <w:div w:id="146017029">
      <w:bodyDiv w:val="1"/>
      <w:marLeft w:val="0"/>
      <w:marRight w:val="0"/>
      <w:marTop w:val="0"/>
      <w:marBottom w:val="0"/>
      <w:divBdr>
        <w:top w:val="none" w:sz="0" w:space="0" w:color="auto"/>
        <w:left w:val="none" w:sz="0" w:space="0" w:color="auto"/>
        <w:bottom w:val="none" w:sz="0" w:space="0" w:color="auto"/>
        <w:right w:val="none" w:sz="0" w:space="0" w:color="auto"/>
      </w:divBdr>
      <w:divsChild>
        <w:div w:id="1321500281">
          <w:marLeft w:val="0"/>
          <w:marRight w:val="0"/>
          <w:marTop w:val="0"/>
          <w:marBottom w:val="0"/>
          <w:divBdr>
            <w:top w:val="none" w:sz="0" w:space="0" w:color="auto"/>
            <w:left w:val="none" w:sz="0" w:space="0" w:color="auto"/>
            <w:bottom w:val="none" w:sz="0" w:space="0" w:color="auto"/>
            <w:right w:val="none" w:sz="0" w:space="0" w:color="auto"/>
          </w:divBdr>
          <w:divsChild>
            <w:div w:id="1383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87">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304509058">
      <w:bodyDiv w:val="1"/>
      <w:marLeft w:val="0"/>
      <w:marRight w:val="0"/>
      <w:marTop w:val="0"/>
      <w:marBottom w:val="0"/>
      <w:divBdr>
        <w:top w:val="none" w:sz="0" w:space="0" w:color="auto"/>
        <w:left w:val="none" w:sz="0" w:space="0" w:color="auto"/>
        <w:bottom w:val="none" w:sz="0" w:space="0" w:color="auto"/>
        <w:right w:val="none" w:sz="0" w:space="0" w:color="auto"/>
      </w:divBdr>
    </w:div>
    <w:div w:id="443968015">
      <w:bodyDiv w:val="1"/>
      <w:marLeft w:val="0"/>
      <w:marRight w:val="0"/>
      <w:marTop w:val="0"/>
      <w:marBottom w:val="0"/>
      <w:divBdr>
        <w:top w:val="none" w:sz="0" w:space="0" w:color="auto"/>
        <w:left w:val="none" w:sz="0" w:space="0" w:color="auto"/>
        <w:bottom w:val="none" w:sz="0" w:space="0" w:color="auto"/>
        <w:right w:val="none" w:sz="0" w:space="0" w:color="auto"/>
      </w:divBdr>
    </w:div>
    <w:div w:id="509103765">
      <w:bodyDiv w:val="1"/>
      <w:marLeft w:val="0"/>
      <w:marRight w:val="0"/>
      <w:marTop w:val="0"/>
      <w:marBottom w:val="0"/>
      <w:divBdr>
        <w:top w:val="none" w:sz="0" w:space="0" w:color="auto"/>
        <w:left w:val="none" w:sz="0" w:space="0" w:color="auto"/>
        <w:bottom w:val="none" w:sz="0" w:space="0" w:color="auto"/>
        <w:right w:val="none" w:sz="0" w:space="0" w:color="auto"/>
      </w:divBdr>
    </w:div>
    <w:div w:id="722557831">
      <w:bodyDiv w:val="1"/>
      <w:marLeft w:val="0"/>
      <w:marRight w:val="0"/>
      <w:marTop w:val="0"/>
      <w:marBottom w:val="0"/>
      <w:divBdr>
        <w:top w:val="none" w:sz="0" w:space="0" w:color="auto"/>
        <w:left w:val="none" w:sz="0" w:space="0" w:color="auto"/>
        <w:bottom w:val="none" w:sz="0" w:space="0" w:color="auto"/>
        <w:right w:val="none" w:sz="0" w:space="0" w:color="auto"/>
      </w:divBdr>
      <w:divsChild>
        <w:div w:id="1708410015">
          <w:marLeft w:val="0"/>
          <w:marRight w:val="0"/>
          <w:marTop w:val="0"/>
          <w:marBottom w:val="0"/>
          <w:divBdr>
            <w:top w:val="none" w:sz="0" w:space="0" w:color="auto"/>
            <w:left w:val="none" w:sz="0" w:space="0" w:color="auto"/>
            <w:bottom w:val="none" w:sz="0" w:space="0" w:color="auto"/>
            <w:right w:val="none" w:sz="0" w:space="0" w:color="auto"/>
          </w:divBdr>
          <w:divsChild>
            <w:div w:id="1305623258">
              <w:marLeft w:val="0"/>
              <w:marRight w:val="0"/>
              <w:marTop w:val="0"/>
              <w:marBottom w:val="0"/>
              <w:divBdr>
                <w:top w:val="none" w:sz="0" w:space="0" w:color="auto"/>
                <w:left w:val="none" w:sz="0" w:space="0" w:color="auto"/>
                <w:bottom w:val="none" w:sz="0" w:space="0" w:color="auto"/>
                <w:right w:val="none" w:sz="0" w:space="0" w:color="auto"/>
              </w:divBdr>
            </w:div>
            <w:div w:id="1534225473">
              <w:marLeft w:val="0"/>
              <w:marRight w:val="0"/>
              <w:marTop w:val="0"/>
              <w:marBottom w:val="0"/>
              <w:divBdr>
                <w:top w:val="none" w:sz="0" w:space="0" w:color="auto"/>
                <w:left w:val="none" w:sz="0" w:space="0" w:color="auto"/>
                <w:bottom w:val="none" w:sz="0" w:space="0" w:color="auto"/>
                <w:right w:val="none" w:sz="0" w:space="0" w:color="auto"/>
              </w:divBdr>
            </w:div>
            <w:div w:id="5124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912">
      <w:bodyDiv w:val="1"/>
      <w:marLeft w:val="0"/>
      <w:marRight w:val="0"/>
      <w:marTop w:val="0"/>
      <w:marBottom w:val="0"/>
      <w:divBdr>
        <w:top w:val="none" w:sz="0" w:space="0" w:color="auto"/>
        <w:left w:val="none" w:sz="0" w:space="0" w:color="auto"/>
        <w:bottom w:val="none" w:sz="0" w:space="0" w:color="auto"/>
        <w:right w:val="none" w:sz="0" w:space="0" w:color="auto"/>
      </w:divBdr>
    </w:div>
    <w:div w:id="1308851891">
      <w:bodyDiv w:val="1"/>
      <w:marLeft w:val="0"/>
      <w:marRight w:val="0"/>
      <w:marTop w:val="0"/>
      <w:marBottom w:val="0"/>
      <w:divBdr>
        <w:top w:val="none" w:sz="0" w:space="0" w:color="auto"/>
        <w:left w:val="none" w:sz="0" w:space="0" w:color="auto"/>
        <w:bottom w:val="none" w:sz="0" w:space="0" w:color="auto"/>
        <w:right w:val="none" w:sz="0" w:space="0" w:color="auto"/>
      </w:divBdr>
    </w:div>
    <w:div w:id="150720728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6042323">
      <w:bodyDiv w:val="1"/>
      <w:marLeft w:val="0"/>
      <w:marRight w:val="0"/>
      <w:marTop w:val="0"/>
      <w:marBottom w:val="0"/>
      <w:divBdr>
        <w:top w:val="none" w:sz="0" w:space="0" w:color="auto"/>
        <w:left w:val="none" w:sz="0" w:space="0" w:color="auto"/>
        <w:bottom w:val="none" w:sz="0" w:space="0" w:color="auto"/>
        <w:right w:val="none" w:sz="0" w:space="0" w:color="auto"/>
      </w:divBdr>
    </w:div>
    <w:div w:id="1543441880">
      <w:bodyDiv w:val="1"/>
      <w:marLeft w:val="0"/>
      <w:marRight w:val="0"/>
      <w:marTop w:val="0"/>
      <w:marBottom w:val="0"/>
      <w:divBdr>
        <w:top w:val="none" w:sz="0" w:space="0" w:color="auto"/>
        <w:left w:val="none" w:sz="0" w:space="0" w:color="auto"/>
        <w:bottom w:val="none" w:sz="0" w:space="0" w:color="auto"/>
        <w:right w:val="none" w:sz="0" w:space="0" w:color="auto"/>
      </w:divBdr>
    </w:div>
    <w:div w:id="1616132084">
      <w:bodyDiv w:val="1"/>
      <w:marLeft w:val="0"/>
      <w:marRight w:val="0"/>
      <w:marTop w:val="0"/>
      <w:marBottom w:val="0"/>
      <w:divBdr>
        <w:top w:val="none" w:sz="0" w:space="0" w:color="auto"/>
        <w:left w:val="none" w:sz="0" w:space="0" w:color="auto"/>
        <w:bottom w:val="none" w:sz="0" w:space="0" w:color="auto"/>
        <w:right w:val="none" w:sz="0" w:space="0" w:color="auto"/>
      </w:divBdr>
    </w:div>
    <w:div w:id="1657875985">
      <w:bodyDiv w:val="1"/>
      <w:marLeft w:val="0"/>
      <w:marRight w:val="0"/>
      <w:marTop w:val="0"/>
      <w:marBottom w:val="0"/>
      <w:divBdr>
        <w:top w:val="none" w:sz="0" w:space="0" w:color="auto"/>
        <w:left w:val="none" w:sz="0" w:space="0" w:color="auto"/>
        <w:bottom w:val="none" w:sz="0" w:space="0" w:color="auto"/>
        <w:right w:val="none" w:sz="0" w:space="0" w:color="auto"/>
      </w:divBdr>
      <w:divsChild>
        <w:div w:id="1187599882">
          <w:marLeft w:val="0"/>
          <w:marRight w:val="0"/>
          <w:marTop w:val="0"/>
          <w:marBottom w:val="0"/>
          <w:divBdr>
            <w:top w:val="none" w:sz="0" w:space="0" w:color="auto"/>
            <w:left w:val="none" w:sz="0" w:space="0" w:color="auto"/>
            <w:bottom w:val="none" w:sz="0" w:space="0" w:color="auto"/>
            <w:right w:val="none" w:sz="0" w:space="0" w:color="auto"/>
          </w:divBdr>
          <w:divsChild>
            <w:div w:id="1200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886">
      <w:bodyDiv w:val="1"/>
      <w:marLeft w:val="0"/>
      <w:marRight w:val="0"/>
      <w:marTop w:val="0"/>
      <w:marBottom w:val="0"/>
      <w:divBdr>
        <w:top w:val="none" w:sz="0" w:space="0" w:color="auto"/>
        <w:left w:val="none" w:sz="0" w:space="0" w:color="auto"/>
        <w:bottom w:val="none" w:sz="0" w:space="0" w:color="auto"/>
        <w:right w:val="none" w:sz="0" w:space="0" w:color="auto"/>
      </w:divBdr>
    </w:div>
    <w:div w:id="1986010931">
      <w:bodyDiv w:val="1"/>
      <w:marLeft w:val="0"/>
      <w:marRight w:val="0"/>
      <w:marTop w:val="0"/>
      <w:marBottom w:val="0"/>
      <w:divBdr>
        <w:top w:val="none" w:sz="0" w:space="0" w:color="auto"/>
        <w:left w:val="none" w:sz="0" w:space="0" w:color="auto"/>
        <w:bottom w:val="none" w:sz="0" w:space="0" w:color="auto"/>
        <w:right w:val="none" w:sz="0" w:space="0" w:color="auto"/>
      </w:divBdr>
    </w:div>
    <w:div w:id="1994211023">
      <w:bodyDiv w:val="1"/>
      <w:marLeft w:val="0"/>
      <w:marRight w:val="0"/>
      <w:marTop w:val="0"/>
      <w:marBottom w:val="0"/>
      <w:divBdr>
        <w:top w:val="none" w:sz="0" w:space="0" w:color="auto"/>
        <w:left w:val="none" w:sz="0" w:space="0" w:color="auto"/>
        <w:bottom w:val="none" w:sz="0" w:space="0" w:color="auto"/>
        <w:right w:val="none" w:sz="0" w:space="0" w:color="auto"/>
      </w:divBdr>
    </w:div>
    <w:div w:id="2049256421">
      <w:bodyDiv w:val="1"/>
      <w:marLeft w:val="0"/>
      <w:marRight w:val="0"/>
      <w:marTop w:val="0"/>
      <w:marBottom w:val="0"/>
      <w:divBdr>
        <w:top w:val="none" w:sz="0" w:space="0" w:color="auto"/>
        <w:left w:val="none" w:sz="0" w:space="0" w:color="auto"/>
        <w:bottom w:val="none" w:sz="0" w:space="0" w:color="auto"/>
        <w:right w:val="none" w:sz="0" w:space="0" w:color="auto"/>
      </w:divBdr>
    </w:div>
    <w:div w:id="2094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TotalTime>
  <Pages>25</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Trung Vinh</cp:lastModifiedBy>
  <cp:revision>2</cp:revision>
  <cp:lastPrinted>2024-05-26T08:39:00Z</cp:lastPrinted>
  <dcterms:created xsi:type="dcterms:W3CDTF">2024-05-29T13:15:00Z</dcterms:created>
  <dcterms:modified xsi:type="dcterms:W3CDTF">2024-05-29T13:15:00Z</dcterms:modified>
</cp:coreProperties>
</file>