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C2C45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Tranh A Nguyen</w:t>
      </w:r>
    </w:p>
    <w:p w14:paraId="7E25503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July 2026</w:t>
      </w:r>
    </w:p>
    <w:p w14:paraId="3AD037D3">
      <w:pPr>
        <w:rPr>
          <w:rFonts w:hint="default" w:ascii="Calibri" w:hAnsi="Calibri" w:eastAsia="SimSun" w:cs="Calibri"/>
          <w:sz w:val="24"/>
          <w:szCs w:val="24"/>
        </w:rPr>
      </w:pPr>
    </w:p>
    <w:p w14:paraId="5C988E5E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Access Control ?</w:t>
      </w:r>
    </w:p>
    <w:p w14:paraId="7D948BFD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72078A4E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Access Control = Xác định người dùng được phép làm gì và truy cập cái gì</w:t>
      </w:r>
    </w:p>
    <w:p w14:paraId="7BAE7957">
      <w:pPr>
        <w:rPr>
          <w:rFonts w:hint="default" w:ascii="Calibri" w:hAnsi="Calibri" w:eastAsia="SimSun" w:cs="Calibri"/>
          <w:sz w:val="24"/>
          <w:szCs w:val="24"/>
        </w:rPr>
      </w:pPr>
    </w:p>
    <w:p w14:paraId="448BEAAD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Có 3 thành phần chính:</w:t>
      </w:r>
    </w:p>
    <w:p w14:paraId="264C6742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4AA60211">
      <w:pPr>
        <w:numPr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Authentication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</w:p>
    <w:p w14:paraId="5754ED6C">
      <w:pPr>
        <w:numPr>
          <w:numId w:val="0"/>
        </w:numPr>
        <w:ind w:leftChars="0" w:firstLine="7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--&gt; </w:t>
      </w:r>
      <w:r>
        <w:rPr>
          <w:rFonts w:hint="default" w:ascii="Calibri" w:hAnsi="Calibri" w:eastAsia="SimSun" w:cs="Calibri"/>
          <w:sz w:val="24"/>
          <w:szCs w:val="24"/>
        </w:rPr>
        <w:t>Bạn là ai?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Session Management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</w:p>
    <w:p w14:paraId="1DE4A146">
      <w:pPr>
        <w:numPr>
          <w:numId w:val="0"/>
        </w:numPr>
        <w:ind w:firstLine="7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--&gt; </w:t>
      </w:r>
      <w:r>
        <w:rPr>
          <w:rFonts w:hint="default" w:ascii="Calibri" w:hAnsi="Calibri" w:eastAsia="SimSun" w:cs="Calibri"/>
          <w:sz w:val="24"/>
          <w:szCs w:val="24"/>
        </w:rPr>
        <w:t>Yêu cầu HTTP này có đúng của người đó không?</w:t>
      </w:r>
    </w:p>
    <w:p w14:paraId="23050B0B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Access Control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</w:p>
    <w:p w14:paraId="1BF9A13D">
      <w:pPr>
        <w:numPr>
          <w:numId w:val="0"/>
        </w:numPr>
        <w:ind w:firstLine="720" w:firstLine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--&gt; </w:t>
      </w:r>
      <w:r>
        <w:rPr>
          <w:rFonts w:hint="default" w:ascii="Calibri" w:hAnsi="Calibri" w:eastAsia="SimSun" w:cs="Calibri"/>
          <w:sz w:val="24"/>
          <w:szCs w:val="24"/>
        </w:rPr>
        <w:t>Bạn được phép làm gì?</w:t>
      </w:r>
    </w:p>
    <w:p w14:paraId="262ED11A">
      <w:pPr>
        <w:numPr>
          <w:numId w:val="0"/>
        </w:numPr>
        <w:ind w:firstLine="720" w:firstLineChars="0"/>
        <w:rPr>
          <w:rFonts w:hint="default" w:ascii="Calibri" w:hAnsi="Calibri" w:eastAsia="SimSun" w:cs="Calibri"/>
          <w:sz w:val="24"/>
          <w:szCs w:val="24"/>
        </w:rPr>
      </w:pPr>
    </w:p>
    <w:p w14:paraId="73B54448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drawing>
          <wp:inline distT="0" distB="0" distL="114300" distR="114300">
            <wp:extent cx="1859280" cy="2453640"/>
            <wp:effectExtent l="0" t="0" r="0" b="0"/>
            <wp:docPr id="1" name="Picture 1" descr="{2B582736-9214-4468-BB15-487DA355458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2B582736-9214-4468-BB15-487DA355458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1E43">
      <w:pPr>
        <w:numPr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235BF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Access control bị lỗi (broken access control) rất phổ biến vì đây là bài toán phức tạp, do con người thiết kế nên dễ sai sót.</w:t>
      </w:r>
    </w:p>
    <w:p w14:paraId="75DCE691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14F3412F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2750820" cy="4724400"/>
            <wp:effectExtent l="0" t="0" r="7620" b="0"/>
            <wp:docPr id="2" name="Picture 2" descr="{37A942AE-80A8-437B-A982-429FAE6378C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37A942AE-80A8-437B-A982-429FAE6378C1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95474"/>
    <w:rsid w:val="21FB3055"/>
    <w:rsid w:val="48294E93"/>
    <w:rsid w:val="67D3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2026-07-06T14:26:52Z</dcterms:created>
  <dc:creator>Admin</dc:creator>
  <cp:lastModifiedBy>Trung Anh</cp:lastModifiedBy>
  <dcterms:modified xsi:type="dcterms:W3CDTF">2026-07-06T16:25:53Z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73941453E6F74A2E9460B7D7102BF314_12</vt:lpwstr>
  </property>
</Properties>
</file>