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3CE0" w14:textId="77777777" w:rsidR="00263C45" w:rsidRPr="00263C45" w:rsidRDefault="00263C45" w:rsidP="009772A0">
      <w:pPr>
        <w:ind w:left="2552"/>
        <w:rPr>
          <w:rFonts w:ascii="Times New Roman" w:hAnsi="Times New Roman" w:cs="Times New Roman"/>
          <w:b/>
          <w:bCs/>
        </w:rPr>
      </w:pPr>
      <w:r w:rsidRPr="00263C45">
        <w:rPr>
          <w:rFonts w:ascii="Times New Roman" w:hAnsi="Times New Roman" w:cs="Times New Roman"/>
          <w:b/>
          <w:bCs/>
        </w:rPr>
        <w:t>HIV Treatment and Medical Services System</w:t>
      </w:r>
    </w:p>
    <w:p w14:paraId="07423891" w14:textId="77777777" w:rsidR="00263C45" w:rsidRDefault="00263C45" w:rsidP="00263C45">
      <w:pPr>
        <w:rPr>
          <w:rFonts w:ascii="Times New Roman" w:hAnsi="Times New Roman" w:cs="Times New Roman"/>
          <w:b/>
          <w:bCs/>
        </w:rPr>
      </w:pPr>
      <w:r w:rsidRPr="00263C45">
        <w:rPr>
          <w:rFonts w:ascii="Times New Roman" w:hAnsi="Times New Roman" w:cs="Times New Roman"/>
          <w:b/>
          <w:bCs/>
        </w:rPr>
        <w:t>Giới thiệu</w:t>
      </w:r>
    </w:p>
    <w:p w14:paraId="5C981015" w14:textId="77777777" w:rsidR="00CE0D07" w:rsidRDefault="00CE0D07" w:rsidP="00CE0D07">
      <w:pPr>
        <w:pStyle w:val="NormalWeb"/>
      </w:pPr>
      <w:r>
        <w:t>Hệ thống Hỗ trợ Y tế Toàn diện cho Người nhiễm HIV là một nền tảng kỹ thuật số tiên tiến, được phát triển để cách mạng hóa việc tiếp cận các dịch vụ chăm sóc sức khỏe cho người sống chung với HIV. Mục tiêu chính của hệ thống là cung cấp một kênh an toàn, tiện lợi và bảo mật, giúp bệnh nhân dễ dàng kết nối với các dịch vụ y tế thiết yếu.</w:t>
      </w:r>
    </w:p>
    <w:p w14:paraId="50ADE20D" w14:textId="77777777" w:rsidR="00CE0D07" w:rsidRDefault="00CE0D07" w:rsidP="00CE0D07">
      <w:pPr>
        <w:pStyle w:val="NormalWeb"/>
      </w:pPr>
      <w:r>
        <w:t>Chúng tôi hướng đến việc giải quyết những thách thức chính trong việc điều trị HIV bằng cách cung cấp một bộ công cụ toàn diện, hỗ trợ quản lý điều trị và thúc đẩy sự tương tác hiệu quả giữa bệnh nhân và đội ngũ y tế.</w:t>
      </w:r>
    </w:p>
    <w:p w14:paraId="6FDB1671" w14:textId="2CFC8B87" w:rsidR="00CE0D07" w:rsidRDefault="00CE0D07" w:rsidP="00CE0D07">
      <w:pPr>
        <w:pStyle w:val="NormalWeb"/>
      </w:pPr>
      <w:r>
        <w:rPr>
          <w:b/>
          <w:bCs/>
        </w:rPr>
        <w:t>- Nâng cao khả năng tiếp cận:</w:t>
      </w:r>
      <w:r>
        <w:t xml:space="preserve"> Đảm bảo mọi người có nhu cầu đều có thể tiếp cận dễ dàng hơn với các dịch vụ điều trị và hỗ trợ HIV.</w:t>
      </w:r>
    </w:p>
    <w:p w14:paraId="42F8E5FC" w14:textId="58162227" w:rsidR="00CE0D07" w:rsidRDefault="00CE0D07" w:rsidP="00CE0D07">
      <w:pPr>
        <w:pStyle w:val="NormalWeb"/>
      </w:pPr>
      <w:r>
        <w:rPr>
          <w:b/>
          <w:bCs/>
        </w:rPr>
        <w:t>- Giảm thiểu kỳ thị:</w:t>
      </w:r>
      <w:r>
        <w:t xml:space="preserve"> Tạo ra một môi trường an toàn, tôn trọng quyền riêng tư thông qua các tính năng ẩn danh và chương trình giáo dục cộng đồng, góp phần xóa bỏ định kiến.</w:t>
      </w:r>
    </w:p>
    <w:p w14:paraId="619BD4FA" w14:textId="184DDCEA" w:rsidR="00CE0D07" w:rsidRDefault="00CE0D07" w:rsidP="00CE0D07">
      <w:pPr>
        <w:pStyle w:val="NormalWeb"/>
      </w:pPr>
      <w:r>
        <w:rPr>
          <w:b/>
          <w:bCs/>
        </w:rPr>
        <w:t>- Tối ưu hóa quy trình chăm sóc:</w:t>
      </w:r>
      <w:r>
        <w:t xml:space="preserve"> Cung cấp công cụ mạnh mẽ hỗ trợ bác sĩ và quản lý bệnh viện trong việc sắp xếp, theo dõi và tối ưu hóa quy trình điều trị, nâng cao hiệu quả hoạt động.</w:t>
      </w:r>
    </w:p>
    <w:p w14:paraId="56E75B12" w14:textId="77777777" w:rsidR="00CE0D07" w:rsidRPr="00CE0D07" w:rsidRDefault="00CE0D07" w:rsidP="00CE0D07">
      <w:pPr>
        <w:pStyle w:val="NormalWeb"/>
        <w:rPr>
          <w:b/>
          <w:bCs/>
        </w:rPr>
      </w:pPr>
      <w:r w:rsidRPr="00CE0D07">
        <w:rPr>
          <w:b/>
          <w:bCs/>
        </w:rPr>
        <w:t>Vai trò người dùng</w:t>
      </w:r>
    </w:p>
    <w:p w14:paraId="049DB143" w14:textId="24E58DB1" w:rsidR="00CE0D07" w:rsidRPr="00CE0D07" w:rsidRDefault="00CE0D07" w:rsidP="00CE0D07">
      <w:pPr>
        <w:pStyle w:val="NormalWeb"/>
      </w:pPr>
      <w:r>
        <w:t xml:space="preserve">- </w:t>
      </w:r>
      <w:r w:rsidRPr="00CE0D07">
        <w:t>Guest – Người truy cập không đăng nhập</w:t>
      </w:r>
    </w:p>
    <w:p w14:paraId="34D79032" w14:textId="5AF53FB3" w:rsidR="006942E7" w:rsidRDefault="00CE0D07" w:rsidP="00CE0D07">
      <w:pPr>
        <w:pStyle w:val="NormalWeb"/>
      </w:pPr>
      <w:r>
        <w:t xml:space="preserve">- </w:t>
      </w:r>
      <w:r w:rsidRPr="00CE0D07">
        <w:t>Customer</w:t>
      </w:r>
      <w:r w:rsidR="00C553DC">
        <w:t xml:space="preserve"> (Bệnh nhân) </w:t>
      </w:r>
      <w:r w:rsidRPr="00CE0D07">
        <w:t>– Bệnh nhân đăng ký tài khoản</w:t>
      </w:r>
    </w:p>
    <w:p w14:paraId="6EA387B3" w14:textId="29797DB0" w:rsidR="00CE0D07" w:rsidRPr="00CE0D07" w:rsidRDefault="00CE0D07" w:rsidP="00CE0D07">
      <w:pPr>
        <w:pStyle w:val="NormalWeb"/>
      </w:pPr>
      <w:r>
        <w:t xml:space="preserve">- </w:t>
      </w:r>
      <w:r w:rsidRPr="00CE0D07">
        <w:t>Doctor – Bác sĩ điều trị</w:t>
      </w:r>
    </w:p>
    <w:p w14:paraId="1299D7A4" w14:textId="4F0F9954" w:rsidR="00CE0D07" w:rsidRPr="00CE0D07" w:rsidRDefault="00CE0D07" w:rsidP="00CE0D07">
      <w:pPr>
        <w:pStyle w:val="NormalWeb"/>
        <w:rPr>
          <w:lang w:val="fr-FR"/>
        </w:rPr>
      </w:pPr>
      <w:r w:rsidRPr="00CE0D07">
        <w:rPr>
          <w:lang w:val="fr-FR"/>
        </w:rPr>
        <w:t>- Manager – Quản lý cơ sở y tế</w:t>
      </w:r>
    </w:p>
    <w:p w14:paraId="32F25A90" w14:textId="7B0C249F" w:rsidR="00CE0D07" w:rsidRPr="00CE0D07" w:rsidRDefault="00CE0D07" w:rsidP="00CE0D07">
      <w:pPr>
        <w:pStyle w:val="NormalWeb"/>
        <w:rPr>
          <w:lang w:val="fr-FR"/>
        </w:rPr>
      </w:pPr>
      <w:r>
        <w:rPr>
          <w:lang w:val="fr-FR"/>
        </w:rPr>
        <w:t xml:space="preserve">- </w:t>
      </w:r>
      <w:r w:rsidRPr="00CE0D07">
        <w:rPr>
          <w:lang w:val="fr-FR"/>
        </w:rPr>
        <w:t>Admin – Quản trị hệ thống</w:t>
      </w:r>
    </w:p>
    <w:p w14:paraId="4902921C" w14:textId="77777777" w:rsidR="00CE0D07" w:rsidRPr="00CE0D07" w:rsidRDefault="00CE0D07" w:rsidP="00CE0D07">
      <w:pPr>
        <w:pStyle w:val="NormalWeb"/>
        <w:rPr>
          <w:b/>
          <w:bCs/>
          <w:lang w:val="fr-FR"/>
        </w:rPr>
      </w:pPr>
      <w:r w:rsidRPr="00CE0D07">
        <w:rPr>
          <w:b/>
          <w:bCs/>
          <w:lang w:val="fr-FR"/>
        </w:rPr>
        <w:t>Chức năng chính</w:t>
      </w:r>
    </w:p>
    <w:p w14:paraId="60A8C1F5" w14:textId="738B7A4C" w:rsidR="00CE0D07" w:rsidRPr="00CE0D07" w:rsidRDefault="00CE0D07" w:rsidP="00CE0D07">
      <w:pPr>
        <w:pStyle w:val="NormalWeb"/>
        <w:rPr>
          <w:lang w:val="fr-FR"/>
        </w:rPr>
      </w:pPr>
      <w:r w:rsidRPr="00CE0D07">
        <w:rPr>
          <w:lang w:val="fr-FR"/>
        </w:rPr>
        <w:t>- Trang chủ giới thiệu cơ sở y tế, blog chia sẻ, tài liệu giáo dục giảm kỳ thị HIV.</w:t>
      </w:r>
    </w:p>
    <w:p w14:paraId="4525C8E5" w14:textId="404232B0" w:rsidR="00CE0D07" w:rsidRPr="00CE0D07" w:rsidRDefault="00CE0D07" w:rsidP="00CE0D07">
      <w:pPr>
        <w:pStyle w:val="NormalWeb"/>
        <w:rPr>
          <w:lang w:val="fr-FR"/>
        </w:rPr>
      </w:pPr>
      <w:r w:rsidRPr="00CE0D07">
        <w:rPr>
          <w:lang w:val="fr-FR"/>
        </w:rPr>
        <w:t>- Đăng ký lịch khám và điều trị, cho phép chọn bác sĩ.</w:t>
      </w:r>
    </w:p>
    <w:p w14:paraId="5598C5EB" w14:textId="6D30AA8A" w:rsidR="00CE0D07" w:rsidRPr="00CE0D07" w:rsidRDefault="00CE0D07" w:rsidP="00CE0D07">
      <w:pPr>
        <w:pStyle w:val="NormalWeb"/>
        <w:rPr>
          <w:lang w:val="fr-FR"/>
        </w:rPr>
      </w:pPr>
      <w:r>
        <w:rPr>
          <w:lang w:val="fr-FR"/>
        </w:rPr>
        <w:t xml:space="preserve">- </w:t>
      </w:r>
      <w:r w:rsidRPr="00CE0D07">
        <w:rPr>
          <w:lang w:val="fr-FR"/>
        </w:rPr>
        <w:t>Tra cứu kết quả xét nghiệm (CD4, tải lượng HIV, ARV...).</w:t>
      </w:r>
    </w:p>
    <w:p w14:paraId="60EDA235" w14:textId="711E703C" w:rsidR="00CE0D07" w:rsidRPr="00CE0D07" w:rsidRDefault="00CE0D07" w:rsidP="00CE0D07">
      <w:pPr>
        <w:pStyle w:val="NormalWeb"/>
        <w:rPr>
          <w:lang w:val="fr-FR"/>
        </w:rPr>
      </w:pPr>
      <w:r>
        <w:rPr>
          <w:lang w:val="fr-FR"/>
        </w:rPr>
        <w:t xml:space="preserve">- </w:t>
      </w:r>
      <w:r w:rsidRPr="00CE0D07">
        <w:rPr>
          <w:lang w:val="fr-FR"/>
        </w:rPr>
        <w:t>Nhắc lịch tái khám và nhắc nhở uống thuốc theo phác đồ.</w:t>
      </w:r>
    </w:p>
    <w:p w14:paraId="1774C34B" w14:textId="0F31894D" w:rsidR="00CE0D07" w:rsidRPr="00CE0D07" w:rsidRDefault="00CE0D07" w:rsidP="00CE0D07">
      <w:pPr>
        <w:pStyle w:val="NormalWeb"/>
        <w:rPr>
          <w:lang w:val="fr-FR"/>
        </w:rPr>
      </w:pPr>
      <w:r>
        <w:rPr>
          <w:lang w:val="fr-FR"/>
        </w:rPr>
        <w:t xml:space="preserve">- </w:t>
      </w:r>
      <w:r w:rsidRPr="00CE0D07">
        <w:rPr>
          <w:lang w:val="fr-FR"/>
        </w:rPr>
        <w:t>Đặt lịch tư vấn trực tuyến (cho phép ẩn danh).</w:t>
      </w:r>
    </w:p>
    <w:p w14:paraId="7574C745" w14:textId="45A7490F" w:rsidR="00CE0D07" w:rsidRPr="00CE0D07" w:rsidRDefault="00CE0D07" w:rsidP="00CE0D07">
      <w:pPr>
        <w:pStyle w:val="NormalWeb"/>
        <w:rPr>
          <w:lang w:val="fr-FR"/>
        </w:rPr>
      </w:pPr>
      <w:r>
        <w:rPr>
          <w:lang w:val="fr-FR"/>
        </w:rPr>
        <w:lastRenderedPageBreak/>
        <w:t xml:space="preserve">- </w:t>
      </w:r>
      <w:r w:rsidRPr="00CE0D07">
        <w:rPr>
          <w:lang w:val="fr-FR"/>
        </w:rPr>
        <w:t>Bác sĩ chọn &amp; tuỳ chỉnh phác đồ ARV phù hợp (VD: TDF + 3TC + DTG...).</w:t>
      </w:r>
    </w:p>
    <w:p w14:paraId="1C0D96A8" w14:textId="54119F5E" w:rsidR="00CE0D07" w:rsidRPr="00CE0D07" w:rsidRDefault="00CE0D07" w:rsidP="00CE0D07">
      <w:pPr>
        <w:pStyle w:val="NormalWeb"/>
        <w:rPr>
          <w:lang w:val="fr-FR"/>
        </w:rPr>
      </w:pPr>
      <w:r w:rsidRPr="00CE0D07">
        <w:rPr>
          <w:lang w:val="fr-FR"/>
        </w:rPr>
        <w:t>- Quản lý hồ sơ bác sĩ (thông tin, bằng cấp, lịch làm việc...).</w:t>
      </w:r>
    </w:p>
    <w:p w14:paraId="505976C8" w14:textId="186968B0" w:rsidR="00CE0D07" w:rsidRPr="00CE0D07" w:rsidRDefault="00CE0D07" w:rsidP="00CE0D07">
      <w:pPr>
        <w:pStyle w:val="NormalWeb"/>
        <w:rPr>
          <w:lang w:val="fr-FR"/>
        </w:rPr>
      </w:pPr>
      <w:r>
        <w:rPr>
          <w:lang w:val="fr-FR"/>
        </w:rPr>
        <w:t xml:space="preserve">- </w:t>
      </w:r>
      <w:r w:rsidRPr="00CE0D07">
        <w:rPr>
          <w:lang w:val="fr-FR"/>
        </w:rPr>
        <w:t>Quản lý hồ sơ bệnh nhân, lịch sử tư vấn, lịch sử điều trị.</w:t>
      </w:r>
    </w:p>
    <w:p w14:paraId="132EC900" w14:textId="5CECDDAC" w:rsidR="00CE0D07" w:rsidRPr="00CE0D07" w:rsidRDefault="00CE0D07" w:rsidP="00CE0D07">
      <w:pPr>
        <w:pStyle w:val="NormalWeb"/>
      </w:pPr>
      <w:r w:rsidRPr="009772A0">
        <w:t xml:space="preserve">- </w:t>
      </w:r>
      <w:r w:rsidRPr="00CE0D07">
        <w:t>Dashboard báo cáo thống kê cho Admin/Manager.</w:t>
      </w:r>
    </w:p>
    <w:p w14:paraId="036D9455" w14:textId="77777777" w:rsidR="009772A0" w:rsidRPr="009772A0" w:rsidRDefault="009772A0" w:rsidP="009772A0">
      <w:pPr>
        <w:pStyle w:val="NormalWeb"/>
        <w:rPr>
          <w:b/>
          <w:bCs/>
        </w:rPr>
      </w:pPr>
      <w:r w:rsidRPr="009772A0">
        <w:rPr>
          <w:b/>
          <w:bCs/>
        </w:rPr>
        <w:t>Các tính năng cốt lõi</w:t>
      </w:r>
    </w:p>
    <w:p w14:paraId="1DE028E5" w14:textId="77777777" w:rsidR="009772A0" w:rsidRPr="009772A0" w:rsidRDefault="009772A0" w:rsidP="009772A0">
      <w:pPr>
        <w:pStyle w:val="NormalWeb"/>
      </w:pPr>
      <w:r w:rsidRPr="009772A0">
        <w:t>Hệ thống cung cấp một loạt các tính năng đa dạng, phục vụ nhu cầu của từng đối tượng người dùng:</w:t>
      </w:r>
    </w:p>
    <w:p w14:paraId="3B8D8C85" w14:textId="39B4B1AD" w:rsidR="009772A0" w:rsidRPr="009772A0" w:rsidRDefault="009772A0" w:rsidP="009772A0">
      <w:pPr>
        <w:pStyle w:val="NormalWeb"/>
      </w:pPr>
      <w:r w:rsidRPr="009772A0">
        <w:t>- Cổng thông tin &amp; Cộng đồng: Trang chủ cung cấp thông tin chi tiết về cơ sở y tế, thư viện tài liệu giáo dục về HIV/AIDS nhằm nâng cao nhận thức và giảm kỳ thị, cùng với một blog để chia sẻ kinh nghiệm và xây dựng cộng đồng hỗ trợ.</w:t>
      </w:r>
    </w:p>
    <w:p w14:paraId="40548E0D" w14:textId="7D66C188" w:rsidR="009772A0" w:rsidRPr="009772A0" w:rsidRDefault="009772A0" w:rsidP="009772A0">
      <w:pPr>
        <w:pStyle w:val="NormalWeb"/>
      </w:pPr>
      <w:r w:rsidRPr="009772A0">
        <w:t>- Quản lý lịch hẹn: Bệnh nhân có thể dễ dàng đặt lịch khám và điều trị trực tuyến, tùy chọn bác sĩ và quản lý (xem, hủy, thay đổi) các cuộc hẹn đã đặt.</w:t>
      </w:r>
    </w:p>
    <w:p w14:paraId="06DA6A5C" w14:textId="3862800C" w:rsidR="009772A0" w:rsidRPr="009772A0" w:rsidRDefault="009772A0" w:rsidP="009772A0">
      <w:pPr>
        <w:pStyle w:val="NormalWeb"/>
      </w:pPr>
      <w:r w:rsidRPr="009772A0">
        <w:t>- Truy xuất thông tin sức khỏe: Bệnh nhân có khả năng xem kết quả xét nghiệm (CD4, tải lượng HIV, v.v.), tra cứu phác đồ điều trị ARV hiện tại và theo dõi lịch sử khám bệnh chi tiết.</w:t>
      </w:r>
    </w:p>
    <w:p w14:paraId="042EF28A" w14:textId="19B06666" w:rsidR="009772A0" w:rsidRPr="009772A0" w:rsidRDefault="009772A0" w:rsidP="009772A0">
      <w:pPr>
        <w:pStyle w:val="NormalWeb"/>
      </w:pPr>
      <w:r w:rsidRPr="009772A0">
        <w:t>- Nhắc nhở tự động: Hệ thống tự động gửi thông báo nhắc nhở lịch tái khám và uống thuốc, giúp bệnh nhân tuân thủ phác đồ điều trị một cách hiệu quả.</w:t>
      </w:r>
    </w:p>
    <w:p w14:paraId="181B4491" w14:textId="21307F27" w:rsidR="009772A0" w:rsidRPr="009772A0" w:rsidRDefault="009772A0" w:rsidP="009772A0">
      <w:pPr>
        <w:pStyle w:val="NormalWeb"/>
      </w:pPr>
      <w:r w:rsidRPr="009772A0">
        <w:t>- Tư vấn trực tuyến bảo mật: Cung cấp chức năng đặt lịch tư vấn trực tuyến với bác sĩ, với tùy chọn ẩn danh để bảo vệ quyền riêng tư và giảm bớt gánh nặng tâm lý cho bệnh nhân.</w:t>
      </w:r>
    </w:p>
    <w:p w14:paraId="69223D80" w14:textId="507754CF" w:rsidR="009772A0" w:rsidRPr="009772A0" w:rsidRDefault="009772A0" w:rsidP="009772A0">
      <w:pPr>
        <w:pStyle w:val="NormalWeb"/>
      </w:pPr>
      <w:r w:rsidRPr="009772A0">
        <w:t>- Hỗ trợ điều trị chuyên sâu cho Bác sĩ: Bác sĩ có thể lựa chọn và tùy chỉnh các phác đồ ARV phù hợp (ví dụ: TDF + 3TC + DTG, phác đồ riêng cho phụ nữ mang thai, trẻ em, v.v.), ghi chú chẩn đoán và cập nhật phác đồ điều trị cho từng bệnh nhân.</w:t>
      </w:r>
    </w:p>
    <w:p w14:paraId="619E34A2" w14:textId="71D590E5" w:rsidR="009772A0" w:rsidRPr="009772A0" w:rsidRDefault="009772A0" w:rsidP="009772A0">
      <w:pPr>
        <w:pStyle w:val="NormalWeb"/>
      </w:pPr>
      <w:r w:rsidRPr="009772A0">
        <w:t>- Quản lý hồ sơ toàn diện: Quản lý thông tin chi tiết của bác sĩ (thông tin cá nhân, bằng cấp, lịch làm việc) và hồ sơ bệnh nhân (lịch sử tư vấn, điều trị).</w:t>
      </w:r>
    </w:p>
    <w:p w14:paraId="0D562297" w14:textId="7AB2AFA5" w:rsidR="009772A0" w:rsidRPr="009772A0" w:rsidRDefault="009772A0" w:rsidP="009772A0">
      <w:pPr>
        <w:pStyle w:val="NormalWeb"/>
      </w:pPr>
      <w:r w:rsidRPr="009772A0">
        <w:t>- Bảng điều khiển và Báo cáo: Cung cấp cái nhìn tổng quan về hoạt động của cơ sở y tế thông qua các dashboard và báo cáo thống kê chi tiết (số lượng bệnh nhân, lượt khám, hiệu quả điều trị).</w:t>
      </w:r>
    </w:p>
    <w:p w14:paraId="3C79B85F" w14:textId="60521F42" w:rsidR="009772A0" w:rsidRDefault="009772A0" w:rsidP="009772A0">
      <w:pPr>
        <w:pStyle w:val="NormalWeb"/>
      </w:pPr>
      <w:r w:rsidRPr="009772A0">
        <w:t>- Quản trị hệ thống: Đảm bảo phân quyền người dùng hợp lý, quản lý danh mục phác đồ điều trị, các loại xét nghiệm và duy trì an toàn, bảo mật dữ liệu hệ thống.</w:t>
      </w:r>
    </w:p>
    <w:p w14:paraId="0C9EABC8" w14:textId="560853E8" w:rsidR="001270FA" w:rsidRPr="001270FA" w:rsidRDefault="001270FA" w:rsidP="009772A0">
      <w:pPr>
        <w:pStyle w:val="NormalWeb"/>
        <w:rPr>
          <w:b/>
          <w:bCs/>
        </w:rPr>
      </w:pPr>
      <w:r>
        <w:rPr>
          <w:b/>
          <w:bCs/>
        </w:rPr>
        <w:t xml:space="preserve">- </w:t>
      </w:r>
      <w:r w:rsidRPr="001270FA">
        <w:rPr>
          <w:b/>
          <w:bCs/>
        </w:rPr>
        <w:t>Sơ đồ Use Case Customer:</w:t>
      </w:r>
    </w:p>
    <w:p w14:paraId="52290BCE" w14:textId="482E1BBC" w:rsidR="001270FA" w:rsidRDefault="00861C30" w:rsidP="009772A0">
      <w:pPr>
        <w:pStyle w:val="NormalWeb"/>
      </w:pPr>
      <w:r w:rsidRPr="00861C30">
        <w:lastRenderedPageBreak/>
        <w:drawing>
          <wp:inline distT="0" distB="0" distL="0" distR="0" wp14:anchorId="2BEAC674" wp14:editId="263D0A43">
            <wp:extent cx="5943600" cy="4718050"/>
            <wp:effectExtent l="0" t="0" r="0" b="6350"/>
            <wp:docPr id="25399932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99327" name="Picture 1" descr="A diagram of a flowchart&#10;&#10;AI-generated content may be incorrect."/>
                    <pic:cNvPicPr/>
                  </pic:nvPicPr>
                  <pic:blipFill>
                    <a:blip r:embed="rId5"/>
                    <a:stretch>
                      <a:fillRect/>
                    </a:stretch>
                  </pic:blipFill>
                  <pic:spPr>
                    <a:xfrm>
                      <a:off x="0" y="0"/>
                      <a:ext cx="5943600" cy="4718050"/>
                    </a:xfrm>
                    <a:prstGeom prst="rect">
                      <a:avLst/>
                    </a:prstGeom>
                  </pic:spPr>
                </pic:pic>
              </a:graphicData>
            </a:graphic>
          </wp:inline>
        </w:drawing>
      </w:r>
    </w:p>
    <w:p w14:paraId="48848CE3" w14:textId="51DFCCBF" w:rsidR="001270FA" w:rsidRPr="001270FA" w:rsidRDefault="001270FA" w:rsidP="009772A0">
      <w:pPr>
        <w:pStyle w:val="NormalWeb"/>
        <w:rPr>
          <w:b/>
          <w:bCs/>
        </w:rPr>
      </w:pPr>
      <w:r>
        <w:rPr>
          <w:b/>
          <w:bCs/>
        </w:rPr>
        <w:t xml:space="preserve">- </w:t>
      </w:r>
      <w:r w:rsidRPr="001270FA">
        <w:rPr>
          <w:b/>
          <w:bCs/>
        </w:rPr>
        <w:t>Sơ đồ Use Case Admin:</w:t>
      </w:r>
    </w:p>
    <w:p w14:paraId="6262097A" w14:textId="59861996" w:rsidR="001270FA" w:rsidRDefault="00E42767" w:rsidP="009772A0">
      <w:pPr>
        <w:pStyle w:val="NormalWeb"/>
      </w:pPr>
      <w:r w:rsidRPr="00E42767">
        <w:lastRenderedPageBreak/>
        <w:drawing>
          <wp:inline distT="0" distB="0" distL="0" distR="0" wp14:anchorId="089080F0" wp14:editId="3F33D233">
            <wp:extent cx="5943600" cy="4678045"/>
            <wp:effectExtent l="0" t="0" r="0" b="8255"/>
            <wp:docPr id="65807807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78074" name="Picture 1" descr="A diagram of a diagram&#10;&#10;AI-generated content may be incorrect."/>
                    <pic:cNvPicPr/>
                  </pic:nvPicPr>
                  <pic:blipFill>
                    <a:blip r:embed="rId6"/>
                    <a:stretch>
                      <a:fillRect/>
                    </a:stretch>
                  </pic:blipFill>
                  <pic:spPr>
                    <a:xfrm>
                      <a:off x="0" y="0"/>
                      <a:ext cx="5943600" cy="4678045"/>
                    </a:xfrm>
                    <a:prstGeom prst="rect">
                      <a:avLst/>
                    </a:prstGeom>
                  </pic:spPr>
                </pic:pic>
              </a:graphicData>
            </a:graphic>
          </wp:inline>
        </w:drawing>
      </w:r>
    </w:p>
    <w:p w14:paraId="2E064C63" w14:textId="6238D0BE" w:rsidR="001270FA" w:rsidRDefault="001270FA" w:rsidP="009772A0">
      <w:pPr>
        <w:pStyle w:val="NormalWeb"/>
        <w:rPr>
          <w:b/>
          <w:bCs/>
        </w:rPr>
      </w:pPr>
      <w:r w:rsidRPr="001270FA">
        <w:rPr>
          <w:b/>
          <w:bCs/>
        </w:rPr>
        <w:t>- Sơ đồ Use Case Manager:</w:t>
      </w:r>
    </w:p>
    <w:p w14:paraId="5FEBF764" w14:textId="5CC47CE1" w:rsidR="001270FA" w:rsidRDefault="00D03C84" w:rsidP="009772A0">
      <w:pPr>
        <w:pStyle w:val="NormalWeb"/>
        <w:rPr>
          <w:b/>
          <w:bCs/>
        </w:rPr>
      </w:pPr>
      <w:r w:rsidRPr="00D03C84">
        <w:rPr>
          <w:b/>
          <w:bCs/>
        </w:rPr>
        <w:lastRenderedPageBreak/>
        <w:drawing>
          <wp:inline distT="0" distB="0" distL="0" distR="0" wp14:anchorId="78F79C60" wp14:editId="55E357F7">
            <wp:extent cx="5943600" cy="4283075"/>
            <wp:effectExtent l="0" t="0" r="0" b="3175"/>
            <wp:docPr id="58755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564" name="Picture 1" descr="A diagram of a flowchart&#10;&#10;AI-generated content may be incorrect."/>
                    <pic:cNvPicPr/>
                  </pic:nvPicPr>
                  <pic:blipFill>
                    <a:blip r:embed="rId7"/>
                    <a:stretch>
                      <a:fillRect/>
                    </a:stretch>
                  </pic:blipFill>
                  <pic:spPr>
                    <a:xfrm>
                      <a:off x="0" y="0"/>
                      <a:ext cx="5943600" cy="4283075"/>
                    </a:xfrm>
                    <a:prstGeom prst="rect">
                      <a:avLst/>
                    </a:prstGeom>
                  </pic:spPr>
                </pic:pic>
              </a:graphicData>
            </a:graphic>
          </wp:inline>
        </w:drawing>
      </w:r>
    </w:p>
    <w:p w14:paraId="1482687B" w14:textId="32CB0084" w:rsidR="001270FA" w:rsidRDefault="001270FA" w:rsidP="009772A0">
      <w:pPr>
        <w:pStyle w:val="NormalWeb"/>
        <w:rPr>
          <w:b/>
          <w:bCs/>
        </w:rPr>
      </w:pPr>
      <w:r>
        <w:rPr>
          <w:b/>
          <w:bCs/>
        </w:rPr>
        <w:t>- Sơ đồ Use Case Doctor:</w:t>
      </w:r>
    </w:p>
    <w:p w14:paraId="0AC82308" w14:textId="4F230C77" w:rsidR="001270FA" w:rsidRDefault="005F70E3" w:rsidP="009772A0">
      <w:pPr>
        <w:pStyle w:val="NormalWeb"/>
        <w:rPr>
          <w:b/>
          <w:bCs/>
        </w:rPr>
      </w:pPr>
      <w:r w:rsidRPr="005F70E3">
        <w:rPr>
          <w:b/>
          <w:bCs/>
        </w:rPr>
        <w:lastRenderedPageBreak/>
        <w:drawing>
          <wp:inline distT="0" distB="0" distL="0" distR="0" wp14:anchorId="0EA20647" wp14:editId="1B262BC9">
            <wp:extent cx="5943600" cy="4915535"/>
            <wp:effectExtent l="0" t="0" r="0" b="0"/>
            <wp:docPr id="1561113553" name="Picture 1"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13553" name="Picture 1" descr="A diagram of a person's work flow&#10;&#10;AI-generated content may be incorrect."/>
                    <pic:cNvPicPr/>
                  </pic:nvPicPr>
                  <pic:blipFill>
                    <a:blip r:embed="rId8"/>
                    <a:stretch>
                      <a:fillRect/>
                    </a:stretch>
                  </pic:blipFill>
                  <pic:spPr>
                    <a:xfrm>
                      <a:off x="0" y="0"/>
                      <a:ext cx="5943600" cy="4915535"/>
                    </a:xfrm>
                    <a:prstGeom prst="rect">
                      <a:avLst/>
                    </a:prstGeom>
                  </pic:spPr>
                </pic:pic>
              </a:graphicData>
            </a:graphic>
          </wp:inline>
        </w:drawing>
      </w:r>
    </w:p>
    <w:p w14:paraId="6448211D" w14:textId="7E5D4147" w:rsidR="001270FA" w:rsidRDefault="001270FA" w:rsidP="009772A0">
      <w:pPr>
        <w:pStyle w:val="NormalWeb"/>
        <w:rPr>
          <w:b/>
          <w:bCs/>
        </w:rPr>
      </w:pPr>
    </w:p>
    <w:p w14:paraId="3EB8CF84" w14:textId="151486A5" w:rsidR="001270FA" w:rsidRDefault="001270FA" w:rsidP="009772A0">
      <w:pPr>
        <w:pStyle w:val="NormalWeb"/>
        <w:rPr>
          <w:b/>
          <w:bCs/>
        </w:rPr>
      </w:pPr>
      <w:r>
        <w:rPr>
          <w:b/>
          <w:bCs/>
        </w:rPr>
        <w:t>- Sơ đồ Use Case Guest:</w:t>
      </w:r>
    </w:p>
    <w:p w14:paraId="37D41CAB" w14:textId="5A7EDC14" w:rsidR="001270FA" w:rsidRPr="009772A0" w:rsidRDefault="00E6399C" w:rsidP="009772A0">
      <w:pPr>
        <w:pStyle w:val="NormalWeb"/>
        <w:rPr>
          <w:b/>
          <w:bCs/>
        </w:rPr>
      </w:pPr>
      <w:r w:rsidRPr="00E6399C">
        <w:rPr>
          <w:b/>
          <w:bCs/>
        </w:rPr>
        <w:lastRenderedPageBreak/>
        <w:drawing>
          <wp:inline distT="0" distB="0" distL="0" distR="0" wp14:anchorId="4FCDCFAB" wp14:editId="5C860DBC">
            <wp:extent cx="5943600" cy="4031615"/>
            <wp:effectExtent l="0" t="0" r="0" b="6985"/>
            <wp:docPr id="127969385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93850" name="Picture 1" descr="A diagram of a flowchart&#10;&#10;AI-generated content may be incorrect."/>
                    <pic:cNvPicPr/>
                  </pic:nvPicPr>
                  <pic:blipFill>
                    <a:blip r:embed="rId9"/>
                    <a:stretch>
                      <a:fillRect/>
                    </a:stretch>
                  </pic:blipFill>
                  <pic:spPr>
                    <a:xfrm>
                      <a:off x="0" y="0"/>
                      <a:ext cx="5943600" cy="4031615"/>
                    </a:xfrm>
                    <a:prstGeom prst="rect">
                      <a:avLst/>
                    </a:prstGeom>
                  </pic:spPr>
                </pic:pic>
              </a:graphicData>
            </a:graphic>
          </wp:inline>
        </w:drawing>
      </w:r>
    </w:p>
    <w:p w14:paraId="04E0F990" w14:textId="39405461" w:rsidR="00263C45" w:rsidRPr="00263C45" w:rsidRDefault="00263C45" w:rsidP="00263C45">
      <w:pPr>
        <w:rPr>
          <w:rFonts w:ascii="Times New Roman" w:hAnsi="Times New Roman" w:cs="Times New Roman"/>
          <w:b/>
          <w:bCs/>
        </w:rPr>
      </w:pPr>
      <w:r w:rsidRPr="00263C45">
        <w:rPr>
          <w:rFonts w:ascii="Times New Roman" w:hAnsi="Times New Roman" w:cs="Times New Roman"/>
          <w:b/>
          <w:bCs/>
        </w:rPr>
        <w:t>Sơ đồ hệ thống</w:t>
      </w:r>
      <w:r w:rsidR="00D901BF">
        <w:rPr>
          <w:rFonts w:ascii="Times New Roman" w:hAnsi="Times New Roman" w:cs="Times New Roman"/>
          <w:b/>
          <w:bCs/>
        </w:rPr>
        <w:t>:</w:t>
      </w:r>
    </w:p>
    <w:p w14:paraId="27FF406F" w14:textId="667B13EA" w:rsidR="00380FEE" w:rsidRPr="00380FEE" w:rsidRDefault="006174F2" w:rsidP="00380FEE">
      <w:pPr>
        <w:rPr>
          <w:rFonts w:ascii="Times New Roman" w:hAnsi="Times New Roman" w:cs="Times New Roman"/>
        </w:rPr>
      </w:pPr>
      <w:r>
        <w:rPr>
          <w:rFonts w:ascii="Times New Roman" w:hAnsi="Times New Roman" w:cs="Times New Roman"/>
          <w:noProof/>
        </w:rPr>
        <w:t xml:space="preserve"> </w:t>
      </w:r>
      <w:r w:rsidR="00956A62" w:rsidRPr="00956A62">
        <w:rPr>
          <w:rFonts w:ascii="Times New Roman" w:hAnsi="Times New Roman" w:cs="Times New Roman"/>
          <w:noProof/>
        </w:rPr>
        <w:drawing>
          <wp:inline distT="0" distB="0" distL="0" distR="0" wp14:anchorId="1AB7DA77" wp14:editId="5E562833">
            <wp:extent cx="5943600" cy="3427095"/>
            <wp:effectExtent l="0" t="0" r="0" b="1905"/>
            <wp:docPr id="174961730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17300" name="Picture 1" descr="A diagram of a computer&#10;&#10;AI-generated content may be incorrect."/>
                    <pic:cNvPicPr/>
                  </pic:nvPicPr>
                  <pic:blipFill>
                    <a:blip r:embed="rId10"/>
                    <a:stretch>
                      <a:fillRect/>
                    </a:stretch>
                  </pic:blipFill>
                  <pic:spPr>
                    <a:xfrm>
                      <a:off x="0" y="0"/>
                      <a:ext cx="5943600" cy="3427095"/>
                    </a:xfrm>
                    <a:prstGeom prst="rect">
                      <a:avLst/>
                    </a:prstGeom>
                  </pic:spPr>
                </pic:pic>
              </a:graphicData>
            </a:graphic>
          </wp:inline>
        </w:drawing>
      </w:r>
    </w:p>
    <w:p w14:paraId="45D2AFD3" w14:textId="53004DAF" w:rsidR="00263C45" w:rsidRPr="00263C45" w:rsidRDefault="00263C45" w:rsidP="00263C45">
      <w:pPr>
        <w:rPr>
          <w:rFonts w:ascii="Times New Roman" w:hAnsi="Times New Roman" w:cs="Times New Roman"/>
        </w:rPr>
      </w:pPr>
    </w:p>
    <w:p w14:paraId="766BCC9B" w14:textId="4979D86C" w:rsidR="009772A0" w:rsidRPr="009772A0" w:rsidRDefault="009772A0" w:rsidP="009772A0">
      <w:pPr>
        <w:rPr>
          <w:rFonts w:ascii="Times New Roman" w:hAnsi="Times New Roman" w:cs="Times New Roman"/>
          <w:b/>
          <w:bCs/>
        </w:rPr>
      </w:pPr>
      <w:r w:rsidRPr="009772A0">
        <w:rPr>
          <w:rFonts w:ascii="Times New Roman" w:hAnsi="Times New Roman" w:cs="Times New Roman"/>
          <w:b/>
          <w:bCs/>
        </w:rPr>
        <w:t>Yêu cầu phi chức năng</w:t>
      </w:r>
      <w:r>
        <w:rPr>
          <w:rFonts w:ascii="Times New Roman" w:hAnsi="Times New Roman" w:cs="Times New Roman"/>
          <w:b/>
          <w:bCs/>
        </w:rPr>
        <w:t>:</w:t>
      </w:r>
    </w:p>
    <w:p w14:paraId="20954BA6" w14:textId="77777777" w:rsidR="009772A0" w:rsidRPr="009772A0" w:rsidRDefault="009772A0" w:rsidP="009772A0">
      <w:pPr>
        <w:rPr>
          <w:rFonts w:ascii="Times New Roman" w:hAnsi="Times New Roman" w:cs="Times New Roman"/>
        </w:rPr>
      </w:pPr>
      <w:r w:rsidRPr="009772A0">
        <w:rPr>
          <w:rFonts w:ascii="Times New Roman" w:hAnsi="Times New Roman" w:cs="Times New Roman"/>
        </w:rPr>
        <w:t>Để đảm bảo hệ thống vận hành hiệu quả và bền vững, chúng tôi tập trung vào các yếu tố phi chức năng sau:</w:t>
      </w:r>
    </w:p>
    <w:p w14:paraId="1A83E42B" w14:textId="27905C8D" w:rsidR="009772A0" w:rsidRPr="009772A0" w:rsidRDefault="009772A0" w:rsidP="009772A0">
      <w:pPr>
        <w:rPr>
          <w:rFonts w:ascii="Times New Roman" w:hAnsi="Times New Roman" w:cs="Times New Roman"/>
        </w:rPr>
      </w:pPr>
      <w:r>
        <w:rPr>
          <w:rFonts w:ascii="Times New Roman" w:hAnsi="Times New Roman" w:cs="Times New Roman"/>
          <w:b/>
          <w:bCs/>
        </w:rPr>
        <w:t xml:space="preserve">- </w:t>
      </w:r>
      <w:r w:rsidRPr="009772A0">
        <w:rPr>
          <w:rFonts w:ascii="Times New Roman" w:hAnsi="Times New Roman" w:cs="Times New Roman"/>
          <w:b/>
          <w:bCs/>
        </w:rPr>
        <w:t>An toàn và Bảo mật thông tin:</w:t>
      </w:r>
    </w:p>
    <w:p w14:paraId="50D4F653" w14:textId="45199A18" w:rsidR="009772A0" w:rsidRPr="009772A0" w:rsidRDefault="009772A0" w:rsidP="009772A0">
      <w:pPr>
        <w:rPr>
          <w:rFonts w:ascii="Times New Roman" w:hAnsi="Times New Roman" w:cs="Times New Roman"/>
        </w:rPr>
      </w:pPr>
      <w:r>
        <w:rPr>
          <w:rFonts w:ascii="Times New Roman" w:hAnsi="Times New Roman" w:cs="Times New Roman"/>
        </w:rPr>
        <w:t xml:space="preserve">+ </w:t>
      </w:r>
      <w:r w:rsidRPr="009772A0">
        <w:rPr>
          <w:rFonts w:ascii="Times New Roman" w:hAnsi="Times New Roman" w:cs="Times New Roman"/>
        </w:rPr>
        <w:t>Hỗ trợ đăng ký ẩn danh để bảo vệ danh tính.</w:t>
      </w:r>
    </w:p>
    <w:p w14:paraId="14FAAA8B" w14:textId="6FDC07B8" w:rsidR="009772A0" w:rsidRPr="009772A0" w:rsidRDefault="009772A0" w:rsidP="009772A0">
      <w:pPr>
        <w:rPr>
          <w:rFonts w:ascii="Times New Roman" w:hAnsi="Times New Roman" w:cs="Times New Roman"/>
        </w:rPr>
      </w:pPr>
      <w:r>
        <w:rPr>
          <w:rFonts w:ascii="Times New Roman" w:hAnsi="Times New Roman" w:cs="Times New Roman"/>
        </w:rPr>
        <w:t xml:space="preserve">+ </w:t>
      </w:r>
      <w:r w:rsidRPr="009772A0">
        <w:rPr>
          <w:rFonts w:ascii="Times New Roman" w:hAnsi="Times New Roman" w:cs="Times New Roman"/>
        </w:rPr>
        <w:t>Mã hóa toàn bộ thông tin hồ sơ và kết quả điều trị.</w:t>
      </w:r>
    </w:p>
    <w:p w14:paraId="6F6D488C" w14:textId="7D25D40C" w:rsidR="009772A0" w:rsidRPr="009772A0" w:rsidRDefault="009772A0" w:rsidP="009772A0">
      <w:pPr>
        <w:rPr>
          <w:rFonts w:ascii="Times New Roman" w:hAnsi="Times New Roman" w:cs="Times New Roman"/>
        </w:rPr>
      </w:pPr>
      <w:r>
        <w:rPr>
          <w:rFonts w:ascii="Times New Roman" w:hAnsi="Times New Roman" w:cs="Times New Roman"/>
        </w:rPr>
        <w:t xml:space="preserve">+ </w:t>
      </w:r>
      <w:r w:rsidRPr="009772A0">
        <w:rPr>
          <w:rFonts w:ascii="Times New Roman" w:hAnsi="Times New Roman" w:cs="Times New Roman"/>
        </w:rPr>
        <w:t>Thiết lập hệ thống phân quyền chi tiết cho từng loại người dùng, đảm bảo chỉ những người có thẩm quyền mới có thể truy cập dữ liệu liên quan.</w:t>
      </w:r>
    </w:p>
    <w:p w14:paraId="4E850996" w14:textId="7DBA195D" w:rsidR="009772A0" w:rsidRPr="009772A0" w:rsidRDefault="009772A0" w:rsidP="009772A0">
      <w:pPr>
        <w:rPr>
          <w:rFonts w:ascii="Times New Roman" w:hAnsi="Times New Roman" w:cs="Times New Roman"/>
        </w:rPr>
      </w:pPr>
      <w:r>
        <w:rPr>
          <w:rFonts w:ascii="Times New Roman" w:hAnsi="Times New Roman" w:cs="Times New Roman"/>
          <w:b/>
          <w:bCs/>
        </w:rPr>
        <w:t xml:space="preserve">- </w:t>
      </w:r>
      <w:r w:rsidRPr="009772A0">
        <w:rPr>
          <w:rFonts w:ascii="Times New Roman" w:hAnsi="Times New Roman" w:cs="Times New Roman"/>
          <w:b/>
          <w:bCs/>
        </w:rPr>
        <w:t>Hiệu suất vượt trội:</w:t>
      </w:r>
    </w:p>
    <w:p w14:paraId="60CD9A87" w14:textId="363ECD47" w:rsidR="009772A0" w:rsidRPr="009772A0" w:rsidRDefault="009772A0" w:rsidP="009772A0">
      <w:pPr>
        <w:rPr>
          <w:rFonts w:ascii="Times New Roman" w:hAnsi="Times New Roman" w:cs="Times New Roman"/>
        </w:rPr>
      </w:pPr>
      <w:r>
        <w:rPr>
          <w:rFonts w:ascii="Times New Roman" w:hAnsi="Times New Roman" w:cs="Times New Roman"/>
        </w:rPr>
        <w:t xml:space="preserve">+ </w:t>
      </w:r>
      <w:r w:rsidRPr="009772A0">
        <w:rPr>
          <w:rFonts w:ascii="Times New Roman" w:hAnsi="Times New Roman" w:cs="Times New Roman"/>
        </w:rPr>
        <w:t>Tối ưu hóa tốc độ phản hồi cho mọi thao tác, đặc biệt là các chức năng thường xuyên sử dụng.</w:t>
      </w:r>
    </w:p>
    <w:p w14:paraId="4AAE217B" w14:textId="52ECC42D" w:rsidR="009772A0" w:rsidRPr="009772A0" w:rsidRDefault="009772A0" w:rsidP="009772A0">
      <w:pPr>
        <w:rPr>
          <w:rFonts w:ascii="Times New Roman" w:hAnsi="Times New Roman" w:cs="Times New Roman"/>
        </w:rPr>
      </w:pPr>
      <w:r>
        <w:rPr>
          <w:rFonts w:ascii="Times New Roman" w:hAnsi="Times New Roman" w:cs="Times New Roman"/>
        </w:rPr>
        <w:t xml:space="preserve">+ </w:t>
      </w:r>
      <w:r w:rsidRPr="009772A0">
        <w:rPr>
          <w:rFonts w:ascii="Times New Roman" w:hAnsi="Times New Roman" w:cs="Times New Roman"/>
        </w:rPr>
        <w:t>Đảm bảo tải trang nhanh chóng và khả năng chịu tải cao, hỗ trợ đồng thời nhiều người dùng mà không giảm chất lượng dịch vụ.</w:t>
      </w:r>
    </w:p>
    <w:p w14:paraId="15474FDE" w14:textId="7DD5052F" w:rsidR="009772A0" w:rsidRPr="009772A0" w:rsidRDefault="009772A0" w:rsidP="009772A0">
      <w:pPr>
        <w:rPr>
          <w:rFonts w:ascii="Times New Roman" w:hAnsi="Times New Roman" w:cs="Times New Roman"/>
        </w:rPr>
      </w:pPr>
      <w:r>
        <w:rPr>
          <w:rFonts w:ascii="Times New Roman" w:hAnsi="Times New Roman" w:cs="Times New Roman"/>
          <w:b/>
          <w:bCs/>
        </w:rPr>
        <w:t xml:space="preserve">- </w:t>
      </w:r>
      <w:r w:rsidRPr="009772A0">
        <w:rPr>
          <w:rFonts w:ascii="Times New Roman" w:hAnsi="Times New Roman" w:cs="Times New Roman"/>
          <w:b/>
          <w:bCs/>
        </w:rPr>
        <w:t>Giao diện người dùng thích ứng (Responsive UI):</w:t>
      </w:r>
    </w:p>
    <w:p w14:paraId="6BCFA581" w14:textId="77777777" w:rsidR="009772A0" w:rsidRPr="009772A0" w:rsidRDefault="009772A0" w:rsidP="009772A0">
      <w:pPr>
        <w:rPr>
          <w:rFonts w:ascii="Times New Roman" w:hAnsi="Times New Roman" w:cs="Times New Roman"/>
        </w:rPr>
      </w:pPr>
      <w:r w:rsidRPr="009772A0">
        <w:rPr>
          <w:rFonts w:ascii="Times New Roman" w:hAnsi="Times New Roman" w:cs="Times New Roman"/>
        </w:rPr>
        <w:t>Giao diện được thiết kế để tương thích mượt mà trên nhiều thiết bị khác nhau, bao gồm máy tính để bàn, máy tính bảng và điện thoại di động, mang lại trải nghiệm nhất quán.</w:t>
      </w:r>
    </w:p>
    <w:p w14:paraId="180D2600" w14:textId="3F76FCE6" w:rsidR="009772A0" w:rsidRPr="009772A0" w:rsidRDefault="009772A0" w:rsidP="009772A0">
      <w:pPr>
        <w:rPr>
          <w:rFonts w:ascii="Times New Roman" w:hAnsi="Times New Roman" w:cs="Times New Roman"/>
        </w:rPr>
      </w:pPr>
      <w:r>
        <w:rPr>
          <w:rFonts w:ascii="Times New Roman" w:hAnsi="Times New Roman" w:cs="Times New Roman"/>
          <w:b/>
          <w:bCs/>
        </w:rPr>
        <w:t xml:space="preserve">- </w:t>
      </w:r>
      <w:r w:rsidRPr="009772A0">
        <w:rPr>
          <w:rFonts w:ascii="Times New Roman" w:hAnsi="Times New Roman" w:cs="Times New Roman"/>
          <w:b/>
          <w:bCs/>
        </w:rPr>
        <w:t>Khả năng mở rộng linh hoạt:</w:t>
      </w:r>
    </w:p>
    <w:p w14:paraId="4B778346" w14:textId="3179C0FC" w:rsidR="009772A0" w:rsidRPr="009772A0" w:rsidRDefault="009772A0" w:rsidP="009772A0">
      <w:pPr>
        <w:rPr>
          <w:rFonts w:ascii="Times New Roman" w:hAnsi="Times New Roman" w:cs="Times New Roman"/>
        </w:rPr>
      </w:pPr>
      <w:r>
        <w:rPr>
          <w:rFonts w:ascii="Times New Roman" w:hAnsi="Times New Roman" w:cs="Times New Roman"/>
        </w:rPr>
        <w:t xml:space="preserve">+ </w:t>
      </w:r>
      <w:r w:rsidRPr="009772A0">
        <w:rPr>
          <w:rFonts w:ascii="Times New Roman" w:hAnsi="Times New Roman" w:cs="Times New Roman"/>
        </w:rPr>
        <w:t>Cấu trúc hệ thống theo dạng module, dễ dàng mở rộng và bổ sung các tính năng mới trong tương lai.</w:t>
      </w:r>
    </w:p>
    <w:p w14:paraId="42F3F3E3" w14:textId="7B1EB0E4" w:rsidR="009772A0" w:rsidRPr="009772A0" w:rsidRDefault="009772A0" w:rsidP="009772A0">
      <w:pPr>
        <w:rPr>
          <w:rFonts w:ascii="Times New Roman" w:hAnsi="Times New Roman" w:cs="Times New Roman"/>
        </w:rPr>
      </w:pPr>
      <w:r>
        <w:rPr>
          <w:rFonts w:ascii="Times New Roman" w:hAnsi="Times New Roman" w:cs="Times New Roman"/>
        </w:rPr>
        <w:t xml:space="preserve">+ </w:t>
      </w:r>
      <w:r w:rsidRPr="009772A0">
        <w:rPr>
          <w:rFonts w:ascii="Times New Roman" w:hAnsi="Times New Roman" w:cs="Times New Roman"/>
        </w:rPr>
        <w:t>Sẵn sàng tích hợp với các công nghệ tiên tiến như chatbot, trí tuệ nhân tạo (AI) và các API bên thứ ba.</w:t>
      </w:r>
    </w:p>
    <w:p w14:paraId="23E0350A" w14:textId="1FC5C635" w:rsidR="009772A0" w:rsidRPr="009772A0" w:rsidRDefault="009772A0" w:rsidP="009772A0">
      <w:pPr>
        <w:rPr>
          <w:rFonts w:ascii="Times New Roman" w:hAnsi="Times New Roman" w:cs="Times New Roman"/>
        </w:rPr>
      </w:pPr>
      <w:r>
        <w:rPr>
          <w:rFonts w:ascii="Times New Roman" w:hAnsi="Times New Roman" w:cs="Times New Roman"/>
          <w:b/>
          <w:bCs/>
        </w:rPr>
        <w:t xml:space="preserve">- </w:t>
      </w:r>
      <w:r w:rsidRPr="009772A0">
        <w:rPr>
          <w:rFonts w:ascii="Times New Roman" w:hAnsi="Times New Roman" w:cs="Times New Roman"/>
          <w:b/>
          <w:bCs/>
        </w:rPr>
        <w:t>Giám sát và Phân tích chuyên sâu:</w:t>
      </w:r>
    </w:p>
    <w:p w14:paraId="6B5F97D9" w14:textId="317401BC" w:rsidR="009772A0" w:rsidRPr="009772A0" w:rsidRDefault="009772A0" w:rsidP="009772A0">
      <w:pPr>
        <w:rPr>
          <w:rFonts w:ascii="Times New Roman" w:hAnsi="Times New Roman" w:cs="Times New Roman"/>
        </w:rPr>
      </w:pPr>
      <w:r>
        <w:rPr>
          <w:rFonts w:ascii="Times New Roman" w:hAnsi="Times New Roman" w:cs="Times New Roman"/>
        </w:rPr>
        <w:t xml:space="preserve">+ </w:t>
      </w:r>
      <w:r w:rsidRPr="009772A0">
        <w:rPr>
          <w:rFonts w:ascii="Times New Roman" w:hAnsi="Times New Roman" w:cs="Times New Roman"/>
        </w:rPr>
        <w:t>Cung cấp dashboard quản trị thời gian thực để giám sát hoạt động.</w:t>
      </w:r>
    </w:p>
    <w:p w14:paraId="4D514A28" w14:textId="483BEC8D" w:rsidR="009772A0" w:rsidRPr="009772A0" w:rsidRDefault="009772A0" w:rsidP="009772A0">
      <w:pPr>
        <w:rPr>
          <w:rFonts w:ascii="Times New Roman" w:hAnsi="Times New Roman" w:cs="Times New Roman"/>
        </w:rPr>
      </w:pPr>
      <w:r>
        <w:rPr>
          <w:rFonts w:ascii="Times New Roman" w:hAnsi="Times New Roman" w:cs="Times New Roman"/>
        </w:rPr>
        <w:t xml:space="preserve">+ </w:t>
      </w:r>
      <w:r w:rsidRPr="009772A0">
        <w:rPr>
          <w:rFonts w:ascii="Times New Roman" w:hAnsi="Times New Roman" w:cs="Times New Roman"/>
        </w:rPr>
        <w:t>Tạo báo cáo phân tích chi tiết về tình trạng bệnh nhân, số lượng ca điều trị, xu hướng phác đồ và các chỉ số quan trọng khác.</w:t>
      </w:r>
    </w:p>
    <w:p w14:paraId="4D30FF11" w14:textId="77777777" w:rsidR="009772A0" w:rsidRPr="009772A0" w:rsidRDefault="009772A0" w:rsidP="009772A0">
      <w:pPr>
        <w:rPr>
          <w:rFonts w:ascii="Times New Roman" w:hAnsi="Times New Roman" w:cs="Times New Roman"/>
          <w:b/>
          <w:bCs/>
        </w:rPr>
      </w:pPr>
      <w:r w:rsidRPr="009772A0">
        <w:rPr>
          <w:rFonts w:ascii="Times New Roman" w:hAnsi="Times New Roman" w:cs="Times New Roman"/>
          <w:b/>
          <w:bCs/>
        </w:rPr>
        <w:t>Công nghệ sử dụng</w:t>
      </w:r>
    </w:p>
    <w:p w14:paraId="6BB602CB" w14:textId="192AE7BA" w:rsidR="009772A0" w:rsidRPr="009772A0" w:rsidRDefault="009772A0" w:rsidP="009772A0">
      <w:pPr>
        <w:rPr>
          <w:rFonts w:ascii="Times New Roman" w:hAnsi="Times New Roman" w:cs="Times New Roman"/>
        </w:rPr>
      </w:pPr>
      <w:r w:rsidRPr="009772A0">
        <w:rPr>
          <w:rFonts w:ascii="Times New Roman" w:hAnsi="Times New Roman" w:cs="Times New Roman"/>
        </w:rPr>
        <w:t>- Java JDK 23</w:t>
      </w:r>
    </w:p>
    <w:p w14:paraId="40961ADC" w14:textId="47AA3A97" w:rsidR="009772A0" w:rsidRPr="009772A0" w:rsidRDefault="009772A0" w:rsidP="009772A0">
      <w:pPr>
        <w:rPr>
          <w:rFonts w:ascii="Times New Roman" w:hAnsi="Times New Roman" w:cs="Times New Roman"/>
        </w:rPr>
      </w:pPr>
      <w:r w:rsidRPr="009772A0">
        <w:rPr>
          <w:rFonts w:ascii="Times New Roman" w:hAnsi="Times New Roman" w:cs="Times New Roman"/>
        </w:rPr>
        <w:t>- Spring Boot (Backend)</w:t>
      </w:r>
    </w:p>
    <w:p w14:paraId="5991402A" w14:textId="36764D6B" w:rsidR="009772A0" w:rsidRPr="009772A0" w:rsidRDefault="009772A0" w:rsidP="009772A0">
      <w:pPr>
        <w:rPr>
          <w:rFonts w:ascii="Times New Roman" w:hAnsi="Times New Roman" w:cs="Times New Roman"/>
        </w:rPr>
      </w:pPr>
      <w:r w:rsidRPr="009772A0">
        <w:rPr>
          <w:rFonts w:ascii="Times New Roman" w:hAnsi="Times New Roman" w:cs="Times New Roman"/>
        </w:rPr>
        <w:t xml:space="preserve">- </w:t>
      </w:r>
      <w:r>
        <w:rPr>
          <w:rFonts w:ascii="Times New Roman" w:hAnsi="Times New Roman" w:cs="Times New Roman"/>
        </w:rPr>
        <w:t>SQL Server</w:t>
      </w:r>
      <w:r w:rsidRPr="009772A0">
        <w:rPr>
          <w:rFonts w:ascii="Times New Roman" w:hAnsi="Times New Roman" w:cs="Times New Roman"/>
        </w:rPr>
        <w:t> (Database)</w:t>
      </w:r>
    </w:p>
    <w:p w14:paraId="345767B8" w14:textId="204A25BB" w:rsidR="009772A0" w:rsidRPr="009772A0" w:rsidRDefault="009772A0" w:rsidP="009772A0">
      <w:pPr>
        <w:rPr>
          <w:rFonts w:ascii="Times New Roman" w:hAnsi="Times New Roman" w:cs="Times New Roman"/>
        </w:rPr>
      </w:pPr>
      <w:r w:rsidRPr="009772A0">
        <w:rPr>
          <w:rFonts w:ascii="Times New Roman" w:hAnsi="Times New Roman" w:cs="Times New Roman"/>
        </w:rPr>
        <w:lastRenderedPageBreak/>
        <w:t>- ReactJS (Frontend)</w:t>
      </w:r>
    </w:p>
    <w:p w14:paraId="0ECE5F10" w14:textId="77777777" w:rsidR="000466E3" w:rsidRPr="00263C45" w:rsidRDefault="000466E3">
      <w:pPr>
        <w:rPr>
          <w:rFonts w:ascii="Times New Roman" w:hAnsi="Times New Roman" w:cs="Times New Roman"/>
        </w:rPr>
      </w:pPr>
    </w:p>
    <w:sectPr w:rsidR="000466E3" w:rsidRPr="00263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963"/>
    <w:multiLevelType w:val="multilevel"/>
    <w:tmpl w:val="A0B6E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C6AED"/>
    <w:multiLevelType w:val="multilevel"/>
    <w:tmpl w:val="8292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D5931"/>
    <w:multiLevelType w:val="multilevel"/>
    <w:tmpl w:val="DFE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450D3"/>
    <w:multiLevelType w:val="multilevel"/>
    <w:tmpl w:val="D522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D462D"/>
    <w:multiLevelType w:val="multilevel"/>
    <w:tmpl w:val="D04A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004C0"/>
    <w:multiLevelType w:val="multilevel"/>
    <w:tmpl w:val="B3A2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F144F"/>
    <w:multiLevelType w:val="hybridMultilevel"/>
    <w:tmpl w:val="211A363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53B39"/>
    <w:multiLevelType w:val="multilevel"/>
    <w:tmpl w:val="5AC6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90B10"/>
    <w:multiLevelType w:val="multilevel"/>
    <w:tmpl w:val="3224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F4079"/>
    <w:multiLevelType w:val="multilevel"/>
    <w:tmpl w:val="39C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54ADC"/>
    <w:multiLevelType w:val="multilevel"/>
    <w:tmpl w:val="310C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714F2"/>
    <w:multiLevelType w:val="multilevel"/>
    <w:tmpl w:val="6CB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E554F"/>
    <w:multiLevelType w:val="multilevel"/>
    <w:tmpl w:val="06FC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36368"/>
    <w:multiLevelType w:val="multilevel"/>
    <w:tmpl w:val="C764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06262"/>
    <w:multiLevelType w:val="hybridMultilevel"/>
    <w:tmpl w:val="0A48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2D7CB1"/>
    <w:multiLevelType w:val="multilevel"/>
    <w:tmpl w:val="EA8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72547"/>
    <w:multiLevelType w:val="multilevel"/>
    <w:tmpl w:val="8C6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D3118"/>
    <w:multiLevelType w:val="multilevel"/>
    <w:tmpl w:val="6B7A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F0C8A"/>
    <w:multiLevelType w:val="multilevel"/>
    <w:tmpl w:val="52A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6156F"/>
    <w:multiLevelType w:val="multilevel"/>
    <w:tmpl w:val="038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8F4BF7"/>
    <w:multiLevelType w:val="multilevel"/>
    <w:tmpl w:val="227E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F2FAC"/>
    <w:multiLevelType w:val="multilevel"/>
    <w:tmpl w:val="2AA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65F43"/>
    <w:multiLevelType w:val="multilevel"/>
    <w:tmpl w:val="CE0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5658E"/>
    <w:multiLevelType w:val="multilevel"/>
    <w:tmpl w:val="9DA6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139A6"/>
    <w:multiLevelType w:val="multilevel"/>
    <w:tmpl w:val="8BC2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A5046"/>
    <w:multiLevelType w:val="multilevel"/>
    <w:tmpl w:val="B54A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00272"/>
    <w:multiLevelType w:val="multilevel"/>
    <w:tmpl w:val="0414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51DAA"/>
    <w:multiLevelType w:val="multilevel"/>
    <w:tmpl w:val="85EC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529413">
    <w:abstractNumId w:val="17"/>
  </w:num>
  <w:num w:numId="2" w16cid:durableId="1722708011">
    <w:abstractNumId w:val="9"/>
  </w:num>
  <w:num w:numId="3" w16cid:durableId="2110081548">
    <w:abstractNumId w:val="24"/>
  </w:num>
  <w:num w:numId="4" w16cid:durableId="1083336226">
    <w:abstractNumId w:val="1"/>
  </w:num>
  <w:num w:numId="5" w16cid:durableId="348875647">
    <w:abstractNumId w:val="16"/>
  </w:num>
  <w:num w:numId="6" w16cid:durableId="1013612148">
    <w:abstractNumId w:val="15"/>
  </w:num>
  <w:num w:numId="7" w16cid:durableId="1187603210">
    <w:abstractNumId w:val="18"/>
  </w:num>
  <w:num w:numId="8" w16cid:durableId="212934470">
    <w:abstractNumId w:val="20"/>
  </w:num>
  <w:num w:numId="9" w16cid:durableId="322466610">
    <w:abstractNumId w:val="10"/>
  </w:num>
  <w:num w:numId="10" w16cid:durableId="735592617">
    <w:abstractNumId w:val="22"/>
  </w:num>
  <w:num w:numId="11" w16cid:durableId="1046372838">
    <w:abstractNumId w:val="23"/>
  </w:num>
  <w:num w:numId="12" w16cid:durableId="147286574">
    <w:abstractNumId w:val="3"/>
  </w:num>
  <w:num w:numId="13" w16cid:durableId="479151077">
    <w:abstractNumId w:val="25"/>
  </w:num>
  <w:num w:numId="14" w16cid:durableId="1724210135">
    <w:abstractNumId w:val="8"/>
  </w:num>
  <w:num w:numId="15" w16cid:durableId="852844566">
    <w:abstractNumId w:val="12"/>
  </w:num>
  <w:num w:numId="16" w16cid:durableId="1644310352">
    <w:abstractNumId w:val="27"/>
  </w:num>
  <w:num w:numId="17" w16cid:durableId="1679966703">
    <w:abstractNumId w:val="2"/>
  </w:num>
  <w:num w:numId="18" w16cid:durableId="897134363">
    <w:abstractNumId w:val="4"/>
  </w:num>
  <w:num w:numId="19" w16cid:durableId="933632499">
    <w:abstractNumId w:val="26"/>
  </w:num>
  <w:num w:numId="20" w16cid:durableId="1243683719">
    <w:abstractNumId w:val="19"/>
  </w:num>
  <w:num w:numId="21" w16cid:durableId="72898660">
    <w:abstractNumId w:val="21"/>
  </w:num>
  <w:num w:numId="22" w16cid:durableId="1813983973">
    <w:abstractNumId w:val="14"/>
  </w:num>
  <w:num w:numId="23" w16cid:durableId="243104286">
    <w:abstractNumId w:val="6"/>
  </w:num>
  <w:num w:numId="24" w16cid:durableId="1779718692">
    <w:abstractNumId w:val="13"/>
  </w:num>
  <w:num w:numId="25" w16cid:durableId="322780884">
    <w:abstractNumId w:val="5"/>
  </w:num>
  <w:num w:numId="26" w16cid:durableId="560289868">
    <w:abstractNumId w:val="11"/>
  </w:num>
  <w:num w:numId="27" w16cid:durableId="1091513891">
    <w:abstractNumId w:val="0"/>
  </w:num>
  <w:num w:numId="28" w16cid:durableId="11660886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C45"/>
    <w:rsid w:val="000466E3"/>
    <w:rsid w:val="001270FA"/>
    <w:rsid w:val="00163573"/>
    <w:rsid w:val="001707DB"/>
    <w:rsid w:val="00263C45"/>
    <w:rsid w:val="002E3EF1"/>
    <w:rsid w:val="00380FEE"/>
    <w:rsid w:val="003F0F75"/>
    <w:rsid w:val="005F70E3"/>
    <w:rsid w:val="006174F2"/>
    <w:rsid w:val="00622321"/>
    <w:rsid w:val="006942E7"/>
    <w:rsid w:val="00817C44"/>
    <w:rsid w:val="00861C30"/>
    <w:rsid w:val="008F4DB0"/>
    <w:rsid w:val="009232C5"/>
    <w:rsid w:val="00956A62"/>
    <w:rsid w:val="009772A0"/>
    <w:rsid w:val="00A2022C"/>
    <w:rsid w:val="00C553DC"/>
    <w:rsid w:val="00CE0D07"/>
    <w:rsid w:val="00D03C84"/>
    <w:rsid w:val="00D901BF"/>
    <w:rsid w:val="00E42767"/>
    <w:rsid w:val="00E6399C"/>
    <w:rsid w:val="00F2644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B48D"/>
  <w15:chartTrackingRefBased/>
  <w15:docId w15:val="{502B4DEA-73C1-445F-B626-E1809215E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C4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63C4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63C4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63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C4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63C4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63C4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63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C45"/>
    <w:rPr>
      <w:rFonts w:eastAsiaTheme="majorEastAsia" w:cstheme="majorBidi"/>
      <w:color w:val="272727" w:themeColor="text1" w:themeTint="D8"/>
    </w:rPr>
  </w:style>
  <w:style w:type="paragraph" w:styleId="Title">
    <w:name w:val="Title"/>
    <w:basedOn w:val="Normal"/>
    <w:next w:val="Normal"/>
    <w:link w:val="TitleChar"/>
    <w:uiPriority w:val="10"/>
    <w:qFormat/>
    <w:rsid w:val="00263C4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63C4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63C4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63C4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63C45"/>
    <w:pPr>
      <w:spacing w:before="160"/>
      <w:jc w:val="center"/>
    </w:pPr>
    <w:rPr>
      <w:i/>
      <w:iCs/>
      <w:color w:val="404040" w:themeColor="text1" w:themeTint="BF"/>
    </w:rPr>
  </w:style>
  <w:style w:type="character" w:customStyle="1" w:styleId="QuoteChar">
    <w:name w:val="Quote Char"/>
    <w:basedOn w:val="DefaultParagraphFont"/>
    <w:link w:val="Quote"/>
    <w:uiPriority w:val="29"/>
    <w:rsid w:val="00263C45"/>
    <w:rPr>
      <w:i/>
      <w:iCs/>
      <w:color w:val="404040" w:themeColor="text1" w:themeTint="BF"/>
    </w:rPr>
  </w:style>
  <w:style w:type="paragraph" w:styleId="ListParagraph">
    <w:name w:val="List Paragraph"/>
    <w:basedOn w:val="Normal"/>
    <w:uiPriority w:val="34"/>
    <w:qFormat/>
    <w:rsid w:val="00263C45"/>
    <w:pPr>
      <w:ind w:left="720"/>
      <w:contextualSpacing/>
    </w:pPr>
  </w:style>
  <w:style w:type="character" w:styleId="IntenseEmphasis">
    <w:name w:val="Intense Emphasis"/>
    <w:basedOn w:val="DefaultParagraphFont"/>
    <w:uiPriority w:val="21"/>
    <w:qFormat/>
    <w:rsid w:val="00263C45"/>
    <w:rPr>
      <w:i/>
      <w:iCs/>
      <w:color w:val="0F4761" w:themeColor="accent1" w:themeShade="BF"/>
    </w:rPr>
  </w:style>
  <w:style w:type="paragraph" w:styleId="IntenseQuote">
    <w:name w:val="Intense Quote"/>
    <w:basedOn w:val="Normal"/>
    <w:next w:val="Normal"/>
    <w:link w:val="IntenseQuoteChar"/>
    <w:uiPriority w:val="30"/>
    <w:qFormat/>
    <w:rsid w:val="00263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C45"/>
    <w:rPr>
      <w:i/>
      <w:iCs/>
      <w:color w:val="0F4761" w:themeColor="accent1" w:themeShade="BF"/>
    </w:rPr>
  </w:style>
  <w:style w:type="character" w:styleId="IntenseReference">
    <w:name w:val="Intense Reference"/>
    <w:basedOn w:val="DefaultParagraphFont"/>
    <w:uiPriority w:val="32"/>
    <w:qFormat/>
    <w:rsid w:val="00263C45"/>
    <w:rPr>
      <w:b/>
      <w:bCs/>
      <w:smallCaps/>
      <w:color w:val="0F4761" w:themeColor="accent1" w:themeShade="BF"/>
      <w:spacing w:val="5"/>
    </w:rPr>
  </w:style>
  <w:style w:type="paragraph" w:styleId="NormalWeb">
    <w:name w:val="Normal (Web)"/>
    <w:basedOn w:val="Normal"/>
    <w:uiPriority w:val="99"/>
    <w:semiHidden/>
    <w:unhideWhenUsed/>
    <w:rsid w:val="00CE0D07"/>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1749">
      <w:bodyDiv w:val="1"/>
      <w:marLeft w:val="0"/>
      <w:marRight w:val="0"/>
      <w:marTop w:val="0"/>
      <w:marBottom w:val="0"/>
      <w:divBdr>
        <w:top w:val="none" w:sz="0" w:space="0" w:color="auto"/>
        <w:left w:val="none" w:sz="0" w:space="0" w:color="auto"/>
        <w:bottom w:val="none" w:sz="0" w:space="0" w:color="auto"/>
        <w:right w:val="none" w:sz="0" w:space="0" w:color="auto"/>
      </w:divBdr>
    </w:div>
    <w:div w:id="79758025">
      <w:bodyDiv w:val="1"/>
      <w:marLeft w:val="0"/>
      <w:marRight w:val="0"/>
      <w:marTop w:val="0"/>
      <w:marBottom w:val="0"/>
      <w:divBdr>
        <w:top w:val="none" w:sz="0" w:space="0" w:color="auto"/>
        <w:left w:val="none" w:sz="0" w:space="0" w:color="auto"/>
        <w:bottom w:val="none" w:sz="0" w:space="0" w:color="auto"/>
        <w:right w:val="none" w:sz="0" w:space="0" w:color="auto"/>
      </w:divBdr>
    </w:div>
    <w:div w:id="106510266">
      <w:bodyDiv w:val="1"/>
      <w:marLeft w:val="0"/>
      <w:marRight w:val="0"/>
      <w:marTop w:val="0"/>
      <w:marBottom w:val="0"/>
      <w:divBdr>
        <w:top w:val="none" w:sz="0" w:space="0" w:color="auto"/>
        <w:left w:val="none" w:sz="0" w:space="0" w:color="auto"/>
        <w:bottom w:val="none" w:sz="0" w:space="0" w:color="auto"/>
        <w:right w:val="none" w:sz="0" w:space="0" w:color="auto"/>
      </w:divBdr>
    </w:div>
    <w:div w:id="113792054">
      <w:bodyDiv w:val="1"/>
      <w:marLeft w:val="0"/>
      <w:marRight w:val="0"/>
      <w:marTop w:val="0"/>
      <w:marBottom w:val="0"/>
      <w:divBdr>
        <w:top w:val="none" w:sz="0" w:space="0" w:color="auto"/>
        <w:left w:val="none" w:sz="0" w:space="0" w:color="auto"/>
        <w:bottom w:val="none" w:sz="0" w:space="0" w:color="auto"/>
        <w:right w:val="none" w:sz="0" w:space="0" w:color="auto"/>
      </w:divBdr>
    </w:div>
    <w:div w:id="205876187">
      <w:bodyDiv w:val="1"/>
      <w:marLeft w:val="0"/>
      <w:marRight w:val="0"/>
      <w:marTop w:val="0"/>
      <w:marBottom w:val="0"/>
      <w:divBdr>
        <w:top w:val="none" w:sz="0" w:space="0" w:color="auto"/>
        <w:left w:val="none" w:sz="0" w:space="0" w:color="auto"/>
        <w:bottom w:val="none" w:sz="0" w:space="0" w:color="auto"/>
        <w:right w:val="none" w:sz="0" w:space="0" w:color="auto"/>
      </w:divBdr>
    </w:div>
    <w:div w:id="232278114">
      <w:bodyDiv w:val="1"/>
      <w:marLeft w:val="0"/>
      <w:marRight w:val="0"/>
      <w:marTop w:val="0"/>
      <w:marBottom w:val="0"/>
      <w:divBdr>
        <w:top w:val="none" w:sz="0" w:space="0" w:color="auto"/>
        <w:left w:val="none" w:sz="0" w:space="0" w:color="auto"/>
        <w:bottom w:val="none" w:sz="0" w:space="0" w:color="auto"/>
        <w:right w:val="none" w:sz="0" w:space="0" w:color="auto"/>
      </w:divBdr>
    </w:div>
    <w:div w:id="364603081">
      <w:bodyDiv w:val="1"/>
      <w:marLeft w:val="0"/>
      <w:marRight w:val="0"/>
      <w:marTop w:val="0"/>
      <w:marBottom w:val="0"/>
      <w:divBdr>
        <w:top w:val="none" w:sz="0" w:space="0" w:color="auto"/>
        <w:left w:val="none" w:sz="0" w:space="0" w:color="auto"/>
        <w:bottom w:val="none" w:sz="0" w:space="0" w:color="auto"/>
        <w:right w:val="none" w:sz="0" w:space="0" w:color="auto"/>
      </w:divBdr>
    </w:div>
    <w:div w:id="398406630">
      <w:bodyDiv w:val="1"/>
      <w:marLeft w:val="0"/>
      <w:marRight w:val="0"/>
      <w:marTop w:val="0"/>
      <w:marBottom w:val="0"/>
      <w:divBdr>
        <w:top w:val="none" w:sz="0" w:space="0" w:color="auto"/>
        <w:left w:val="none" w:sz="0" w:space="0" w:color="auto"/>
        <w:bottom w:val="none" w:sz="0" w:space="0" w:color="auto"/>
        <w:right w:val="none" w:sz="0" w:space="0" w:color="auto"/>
      </w:divBdr>
    </w:div>
    <w:div w:id="432669643">
      <w:bodyDiv w:val="1"/>
      <w:marLeft w:val="0"/>
      <w:marRight w:val="0"/>
      <w:marTop w:val="0"/>
      <w:marBottom w:val="0"/>
      <w:divBdr>
        <w:top w:val="none" w:sz="0" w:space="0" w:color="auto"/>
        <w:left w:val="none" w:sz="0" w:space="0" w:color="auto"/>
        <w:bottom w:val="none" w:sz="0" w:space="0" w:color="auto"/>
        <w:right w:val="none" w:sz="0" w:space="0" w:color="auto"/>
      </w:divBdr>
      <w:divsChild>
        <w:div w:id="1906258388">
          <w:marLeft w:val="0"/>
          <w:marRight w:val="0"/>
          <w:marTop w:val="0"/>
          <w:marBottom w:val="0"/>
          <w:divBdr>
            <w:top w:val="none" w:sz="0" w:space="0" w:color="auto"/>
            <w:left w:val="none" w:sz="0" w:space="0" w:color="auto"/>
            <w:bottom w:val="none" w:sz="0" w:space="0" w:color="auto"/>
            <w:right w:val="none" w:sz="0" w:space="0" w:color="auto"/>
          </w:divBdr>
        </w:div>
      </w:divsChild>
    </w:div>
    <w:div w:id="452020176">
      <w:bodyDiv w:val="1"/>
      <w:marLeft w:val="0"/>
      <w:marRight w:val="0"/>
      <w:marTop w:val="0"/>
      <w:marBottom w:val="0"/>
      <w:divBdr>
        <w:top w:val="none" w:sz="0" w:space="0" w:color="auto"/>
        <w:left w:val="none" w:sz="0" w:space="0" w:color="auto"/>
        <w:bottom w:val="none" w:sz="0" w:space="0" w:color="auto"/>
        <w:right w:val="none" w:sz="0" w:space="0" w:color="auto"/>
      </w:divBdr>
    </w:div>
    <w:div w:id="723992681">
      <w:bodyDiv w:val="1"/>
      <w:marLeft w:val="0"/>
      <w:marRight w:val="0"/>
      <w:marTop w:val="0"/>
      <w:marBottom w:val="0"/>
      <w:divBdr>
        <w:top w:val="none" w:sz="0" w:space="0" w:color="auto"/>
        <w:left w:val="none" w:sz="0" w:space="0" w:color="auto"/>
        <w:bottom w:val="none" w:sz="0" w:space="0" w:color="auto"/>
        <w:right w:val="none" w:sz="0" w:space="0" w:color="auto"/>
      </w:divBdr>
    </w:div>
    <w:div w:id="811170532">
      <w:bodyDiv w:val="1"/>
      <w:marLeft w:val="0"/>
      <w:marRight w:val="0"/>
      <w:marTop w:val="0"/>
      <w:marBottom w:val="0"/>
      <w:divBdr>
        <w:top w:val="none" w:sz="0" w:space="0" w:color="auto"/>
        <w:left w:val="none" w:sz="0" w:space="0" w:color="auto"/>
        <w:bottom w:val="none" w:sz="0" w:space="0" w:color="auto"/>
        <w:right w:val="none" w:sz="0" w:space="0" w:color="auto"/>
      </w:divBdr>
      <w:divsChild>
        <w:div w:id="227770065">
          <w:marLeft w:val="0"/>
          <w:marRight w:val="0"/>
          <w:marTop w:val="0"/>
          <w:marBottom w:val="0"/>
          <w:divBdr>
            <w:top w:val="none" w:sz="0" w:space="0" w:color="auto"/>
            <w:left w:val="none" w:sz="0" w:space="0" w:color="auto"/>
            <w:bottom w:val="none" w:sz="0" w:space="0" w:color="auto"/>
            <w:right w:val="none" w:sz="0" w:space="0" w:color="auto"/>
          </w:divBdr>
        </w:div>
        <w:div w:id="1028483421">
          <w:marLeft w:val="0"/>
          <w:marRight w:val="0"/>
          <w:marTop w:val="0"/>
          <w:marBottom w:val="0"/>
          <w:divBdr>
            <w:top w:val="none" w:sz="0" w:space="0" w:color="auto"/>
            <w:left w:val="none" w:sz="0" w:space="0" w:color="auto"/>
            <w:bottom w:val="none" w:sz="0" w:space="0" w:color="auto"/>
            <w:right w:val="none" w:sz="0" w:space="0" w:color="auto"/>
          </w:divBdr>
        </w:div>
        <w:div w:id="180439703">
          <w:marLeft w:val="0"/>
          <w:marRight w:val="0"/>
          <w:marTop w:val="0"/>
          <w:marBottom w:val="0"/>
          <w:divBdr>
            <w:top w:val="none" w:sz="0" w:space="0" w:color="auto"/>
            <w:left w:val="none" w:sz="0" w:space="0" w:color="auto"/>
            <w:bottom w:val="none" w:sz="0" w:space="0" w:color="auto"/>
            <w:right w:val="none" w:sz="0" w:space="0" w:color="auto"/>
          </w:divBdr>
        </w:div>
        <w:div w:id="1639341632">
          <w:marLeft w:val="0"/>
          <w:marRight w:val="0"/>
          <w:marTop w:val="0"/>
          <w:marBottom w:val="0"/>
          <w:divBdr>
            <w:top w:val="none" w:sz="0" w:space="0" w:color="auto"/>
            <w:left w:val="none" w:sz="0" w:space="0" w:color="auto"/>
            <w:bottom w:val="none" w:sz="0" w:space="0" w:color="auto"/>
            <w:right w:val="none" w:sz="0" w:space="0" w:color="auto"/>
          </w:divBdr>
        </w:div>
        <w:div w:id="1874802315">
          <w:marLeft w:val="0"/>
          <w:marRight w:val="0"/>
          <w:marTop w:val="0"/>
          <w:marBottom w:val="0"/>
          <w:divBdr>
            <w:top w:val="none" w:sz="0" w:space="0" w:color="auto"/>
            <w:left w:val="none" w:sz="0" w:space="0" w:color="auto"/>
            <w:bottom w:val="none" w:sz="0" w:space="0" w:color="auto"/>
            <w:right w:val="none" w:sz="0" w:space="0" w:color="auto"/>
          </w:divBdr>
        </w:div>
        <w:div w:id="288707373">
          <w:marLeft w:val="0"/>
          <w:marRight w:val="0"/>
          <w:marTop w:val="0"/>
          <w:marBottom w:val="0"/>
          <w:divBdr>
            <w:top w:val="none" w:sz="0" w:space="0" w:color="auto"/>
            <w:left w:val="none" w:sz="0" w:space="0" w:color="auto"/>
            <w:bottom w:val="none" w:sz="0" w:space="0" w:color="auto"/>
            <w:right w:val="none" w:sz="0" w:space="0" w:color="auto"/>
          </w:divBdr>
        </w:div>
        <w:div w:id="1743529629">
          <w:marLeft w:val="0"/>
          <w:marRight w:val="0"/>
          <w:marTop w:val="0"/>
          <w:marBottom w:val="0"/>
          <w:divBdr>
            <w:top w:val="none" w:sz="0" w:space="0" w:color="auto"/>
            <w:left w:val="none" w:sz="0" w:space="0" w:color="auto"/>
            <w:bottom w:val="none" w:sz="0" w:space="0" w:color="auto"/>
            <w:right w:val="none" w:sz="0" w:space="0" w:color="auto"/>
          </w:divBdr>
        </w:div>
        <w:div w:id="1842767817">
          <w:marLeft w:val="0"/>
          <w:marRight w:val="0"/>
          <w:marTop w:val="0"/>
          <w:marBottom w:val="0"/>
          <w:divBdr>
            <w:top w:val="none" w:sz="0" w:space="0" w:color="auto"/>
            <w:left w:val="none" w:sz="0" w:space="0" w:color="auto"/>
            <w:bottom w:val="none" w:sz="0" w:space="0" w:color="auto"/>
            <w:right w:val="none" w:sz="0" w:space="0" w:color="auto"/>
          </w:divBdr>
        </w:div>
        <w:div w:id="772482402">
          <w:marLeft w:val="0"/>
          <w:marRight w:val="0"/>
          <w:marTop w:val="0"/>
          <w:marBottom w:val="0"/>
          <w:divBdr>
            <w:top w:val="none" w:sz="0" w:space="0" w:color="auto"/>
            <w:left w:val="none" w:sz="0" w:space="0" w:color="auto"/>
            <w:bottom w:val="none" w:sz="0" w:space="0" w:color="auto"/>
            <w:right w:val="none" w:sz="0" w:space="0" w:color="auto"/>
          </w:divBdr>
        </w:div>
        <w:div w:id="1793400359">
          <w:marLeft w:val="0"/>
          <w:marRight w:val="0"/>
          <w:marTop w:val="0"/>
          <w:marBottom w:val="0"/>
          <w:divBdr>
            <w:top w:val="none" w:sz="0" w:space="0" w:color="auto"/>
            <w:left w:val="none" w:sz="0" w:space="0" w:color="auto"/>
            <w:bottom w:val="none" w:sz="0" w:space="0" w:color="auto"/>
            <w:right w:val="none" w:sz="0" w:space="0" w:color="auto"/>
          </w:divBdr>
        </w:div>
        <w:div w:id="1252466072">
          <w:marLeft w:val="0"/>
          <w:marRight w:val="0"/>
          <w:marTop w:val="0"/>
          <w:marBottom w:val="0"/>
          <w:divBdr>
            <w:top w:val="none" w:sz="0" w:space="0" w:color="auto"/>
            <w:left w:val="none" w:sz="0" w:space="0" w:color="auto"/>
            <w:bottom w:val="none" w:sz="0" w:space="0" w:color="auto"/>
            <w:right w:val="none" w:sz="0" w:space="0" w:color="auto"/>
          </w:divBdr>
        </w:div>
        <w:div w:id="2041733515">
          <w:marLeft w:val="0"/>
          <w:marRight w:val="0"/>
          <w:marTop w:val="0"/>
          <w:marBottom w:val="0"/>
          <w:divBdr>
            <w:top w:val="none" w:sz="0" w:space="0" w:color="auto"/>
            <w:left w:val="none" w:sz="0" w:space="0" w:color="auto"/>
            <w:bottom w:val="none" w:sz="0" w:space="0" w:color="auto"/>
            <w:right w:val="none" w:sz="0" w:space="0" w:color="auto"/>
          </w:divBdr>
        </w:div>
        <w:div w:id="912852947">
          <w:marLeft w:val="0"/>
          <w:marRight w:val="0"/>
          <w:marTop w:val="0"/>
          <w:marBottom w:val="0"/>
          <w:divBdr>
            <w:top w:val="none" w:sz="0" w:space="0" w:color="auto"/>
            <w:left w:val="none" w:sz="0" w:space="0" w:color="auto"/>
            <w:bottom w:val="none" w:sz="0" w:space="0" w:color="auto"/>
            <w:right w:val="none" w:sz="0" w:space="0" w:color="auto"/>
          </w:divBdr>
        </w:div>
        <w:div w:id="485518102">
          <w:marLeft w:val="0"/>
          <w:marRight w:val="0"/>
          <w:marTop w:val="0"/>
          <w:marBottom w:val="0"/>
          <w:divBdr>
            <w:top w:val="none" w:sz="0" w:space="0" w:color="auto"/>
            <w:left w:val="none" w:sz="0" w:space="0" w:color="auto"/>
            <w:bottom w:val="none" w:sz="0" w:space="0" w:color="auto"/>
            <w:right w:val="none" w:sz="0" w:space="0" w:color="auto"/>
          </w:divBdr>
        </w:div>
        <w:div w:id="1379276440">
          <w:marLeft w:val="0"/>
          <w:marRight w:val="0"/>
          <w:marTop w:val="0"/>
          <w:marBottom w:val="0"/>
          <w:divBdr>
            <w:top w:val="none" w:sz="0" w:space="0" w:color="auto"/>
            <w:left w:val="none" w:sz="0" w:space="0" w:color="auto"/>
            <w:bottom w:val="none" w:sz="0" w:space="0" w:color="auto"/>
            <w:right w:val="none" w:sz="0" w:space="0" w:color="auto"/>
          </w:divBdr>
        </w:div>
        <w:div w:id="1988120121">
          <w:marLeft w:val="0"/>
          <w:marRight w:val="0"/>
          <w:marTop w:val="0"/>
          <w:marBottom w:val="0"/>
          <w:divBdr>
            <w:top w:val="none" w:sz="0" w:space="0" w:color="auto"/>
            <w:left w:val="none" w:sz="0" w:space="0" w:color="auto"/>
            <w:bottom w:val="none" w:sz="0" w:space="0" w:color="auto"/>
            <w:right w:val="none" w:sz="0" w:space="0" w:color="auto"/>
          </w:divBdr>
        </w:div>
        <w:div w:id="1923488717">
          <w:marLeft w:val="0"/>
          <w:marRight w:val="0"/>
          <w:marTop w:val="0"/>
          <w:marBottom w:val="0"/>
          <w:divBdr>
            <w:top w:val="none" w:sz="0" w:space="0" w:color="auto"/>
            <w:left w:val="none" w:sz="0" w:space="0" w:color="auto"/>
            <w:bottom w:val="none" w:sz="0" w:space="0" w:color="auto"/>
            <w:right w:val="none" w:sz="0" w:space="0" w:color="auto"/>
          </w:divBdr>
        </w:div>
        <w:div w:id="1100880737">
          <w:marLeft w:val="0"/>
          <w:marRight w:val="0"/>
          <w:marTop w:val="0"/>
          <w:marBottom w:val="0"/>
          <w:divBdr>
            <w:top w:val="none" w:sz="0" w:space="0" w:color="auto"/>
            <w:left w:val="none" w:sz="0" w:space="0" w:color="auto"/>
            <w:bottom w:val="none" w:sz="0" w:space="0" w:color="auto"/>
            <w:right w:val="none" w:sz="0" w:space="0" w:color="auto"/>
          </w:divBdr>
        </w:div>
        <w:div w:id="1696343130">
          <w:marLeft w:val="0"/>
          <w:marRight w:val="0"/>
          <w:marTop w:val="0"/>
          <w:marBottom w:val="0"/>
          <w:divBdr>
            <w:top w:val="none" w:sz="0" w:space="0" w:color="auto"/>
            <w:left w:val="none" w:sz="0" w:space="0" w:color="auto"/>
            <w:bottom w:val="none" w:sz="0" w:space="0" w:color="auto"/>
            <w:right w:val="none" w:sz="0" w:space="0" w:color="auto"/>
          </w:divBdr>
        </w:div>
        <w:div w:id="71123173">
          <w:marLeft w:val="0"/>
          <w:marRight w:val="0"/>
          <w:marTop w:val="0"/>
          <w:marBottom w:val="0"/>
          <w:divBdr>
            <w:top w:val="none" w:sz="0" w:space="0" w:color="auto"/>
            <w:left w:val="none" w:sz="0" w:space="0" w:color="auto"/>
            <w:bottom w:val="none" w:sz="0" w:space="0" w:color="auto"/>
            <w:right w:val="none" w:sz="0" w:space="0" w:color="auto"/>
          </w:divBdr>
        </w:div>
        <w:div w:id="1837912064">
          <w:blockQuote w:val="1"/>
          <w:marLeft w:val="0"/>
          <w:marRight w:val="0"/>
          <w:marTop w:val="0"/>
          <w:marBottom w:val="240"/>
          <w:divBdr>
            <w:top w:val="none" w:sz="0" w:space="0" w:color="auto"/>
            <w:left w:val="single" w:sz="24" w:space="12" w:color="3D444D"/>
            <w:bottom w:val="none" w:sz="0" w:space="0" w:color="auto"/>
            <w:right w:val="none" w:sz="0" w:space="0" w:color="auto"/>
          </w:divBdr>
        </w:div>
        <w:div w:id="875584866">
          <w:marLeft w:val="0"/>
          <w:marRight w:val="0"/>
          <w:marTop w:val="0"/>
          <w:marBottom w:val="0"/>
          <w:divBdr>
            <w:top w:val="none" w:sz="0" w:space="0" w:color="auto"/>
            <w:left w:val="none" w:sz="0" w:space="0" w:color="auto"/>
            <w:bottom w:val="none" w:sz="0" w:space="0" w:color="auto"/>
            <w:right w:val="none" w:sz="0" w:space="0" w:color="auto"/>
          </w:divBdr>
        </w:div>
        <w:div w:id="645010106">
          <w:marLeft w:val="0"/>
          <w:marRight w:val="0"/>
          <w:marTop w:val="0"/>
          <w:marBottom w:val="0"/>
          <w:divBdr>
            <w:top w:val="none" w:sz="0" w:space="0" w:color="auto"/>
            <w:left w:val="none" w:sz="0" w:space="0" w:color="auto"/>
            <w:bottom w:val="none" w:sz="0" w:space="0" w:color="auto"/>
            <w:right w:val="none" w:sz="0" w:space="0" w:color="auto"/>
          </w:divBdr>
        </w:div>
        <w:div w:id="2024016706">
          <w:marLeft w:val="0"/>
          <w:marRight w:val="0"/>
          <w:marTop w:val="0"/>
          <w:marBottom w:val="0"/>
          <w:divBdr>
            <w:top w:val="none" w:sz="0" w:space="0" w:color="auto"/>
            <w:left w:val="none" w:sz="0" w:space="0" w:color="auto"/>
            <w:bottom w:val="none" w:sz="0" w:space="0" w:color="auto"/>
            <w:right w:val="none" w:sz="0" w:space="0" w:color="auto"/>
          </w:divBdr>
        </w:div>
        <w:div w:id="1176386448">
          <w:marLeft w:val="0"/>
          <w:marRight w:val="0"/>
          <w:marTop w:val="0"/>
          <w:marBottom w:val="0"/>
          <w:divBdr>
            <w:top w:val="none" w:sz="0" w:space="0" w:color="auto"/>
            <w:left w:val="none" w:sz="0" w:space="0" w:color="auto"/>
            <w:bottom w:val="none" w:sz="0" w:space="0" w:color="auto"/>
            <w:right w:val="none" w:sz="0" w:space="0" w:color="auto"/>
          </w:divBdr>
        </w:div>
        <w:div w:id="1116757075">
          <w:marLeft w:val="0"/>
          <w:marRight w:val="0"/>
          <w:marTop w:val="0"/>
          <w:marBottom w:val="0"/>
          <w:divBdr>
            <w:top w:val="none" w:sz="0" w:space="0" w:color="auto"/>
            <w:left w:val="none" w:sz="0" w:space="0" w:color="auto"/>
            <w:bottom w:val="none" w:sz="0" w:space="0" w:color="auto"/>
            <w:right w:val="none" w:sz="0" w:space="0" w:color="auto"/>
          </w:divBdr>
        </w:div>
        <w:div w:id="1768649138">
          <w:marLeft w:val="0"/>
          <w:marRight w:val="0"/>
          <w:marTop w:val="0"/>
          <w:marBottom w:val="0"/>
          <w:divBdr>
            <w:top w:val="none" w:sz="0" w:space="0" w:color="auto"/>
            <w:left w:val="none" w:sz="0" w:space="0" w:color="auto"/>
            <w:bottom w:val="none" w:sz="0" w:space="0" w:color="auto"/>
            <w:right w:val="none" w:sz="0" w:space="0" w:color="auto"/>
          </w:divBdr>
        </w:div>
        <w:div w:id="1194146428">
          <w:marLeft w:val="0"/>
          <w:marRight w:val="0"/>
          <w:marTop w:val="0"/>
          <w:marBottom w:val="0"/>
          <w:divBdr>
            <w:top w:val="none" w:sz="0" w:space="0" w:color="auto"/>
            <w:left w:val="none" w:sz="0" w:space="0" w:color="auto"/>
            <w:bottom w:val="none" w:sz="0" w:space="0" w:color="auto"/>
            <w:right w:val="none" w:sz="0" w:space="0" w:color="auto"/>
          </w:divBdr>
        </w:div>
        <w:div w:id="780222697">
          <w:marLeft w:val="0"/>
          <w:marRight w:val="0"/>
          <w:marTop w:val="0"/>
          <w:marBottom w:val="0"/>
          <w:divBdr>
            <w:top w:val="none" w:sz="0" w:space="0" w:color="auto"/>
            <w:left w:val="none" w:sz="0" w:space="0" w:color="auto"/>
            <w:bottom w:val="none" w:sz="0" w:space="0" w:color="auto"/>
            <w:right w:val="none" w:sz="0" w:space="0" w:color="auto"/>
          </w:divBdr>
        </w:div>
      </w:divsChild>
    </w:div>
    <w:div w:id="830415915">
      <w:bodyDiv w:val="1"/>
      <w:marLeft w:val="0"/>
      <w:marRight w:val="0"/>
      <w:marTop w:val="0"/>
      <w:marBottom w:val="0"/>
      <w:divBdr>
        <w:top w:val="none" w:sz="0" w:space="0" w:color="auto"/>
        <w:left w:val="none" w:sz="0" w:space="0" w:color="auto"/>
        <w:bottom w:val="none" w:sz="0" w:space="0" w:color="auto"/>
        <w:right w:val="none" w:sz="0" w:space="0" w:color="auto"/>
      </w:divBdr>
    </w:div>
    <w:div w:id="926158780">
      <w:bodyDiv w:val="1"/>
      <w:marLeft w:val="0"/>
      <w:marRight w:val="0"/>
      <w:marTop w:val="0"/>
      <w:marBottom w:val="0"/>
      <w:divBdr>
        <w:top w:val="none" w:sz="0" w:space="0" w:color="auto"/>
        <w:left w:val="none" w:sz="0" w:space="0" w:color="auto"/>
        <w:bottom w:val="none" w:sz="0" w:space="0" w:color="auto"/>
        <w:right w:val="none" w:sz="0" w:space="0" w:color="auto"/>
      </w:divBdr>
    </w:div>
    <w:div w:id="1039427927">
      <w:bodyDiv w:val="1"/>
      <w:marLeft w:val="0"/>
      <w:marRight w:val="0"/>
      <w:marTop w:val="0"/>
      <w:marBottom w:val="0"/>
      <w:divBdr>
        <w:top w:val="none" w:sz="0" w:space="0" w:color="auto"/>
        <w:left w:val="none" w:sz="0" w:space="0" w:color="auto"/>
        <w:bottom w:val="none" w:sz="0" w:space="0" w:color="auto"/>
        <w:right w:val="none" w:sz="0" w:space="0" w:color="auto"/>
      </w:divBdr>
    </w:div>
    <w:div w:id="1097094291">
      <w:bodyDiv w:val="1"/>
      <w:marLeft w:val="0"/>
      <w:marRight w:val="0"/>
      <w:marTop w:val="0"/>
      <w:marBottom w:val="0"/>
      <w:divBdr>
        <w:top w:val="none" w:sz="0" w:space="0" w:color="auto"/>
        <w:left w:val="none" w:sz="0" w:space="0" w:color="auto"/>
        <w:bottom w:val="none" w:sz="0" w:space="0" w:color="auto"/>
        <w:right w:val="none" w:sz="0" w:space="0" w:color="auto"/>
      </w:divBdr>
    </w:div>
    <w:div w:id="1141191240">
      <w:bodyDiv w:val="1"/>
      <w:marLeft w:val="0"/>
      <w:marRight w:val="0"/>
      <w:marTop w:val="0"/>
      <w:marBottom w:val="0"/>
      <w:divBdr>
        <w:top w:val="none" w:sz="0" w:space="0" w:color="auto"/>
        <w:left w:val="none" w:sz="0" w:space="0" w:color="auto"/>
        <w:bottom w:val="none" w:sz="0" w:space="0" w:color="auto"/>
        <w:right w:val="none" w:sz="0" w:space="0" w:color="auto"/>
      </w:divBdr>
    </w:div>
    <w:div w:id="1481658048">
      <w:bodyDiv w:val="1"/>
      <w:marLeft w:val="0"/>
      <w:marRight w:val="0"/>
      <w:marTop w:val="0"/>
      <w:marBottom w:val="0"/>
      <w:divBdr>
        <w:top w:val="none" w:sz="0" w:space="0" w:color="auto"/>
        <w:left w:val="none" w:sz="0" w:space="0" w:color="auto"/>
        <w:bottom w:val="none" w:sz="0" w:space="0" w:color="auto"/>
        <w:right w:val="none" w:sz="0" w:space="0" w:color="auto"/>
      </w:divBdr>
      <w:divsChild>
        <w:div w:id="1101681391">
          <w:marLeft w:val="0"/>
          <w:marRight w:val="0"/>
          <w:marTop w:val="0"/>
          <w:marBottom w:val="0"/>
          <w:divBdr>
            <w:top w:val="none" w:sz="0" w:space="0" w:color="auto"/>
            <w:left w:val="none" w:sz="0" w:space="0" w:color="auto"/>
            <w:bottom w:val="none" w:sz="0" w:space="0" w:color="auto"/>
            <w:right w:val="none" w:sz="0" w:space="0" w:color="auto"/>
          </w:divBdr>
        </w:div>
        <w:div w:id="935598637">
          <w:marLeft w:val="0"/>
          <w:marRight w:val="0"/>
          <w:marTop w:val="0"/>
          <w:marBottom w:val="0"/>
          <w:divBdr>
            <w:top w:val="none" w:sz="0" w:space="0" w:color="auto"/>
            <w:left w:val="none" w:sz="0" w:space="0" w:color="auto"/>
            <w:bottom w:val="none" w:sz="0" w:space="0" w:color="auto"/>
            <w:right w:val="none" w:sz="0" w:space="0" w:color="auto"/>
          </w:divBdr>
        </w:div>
        <w:div w:id="586767725">
          <w:marLeft w:val="0"/>
          <w:marRight w:val="0"/>
          <w:marTop w:val="0"/>
          <w:marBottom w:val="0"/>
          <w:divBdr>
            <w:top w:val="none" w:sz="0" w:space="0" w:color="auto"/>
            <w:left w:val="none" w:sz="0" w:space="0" w:color="auto"/>
            <w:bottom w:val="none" w:sz="0" w:space="0" w:color="auto"/>
            <w:right w:val="none" w:sz="0" w:space="0" w:color="auto"/>
          </w:divBdr>
        </w:div>
        <w:div w:id="1301182994">
          <w:marLeft w:val="0"/>
          <w:marRight w:val="0"/>
          <w:marTop w:val="0"/>
          <w:marBottom w:val="0"/>
          <w:divBdr>
            <w:top w:val="none" w:sz="0" w:space="0" w:color="auto"/>
            <w:left w:val="none" w:sz="0" w:space="0" w:color="auto"/>
            <w:bottom w:val="none" w:sz="0" w:space="0" w:color="auto"/>
            <w:right w:val="none" w:sz="0" w:space="0" w:color="auto"/>
          </w:divBdr>
        </w:div>
        <w:div w:id="1096826457">
          <w:marLeft w:val="0"/>
          <w:marRight w:val="0"/>
          <w:marTop w:val="0"/>
          <w:marBottom w:val="0"/>
          <w:divBdr>
            <w:top w:val="none" w:sz="0" w:space="0" w:color="auto"/>
            <w:left w:val="none" w:sz="0" w:space="0" w:color="auto"/>
            <w:bottom w:val="none" w:sz="0" w:space="0" w:color="auto"/>
            <w:right w:val="none" w:sz="0" w:space="0" w:color="auto"/>
          </w:divBdr>
        </w:div>
        <w:div w:id="1684625141">
          <w:marLeft w:val="0"/>
          <w:marRight w:val="0"/>
          <w:marTop w:val="0"/>
          <w:marBottom w:val="0"/>
          <w:divBdr>
            <w:top w:val="none" w:sz="0" w:space="0" w:color="auto"/>
            <w:left w:val="none" w:sz="0" w:space="0" w:color="auto"/>
            <w:bottom w:val="none" w:sz="0" w:space="0" w:color="auto"/>
            <w:right w:val="none" w:sz="0" w:space="0" w:color="auto"/>
          </w:divBdr>
        </w:div>
        <w:div w:id="1819875726">
          <w:marLeft w:val="0"/>
          <w:marRight w:val="0"/>
          <w:marTop w:val="0"/>
          <w:marBottom w:val="0"/>
          <w:divBdr>
            <w:top w:val="none" w:sz="0" w:space="0" w:color="auto"/>
            <w:left w:val="none" w:sz="0" w:space="0" w:color="auto"/>
            <w:bottom w:val="none" w:sz="0" w:space="0" w:color="auto"/>
            <w:right w:val="none" w:sz="0" w:space="0" w:color="auto"/>
          </w:divBdr>
        </w:div>
        <w:div w:id="1688095609">
          <w:marLeft w:val="0"/>
          <w:marRight w:val="0"/>
          <w:marTop w:val="0"/>
          <w:marBottom w:val="0"/>
          <w:divBdr>
            <w:top w:val="none" w:sz="0" w:space="0" w:color="auto"/>
            <w:left w:val="none" w:sz="0" w:space="0" w:color="auto"/>
            <w:bottom w:val="none" w:sz="0" w:space="0" w:color="auto"/>
            <w:right w:val="none" w:sz="0" w:space="0" w:color="auto"/>
          </w:divBdr>
        </w:div>
        <w:div w:id="1309747917">
          <w:marLeft w:val="0"/>
          <w:marRight w:val="0"/>
          <w:marTop w:val="0"/>
          <w:marBottom w:val="0"/>
          <w:divBdr>
            <w:top w:val="none" w:sz="0" w:space="0" w:color="auto"/>
            <w:left w:val="none" w:sz="0" w:space="0" w:color="auto"/>
            <w:bottom w:val="none" w:sz="0" w:space="0" w:color="auto"/>
            <w:right w:val="none" w:sz="0" w:space="0" w:color="auto"/>
          </w:divBdr>
        </w:div>
        <w:div w:id="1906531752">
          <w:marLeft w:val="0"/>
          <w:marRight w:val="0"/>
          <w:marTop w:val="0"/>
          <w:marBottom w:val="0"/>
          <w:divBdr>
            <w:top w:val="none" w:sz="0" w:space="0" w:color="auto"/>
            <w:left w:val="none" w:sz="0" w:space="0" w:color="auto"/>
            <w:bottom w:val="none" w:sz="0" w:space="0" w:color="auto"/>
            <w:right w:val="none" w:sz="0" w:space="0" w:color="auto"/>
          </w:divBdr>
        </w:div>
        <w:div w:id="1241871405">
          <w:marLeft w:val="0"/>
          <w:marRight w:val="0"/>
          <w:marTop w:val="0"/>
          <w:marBottom w:val="0"/>
          <w:divBdr>
            <w:top w:val="none" w:sz="0" w:space="0" w:color="auto"/>
            <w:left w:val="none" w:sz="0" w:space="0" w:color="auto"/>
            <w:bottom w:val="none" w:sz="0" w:space="0" w:color="auto"/>
            <w:right w:val="none" w:sz="0" w:space="0" w:color="auto"/>
          </w:divBdr>
        </w:div>
        <w:div w:id="2092461834">
          <w:marLeft w:val="0"/>
          <w:marRight w:val="0"/>
          <w:marTop w:val="0"/>
          <w:marBottom w:val="0"/>
          <w:divBdr>
            <w:top w:val="none" w:sz="0" w:space="0" w:color="auto"/>
            <w:left w:val="none" w:sz="0" w:space="0" w:color="auto"/>
            <w:bottom w:val="none" w:sz="0" w:space="0" w:color="auto"/>
            <w:right w:val="none" w:sz="0" w:space="0" w:color="auto"/>
          </w:divBdr>
        </w:div>
        <w:div w:id="1993219178">
          <w:marLeft w:val="0"/>
          <w:marRight w:val="0"/>
          <w:marTop w:val="0"/>
          <w:marBottom w:val="0"/>
          <w:divBdr>
            <w:top w:val="none" w:sz="0" w:space="0" w:color="auto"/>
            <w:left w:val="none" w:sz="0" w:space="0" w:color="auto"/>
            <w:bottom w:val="none" w:sz="0" w:space="0" w:color="auto"/>
            <w:right w:val="none" w:sz="0" w:space="0" w:color="auto"/>
          </w:divBdr>
        </w:div>
        <w:div w:id="1892494802">
          <w:marLeft w:val="0"/>
          <w:marRight w:val="0"/>
          <w:marTop w:val="0"/>
          <w:marBottom w:val="0"/>
          <w:divBdr>
            <w:top w:val="none" w:sz="0" w:space="0" w:color="auto"/>
            <w:left w:val="none" w:sz="0" w:space="0" w:color="auto"/>
            <w:bottom w:val="none" w:sz="0" w:space="0" w:color="auto"/>
            <w:right w:val="none" w:sz="0" w:space="0" w:color="auto"/>
          </w:divBdr>
        </w:div>
        <w:div w:id="695158201">
          <w:marLeft w:val="0"/>
          <w:marRight w:val="0"/>
          <w:marTop w:val="0"/>
          <w:marBottom w:val="0"/>
          <w:divBdr>
            <w:top w:val="none" w:sz="0" w:space="0" w:color="auto"/>
            <w:left w:val="none" w:sz="0" w:space="0" w:color="auto"/>
            <w:bottom w:val="none" w:sz="0" w:space="0" w:color="auto"/>
            <w:right w:val="none" w:sz="0" w:space="0" w:color="auto"/>
          </w:divBdr>
        </w:div>
        <w:div w:id="1945260412">
          <w:marLeft w:val="0"/>
          <w:marRight w:val="0"/>
          <w:marTop w:val="0"/>
          <w:marBottom w:val="0"/>
          <w:divBdr>
            <w:top w:val="none" w:sz="0" w:space="0" w:color="auto"/>
            <w:left w:val="none" w:sz="0" w:space="0" w:color="auto"/>
            <w:bottom w:val="none" w:sz="0" w:space="0" w:color="auto"/>
            <w:right w:val="none" w:sz="0" w:space="0" w:color="auto"/>
          </w:divBdr>
        </w:div>
        <w:div w:id="299967344">
          <w:marLeft w:val="0"/>
          <w:marRight w:val="0"/>
          <w:marTop w:val="0"/>
          <w:marBottom w:val="0"/>
          <w:divBdr>
            <w:top w:val="none" w:sz="0" w:space="0" w:color="auto"/>
            <w:left w:val="none" w:sz="0" w:space="0" w:color="auto"/>
            <w:bottom w:val="none" w:sz="0" w:space="0" w:color="auto"/>
            <w:right w:val="none" w:sz="0" w:space="0" w:color="auto"/>
          </w:divBdr>
        </w:div>
        <w:div w:id="255792907">
          <w:marLeft w:val="0"/>
          <w:marRight w:val="0"/>
          <w:marTop w:val="0"/>
          <w:marBottom w:val="0"/>
          <w:divBdr>
            <w:top w:val="none" w:sz="0" w:space="0" w:color="auto"/>
            <w:left w:val="none" w:sz="0" w:space="0" w:color="auto"/>
            <w:bottom w:val="none" w:sz="0" w:space="0" w:color="auto"/>
            <w:right w:val="none" w:sz="0" w:space="0" w:color="auto"/>
          </w:divBdr>
        </w:div>
        <w:div w:id="259224407">
          <w:marLeft w:val="0"/>
          <w:marRight w:val="0"/>
          <w:marTop w:val="0"/>
          <w:marBottom w:val="0"/>
          <w:divBdr>
            <w:top w:val="none" w:sz="0" w:space="0" w:color="auto"/>
            <w:left w:val="none" w:sz="0" w:space="0" w:color="auto"/>
            <w:bottom w:val="none" w:sz="0" w:space="0" w:color="auto"/>
            <w:right w:val="none" w:sz="0" w:space="0" w:color="auto"/>
          </w:divBdr>
        </w:div>
        <w:div w:id="405957631">
          <w:marLeft w:val="0"/>
          <w:marRight w:val="0"/>
          <w:marTop w:val="0"/>
          <w:marBottom w:val="0"/>
          <w:divBdr>
            <w:top w:val="none" w:sz="0" w:space="0" w:color="auto"/>
            <w:left w:val="none" w:sz="0" w:space="0" w:color="auto"/>
            <w:bottom w:val="none" w:sz="0" w:space="0" w:color="auto"/>
            <w:right w:val="none" w:sz="0" w:space="0" w:color="auto"/>
          </w:divBdr>
        </w:div>
        <w:div w:id="2134669862">
          <w:blockQuote w:val="1"/>
          <w:marLeft w:val="0"/>
          <w:marRight w:val="0"/>
          <w:marTop w:val="0"/>
          <w:marBottom w:val="240"/>
          <w:divBdr>
            <w:top w:val="none" w:sz="0" w:space="0" w:color="auto"/>
            <w:left w:val="single" w:sz="24" w:space="12" w:color="3D444D"/>
            <w:bottom w:val="none" w:sz="0" w:space="0" w:color="auto"/>
            <w:right w:val="none" w:sz="0" w:space="0" w:color="auto"/>
          </w:divBdr>
        </w:div>
        <w:div w:id="815990821">
          <w:marLeft w:val="0"/>
          <w:marRight w:val="0"/>
          <w:marTop w:val="0"/>
          <w:marBottom w:val="0"/>
          <w:divBdr>
            <w:top w:val="none" w:sz="0" w:space="0" w:color="auto"/>
            <w:left w:val="none" w:sz="0" w:space="0" w:color="auto"/>
            <w:bottom w:val="none" w:sz="0" w:space="0" w:color="auto"/>
            <w:right w:val="none" w:sz="0" w:space="0" w:color="auto"/>
          </w:divBdr>
        </w:div>
        <w:div w:id="1855222697">
          <w:marLeft w:val="0"/>
          <w:marRight w:val="0"/>
          <w:marTop w:val="0"/>
          <w:marBottom w:val="0"/>
          <w:divBdr>
            <w:top w:val="none" w:sz="0" w:space="0" w:color="auto"/>
            <w:left w:val="none" w:sz="0" w:space="0" w:color="auto"/>
            <w:bottom w:val="none" w:sz="0" w:space="0" w:color="auto"/>
            <w:right w:val="none" w:sz="0" w:space="0" w:color="auto"/>
          </w:divBdr>
        </w:div>
        <w:div w:id="1374191331">
          <w:marLeft w:val="0"/>
          <w:marRight w:val="0"/>
          <w:marTop w:val="0"/>
          <w:marBottom w:val="0"/>
          <w:divBdr>
            <w:top w:val="none" w:sz="0" w:space="0" w:color="auto"/>
            <w:left w:val="none" w:sz="0" w:space="0" w:color="auto"/>
            <w:bottom w:val="none" w:sz="0" w:space="0" w:color="auto"/>
            <w:right w:val="none" w:sz="0" w:space="0" w:color="auto"/>
          </w:divBdr>
        </w:div>
        <w:div w:id="898784553">
          <w:marLeft w:val="0"/>
          <w:marRight w:val="0"/>
          <w:marTop w:val="0"/>
          <w:marBottom w:val="0"/>
          <w:divBdr>
            <w:top w:val="none" w:sz="0" w:space="0" w:color="auto"/>
            <w:left w:val="none" w:sz="0" w:space="0" w:color="auto"/>
            <w:bottom w:val="none" w:sz="0" w:space="0" w:color="auto"/>
            <w:right w:val="none" w:sz="0" w:space="0" w:color="auto"/>
          </w:divBdr>
        </w:div>
        <w:div w:id="1812600404">
          <w:marLeft w:val="0"/>
          <w:marRight w:val="0"/>
          <w:marTop w:val="0"/>
          <w:marBottom w:val="0"/>
          <w:divBdr>
            <w:top w:val="none" w:sz="0" w:space="0" w:color="auto"/>
            <w:left w:val="none" w:sz="0" w:space="0" w:color="auto"/>
            <w:bottom w:val="none" w:sz="0" w:space="0" w:color="auto"/>
            <w:right w:val="none" w:sz="0" w:space="0" w:color="auto"/>
          </w:divBdr>
        </w:div>
        <w:div w:id="533427189">
          <w:marLeft w:val="0"/>
          <w:marRight w:val="0"/>
          <w:marTop w:val="0"/>
          <w:marBottom w:val="0"/>
          <w:divBdr>
            <w:top w:val="none" w:sz="0" w:space="0" w:color="auto"/>
            <w:left w:val="none" w:sz="0" w:space="0" w:color="auto"/>
            <w:bottom w:val="none" w:sz="0" w:space="0" w:color="auto"/>
            <w:right w:val="none" w:sz="0" w:space="0" w:color="auto"/>
          </w:divBdr>
        </w:div>
        <w:div w:id="1839733321">
          <w:marLeft w:val="0"/>
          <w:marRight w:val="0"/>
          <w:marTop w:val="0"/>
          <w:marBottom w:val="0"/>
          <w:divBdr>
            <w:top w:val="none" w:sz="0" w:space="0" w:color="auto"/>
            <w:left w:val="none" w:sz="0" w:space="0" w:color="auto"/>
            <w:bottom w:val="none" w:sz="0" w:space="0" w:color="auto"/>
            <w:right w:val="none" w:sz="0" w:space="0" w:color="auto"/>
          </w:divBdr>
        </w:div>
        <w:div w:id="1505433679">
          <w:marLeft w:val="0"/>
          <w:marRight w:val="0"/>
          <w:marTop w:val="0"/>
          <w:marBottom w:val="0"/>
          <w:divBdr>
            <w:top w:val="none" w:sz="0" w:space="0" w:color="auto"/>
            <w:left w:val="none" w:sz="0" w:space="0" w:color="auto"/>
            <w:bottom w:val="none" w:sz="0" w:space="0" w:color="auto"/>
            <w:right w:val="none" w:sz="0" w:space="0" w:color="auto"/>
          </w:divBdr>
        </w:div>
      </w:divsChild>
    </w:div>
    <w:div w:id="1512330381">
      <w:bodyDiv w:val="1"/>
      <w:marLeft w:val="0"/>
      <w:marRight w:val="0"/>
      <w:marTop w:val="0"/>
      <w:marBottom w:val="0"/>
      <w:divBdr>
        <w:top w:val="none" w:sz="0" w:space="0" w:color="auto"/>
        <w:left w:val="none" w:sz="0" w:space="0" w:color="auto"/>
        <w:bottom w:val="none" w:sz="0" w:space="0" w:color="auto"/>
        <w:right w:val="none" w:sz="0" w:space="0" w:color="auto"/>
      </w:divBdr>
      <w:divsChild>
        <w:div w:id="1092315385">
          <w:marLeft w:val="0"/>
          <w:marRight w:val="0"/>
          <w:marTop w:val="0"/>
          <w:marBottom w:val="0"/>
          <w:divBdr>
            <w:top w:val="none" w:sz="0" w:space="0" w:color="auto"/>
            <w:left w:val="none" w:sz="0" w:space="0" w:color="auto"/>
            <w:bottom w:val="none" w:sz="0" w:space="0" w:color="auto"/>
            <w:right w:val="none" w:sz="0" w:space="0" w:color="auto"/>
          </w:divBdr>
        </w:div>
      </w:divsChild>
    </w:div>
    <w:div w:id="1745641319">
      <w:bodyDiv w:val="1"/>
      <w:marLeft w:val="0"/>
      <w:marRight w:val="0"/>
      <w:marTop w:val="0"/>
      <w:marBottom w:val="0"/>
      <w:divBdr>
        <w:top w:val="none" w:sz="0" w:space="0" w:color="auto"/>
        <w:left w:val="none" w:sz="0" w:space="0" w:color="auto"/>
        <w:bottom w:val="none" w:sz="0" w:space="0" w:color="auto"/>
        <w:right w:val="none" w:sz="0" w:space="0" w:color="auto"/>
      </w:divBdr>
      <w:divsChild>
        <w:div w:id="212040101">
          <w:marLeft w:val="0"/>
          <w:marRight w:val="0"/>
          <w:marTop w:val="0"/>
          <w:marBottom w:val="0"/>
          <w:divBdr>
            <w:top w:val="none" w:sz="0" w:space="0" w:color="auto"/>
            <w:left w:val="none" w:sz="0" w:space="0" w:color="auto"/>
            <w:bottom w:val="none" w:sz="0" w:space="0" w:color="auto"/>
            <w:right w:val="none" w:sz="0" w:space="0" w:color="auto"/>
          </w:divBdr>
        </w:div>
      </w:divsChild>
    </w:div>
    <w:div w:id="1768380333">
      <w:bodyDiv w:val="1"/>
      <w:marLeft w:val="0"/>
      <w:marRight w:val="0"/>
      <w:marTop w:val="0"/>
      <w:marBottom w:val="0"/>
      <w:divBdr>
        <w:top w:val="none" w:sz="0" w:space="0" w:color="auto"/>
        <w:left w:val="none" w:sz="0" w:space="0" w:color="auto"/>
        <w:bottom w:val="none" w:sz="0" w:space="0" w:color="auto"/>
        <w:right w:val="none" w:sz="0" w:space="0" w:color="auto"/>
      </w:divBdr>
      <w:divsChild>
        <w:div w:id="1084688876">
          <w:marLeft w:val="0"/>
          <w:marRight w:val="0"/>
          <w:marTop w:val="0"/>
          <w:marBottom w:val="0"/>
          <w:divBdr>
            <w:top w:val="none" w:sz="0" w:space="0" w:color="auto"/>
            <w:left w:val="none" w:sz="0" w:space="0" w:color="auto"/>
            <w:bottom w:val="none" w:sz="0" w:space="0" w:color="auto"/>
            <w:right w:val="none" w:sz="0" w:space="0" w:color="auto"/>
          </w:divBdr>
        </w:div>
      </w:divsChild>
    </w:div>
    <w:div w:id="1943799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9</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Phạm</dc:creator>
  <cp:keywords/>
  <dc:description/>
  <cp:lastModifiedBy>Trung Nguyễn</cp:lastModifiedBy>
  <cp:revision>12</cp:revision>
  <dcterms:created xsi:type="dcterms:W3CDTF">2025-07-08T05:45:00Z</dcterms:created>
  <dcterms:modified xsi:type="dcterms:W3CDTF">2025-07-08T07:09:00Z</dcterms:modified>
</cp:coreProperties>
</file>