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99DC2" w14:textId="77777777" w:rsidR="00567ECF" w:rsidRDefault="00567ECF" w:rsidP="00567ECF">
      <w:pPr>
        <w:pStyle w:val="Title"/>
        <w:jc w:val="center"/>
        <w:rPr>
          <w:rFonts w:eastAsia="Times New Roman"/>
          <w:lang w:eastAsia="en-CA"/>
        </w:rPr>
      </w:pPr>
      <w:r>
        <w:rPr>
          <w:rFonts w:eastAsia="Times New Roman"/>
          <w:lang w:eastAsia="en-CA"/>
        </w:rPr>
        <w:t>CWEB195 Final Project Evaluation</w:t>
      </w:r>
    </w:p>
    <w:p w14:paraId="57D618AE" w14:textId="77777777" w:rsidR="00567ECF" w:rsidRPr="00EB2EBC" w:rsidRDefault="00567ECF" w:rsidP="00567ECF">
      <w:pPr>
        <w:pStyle w:val="Subtitle"/>
        <w:jc w:val="center"/>
        <w:rPr>
          <w:lang w:eastAsia="en-CA"/>
        </w:rPr>
      </w:pPr>
      <w:r>
        <w:rPr>
          <w:lang w:eastAsia="en-CA"/>
        </w:rPr>
        <w:t xml:space="preserve">Taylor Stigen, Matthew Truong, Gabriel Beltran, Levi </w:t>
      </w:r>
      <w:proofErr w:type="spellStart"/>
      <w:r>
        <w:rPr>
          <w:lang w:eastAsia="en-CA"/>
        </w:rPr>
        <w:t>Krozser</w:t>
      </w:r>
      <w:proofErr w:type="spellEnd"/>
    </w:p>
    <w:p w14:paraId="4B7DB921" w14:textId="77777777" w:rsidR="00567ECF" w:rsidRDefault="00567ECF" w:rsidP="00567ECF">
      <w:pPr>
        <w:spacing w:before="100" w:beforeAutospacing="1" w:after="100" w:afterAutospacing="1" w:line="240" w:lineRule="auto"/>
        <w:rPr>
          <w:rFonts w:ascii="Verdana" w:eastAsia="Times New Roman" w:hAnsi="Verdana" w:cs="Times New Roman"/>
          <w:color w:val="000000"/>
          <w:sz w:val="18"/>
          <w:szCs w:val="18"/>
          <w:lang w:eastAsia="en-CA"/>
        </w:rPr>
      </w:pPr>
      <w:r w:rsidRPr="0021011E">
        <w:rPr>
          <w:rFonts w:ascii="Verdana" w:eastAsia="Times New Roman" w:hAnsi="Verdana" w:cs="Times New Roman"/>
          <w:color w:val="000000"/>
          <w:sz w:val="18"/>
          <w:szCs w:val="18"/>
          <w:lang w:eastAsia="en-CA"/>
        </w:rPr>
        <w:t>A document evaluating your website, including the elements for evaluating websites covered in Learning Outcome 6.</w:t>
      </w:r>
    </w:p>
    <w:p w14:paraId="313412BD" w14:textId="77777777" w:rsidR="00567ECF" w:rsidRDefault="00567ECF" w:rsidP="00567ECF">
      <w:pPr>
        <w:pStyle w:val="Heading1"/>
        <w:numPr>
          <w:ilvl w:val="0"/>
          <w:numId w:val="2"/>
        </w:numPr>
        <w:rPr>
          <w:rFonts w:eastAsia="Times New Roman"/>
          <w:lang w:eastAsia="en-CA"/>
        </w:rPr>
      </w:pPr>
      <w:r>
        <w:rPr>
          <w:rFonts w:eastAsia="Times New Roman"/>
          <w:lang w:eastAsia="en-CA"/>
        </w:rPr>
        <w:t>Learnability</w:t>
      </w:r>
    </w:p>
    <w:p w14:paraId="35BF97C8" w14:textId="77777777" w:rsidR="00567ECF" w:rsidRPr="00BB25DF" w:rsidRDefault="00567ECF" w:rsidP="00567ECF">
      <w:pPr>
        <w:rPr>
          <w:lang w:eastAsia="en-CA"/>
        </w:rPr>
      </w:pPr>
      <w:r>
        <w:rPr>
          <w:lang w:eastAsia="en-CA"/>
        </w:rPr>
        <w:t>Accomplishing basic tasks within the website is straightforward due to the persistent nav bar at the top of the page. New users should be able to find the information they are looking for by utilizing these links. Every page has a title that helps explain the usage of each page. If they want to learn more about the coffee that Broadway Roastery sells, they can find the “Our Coffee” page in the header nav bar.</w:t>
      </w:r>
    </w:p>
    <w:p w14:paraId="122E9333" w14:textId="77777777" w:rsidR="00567ECF" w:rsidRDefault="00567ECF" w:rsidP="00567ECF">
      <w:pPr>
        <w:pStyle w:val="Heading1"/>
        <w:numPr>
          <w:ilvl w:val="0"/>
          <w:numId w:val="2"/>
        </w:numPr>
        <w:rPr>
          <w:rFonts w:eastAsia="Times New Roman"/>
          <w:lang w:eastAsia="en-CA"/>
        </w:rPr>
      </w:pPr>
      <w:r>
        <w:rPr>
          <w:rFonts w:eastAsia="Times New Roman"/>
          <w:lang w:eastAsia="en-CA"/>
        </w:rPr>
        <w:t>Efficiency</w:t>
      </w:r>
    </w:p>
    <w:p w14:paraId="1FD1C034" w14:textId="77777777" w:rsidR="00567ECF" w:rsidRPr="003F3C60" w:rsidRDefault="00567ECF" w:rsidP="00567ECF">
      <w:pPr>
        <w:rPr>
          <w:lang w:eastAsia="en-CA"/>
        </w:rPr>
      </w:pPr>
      <w:r>
        <w:rPr>
          <w:lang w:eastAsia="en-CA"/>
        </w:rPr>
        <w:t>Once a user has learned how to perform a specific task within the website it will be easy for them to quickly repeat this task in future use. For example, a user wanting to submit a review can quickly find the “Review” link at the top nav bar and be able to use that page to place their review.</w:t>
      </w:r>
    </w:p>
    <w:p w14:paraId="4CC758F7" w14:textId="77777777" w:rsidR="00567ECF" w:rsidRDefault="00567ECF" w:rsidP="00567ECF">
      <w:pPr>
        <w:pStyle w:val="Heading1"/>
        <w:numPr>
          <w:ilvl w:val="0"/>
          <w:numId w:val="2"/>
        </w:numPr>
        <w:rPr>
          <w:rFonts w:eastAsia="Times New Roman"/>
          <w:lang w:eastAsia="en-CA"/>
        </w:rPr>
      </w:pPr>
      <w:r>
        <w:rPr>
          <w:rFonts w:eastAsia="Times New Roman"/>
          <w:lang w:eastAsia="en-CA"/>
        </w:rPr>
        <w:t>Memorability</w:t>
      </w:r>
    </w:p>
    <w:p w14:paraId="16ACDFEA" w14:textId="77777777" w:rsidR="00567ECF" w:rsidRPr="00BA2BDD" w:rsidRDefault="00567ECF" w:rsidP="00567ECF">
      <w:pPr>
        <w:rPr>
          <w:lang w:eastAsia="en-CA"/>
        </w:rPr>
      </w:pPr>
      <w:r>
        <w:rPr>
          <w:lang w:eastAsia="en-CA"/>
        </w:rPr>
        <w:t>Because of the self-explanatory nature of the pages within the website, returning users should be able to swiftly locate their desired pages and functionalities.</w:t>
      </w:r>
    </w:p>
    <w:p w14:paraId="0116C1DE" w14:textId="77777777" w:rsidR="00567ECF" w:rsidRDefault="00567ECF" w:rsidP="00567ECF">
      <w:pPr>
        <w:pStyle w:val="Heading1"/>
        <w:numPr>
          <w:ilvl w:val="0"/>
          <w:numId w:val="2"/>
        </w:numPr>
        <w:rPr>
          <w:rFonts w:eastAsia="Times New Roman"/>
          <w:lang w:eastAsia="en-CA"/>
        </w:rPr>
      </w:pPr>
      <w:r>
        <w:rPr>
          <w:rFonts w:eastAsia="Times New Roman"/>
          <w:lang w:eastAsia="en-CA"/>
        </w:rPr>
        <w:t>Errors</w:t>
      </w:r>
    </w:p>
    <w:p w14:paraId="61181B6B" w14:textId="77777777" w:rsidR="00567ECF" w:rsidRPr="00CC5D20" w:rsidRDefault="00567ECF" w:rsidP="00567ECF">
      <w:pPr>
        <w:rPr>
          <w:lang w:eastAsia="en-CA"/>
        </w:rPr>
      </w:pPr>
      <w:r>
        <w:rPr>
          <w:lang w:eastAsia="en-CA"/>
        </w:rPr>
        <w:t xml:space="preserve">Errors should be few and far between within this website as there is </w:t>
      </w:r>
      <w:proofErr w:type="gramStart"/>
      <w:r>
        <w:rPr>
          <w:lang w:eastAsia="en-CA"/>
        </w:rPr>
        <w:t>really only</w:t>
      </w:r>
      <w:proofErr w:type="gramEnd"/>
      <w:r>
        <w:rPr>
          <w:lang w:eastAsia="en-CA"/>
        </w:rPr>
        <w:t xml:space="preserve"> one place for them to occur. This would be on the “Reviews” page. Within this page is a form for submitting reviews about the business. This form includes validation for the included fields and displays appropriate error messages explaining to the user on why their inputted information is incorrect and what needs to be changed to make sure the information is valid.</w:t>
      </w:r>
    </w:p>
    <w:p w14:paraId="74E0B36F" w14:textId="77777777" w:rsidR="00567ECF" w:rsidRDefault="00567ECF" w:rsidP="00567ECF">
      <w:pPr>
        <w:pStyle w:val="Heading1"/>
        <w:numPr>
          <w:ilvl w:val="0"/>
          <w:numId w:val="2"/>
        </w:numPr>
        <w:rPr>
          <w:rFonts w:eastAsia="Times New Roman"/>
          <w:lang w:eastAsia="en-CA"/>
        </w:rPr>
      </w:pPr>
      <w:r>
        <w:rPr>
          <w:rFonts w:eastAsia="Times New Roman"/>
          <w:lang w:eastAsia="en-CA"/>
        </w:rPr>
        <w:t>Satisfaction</w:t>
      </w:r>
    </w:p>
    <w:p w14:paraId="6B508D47" w14:textId="77777777" w:rsidR="00567ECF" w:rsidRPr="00C37A53" w:rsidRDefault="00567ECF" w:rsidP="00567ECF">
      <w:pPr>
        <w:rPr>
          <w:lang w:eastAsia="en-CA"/>
        </w:rPr>
      </w:pPr>
      <w:r>
        <w:rPr>
          <w:lang w:eastAsia="en-CA"/>
        </w:rPr>
        <w:t>The design of the website is quite pleasant especially when compared to the current website which is extremely barebones and only includes a single page. This updated version features a simple and clean design which is pleasing to the eye. There are many features and links within the website that make it quite easy to get around and find information.</w:t>
      </w:r>
    </w:p>
    <w:p w14:paraId="07EE2B2A" w14:textId="68A42D45" w:rsidR="00CF5CC3" w:rsidRPr="00567ECF" w:rsidRDefault="00CF5CC3" w:rsidP="00567ECF"/>
    <w:sectPr w:rsidR="00CF5CC3" w:rsidRPr="00567ECF">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84DF3" w14:textId="77777777" w:rsidR="001C1702" w:rsidRDefault="001C1702" w:rsidP="006F65E9">
      <w:pPr>
        <w:spacing w:after="0" w:line="240" w:lineRule="auto"/>
      </w:pPr>
      <w:r>
        <w:separator/>
      </w:r>
    </w:p>
  </w:endnote>
  <w:endnote w:type="continuationSeparator" w:id="0">
    <w:p w14:paraId="223797A2" w14:textId="77777777" w:rsidR="001C1702" w:rsidRDefault="001C1702" w:rsidP="006F6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hnschrift SemiLight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C66F7" w14:textId="77777777" w:rsidR="001C1702" w:rsidRDefault="001C1702" w:rsidP="006F65E9">
      <w:pPr>
        <w:spacing w:after="0" w:line="240" w:lineRule="auto"/>
      </w:pPr>
      <w:r>
        <w:separator/>
      </w:r>
    </w:p>
  </w:footnote>
  <w:footnote w:type="continuationSeparator" w:id="0">
    <w:p w14:paraId="451DB67F" w14:textId="77777777" w:rsidR="001C1702" w:rsidRDefault="001C1702" w:rsidP="006F6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B8591" w14:textId="35837AB8" w:rsidR="006F65E9" w:rsidRDefault="005E3F3C">
    <w:pPr>
      <w:pStyle w:val="Header"/>
    </w:pPr>
    <w:r>
      <w:rPr>
        <w:noProof/>
      </w:rPr>
      <mc:AlternateContent>
        <mc:Choice Requires="wps">
          <w:drawing>
            <wp:anchor distT="45720" distB="45720" distL="114300" distR="114300" simplePos="0" relativeHeight="251660288" behindDoc="0" locked="0" layoutInCell="1" allowOverlap="1" wp14:anchorId="532A5CB5" wp14:editId="11613992">
              <wp:simplePos x="0" y="0"/>
              <wp:positionH relativeFrom="column">
                <wp:posOffset>348597</wp:posOffset>
              </wp:positionH>
              <wp:positionV relativeFrom="paragraph">
                <wp:posOffset>-47922</wp:posOffset>
              </wp:positionV>
              <wp:extent cx="3619500" cy="3536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353695"/>
                      </a:xfrm>
                      <a:prstGeom prst="rect">
                        <a:avLst/>
                      </a:prstGeom>
                      <a:noFill/>
                      <a:ln w="9525">
                        <a:noFill/>
                        <a:miter lim="800000"/>
                        <a:headEnd/>
                        <a:tailEnd/>
                      </a:ln>
                    </wps:spPr>
                    <wps:txbx>
                      <w:txbxContent>
                        <w:p w14:paraId="24D17EDF" w14:textId="4FFAD6D5" w:rsidR="005E3F3C" w:rsidRPr="005E3F3C" w:rsidRDefault="006F65E9">
                          <w:pPr>
                            <w:rPr>
                              <w:rFonts w:ascii="Bahnschrift SemiLight Condensed" w:hAnsi="Bahnschrift SemiLight Condensed" w:cs="Times New Roman"/>
                              <w:sz w:val="36"/>
                              <w:szCs w:val="36"/>
                              <w:lang w:val="en-US"/>
                            </w:rPr>
                          </w:pPr>
                          <w:r w:rsidRPr="005E3F3C">
                            <w:rPr>
                              <w:rFonts w:ascii="Bahnschrift SemiLight Condensed" w:hAnsi="Bahnschrift SemiLight Condensed" w:cs="Times New Roman"/>
                              <w:sz w:val="36"/>
                              <w:szCs w:val="36"/>
                              <w:lang w:val="en-US"/>
                            </w:rPr>
                            <w:t>BROADWAY ROASTERY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2A5CB5" id="_x0000_t202" coordsize="21600,21600" o:spt="202" path="m,l,21600r21600,l21600,xe">
              <v:stroke joinstyle="miter"/>
              <v:path gradientshapeok="t" o:connecttype="rect"/>
            </v:shapetype>
            <v:shape id="Text Box 2" o:spid="_x0000_s1026" type="#_x0000_t202" style="position:absolute;margin-left:27.45pt;margin-top:-3.75pt;width:285pt;height:27.8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" filled="f" stroked="f">
              <v:textbox>
                <w:txbxContent>
                  <w:p w14:paraId="24D17EDF" w14:textId="4FFAD6D5" w:rsidR="005E3F3C" w:rsidRPr="005E3F3C" w:rsidRDefault="006F65E9">
                    <w:pPr>
                      <w:rPr>
                        <w:rFonts w:ascii="Bahnschrift SemiLight Condensed" w:hAnsi="Bahnschrift SemiLight Condensed" w:cs="Times New Roman"/>
                        <w:sz w:val="36"/>
                        <w:szCs w:val="36"/>
                        <w:lang w:val="en-US"/>
                      </w:rPr>
                    </w:pPr>
                    <w:r w:rsidRPr="005E3F3C">
                      <w:rPr>
                        <w:rFonts w:ascii="Bahnschrift SemiLight Condensed" w:hAnsi="Bahnschrift SemiLight Condensed" w:cs="Times New Roman"/>
                        <w:sz w:val="36"/>
                        <w:szCs w:val="36"/>
                        <w:lang w:val="en-US"/>
                      </w:rPr>
                      <w:t>BROADWAY ROASTERY</w:t>
                    </w:r>
                  </w:p>
                </w:txbxContent>
              </v:textbox>
              <w10:wrap type="square"/>
            </v:shape>
          </w:pict>
        </mc:Fallback>
      </mc:AlternateContent>
    </w:r>
    <w:r w:rsidR="006F65E9" w:rsidRPr="006F65E9">
      <w:rPr>
        <w:rFonts w:ascii="Times New Roman" w:hAnsi="Times New Roman" w:cs="Times New Roman"/>
        <w:noProof/>
      </w:rPr>
      <w:drawing>
        <wp:anchor distT="0" distB="0" distL="114300" distR="114300" simplePos="0" relativeHeight="251658240" behindDoc="0" locked="0" layoutInCell="1" allowOverlap="1" wp14:anchorId="1C7944C6" wp14:editId="5F1FFAB2">
          <wp:simplePos x="0" y="0"/>
          <wp:positionH relativeFrom="column">
            <wp:posOffset>-341932</wp:posOffset>
          </wp:positionH>
          <wp:positionV relativeFrom="paragraph">
            <wp:posOffset>-100735</wp:posOffset>
          </wp:positionV>
          <wp:extent cx="606681" cy="567595"/>
          <wp:effectExtent l="0" t="0" r="3175" b="4445"/>
          <wp:wrapNone/>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12694" cy="573220"/>
                  </a:xfrm>
                  <a:prstGeom prst="rect">
                    <a:avLst/>
                  </a:prstGeom>
                </pic:spPr>
              </pic:pic>
            </a:graphicData>
          </a:graphic>
          <wp14:sizeRelH relativeFrom="margin">
            <wp14:pctWidth>0</wp14:pctWidth>
          </wp14:sizeRelH>
          <wp14:sizeRelV relativeFrom="margin">
            <wp14:pctHeight>0</wp14:pctHeight>
          </wp14:sizeRelV>
        </wp:anchor>
      </w:drawing>
    </w:r>
  </w:p>
  <w:p w14:paraId="6D3DBF29" w14:textId="1007A36A" w:rsidR="006F65E9" w:rsidRDefault="005E3F3C">
    <w:pPr>
      <w:pStyle w:val="Header"/>
    </w:pPr>
    <w:r>
      <w:rPr>
        <w:noProof/>
      </w:rPr>
      <mc:AlternateContent>
        <mc:Choice Requires="wps">
          <w:drawing>
            <wp:anchor distT="45720" distB="45720" distL="114300" distR="114300" simplePos="0" relativeHeight="251662336" behindDoc="0" locked="0" layoutInCell="1" allowOverlap="1" wp14:anchorId="714C2CBC" wp14:editId="794BA1CE">
              <wp:simplePos x="0" y="0"/>
              <wp:positionH relativeFrom="column">
                <wp:posOffset>342041</wp:posOffset>
              </wp:positionH>
              <wp:positionV relativeFrom="paragraph">
                <wp:posOffset>25514</wp:posOffset>
              </wp:positionV>
              <wp:extent cx="3619500" cy="35369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353695"/>
                      </a:xfrm>
                      <a:prstGeom prst="rect">
                        <a:avLst/>
                      </a:prstGeom>
                      <a:noFill/>
                      <a:ln w="9525">
                        <a:noFill/>
                        <a:miter lim="800000"/>
                        <a:headEnd/>
                        <a:tailEnd/>
                      </a:ln>
                    </wps:spPr>
                    <wps:txbx>
                      <w:txbxContent>
                        <w:p w14:paraId="5458DC41" w14:textId="1E7457CA" w:rsidR="005E3F3C" w:rsidRPr="005E3F3C" w:rsidRDefault="005E3F3C" w:rsidP="005E3F3C">
                          <w:pPr>
                            <w:rPr>
                              <w:rFonts w:ascii="Bahnschrift SemiLight Condensed" w:hAnsi="Bahnschrift SemiLight Condensed" w:cs="Times New Roman"/>
                              <w:sz w:val="24"/>
                              <w:szCs w:val="24"/>
                              <w:lang w:val="en-US"/>
                            </w:rPr>
                          </w:pPr>
                          <w:r w:rsidRPr="005E3F3C">
                            <w:rPr>
                              <w:rFonts w:ascii="Bahnschrift SemiLight Condensed" w:hAnsi="Bahnschrift SemiLight Condensed" w:cs="Times New Roman"/>
                              <w:sz w:val="24"/>
                              <w:szCs w:val="24"/>
                              <w:lang w:val="en-US"/>
                            </w:rPr>
                            <w:t>POST-DEVELOPMENT PROJECT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4C2CBC" id="_x0000_s1027" type="#_x0000_t202" style="position:absolute;margin-left:26.95pt;margin-top:2pt;width:285pt;height:27.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" filled="f" stroked="f">
              <v:textbox>
                <w:txbxContent>
                  <w:p w14:paraId="5458DC41" w14:textId="1E7457CA" w:rsidR="005E3F3C" w:rsidRPr="005E3F3C" w:rsidRDefault="005E3F3C" w:rsidP="005E3F3C">
                    <w:pPr>
                      <w:rPr>
                        <w:rFonts w:ascii="Bahnschrift SemiLight Condensed" w:hAnsi="Bahnschrift SemiLight Condensed" w:cs="Times New Roman"/>
                        <w:sz w:val="24"/>
                        <w:szCs w:val="24"/>
                        <w:lang w:val="en-US"/>
                      </w:rPr>
                    </w:pPr>
                    <w:r w:rsidRPr="005E3F3C">
                      <w:rPr>
                        <w:rFonts w:ascii="Bahnschrift SemiLight Condensed" w:hAnsi="Bahnschrift SemiLight Condensed" w:cs="Times New Roman"/>
                        <w:sz w:val="24"/>
                        <w:szCs w:val="24"/>
                        <w:lang w:val="en-US"/>
                      </w:rPr>
                      <w:t>POST-DEVELOPMENT PROJECT DOCUMENT</w:t>
                    </w:r>
                  </w:p>
                </w:txbxContent>
              </v:textbox>
              <w10:wrap type="square"/>
            </v:shape>
          </w:pict>
        </mc:Fallback>
      </mc:AlternateContent>
    </w:r>
  </w:p>
  <w:p w14:paraId="749BFB33" w14:textId="57F77AC7" w:rsidR="006F65E9" w:rsidRDefault="006F65E9">
    <w:pPr>
      <w:pStyle w:val="Header"/>
    </w:pPr>
  </w:p>
  <w:p w14:paraId="100BF5D2" w14:textId="77777777" w:rsidR="006F65E9" w:rsidRDefault="006F65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F49C7"/>
    <w:multiLevelType w:val="multilevel"/>
    <w:tmpl w:val="10090027"/>
    <w:lvl w:ilvl="0">
      <w:start w:val="1"/>
      <w:numFmt w:val="upperRoman"/>
      <w:lvlText w:val="%1."/>
      <w:lvlJc w:val="left"/>
      <w:pPr>
        <w:ind w:left="0" w:firstLine="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46D40801"/>
    <w:multiLevelType w:val="hybridMultilevel"/>
    <w:tmpl w:val="D39A44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5E9"/>
    <w:rsid w:val="00020E55"/>
    <w:rsid w:val="00176315"/>
    <w:rsid w:val="001C1702"/>
    <w:rsid w:val="00567ECF"/>
    <w:rsid w:val="005E3F3C"/>
    <w:rsid w:val="006125D5"/>
    <w:rsid w:val="006F65E9"/>
    <w:rsid w:val="007005F2"/>
    <w:rsid w:val="00715036"/>
    <w:rsid w:val="008003EA"/>
    <w:rsid w:val="009A0507"/>
    <w:rsid w:val="00CF5CC3"/>
    <w:rsid w:val="00E65C5C"/>
    <w:rsid w:val="00ED69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E16B"/>
  <w15:chartTrackingRefBased/>
  <w15:docId w15:val="{E5D023F7-CF00-49FA-9B29-470CA6EA8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ECF"/>
  </w:style>
  <w:style w:type="paragraph" w:styleId="Heading1">
    <w:name w:val="heading 1"/>
    <w:basedOn w:val="Normal"/>
    <w:next w:val="Normal"/>
    <w:link w:val="Heading1Char"/>
    <w:uiPriority w:val="9"/>
    <w:qFormat/>
    <w:rsid w:val="006125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67ECF"/>
    <w:pPr>
      <w:keepNext/>
      <w:keepLines/>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67ECF"/>
    <w:pPr>
      <w:keepNext/>
      <w:keepLines/>
      <w:spacing w:before="40" w:after="0"/>
      <w:ind w:left="14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67ECF"/>
    <w:pPr>
      <w:keepNext/>
      <w:keepLines/>
      <w:spacing w:before="40" w:after="0"/>
      <w:ind w:left="216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7ECF"/>
    <w:pPr>
      <w:keepNext/>
      <w:keepLines/>
      <w:spacing w:before="40" w:after="0"/>
      <w:ind w:left="288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7ECF"/>
    <w:pPr>
      <w:keepNext/>
      <w:keepLines/>
      <w:spacing w:before="40" w:after="0"/>
      <w:ind w:left="360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7ECF"/>
    <w:pPr>
      <w:keepNext/>
      <w:keepLines/>
      <w:spacing w:before="40" w:after="0"/>
      <w:ind w:left="432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7ECF"/>
    <w:pPr>
      <w:keepNext/>
      <w:keepLines/>
      <w:spacing w:before="40" w:after="0"/>
      <w:ind w:left="50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7ECF"/>
    <w:pPr>
      <w:keepNext/>
      <w:keepLines/>
      <w:spacing w:before="40" w:after="0"/>
      <w:ind w:left="57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5E9"/>
  </w:style>
  <w:style w:type="paragraph" w:styleId="Footer">
    <w:name w:val="footer"/>
    <w:basedOn w:val="Normal"/>
    <w:link w:val="FooterChar"/>
    <w:uiPriority w:val="99"/>
    <w:unhideWhenUsed/>
    <w:rsid w:val="006F6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5E9"/>
  </w:style>
  <w:style w:type="character" w:customStyle="1" w:styleId="Heading1Char">
    <w:name w:val="Heading 1 Char"/>
    <w:basedOn w:val="DefaultParagraphFont"/>
    <w:link w:val="Heading1"/>
    <w:uiPriority w:val="9"/>
    <w:rsid w:val="006125D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05F2"/>
    <w:pPr>
      <w:ind w:left="720"/>
      <w:contextualSpacing/>
    </w:pPr>
  </w:style>
  <w:style w:type="character" w:customStyle="1" w:styleId="Heading2Char">
    <w:name w:val="Heading 2 Char"/>
    <w:basedOn w:val="DefaultParagraphFont"/>
    <w:link w:val="Heading2"/>
    <w:uiPriority w:val="9"/>
    <w:semiHidden/>
    <w:rsid w:val="00567E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67E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67EC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7EC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7EC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7EC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7EC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7ECF"/>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567E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E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E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7EC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CDE19-6777-4048-94ED-72B62FD0E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Beltran, Gabriel Audrey</dc:creator>
  <cp:keywords/>
  <dc:description/>
  <cp:lastModifiedBy>Beltran, Gabriel Audrey</cp:lastModifiedBy>
  <cp:revision>2</cp:revision>
  <dcterms:created xsi:type="dcterms:W3CDTF">2022-06-03T17:22:00Z</dcterms:created>
  <dcterms:modified xsi:type="dcterms:W3CDTF">2022-06-03T17:22:00Z</dcterms:modified>
</cp:coreProperties>
</file>