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ED28" w14:textId="7355E04B" w:rsidR="00956F70" w:rsidRDefault="00F15C85" w:rsidP="00F15C85">
      <w:pPr>
        <w:jc w:val="center"/>
        <w:rPr>
          <w:lang w:val="en-US"/>
        </w:rPr>
      </w:pPr>
      <w:r>
        <w:rPr>
          <w:lang w:val="en-US"/>
        </w:rPr>
        <w:t>Special Features of our Website</w:t>
      </w:r>
    </w:p>
    <w:p w14:paraId="5032D6D6" w14:textId="49689FB1" w:rsidR="00F15C85" w:rsidRDefault="00F15C85">
      <w:pPr>
        <w:rPr>
          <w:lang w:val="en-US"/>
        </w:rPr>
      </w:pPr>
    </w:p>
    <w:p w14:paraId="430A48BB" w14:textId="77777777" w:rsidR="004E5351" w:rsidRDefault="00F15C85">
      <w:pPr>
        <w:rPr>
          <w:lang w:val="en-US"/>
        </w:rPr>
      </w:pPr>
      <w:r>
        <w:rPr>
          <w:lang w:val="en-US"/>
        </w:rPr>
        <w:t xml:space="preserve">While doing this redesign, we learned and implemented a few special features. </w:t>
      </w:r>
    </w:p>
    <w:p w14:paraId="794A2BC6" w14:textId="77777777" w:rsidR="004E5351" w:rsidRDefault="004E5351">
      <w:pPr>
        <w:rPr>
          <w:lang w:val="en-US"/>
        </w:rPr>
      </w:pPr>
    </w:p>
    <w:p w14:paraId="10C6840D" w14:textId="77777777" w:rsidR="004E5351" w:rsidRDefault="00F15C85" w:rsidP="004E5351">
      <w:pPr>
        <w:pStyle w:val="ListParagraph"/>
        <w:numPr>
          <w:ilvl w:val="0"/>
          <w:numId w:val="1"/>
        </w:numPr>
        <w:rPr>
          <w:lang w:val="en-US"/>
        </w:rPr>
      </w:pPr>
      <w:r w:rsidRPr="004E5351">
        <w:rPr>
          <w:lang w:val="en-US"/>
        </w:rPr>
        <w:t xml:space="preserve">The blog and review forms include some basic </w:t>
      </w:r>
      <w:proofErr w:type="gramStart"/>
      <w:r w:rsidRPr="004E5351">
        <w:rPr>
          <w:lang w:val="en-US"/>
        </w:rPr>
        <w:t>client side</w:t>
      </w:r>
      <w:proofErr w:type="gramEnd"/>
      <w:r w:rsidRPr="004E5351">
        <w:rPr>
          <w:lang w:val="en-US"/>
        </w:rPr>
        <w:t xml:space="preserve"> validation. </w:t>
      </w:r>
    </w:p>
    <w:p w14:paraId="48416A71" w14:textId="797B7864" w:rsidR="002D14FD" w:rsidRPr="004E5351" w:rsidRDefault="00F15C85" w:rsidP="004E5351">
      <w:pPr>
        <w:pStyle w:val="ListParagraph"/>
        <w:numPr>
          <w:ilvl w:val="0"/>
          <w:numId w:val="1"/>
        </w:numPr>
        <w:rPr>
          <w:lang w:val="en-US"/>
        </w:rPr>
      </w:pPr>
      <w:r w:rsidRPr="004E5351">
        <w:rPr>
          <w:lang w:val="en-US"/>
        </w:rPr>
        <w:t>There is dynamic navigation between the different pages, as well as to different sections of certain pages.</w:t>
      </w:r>
    </w:p>
    <w:p w14:paraId="7DD5F86B" w14:textId="77777777" w:rsidR="002D14FD" w:rsidRDefault="00F15C85" w:rsidP="002D14FD">
      <w:pPr>
        <w:pStyle w:val="ListParagraph"/>
        <w:numPr>
          <w:ilvl w:val="0"/>
          <w:numId w:val="1"/>
        </w:numPr>
        <w:rPr>
          <w:lang w:val="en-US"/>
        </w:rPr>
      </w:pPr>
      <w:r w:rsidRPr="002D14FD">
        <w:rPr>
          <w:lang w:val="en-US"/>
        </w:rPr>
        <w:t xml:space="preserve"> Many of the pages include a video background for the banner at the top of the page. </w:t>
      </w:r>
    </w:p>
    <w:p w14:paraId="10B08B96" w14:textId="5FE7B92E" w:rsidR="002D14FD" w:rsidRDefault="00F15C85" w:rsidP="002D14FD">
      <w:pPr>
        <w:pStyle w:val="ListParagraph"/>
        <w:numPr>
          <w:ilvl w:val="0"/>
          <w:numId w:val="1"/>
        </w:numPr>
        <w:rPr>
          <w:lang w:val="en-US"/>
        </w:rPr>
      </w:pPr>
      <w:r w:rsidRPr="002D14FD">
        <w:rPr>
          <w:lang w:val="en-US"/>
        </w:rPr>
        <w:t>We included a</w:t>
      </w:r>
      <w:r w:rsidR="002D14FD">
        <w:rPr>
          <w:lang w:val="en-US"/>
        </w:rPr>
        <w:t>n</w:t>
      </w:r>
      <w:r w:rsidRPr="002D14FD">
        <w:rPr>
          <w:lang w:val="en-US"/>
        </w:rPr>
        <w:t xml:space="preserve"> imbedded Google Maps link for both locations.</w:t>
      </w:r>
    </w:p>
    <w:p w14:paraId="4DC31BDF" w14:textId="4E9D2454" w:rsidR="00F15C85" w:rsidRDefault="00F15C85" w:rsidP="002D14FD">
      <w:pPr>
        <w:pStyle w:val="ListParagraph"/>
        <w:numPr>
          <w:ilvl w:val="0"/>
          <w:numId w:val="1"/>
        </w:numPr>
        <w:rPr>
          <w:lang w:val="en-US"/>
        </w:rPr>
      </w:pPr>
      <w:r w:rsidRPr="002D14FD">
        <w:rPr>
          <w:lang w:val="en-US"/>
        </w:rPr>
        <w:t xml:space="preserve"> </w:t>
      </w:r>
      <w:r w:rsidR="004E5351">
        <w:rPr>
          <w:lang w:val="en-US"/>
        </w:rPr>
        <w:t>On the desktop sight, we used</w:t>
      </w:r>
      <w:r w:rsidRPr="002D14FD">
        <w:rPr>
          <w:lang w:val="en-US"/>
        </w:rPr>
        <w:t xml:space="preserve"> bootstrap</w:t>
      </w:r>
      <w:r w:rsidR="004E5351">
        <w:rPr>
          <w:lang w:val="en-US"/>
        </w:rPr>
        <w:t xml:space="preserve"> to</w:t>
      </w:r>
      <w:r w:rsidRPr="002D14FD">
        <w:rPr>
          <w:lang w:val="en-US"/>
        </w:rPr>
        <w:t xml:space="preserve"> </w:t>
      </w:r>
      <w:r w:rsidR="002D14FD" w:rsidRPr="002D14FD">
        <w:rPr>
          <w:lang w:val="en-US"/>
        </w:rPr>
        <w:t xml:space="preserve">set the </w:t>
      </w:r>
      <w:r w:rsidR="002D14FD">
        <w:rPr>
          <w:lang w:val="en-US"/>
        </w:rPr>
        <w:t>menu’s carousels to also switch to whichever food item you click on. This makes</w:t>
      </w:r>
      <w:r w:rsidR="004E5351">
        <w:rPr>
          <w:lang w:val="en-US"/>
        </w:rPr>
        <w:t xml:space="preserve"> it easier for the user to see what item they are looking at</w:t>
      </w:r>
    </w:p>
    <w:p w14:paraId="7D8797AF" w14:textId="5BA18D47" w:rsidR="004E5351" w:rsidRPr="002D14FD" w:rsidRDefault="004E5351" w:rsidP="002D1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made custom header and footers, and made sure they stayed consistent across all pages.</w:t>
      </w:r>
    </w:p>
    <w:sectPr w:rsidR="004E5351" w:rsidRPr="002D1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D50E9"/>
    <w:multiLevelType w:val="hybridMultilevel"/>
    <w:tmpl w:val="0A1E72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9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85"/>
    <w:rsid w:val="002D14FD"/>
    <w:rsid w:val="004E5351"/>
    <w:rsid w:val="00636AD9"/>
    <w:rsid w:val="00956F70"/>
    <w:rsid w:val="00C02F14"/>
    <w:rsid w:val="00F1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9509"/>
  <w15:chartTrackingRefBased/>
  <w15:docId w15:val="{4FD400A9-C0E0-4E76-8B13-666D0D2E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Krozser</dc:creator>
  <cp:keywords/>
  <dc:description/>
  <cp:lastModifiedBy>Levi Krozser</cp:lastModifiedBy>
  <cp:revision>1</cp:revision>
  <dcterms:created xsi:type="dcterms:W3CDTF">2022-06-06T03:04:00Z</dcterms:created>
  <dcterms:modified xsi:type="dcterms:W3CDTF">2022-06-06T03:48:00Z</dcterms:modified>
</cp:coreProperties>
</file>