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EE8" w:rsidRDefault="00584EE8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080" w:type="dxa"/>
        <w:tblInd w:w="-36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68"/>
        <w:gridCol w:w="5512"/>
      </w:tblGrid>
      <w:tr w:rsidR="00584EE8">
        <w:trPr>
          <w:trHeight w:val="955"/>
        </w:trPr>
        <w:tc>
          <w:tcPr>
            <w:tcW w:w="4568" w:type="dxa"/>
            <w:tcBorders>
              <w:top w:val="nil"/>
              <w:left w:val="nil"/>
              <w:bottom w:val="nil"/>
              <w:right w:val="nil"/>
            </w:tcBorders>
          </w:tcPr>
          <w:p w:rsidR="00584EE8" w:rsidRDefault="00317B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TRƯỜNG ĐẠI HỌC NGUYỄN TRÃI</w:t>
            </w:r>
          </w:p>
          <w:p w:rsidR="00584EE8" w:rsidRDefault="00317B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ĐƠN VỊ: Khoa Công Nghệ Thông Tin ……………………………………………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</w:tcPr>
          <w:p w:rsidR="00584EE8" w:rsidRDefault="00317B6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:rsidR="00584EE8" w:rsidRDefault="00317B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– Tự lo – Hạnh phúc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203200</wp:posOffset>
                      </wp:positionV>
                      <wp:extent cx="1981200" cy="22225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60163" y="3773650"/>
                                <a:ext cx="1971675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203200</wp:posOffset>
                      </wp:positionV>
                      <wp:extent cx="1981200" cy="2222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0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584EE8" w:rsidRDefault="00317B6D">
      <w:pPr>
        <w:spacing w:line="240" w:lineRule="auto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Hà nội, ngày … tháng … năm 2023</w:t>
      </w:r>
    </w:p>
    <w:p w:rsidR="00584EE8" w:rsidRDefault="00317B6D">
      <w:pPr>
        <w:tabs>
          <w:tab w:val="left" w:pos="2730"/>
        </w:tabs>
        <w:spacing w:after="240" w:line="276" w:lineRule="auto"/>
        <w:ind w:right="-14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KẾ HOẠCH THỰC HIỆN</w:t>
      </w:r>
    </w:p>
    <w:p w:rsidR="00584EE8" w:rsidRDefault="00317B6D">
      <w:pPr>
        <w:tabs>
          <w:tab w:val="left" w:pos="5670"/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Họ và tên sinh viên: Nguyễn Thị Trà Mi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Mã sinh viên: 2210900041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584EE8" w:rsidRDefault="0004291A">
      <w:pPr>
        <w:tabs>
          <w:tab w:val="left" w:pos="5670"/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Lớp:K22CNT3</w:t>
      </w:r>
      <w:r w:rsidR="00317B6D">
        <w:rPr>
          <w:rFonts w:ascii="Times New Roman" w:eastAsia="Times New Roman" w:hAnsi="Times New Roman" w:cs="Times New Roman"/>
          <w:sz w:val="26"/>
          <w:szCs w:val="26"/>
        </w:rPr>
        <w:tab/>
        <w:t>Khóa học: K22</w:t>
      </w:r>
      <w:r w:rsidR="00317B6D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584EE8" w:rsidRDefault="00317B6D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Đơn vị thực tập:</w:t>
      </w:r>
      <w:r w:rsidR="0004291A">
        <w:rPr>
          <w:rFonts w:ascii="Times New Roman" w:eastAsia="Times New Roman" w:hAnsi="Times New Roman" w:cs="Times New Roman"/>
          <w:sz w:val="26"/>
          <w:szCs w:val="26"/>
        </w:rPr>
        <w:t xml:space="preserve"> Devmaster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04291A" w:rsidRPr="0004291A" w:rsidRDefault="0004291A" w:rsidP="0004291A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đồ án chuyên môn</w:t>
      </w:r>
      <w:r w:rsidR="00317B6D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Xây dựng hệ thống quản lý tuyển dụng và phỏng vấn tích hợp</w:t>
      </w:r>
    </w:p>
    <w:p w:rsidR="00584EE8" w:rsidRDefault="0004291A" w:rsidP="0004291A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Thời gian: từ ngày 26</w:t>
      </w:r>
      <w:r w:rsidR="00317B6D">
        <w:rPr>
          <w:rFonts w:ascii="Times New Roman" w:eastAsia="Times New Roman" w:hAnsi="Times New Roman" w:cs="Times New Roman"/>
          <w:sz w:val="26"/>
          <w:szCs w:val="26"/>
        </w:rPr>
        <w:t xml:space="preserve"> tháng </w:t>
      </w:r>
      <w:r>
        <w:rPr>
          <w:rFonts w:ascii="Times New Roman" w:eastAsia="Times New Roman" w:hAnsi="Times New Roman" w:cs="Times New Roman"/>
          <w:sz w:val="26"/>
          <w:szCs w:val="26"/>
        </w:rPr>
        <w:t>4 năm 2025.      đến ngày 31 tháng 5 năm 2025</w:t>
      </w:r>
    </w:p>
    <w:p w:rsidR="00584EE8" w:rsidRDefault="00317B6D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PLAN</w:t>
      </w:r>
    </w:p>
    <w:tbl>
      <w:tblPr>
        <w:tblStyle w:val="a0"/>
        <w:tblW w:w="963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3330"/>
        <w:gridCol w:w="3330"/>
        <w:gridCol w:w="1170"/>
      </w:tblGrid>
      <w:tr w:rsidR="00584EE8" w:rsidTr="0004291A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EE8" w:rsidRDefault="00317B6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EE8" w:rsidRDefault="00317B6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 thực tập</w:t>
            </w:r>
          </w:p>
          <w:p w:rsidR="00584EE8" w:rsidRDefault="00317B6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(Kế hoạch)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EE8" w:rsidRDefault="00317B6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 quả thực hiện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EE8" w:rsidRDefault="00317B6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584EE8" w:rsidTr="0004291A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EE8" w:rsidRDefault="00317B6D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</w:t>
            </w:r>
          </w:p>
          <w:p w:rsidR="0004291A" w:rsidRDefault="0004291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(Từ 26/4 </w:t>
            </w:r>
          </w:p>
          <w:p w:rsidR="00584EE8" w:rsidRDefault="0004291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đến 4 / 5 </w:t>
            </w:r>
            <w:r w:rsidR="00317B6D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B6D" w:rsidRDefault="00317B6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Viết tài liệu đến (hết chương 2)</w:t>
            </w:r>
          </w:p>
          <w:p w:rsidR="00584EE8" w:rsidRPr="00317B6D" w:rsidRDefault="00317B6D" w:rsidP="00317B6D">
            <w:pPr>
              <w:rPr>
                <w:rFonts w:ascii="Times New Roman" w:eastAsia="Times New Roman" w:hAnsi="Times New Roman" w:cs="Times New Roman"/>
                <w:color w:val="3C4043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3C4043"/>
                <w:sz w:val="25"/>
                <w:szCs w:val="25"/>
              </w:rPr>
              <w:t>- Hoàn thiện file kế hoạch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EE8" w:rsidRDefault="00317B6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Hoàn thành</w:t>
            </w:r>
          </w:p>
          <w:p w:rsidR="00584EE8" w:rsidRDefault="00584E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EE8" w:rsidRDefault="00317B6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84EE8" w:rsidTr="0004291A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EE8" w:rsidRDefault="00317B6D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2</w:t>
            </w:r>
          </w:p>
          <w:p w:rsidR="00584EE8" w:rsidRDefault="00317B6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(Từ </w:t>
            </w:r>
            <w:r w:rsidR="0004291A">
              <w:rPr>
                <w:rFonts w:ascii="Times New Roman" w:eastAsia="Times New Roman" w:hAnsi="Times New Roman" w:cs="Times New Roman"/>
                <w:sz w:val="26"/>
                <w:szCs w:val="26"/>
              </w:rPr>
              <w:t>5 / 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đến</w:t>
            </w:r>
          </w:p>
          <w:p w:rsidR="00584EE8" w:rsidRDefault="0004291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 / 5</w:t>
            </w:r>
            <w:r w:rsidR="00317B6D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:rsidR="00584EE8" w:rsidRDefault="00584E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EE8" w:rsidRDefault="00317B6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Tài liệu </w:t>
            </w:r>
            <w:r w:rsidR="0092565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đến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(hết chương 3)</w:t>
            </w:r>
          </w:p>
          <w:p w:rsidR="00584EE8" w:rsidRDefault="00317B6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Thiết kế giao diện font-end</w:t>
            </w:r>
          </w:p>
          <w:p w:rsidR="00584EE8" w:rsidRDefault="00317B6D" w:rsidP="00317B6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Thiết kế csdl </w:t>
            </w:r>
            <w:r w:rsidRPr="00317B6D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 w:rsidRPr="00317B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PostgreSQL</w:t>
            </w:r>
            <w:r w:rsidRPr="00317B6D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EE8" w:rsidRDefault="00584E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317B6D" w:rsidRDefault="00317B6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EE8" w:rsidRDefault="00584E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84EE8" w:rsidTr="0004291A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EE8" w:rsidRDefault="00317B6D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3</w:t>
            </w:r>
          </w:p>
          <w:p w:rsidR="00584EE8" w:rsidRDefault="0004291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 12 / 5</w:t>
            </w:r>
            <w:r w:rsidR="00317B6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đến</w:t>
            </w:r>
          </w:p>
          <w:p w:rsidR="00584EE8" w:rsidRDefault="0004291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 / 5</w:t>
            </w:r>
            <w:r w:rsidR="00317B6D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:rsidR="00584EE8" w:rsidRDefault="00584E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EE8" w:rsidRDefault="00317B6D">
            <w:pPr>
              <w:rPr>
                <w:rFonts w:ascii="Times New Roman" w:eastAsia="Times New Roman" w:hAnsi="Times New Roman" w:cs="Times New Roman"/>
                <w:color w:val="3C4043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3C4043"/>
                <w:sz w:val="25"/>
                <w:szCs w:val="25"/>
              </w:rPr>
              <w:t>- Hoàn thiện tài liệu thiết kế đến hết chương 3</w:t>
            </w:r>
          </w:p>
          <w:p w:rsidR="00317B6D" w:rsidRDefault="00317B6D">
            <w:pPr>
              <w:rPr>
                <w:rFonts w:ascii="Times New Roman" w:eastAsia="Times New Roman" w:hAnsi="Times New Roman" w:cs="Times New Roman"/>
                <w:color w:val="3C4043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3C4043"/>
                <w:sz w:val="25"/>
                <w:szCs w:val="25"/>
              </w:rPr>
              <w:t>- Hoàn thiện giao diện font-end</w:t>
            </w:r>
          </w:p>
          <w:p w:rsidR="00317B6D" w:rsidRDefault="00317B6D">
            <w:pPr>
              <w:rPr>
                <w:rFonts w:ascii="Times New Roman" w:eastAsia="Times New Roman" w:hAnsi="Times New Roman" w:cs="Times New Roman"/>
                <w:color w:val="3C4043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3C4043"/>
                <w:sz w:val="25"/>
                <w:szCs w:val="25"/>
              </w:rPr>
              <w:t>- Thiết kế giao diện back-end</w:t>
            </w:r>
          </w:p>
          <w:p w:rsidR="00584EE8" w:rsidRDefault="00317B6D">
            <w:pPr>
              <w:rPr>
                <w:rFonts w:ascii="Times New Roman" w:eastAsia="Times New Roman" w:hAnsi="Times New Roman" w:cs="Times New Roman"/>
                <w:color w:val="3C4043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3C4043"/>
                <w:sz w:val="25"/>
                <w:szCs w:val="25"/>
              </w:rPr>
              <w:t>- Cài đặt csdl cho ứng dụng (Nộp file .sql)</w:t>
            </w:r>
          </w:p>
          <w:p w:rsidR="00584EE8" w:rsidRDefault="00584EE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EE8" w:rsidRDefault="00584E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84EE8" w:rsidRDefault="00584E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  <w:p w:rsidR="00584EE8" w:rsidRDefault="00584E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EE8" w:rsidRDefault="00584E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84EE8" w:rsidTr="0004291A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EE8" w:rsidRDefault="00317B6D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bookmarkStart w:id="1" w:name="_jcgfej10npj5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Tuần 4</w:t>
            </w:r>
          </w:p>
          <w:p w:rsidR="00584EE8" w:rsidRDefault="00317B6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(Từ </w:t>
            </w:r>
            <w:r w:rsidR="0004291A">
              <w:rPr>
                <w:rFonts w:ascii="Times New Roman" w:eastAsia="Times New Roman" w:hAnsi="Times New Roman" w:cs="Times New Roman"/>
                <w:sz w:val="26"/>
                <w:szCs w:val="26"/>
              </w:rPr>
              <w:t>19 / 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đến</w:t>
            </w:r>
          </w:p>
          <w:p w:rsidR="00584EE8" w:rsidRDefault="0004291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25 / 5 </w:t>
            </w:r>
            <w:r w:rsidR="00317B6D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:rsidR="00584EE8" w:rsidRDefault="00584E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B6D" w:rsidRDefault="00317B6D">
            <w:pPr>
              <w:rPr>
                <w:rFonts w:ascii="Times New Roman" w:eastAsia="Times New Roman" w:hAnsi="Times New Roman" w:cs="Times New Roman"/>
                <w:color w:val="3C4043"/>
                <w:sz w:val="25"/>
                <w:szCs w:val="25"/>
              </w:rPr>
            </w:pPr>
            <w:bookmarkStart w:id="2" w:name="_bpj7zk8p34vw" w:colFirst="0" w:colLast="0"/>
            <w:bookmarkEnd w:id="2"/>
            <w:r>
              <w:rPr>
                <w:rFonts w:ascii="Times New Roman" w:eastAsia="Times New Roman" w:hAnsi="Times New Roman" w:cs="Times New Roman"/>
                <w:color w:val="3C4043"/>
                <w:sz w:val="25"/>
                <w:szCs w:val="25"/>
              </w:rPr>
              <w:t>- Hoàn thiện giao diện back-end</w:t>
            </w:r>
          </w:p>
          <w:p w:rsidR="00584EE8" w:rsidRDefault="00317B6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3C4043"/>
                <w:sz w:val="25"/>
                <w:szCs w:val="25"/>
              </w:rPr>
              <w:t>- Code xử lý cho phần backend (Admin) - Các chức năng CRUD cho các bảng.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EE8" w:rsidRDefault="00584E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84EE8" w:rsidRDefault="00584E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84EE8" w:rsidRDefault="00584E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EE8" w:rsidRDefault="00584E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4291A" w:rsidTr="0004291A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91A" w:rsidRDefault="0004291A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5 </w:t>
            </w:r>
          </w:p>
          <w:p w:rsidR="0004291A" w:rsidRDefault="0004291A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(Từ 26 / 5 đến 31 / 5)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B6D" w:rsidRDefault="00317B6D" w:rsidP="00317B6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Hoàn thiện tài liệu</w:t>
            </w:r>
          </w:p>
          <w:p w:rsidR="00317B6D" w:rsidRDefault="00317B6D" w:rsidP="00317B6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Code xử lý phần dữ liệu font-end</w:t>
            </w:r>
          </w:p>
          <w:p w:rsidR="0004291A" w:rsidRDefault="00317B6D" w:rsidP="00317B6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Slides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91A" w:rsidRDefault="0004291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91A" w:rsidRDefault="0004291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584EE8" w:rsidRDefault="00584EE8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584EE8" w:rsidRDefault="00317B6D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Nhận xét của GVHD:</w:t>
      </w:r>
    </w:p>
    <w:p w:rsidR="00584EE8" w:rsidRDefault="00317B6D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84EE8" w:rsidRDefault="00317B6D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317B6D" w:rsidRDefault="00317B6D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</w:p>
    <w:p w:rsidR="00317B6D" w:rsidRDefault="00317B6D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</w:p>
    <w:p w:rsidR="00584EE8" w:rsidRDefault="00317B6D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84EE8" w:rsidRDefault="00317B6D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 đánh giá: ….</w:t>
      </w:r>
    </w:p>
    <w:p w:rsidR="00584EE8" w:rsidRDefault="00317B6D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Bằng chữ:</w:t>
      </w: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tbl>
      <w:tblPr>
        <w:tblStyle w:val="a1"/>
        <w:tblW w:w="934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2"/>
      </w:tblGrid>
      <w:tr w:rsidR="00584EE8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584EE8" w:rsidRDefault="00584EE8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584EE8" w:rsidRDefault="00317B6D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…………, ngày…. tháng.....năm 2023</w:t>
            </w:r>
          </w:p>
        </w:tc>
      </w:tr>
    </w:tbl>
    <w:p w:rsidR="00584EE8" w:rsidRDefault="00584EE8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2"/>
        <w:tblW w:w="906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3684"/>
        <w:gridCol w:w="2687"/>
      </w:tblGrid>
      <w:tr w:rsidR="00584EE8">
        <w:trPr>
          <w:jc w:val="center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:rsidR="00584EE8" w:rsidRDefault="00317B6D">
            <w:pPr>
              <w:spacing w:line="276" w:lineRule="auto"/>
              <w:ind w:right="-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 viên hướng dẫn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</w:tcPr>
          <w:p w:rsidR="00584EE8" w:rsidRDefault="00584EE8">
            <w:pPr>
              <w:spacing w:line="276" w:lineRule="auto"/>
              <w:ind w:right="-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:rsidR="00584EE8" w:rsidRDefault="00317B6D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Sinh viên thực hiện</w:t>
            </w:r>
          </w:p>
          <w:p w:rsidR="00584EE8" w:rsidRDefault="00317B6D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  <w:p w:rsidR="00584EE8" w:rsidRDefault="00317B6D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Mi</w:t>
            </w:r>
          </w:p>
          <w:p w:rsidR="00584EE8" w:rsidRDefault="00317B6D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Nguyễn Thị Trà Mi</w:t>
            </w:r>
          </w:p>
          <w:p w:rsidR="00584EE8" w:rsidRDefault="00584EE8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584EE8" w:rsidRDefault="00584EE8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</w:p>
    <w:p w:rsidR="00584EE8" w:rsidRDefault="00584EE8"/>
    <w:p w:rsidR="00584EE8" w:rsidRDefault="00584EE8"/>
    <w:sectPr w:rsidR="00584E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E8"/>
    <w:rsid w:val="0004291A"/>
    <w:rsid w:val="00317B6D"/>
    <w:rsid w:val="00584EE8"/>
    <w:rsid w:val="0092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9CA40-90E4-4BAB-A356-815674FF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2025-05-07T16:08:00Z</dcterms:created>
  <dcterms:modified xsi:type="dcterms:W3CDTF">2025-05-08T10:27:00Z</dcterms:modified>
</cp:coreProperties>
</file>