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B9C90" w14:textId="77777777" w:rsidR="00D272C5" w:rsidRDefault="00856FB3" w:rsidP="00856FB3">
      <w:pPr>
        <w:pStyle w:val="Title"/>
      </w:pPr>
      <w:r>
        <w:t>THUẬT NGỮ</w:t>
      </w:r>
    </w:p>
    <w:p w14:paraId="7C022BE8" w14:textId="509BEAE1" w:rsidR="00856FB3" w:rsidRDefault="00856FB3" w:rsidP="00856FB3">
      <w:pPr>
        <w:pStyle w:val="Heading1"/>
      </w:pPr>
      <w:r>
        <w:t xml:space="preserve">Chương </w:t>
      </w:r>
      <w:r w:rsidR="00727D4B">
        <w:t>6</w:t>
      </w:r>
      <w:r>
        <w:t xml:space="preserve">. </w:t>
      </w:r>
      <w:r w:rsidR="00727D4B">
        <w:t>Bảo trì và tiến hóa</w:t>
      </w:r>
      <w:r w:rsidR="00B46800">
        <w:t xml:space="preserve"> phần mềm</w:t>
      </w:r>
    </w:p>
    <w:p w14:paraId="7A5B5D30" w14:textId="6097F8F5" w:rsidR="000D657E" w:rsidRDefault="000D657E" w:rsidP="000D657E"/>
    <w:p w14:paraId="4136B834" w14:textId="629A17B8" w:rsidR="00F82C90" w:rsidRDefault="00F82C90" w:rsidP="004B49D9">
      <w:pPr>
        <w:tabs>
          <w:tab w:val="left" w:pos="3261"/>
        </w:tabs>
      </w:pPr>
      <w:r>
        <w:t>Họ tên:</w:t>
      </w:r>
      <w:r w:rsidR="00030E2B">
        <w:t xml:space="preserve"> </w:t>
      </w:r>
      <w:r w:rsidR="00A9251C">
        <w:t>Trương Công Phi</w:t>
      </w:r>
      <w:r>
        <w:tab/>
        <w:t>Ngày sinh:</w:t>
      </w:r>
      <w:r>
        <w:tab/>
      </w:r>
      <w:r w:rsidR="00030E2B">
        <w:t xml:space="preserve"> </w:t>
      </w:r>
      <w:r w:rsidR="00A9251C">
        <w:t>02/01/2003</w:t>
      </w:r>
      <w:r>
        <w:tab/>
      </w:r>
      <w:r>
        <w:tab/>
      </w:r>
      <w:r>
        <w:tab/>
        <w:t>Mã sinh viên:</w:t>
      </w:r>
      <w:r>
        <w:tab/>
      </w:r>
      <w:r w:rsidR="00030E2B">
        <w:t>715105</w:t>
      </w:r>
      <w:r w:rsidR="00A9251C">
        <w:t>178</w:t>
      </w:r>
      <w:r>
        <w:tab/>
      </w:r>
      <w:r>
        <w:tab/>
      </w:r>
      <w:r>
        <w:tab/>
        <w:t>Lớp:</w:t>
      </w:r>
      <w:r w:rsidR="00030E2B">
        <w:t xml:space="preserve"> E</w:t>
      </w:r>
      <w:r w:rsidR="00A9251C">
        <w:t>3</w:t>
      </w:r>
    </w:p>
    <w:tbl>
      <w:tblPr>
        <w:tblStyle w:val="GridTable1Light"/>
        <w:tblW w:w="14170" w:type="dxa"/>
        <w:tblLayout w:type="fixed"/>
        <w:tblLook w:val="04A0" w:firstRow="1" w:lastRow="0" w:firstColumn="1" w:lastColumn="0" w:noHBand="0" w:noVBand="1"/>
      </w:tblPr>
      <w:tblGrid>
        <w:gridCol w:w="704"/>
        <w:gridCol w:w="3828"/>
        <w:gridCol w:w="3118"/>
        <w:gridCol w:w="6520"/>
      </w:tblGrid>
      <w:tr w:rsidR="000D657E" w:rsidRPr="00D64C33" w14:paraId="23AD523C" w14:textId="77777777" w:rsidTr="00173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E2F3" w:themeFill="accent5" w:themeFillTint="33"/>
          </w:tcPr>
          <w:p w14:paraId="1E12E8A9" w14:textId="77777777" w:rsidR="000D657E" w:rsidRPr="00D64C33" w:rsidRDefault="000D657E" w:rsidP="00027B0D">
            <w:pPr>
              <w:spacing w:line="720" w:lineRule="auto"/>
              <w:jc w:val="center"/>
              <w:rPr>
                <w:rFonts w:cs="Times New Roman"/>
                <w:b w:val="0"/>
                <w:bCs w:val="0"/>
                <w:sz w:val="26"/>
                <w:szCs w:val="26"/>
              </w:rPr>
            </w:pPr>
            <w:r w:rsidRPr="00D64C33">
              <w:rPr>
                <w:rFonts w:cs="Times New Roman"/>
                <w:b w:val="0"/>
                <w:bCs w:val="0"/>
                <w:sz w:val="26"/>
                <w:szCs w:val="26"/>
              </w:rPr>
              <w:t>STT</w:t>
            </w:r>
          </w:p>
        </w:tc>
        <w:tc>
          <w:tcPr>
            <w:tcW w:w="3828" w:type="dxa"/>
            <w:shd w:val="clear" w:color="auto" w:fill="D9E2F3" w:themeFill="accent5" w:themeFillTint="33"/>
          </w:tcPr>
          <w:p w14:paraId="5674565D" w14:textId="77777777" w:rsidR="000D657E" w:rsidRPr="00D64C33" w:rsidRDefault="000D657E" w:rsidP="00027B0D">
            <w:pPr>
              <w:spacing w:line="72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sz w:val="26"/>
                <w:szCs w:val="26"/>
              </w:rPr>
              <w:t>Tiếng Anh</w:t>
            </w:r>
          </w:p>
        </w:tc>
        <w:tc>
          <w:tcPr>
            <w:tcW w:w="3118" w:type="dxa"/>
            <w:shd w:val="clear" w:color="auto" w:fill="D9E2F3" w:themeFill="accent5" w:themeFillTint="33"/>
          </w:tcPr>
          <w:p w14:paraId="482205C0" w14:textId="3A61AA14" w:rsidR="000D657E" w:rsidRPr="00D64C33" w:rsidRDefault="00056A37" w:rsidP="00027B0D">
            <w:pPr>
              <w:spacing w:line="72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sz w:val="26"/>
                <w:szCs w:val="26"/>
              </w:rPr>
              <w:t>Nghĩa t</w:t>
            </w:r>
            <w:r w:rsidR="000D657E" w:rsidRPr="00D64C33">
              <w:rPr>
                <w:rFonts w:cs="Times New Roman"/>
                <w:sz w:val="26"/>
                <w:szCs w:val="26"/>
              </w:rPr>
              <w:t>iếng Việt</w:t>
            </w:r>
          </w:p>
        </w:tc>
        <w:tc>
          <w:tcPr>
            <w:tcW w:w="6520" w:type="dxa"/>
            <w:shd w:val="clear" w:color="auto" w:fill="D9E2F3" w:themeFill="accent5" w:themeFillTint="33"/>
          </w:tcPr>
          <w:p w14:paraId="5C437A07" w14:textId="077AE562" w:rsidR="000D657E" w:rsidRPr="00D64C33" w:rsidRDefault="001730C6" w:rsidP="00027B0D">
            <w:pPr>
              <w:spacing w:line="720" w:lineRule="auto"/>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sz w:val="26"/>
                <w:szCs w:val="26"/>
              </w:rPr>
              <w:t>Mô tả</w:t>
            </w:r>
          </w:p>
        </w:tc>
      </w:tr>
      <w:tr w:rsidR="000D657E" w:rsidRPr="00D64C33" w14:paraId="608D4A74"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4B388CA8" w14:textId="77777777" w:rsidR="000D657E" w:rsidRPr="00D64C33" w:rsidRDefault="000D657E" w:rsidP="00027B0D">
            <w:pPr>
              <w:spacing w:line="720" w:lineRule="auto"/>
              <w:jc w:val="center"/>
              <w:rPr>
                <w:rFonts w:cs="Times New Roman"/>
                <w:b w:val="0"/>
                <w:bCs w:val="0"/>
                <w:sz w:val="26"/>
                <w:szCs w:val="26"/>
              </w:rPr>
            </w:pPr>
            <w:r w:rsidRPr="00D64C33">
              <w:rPr>
                <w:rFonts w:cs="Times New Roman"/>
                <w:b w:val="0"/>
                <w:bCs w:val="0"/>
                <w:sz w:val="26"/>
                <w:szCs w:val="26"/>
              </w:rPr>
              <w:t>1</w:t>
            </w:r>
          </w:p>
        </w:tc>
        <w:tc>
          <w:tcPr>
            <w:tcW w:w="3828" w:type="dxa"/>
          </w:tcPr>
          <w:p w14:paraId="5378E019" w14:textId="21DD7A56" w:rsidR="000D657E"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Delivery</w:t>
            </w:r>
          </w:p>
        </w:tc>
        <w:tc>
          <w:tcPr>
            <w:tcW w:w="3118" w:type="dxa"/>
          </w:tcPr>
          <w:p w14:paraId="5F39FB78" w14:textId="36191E96"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G</w:t>
            </w:r>
            <w:r w:rsidRPr="00030E2B">
              <w:rPr>
                <w:rFonts w:cs="Times New Roman"/>
                <w:sz w:val="26"/>
                <w:szCs w:val="26"/>
              </w:rPr>
              <w:t>iao hàng</w:t>
            </w:r>
          </w:p>
        </w:tc>
        <w:tc>
          <w:tcPr>
            <w:tcW w:w="6520" w:type="dxa"/>
          </w:tcPr>
          <w:p w14:paraId="4E710302" w14:textId="05298F33"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cung cấp phần mềm cho khách hàng.</w:t>
            </w:r>
          </w:p>
        </w:tc>
      </w:tr>
      <w:tr w:rsidR="000D657E" w:rsidRPr="00D64C33" w14:paraId="47976427"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276E1F1B" w14:textId="77777777" w:rsidR="000D657E" w:rsidRPr="00D64C33" w:rsidRDefault="00840729" w:rsidP="00027B0D">
            <w:pPr>
              <w:spacing w:line="720" w:lineRule="auto"/>
              <w:jc w:val="center"/>
              <w:rPr>
                <w:rFonts w:cs="Times New Roman"/>
                <w:b w:val="0"/>
                <w:bCs w:val="0"/>
                <w:sz w:val="26"/>
                <w:szCs w:val="26"/>
              </w:rPr>
            </w:pPr>
            <w:r w:rsidRPr="00D64C33">
              <w:rPr>
                <w:rFonts w:cs="Times New Roman"/>
                <w:b w:val="0"/>
                <w:bCs w:val="0"/>
                <w:sz w:val="26"/>
                <w:szCs w:val="26"/>
              </w:rPr>
              <w:t>2</w:t>
            </w:r>
          </w:p>
        </w:tc>
        <w:tc>
          <w:tcPr>
            <w:tcW w:w="3828" w:type="dxa"/>
          </w:tcPr>
          <w:p w14:paraId="46AC15EA" w14:textId="6A54E1F5" w:rsidR="000D657E"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compressed software</w:t>
            </w:r>
          </w:p>
        </w:tc>
        <w:tc>
          <w:tcPr>
            <w:tcW w:w="3118" w:type="dxa"/>
          </w:tcPr>
          <w:p w14:paraId="52D19A4F" w14:textId="229076D3"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w:t>
            </w:r>
            <w:r w:rsidRPr="00030E2B">
              <w:rPr>
                <w:rFonts w:cs="Times New Roman"/>
                <w:sz w:val="26"/>
                <w:szCs w:val="26"/>
              </w:rPr>
              <w:t>hần mềm nén</w:t>
            </w:r>
          </w:p>
        </w:tc>
        <w:tc>
          <w:tcPr>
            <w:tcW w:w="6520" w:type="dxa"/>
          </w:tcPr>
          <w:p w14:paraId="4E199C8B" w14:textId="4744A0BB"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phần mềm đã được nén để giảm kích thước. Điều này giúp cho việc lưu trữ và truyền tải phần mềm trở nên dễ dàng hơn. Phần mềm nén thường được giải nén khi được cài đặt trên máy tính.</w:t>
            </w:r>
          </w:p>
        </w:tc>
      </w:tr>
      <w:tr w:rsidR="000D657E" w:rsidRPr="00D64C33" w14:paraId="1399FB5E"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15E9F5FA" w14:textId="77777777" w:rsidR="000D657E" w:rsidRPr="00D64C33" w:rsidRDefault="00840729" w:rsidP="00027B0D">
            <w:pPr>
              <w:spacing w:line="720" w:lineRule="auto"/>
              <w:jc w:val="center"/>
              <w:rPr>
                <w:rFonts w:cs="Times New Roman"/>
                <w:b w:val="0"/>
                <w:bCs w:val="0"/>
                <w:sz w:val="26"/>
                <w:szCs w:val="26"/>
              </w:rPr>
            </w:pPr>
            <w:r w:rsidRPr="00D64C33">
              <w:rPr>
                <w:rFonts w:cs="Times New Roman"/>
                <w:b w:val="0"/>
                <w:bCs w:val="0"/>
                <w:sz w:val="26"/>
                <w:szCs w:val="26"/>
              </w:rPr>
              <w:t>3</w:t>
            </w:r>
          </w:p>
        </w:tc>
        <w:tc>
          <w:tcPr>
            <w:tcW w:w="3828" w:type="dxa"/>
          </w:tcPr>
          <w:p w14:paraId="4B8E2813" w14:textId="15DB365A" w:rsidR="000D657E"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hosting</w:t>
            </w:r>
          </w:p>
        </w:tc>
        <w:tc>
          <w:tcPr>
            <w:tcW w:w="3118" w:type="dxa"/>
          </w:tcPr>
          <w:p w14:paraId="27A439D8" w14:textId="7CC3B600"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L</w:t>
            </w:r>
            <w:r w:rsidRPr="00030E2B">
              <w:rPr>
                <w:rFonts w:cs="Times New Roman"/>
                <w:sz w:val="26"/>
                <w:szCs w:val="26"/>
              </w:rPr>
              <w:t>ưu trữ</w:t>
            </w:r>
          </w:p>
        </w:tc>
        <w:tc>
          <w:tcPr>
            <w:tcW w:w="6520" w:type="dxa"/>
          </w:tcPr>
          <w:p w14:paraId="624BDE3F" w14:textId="0A167D3F"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lưu trữ và cung cấp phần mềm cho người dùng truy cập từ xa. Điều này thường được thực hiện thông qua một dịch vụ web. Các dịch vụ lưu trữ phần mềm có thể cung cấp các tính năng khác nhau</w:t>
            </w:r>
          </w:p>
        </w:tc>
      </w:tr>
      <w:tr w:rsidR="000D657E" w:rsidRPr="00D64C33" w14:paraId="10CD85FE"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154D0EE1" w14:textId="77777777" w:rsidR="000D657E" w:rsidRPr="00D64C33" w:rsidRDefault="00840729" w:rsidP="00027B0D">
            <w:pPr>
              <w:spacing w:line="720" w:lineRule="auto"/>
              <w:jc w:val="center"/>
              <w:rPr>
                <w:rFonts w:cs="Times New Roman"/>
                <w:b w:val="0"/>
                <w:bCs w:val="0"/>
                <w:sz w:val="26"/>
                <w:szCs w:val="26"/>
              </w:rPr>
            </w:pPr>
            <w:r w:rsidRPr="00D64C33">
              <w:rPr>
                <w:rFonts w:cs="Times New Roman"/>
                <w:b w:val="0"/>
                <w:bCs w:val="0"/>
                <w:sz w:val="26"/>
                <w:szCs w:val="26"/>
              </w:rPr>
              <w:lastRenderedPageBreak/>
              <w:t>4</w:t>
            </w:r>
          </w:p>
        </w:tc>
        <w:tc>
          <w:tcPr>
            <w:tcW w:w="3828" w:type="dxa"/>
          </w:tcPr>
          <w:p w14:paraId="48409D63" w14:textId="03178BD4" w:rsidR="000D657E"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download</w:t>
            </w:r>
          </w:p>
        </w:tc>
        <w:tc>
          <w:tcPr>
            <w:tcW w:w="3118" w:type="dxa"/>
          </w:tcPr>
          <w:p w14:paraId="71E2BC06" w14:textId="13F01A7E"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w:t>
            </w:r>
            <w:r w:rsidRPr="00030E2B">
              <w:rPr>
                <w:rFonts w:cs="Times New Roman"/>
                <w:sz w:val="26"/>
                <w:szCs w:val="26"/>
              </w:rPr>
              <w:t>ải xuống</w:t>
            </w:r>
          </w:p>
        </w:tc>
        <w:tc>
          <w:tcPr>
            <w:tcW w:w="6520" w:type="dxa"/>
          </w:tcPr>
          <w:p w14:paraId="225422F3" w14:textId="2AED37A3"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lấy phần mềm từ một nguồn từ xa và lưu trữ nó trên máy tính cục bộ. Phần mềm thường được tải xuống từ trang web của nhà cung cấp hoặc cửa hàng ứng dụng.</w:t>
            </w:r>
          </w:p>
        </w:tc>
      </w:tr>
      <w:tr w:rsidR="000D657E" w:rsidRPr="00D64C33" w14:paraId="719936E7"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379A2037" w14:textId="77777777" w:rsidR="000D657E" w:rsidRPr="00D64C33" w:rsidRDefault="00840729" w:rsidP="00027B0D">
            <w:pPr>
              <w:spacing w:line="720" w:lineRule="auto"/>
              <w:jc w:val="center"/>
              <w:rPr>
                <w:rFonts w:cs="Times New Roman"/>
                <w:b w:val="0"/>
                <w:bCs w:val="0"/>
                <w:sz w:val="26"/>
                <w:szCs w:val="26"/>
              </w:rPr>
            </w:pPr>
            <w:r w:rsidRPr="00D64C33">
              <w:rPr>
                <w:rFonts w:cs="Times New Roman"/>
                <w:b w:val="0"/>
                <w:bCs w:val="0"/>
                <w:sz w:val="26"/>
                <w:szCs w:val="26"/>
              </w:rPr>
              <w:t>5</w:t>
            </w:r>
          </w:p>
        </w:tc>
        <w:tc>
          <w:tcPr>
            <w:tcW w:w="3828" w:type="dxa"/>
          </w:tcPr>
          <w:p w14:paraId="2ED2A7A3" w14:textId="1850EFA1" w:rsidR="000D657E"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installation</w:t>
            </w:r>
          </w:p>
        </w:tc>
        <w:tc>
          <w:tcPr>
            <w:tcW w:w="3118" w:type="dxa"/>
          </w:tcPr>
          <w:p w14:paraId="6275E0E5" w14:textId="7D7746FA"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C</w:t>
            </w:r>
            <w:r w:rsidRPr="00030E2B">
              <w:rPr>
                <w:rFonts w:cs="Times New Roman"/>
                <w:sz w:val="26"/>
                <w:szCs w:val="26"/>
              </w:rPr>
              <w:t>ài đặt</w:t>
            </w:r>
          </w:p>
        </w:tc>
        <w:tc>
          <w:tcPr>
            <w:tcW w:w="6520" w:type="dxa"/>
          </w:tcPr>
          <w:p w14:paraId="5F41925F" w14:textId="6A39EDDE" w:rsidR="000D657E"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cài đặt phần mềm trên máy tính. Điều này thường bao gồm việc giải nén phần mềm, sao chép các tệp và cài đặt các thành phần cần thiết.</w:t>
            </w:r>
          </w:p>
        </w:tc>
      </w:tr>
      <w:tr w:rsidR="00B424D2" w:rsidRPr="00D64C33" w14:paraId="7695FB70"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1DDC2771"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6</w:t>
            </w:r>
          </w:p>
        </w:tc>
        <w:tc>
          <w:tcPr>
            <w:tcW w:w="3828" w:type="dxa"/>
          </w:tcPr>
          <w:p w14:paraId="21E1E6B4" w14:textId="00A02008"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Software maintenance</w:t>
            </w:r>
          </w:p>
        </w:tc>
        <w:tc>
          <w:tcPr>
            <w:tcW w:w="3118" w:type="dxa"/>
          </w:tcPr>
          <w:p w14:paraId="725C5A42" w14:textId="09D3DC4B"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w:t>
            </w:r>
            <w:r w:rsidRPr="00030E2B">
              <w:rPr>
                <w:rFonts w:cs="Times New Roman"/>
                <w:sz w:val="26"/>
                <w:szCs w:val="26"/>
              </w:rPr>
              <w:t>ảo trì phần mềm</w:t>
            </w:r>
          </w:p>
        </w:tc>
        <w:tc>
          <w:tcPr>
            <w:tcW w:w="6520" w:type="dxa"/>
          </w:tcPr>
          <w:p w14:paraId="5BFF9222" w14:textId="0DF3A354"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sửa lỗi, cải thiện hiệu suất và thêm các tính năng mới cho phần mềm. Bảo trì phần mềm thường được thực hiện bởi nhà cung cấp phần mềm hoặc bởi người dùng cuối.</w:t>
            </w:r>
          </w:p>
        </w:tc>
      </w:tr>
      <w:tr w:rsidR="00B424D2" w:rsidRPr="00D64C33" w14:paraId="40031711"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72DBF6C3"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7</w:t>
            </w:r>
          </w:p>
        </w:tc>
        <w:tc>
          <w:tcPr>
            <w:tcW w:w="3828" w:type="dxa"/>
          </w:tcPr>
          <w:p w14:paraId="7B969970" w14:textId="0321DD29"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Fonts w:cs="Times New Roman"/>
                <w:color w:val="242021"/>
                <w:sz w:val="26"/>
                <w:szCs w:val="26"/>
              </w:rPr>
              <w:t>adaptive maintenance</w:t>
            </w:r>
          </w:p>
        </w:tc>
        <w:tc>
          <w:tcPr>
            <w:tcW w:w="3118" w:type="dxa"/>
          </w:tcPr>
          <w:p w14:paraId="5B894E9A" w14:textId="32EE009A"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w:t>
            </w:r>
            <w:r w:rsidRPr="00030E2B">
              <w:rPr>
                <w:rFonts w:cs="Times New Roman"/>
                <w:sz w:val="26"/>
                <w:szCs w:val="26"/>
              </w:rPr>
              <w:t>ảo trì thích ứng</w:t>
            </w:r>
          </w:p>
        </w:tc>
        <w:tc>
          <w:tcPr>
            <w:tcW w:w="6520" w:type="dxa"/>
          </w:tcPr>
          <w:p w14:paraId="3D995FF5" w14:textId="45BCAA20"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việc sửa đổi phần mềm để đáp ứng những thay đổi trong yêu cầu của người dùng hoặc môi trường.</w:t>
            </w:r>
          </w:p>
        </w:tc>
      </w:tr>
      <w:tr w:rsidR="00B424D2" w:rsidRPr="00D64C33" w14:paraId="60C530F3"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5198B194"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8</w:t>
            </w:r>
          </w:p>
        </w:tc>
        <w:tc>
          <w:tcPr>
            <w:tcW w:w="3828" w:type="dxa"/>
          </w:tcPr>
          <w:p w14:paraId="69E162C4" w14:textId="1E7B79A1"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Fonts w:cs="Times New Roman"/>
                <w:color w:val="242021"/>
                <w:sz w:val="26"/>
                <w:szCs w:val="26"/>
              </w:rPr>
              <w:t>software evolution</w:t>
            </w:r>
          </w:p>
        </w:tc>
        <w:tc>
          <w:tcPr>
            <w:tcW w:w="3118" w:type="dxa"/>
          </w:tcPr>
          <w:p w14:paraId="0696D78B" w14:textId="4B986B1E"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w:t>
            </w:r>
            <w:r w:rsidRPr="00030E2B">
              <w:rPr>
                <w:rFonts w:cs="Times New Roman"/>
                <w:sz w:val="26"/>
                <w:szCs w:val="26"/>
              </w:rPr>
              <w:t>iến hóa phần mềm</w:t>
            </w:r>
          </w:p>
        </w:tc>
        <w:tc>
          <w:tcPr>
            <w:tcW w:w="6520" w:type="dxa"/>
          </w:tcPr>
          <w:p w14:paraId="63D796E8" w14:textId="790B1BAE"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quá trình phần mềm thay đổi theo thời gian để đáp ứng những yêu cầu mới và thay đổi.</w:t>
            </w:r>
          </w:p>
        </w:tc>
      </w:tr>
      <w:tr w:rsidR="00B424D2" w:rsidRPr="00D64C33" w14:paraId="4F9C69C5"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07F3BEFC"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9</w:t>
            </w:r>
          </w:p>
        </w:tc>
        <w:tc>
          <w:tcPr>
            <w:tcW w:w="3828" w:type="dxa"/>
          </w:tcPr>
          <w:p w14:paraId="2CF281D2" w14:textId="4A6628F0"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Fonts w:cs="Times New Roman"/>
                <w:color w:val="242021"/>
                <w:sz w:val="26"/>
                <w:szCs w:val="26"/>
              </w:rPr>
              <w:t>corrective maintenance</w:t>
            </w:r>
          </w:p>
        </w:tc>
        <w:tc>
          <w:tcPr>
            <w:tcW w:w="3118" w:type="dxa"/>
          </w:tcPr>
          <w:p w14:paraId="6E6B1892" w14:textId="1DA2AB16"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w:t>
            </w:r>
            <w:r w:rsidRPr="00030E2B">
              <w:rPr>
                <w:rFonts w:cs="Times New Roman"/>
                <w:sz w:val="26"/>
                <w:szCs w:val="26"/>
              </w:rPr>
              <w:t>ảo trì khắc phục</w:t>
            </w:r>
          </w:p>
        </w:tc>
        <w:tc>
          <w:tcPr>
            <w:tcW w:w="6520" w:type="dxa"/>
          </w:tcPr>
          <w:p w14:paraId="1D9A9D97" w14:textId="3D747D56"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việc sửa lỗi trong phần mềm.</w:t>
            </w:r>
          </w:p>
        </w:tc>
      </w:tr>
      <w:tr w:rsidR="00B424D2" w:rsidRPr="00D64C33" w14:paraId="5CBE2B2A"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3E928215"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10</w:t>
            </w:r>
          </w:p>
        </w:tc>
        <w:tc>
          <w:tcPr>
            <w:tcW w:w="3828" w:type="dxa"/>
          </w:tcPr>
          <w:p w14:paraId="15953F77" w14:textId="381DB430"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Fonts w:cs="Times New Roman"/>
                <w:color w:val="242021"/>
                <w:sz w:val="26"/>
                <w:szCs w:val="26"/>
              </w:rPr>
              <w:t>reengineering</w:t>
            </w:r>
          </w:p>
        </w:tc>
        <w:tc>
          <w:tcPr>
            <w:tcW w:w="3118" w:type="dxa"/>
          </w:tcPr>
          <w:p w14:paraId="19B077EC" w14:textId="376930FF"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N</w:t>
            </w:r>
            <w:r w:rsidRPr="00030E2B">
              <w:rPr>
                <w:rFonts w:cs="Times New Roman"/>
                <w:sz w:val="26"/>
                <w:szCs w:val="26"/>
              </w:rPr>
              <w:t>âng cấp toàn diện</w:t>
            </w:r>
          </w:p>
        </w:tc>
        <w:tc>
          <w:tcPr>
            <w:tcW w:w="6520" w:type="dxa"/>
          </w:tcPr>
          <w:p w14:paraId="21F55B59" w14:textId="743F3BF3"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việc tái cấu trúc phần mềm để cải thiện hiệu suất, bảo trì và khả năng mở rộng của nó.</w:t>
            </w:r>
          </w:p>
        </w:tc>
      </w:tr>
      <w:tr w:rsidR="00B424D2" w:rsidRPr="00D64C33" w14:paraId="0920F8B9"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068ACF31"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lastRenderedPageBreak/>
              <w:t>11</w:t>
            </w:r>
          </w:p>
        </w:tc>
        <w:tc>
          <w:tcPr>
            <w:tcW w:w="3828" w:type="dxa"/>
          </w:tcPr>
          <w:p w14:paraId="163B319E" w14:textId="67B13843"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Fonts w:cs="Times New Roman"/>
                <w:color w:val="242021"/>
                <w:sz w:val="26"/>
                <w:szCs w:val="26"/>
              </w:rPr>
              <w:t>COTS</w:t>
            </w:r>
          </w:p>
        </w:tc>
        <w:tc>
          <w:tcPr>
            <w:tcW w:w="3118" w:type="dxa"/>
          </w:tcPr>
          <w:p w14:paraId="77EB3151" w14:textId="114DB93D"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Commercial-off-the-shelf</w:t>
            </w:r>
          </w:p>
        </w:tc>
        <w:tc>
          <w:tcPr>
            <w:tcW w:w="6520" w:type="dxa"/>
          </w:tcPr>
          <w:p w14:paraId="14CFF61A" w14:textId="58B3F0AB"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phần mềm thương mại được phát triển và bán bởi các nhà cung cấp phần mềm.</w:t>
            </w:r>
          </w:p>
        </w:tc>
      </w:tr>
      <w:tr w:rsidR="00B424D2" w:rsidRPr="00D64C33" w14:paraId="1034233F"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50F28A4D"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12</w:t>
            </w:r>
          </w:p>
        </w:tc>
        <w:tc>
          <w:tcPr>
            <w:tcW w:w="3828" w:type="dxa"/>
          </w:tcPr>
          <w:p w14:paraId="03B0958D" w14:textId="70970C76"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Style w:val="fontstyle01"/>
                <w:rFonts w:ascii="Times New Roman" w:hAnsi="Times New Roman" w:cs="Times New Roman"/>
                <w:b w:val="0"/>
                <w:sz w:val="26"/>
                <w:szCs w:val="26"/>
              </w:rPr>
              <w:t>Software update</w:t>
            </w:r>
          </w:p>
        </w:tc>
        <w:tc>
          <w:tcPr>
            <w:tcW w:w="3118" w:type="dxa"/>
          </w:tcPr>
          <w:p w14:paraId="2865F314" w14:textId="2AB2C936"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C</w:t>
            </w:r>
            <w:r w:rsidRPr="00030E2B">
              <w:rPr>
                <w:rFonts w:cs="Times New Roman"/>
                <w:sz w:val="26"/>
                <w:szCs w:val="26"/>
              </w:rPr>
              <w:t>ập nhật phần mềm</w:t>
            </w:r>
          </w:p>
        </w:tc>
        <w:tc>
          <w:tcPr>
            <w:tcW w:w="6520" w:type="dxa"/>
          </w:tcPr>
          <w:p w14:paraId="6A2B0A39" w14:textId="0B4D101D"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việc phát hành các bản sửa lỗi và cải tiến nhỏ cho phần mềm hiện có.</w:t>
            </w:r>
          </w:p>
        </w:tc>
      </w:tr>
      <w:tr w:rsidR="00B424D2" w:rsidRPr="00D64C33" w14:paraId="627AEDC7"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3B38E900"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13</w:t>
            </w:r>
          </w:p>
        </w:tc>
        <w:tc>
          <w:tcPr>
            <w:tcW w:w="3828" w:type="dxa"/>
          </w:tcPr>
          <w:p w14:paraId="114F78EC" w14:textId="71812913"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Style w:val="fontstyle01"/>
                <w:rFonts w:ascii="Times New Roman" w:hAnsi="Times New Roman" w:cs="Times New Roman"/>
                <w:b w:val="0"/>
                <w:sz w:val="26"/>
                <w:szCs w:val="26"/>
              </w:rPr>
              <w:t>Software upgrade</w:t>
            </w:r>
          </w:p>
        </w:tc>
        <w:tc>
          <w:tcPr>
            <w:tcW w:w="3118" w:type="dxa"/>
          </w:tcPr>
          <w:p w14:paraId="30DEB9FF" w14:textId="655CBB82"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N</w:t>
            </w:r>
            <w:r w:rsidRPr="00030E2B">
              <w:rPr>
                <w:rFonts w:cs="Times New Roman"/>
                <w:sz w:val="26"/>
                <w:szCs w:val="26"/>
              </w:rPr>
              <w:t>âng cấp phần mềm</w:t>
            </w:r>
          </w:p>
        </w:tc>
        <w:tc>
          <w:tcPr>
            <w:tcW w:w="6520" w:type="dxa"/>
          </w:tcPr>
          <w:p w14:paraId="6B923151" w14:textId="56C08959"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việc phát hành phiên bản mới của phần mềm với các tính năng và cải tiến đáng kể.</w:t>
            </w:r>
          </w:p>
        </w:tc>
      </w:tr>
      <w:tr w:rsidR="00B424D2" w:rsidRPr="00D64C33" w14:paraId="07C3DEFC"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2100E727"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14</w:t>
            </w:r>
          </w:p>
        </w:tc>
        <w:tc>
          <w:tcPr>
            <w:tcW w:w="3828" w:type="dxa"/>
          </w:tcPr>
          <w:p w14:paraId="3AB0804F" w14:textId="13DD1877" w:rsidR="00B424D2" w:rsidRPr="00D64C33" w:rsidRDefault="00D64C33" w:rsidP="00027B0D">
            <w:pPr>
              <w:spacing w:line="72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b w:val="0"/>
                <w:sz w:val="26"/>
                <w:szCs w:val="26"/>
              </w:rPr>
            </w:pPr>
            <w:r w:rsidRPr="00D64C33">
              <w:rPr>
                <w:rStyle w:val="fontstyle01"/>
                <w:rFonts w:ascii="Times New Roman" w:hAnsi="Times New Roman" w:cs="Times New Roman"/>
                <w:b w:val="0"/>
                <w:sz w:val="26"/>
                <w:szCs w:val="26"/>
              </w:rPr>
              <w:t>Legacy systems</w:t>
            </w:r>
          </w:p>
        </w:tc>
        <w:tc>
          <w:tcPr>
            <w:tcW w:w="3118" w:type="dxa"/>
          </w:tcPr>
          <w:p w14:paraId="203738EF" w14:textId="0B955DDE"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H</w:t>
            </w:r>
            <w:r w:rsidRPr="00030E2B">
              <w:rPr>
                <w:rFonts w:cs="Times New Roman"/>
                <w:sz w:val="26"/>
                <w:szCs w:val="26"/>
              </w:rPr>
              <w:t>ệ thống cũ</w:t>
            </w:r>
          </w:p>
        </w:tc>
        <w:tc>
          <w:tcPr>
            <w:tcW w:w="6520" w:type="dxa"/>
          </w:tcPr>
          <w:p w14:paraId="018FE153" w14:textId="0B1A0E89"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các hệ thống phần mềm cũ đã lỗi thời nhưng vẫn được sử dụng vì chúng cần thiết cho hoạt động kinh doanh.</w:t>
            </w:r>
          </w:p>
        </w:tc>
      </w:tr>
      <w:tr w:rsidR="00B424D2" w:rsidRPr="00D64C33" w14:paraId="78B5F49F" w14:textId="77777777" w:rsidTr="001730C6">
        <w:tc>
          <w:tcPr>
            <w:cnfStyle w:val="001000000000" w:firstRow="0" w:lastRow="0" w:firstColumn="1" w:lastColumn="0" w:oddVBand="0" w:evenVBand="0" w:oddHBand="0" w:evenHBand="0" w:firstRowFirstColumn="0" w:firstRowLastColumn="0" w:lastRowFirstColumn="0" w:lastRowLastColumn="0"/>
            <w:tcW w:w="704" w:type="dxa"/>
          </w:tcPr>
          <w:p w14:paraId="004E1503" w14:textId="77777777" w:rsidR="00B424D2" w:rsidRPr="00D64C33" w:rsidRDefault="00B424D2" w:rsidP="00027B0D">
            <w:pPr>
              <w:spacing w:line="720" w:lineRule="auto"/>
              <w:jc w:val="center"/>
              <w:rPr>
                <w:rFonts w:cs="Times New Roman"/>
                <w:b w:val="0"/>
                <w:bCs w:val="0"/>
                <w:sz w:val="26"/>
                <w:szCs w:val="26"/>
              </w:rPr>
            </w:pPr>
            <w:r w:rsidRPr="00D64C33">
              <w:rPr>
                <w:rFonts w:cs="Times New Roman"/>
                <w:b w:val="0"/>
                <w:bCs w:val="0"/>
                <w:sz w:val="26"/>
                <w:szCs w:val="26"/>
              </w:rPr>
              <w:t>15</w:t>
            </w:r>
          </w:p>
        </w:tc>
        <w:tc>
          <w:tcPr>
            <w:tcW w:w="3828" w:type="dxa"/>
          </w:tcPr>
          <w:p w14:paraId="0B264550" w14:textId="77777777" w:rsidR="00D64C33" w:rsidRPr="00D64C33" w:rsidRDefault="00D64C33" w:rsidP="00D64C3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D64C33">
              <w:rPr>
                <w:rStyle w:val="fontstyle01"/>
                <w:rFonts w:ascii="Times New Roman" w:hAnsi="Times New Roman" w:cs="Times New Roman"/>
                <w:sz w:val="26"/>
                <w:szCs w:val="26"/>
              </w:rPr>
              <w:t>Release</w:t>
            </w:r>
          </w:p>
          <w:p w14:paraId="4E88BA31" w14:textId="00012C94" w:rsidR="00B424D2" w:rsidRPr="00D64C33" w:rsidRDefault="00B424D2" w:rsidP="00027B0D">
            <w:pPr>
              <w:spacing w:line="720" w:lineRule="auto"/>
              <w:cnfStyle w:val="000000000000" w:firstRow="0" w:lastRow="0" w:firstColumn="0" w:lastColumn="0" w:oddVBand="0" w:evenVBand="0" w:oddHBand="0" w:evenHBand="0" w:firstRowFirstColumn="0" w:firstRowLastColumn="0" w:lastRowFirstColumn="0" w:lastRowLastColumn="0"/>
              <w:rPr>
                <w:rFonts w:cs="Times New Roman"/>
                <w:color w:val="231F20"/>
                <w:sz w:val="26"/>
                <w:szCs w:val="26"/>
              </w:rPr>
            </w:pPr>
          </w:p>
        </w:tc>
        <w:tc>
          <w:tcPr>
            <w:tcW w:w="3118" w:type="dxa"/>
          </w:tcPr>
          <w:p w14:paraId="6E5BBE6E" w14:textId="385D594E"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w:t>
            </w:r>
            <w:r w:rsidRPr="00030E2B">
              <w:rPr>
                <w:rFonts w:cs="Times New Roman"/>
                <w:sz w:val="26"/>
                <w:szCs w:val="26"/>
              </w:rPr>
              <w:t>hiên bản</w:t>
            </w:r>
          </w:p>
        </w:tc>
        <w:tc>
          <w:tcPr>
            <w:tcW w:w="6520" w:type="dxa"/>
          </w:tcPr>
          <w:p w14:paraId="50A58396" w14:textId="1CD3BB59" w:rsidR="00B424D2" w:rsidRPr="00D64C33" w:rsidRDefault="00030E2B" w:rsidP="00030E2B">
            <w:pPr>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030E2B">
              <w:rPr>
                <w:rFonts w:cs="Times New Roman"/>
                <w:sz w:val="26"/>
                <w:szCs w:val="26"/>
              </w:rPr>
              <w:t>là phiên bản chính thức của phần mềm được phát hành cho người dùng sử dụng.</w:t>
            </w:r>
          </w:p>
        </w:tc>
      </w:tr>
    </w:tbl>
    <w:p w14:paraId="69E1627F" w14:textId="77777777" w:rsidR="000D657E" w:rsidRPr="000D657E" w:rsidRDefault="000D657E" w:rsidP="000D657E"/>
    <w:sectPr w:rsidR="000D657E" w:rsidRPr="000D657E" w:rsidSect="002D1A07">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717AB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593255">
    <w:abstractNumId w:val="0"/>
  </w:num>
  <w:num w:numId="2" w16cid:durableId="1366369923">
    <w:abstractNumId w:val="0"/>
  </w:num>
  <w:num w:numId="3" w16cid:durableId="1499492029">
    <w:abstractNumId w:val="0"/>
  </w:num>
  <w:num w:numId="4" w16cid:durableId="240451884">
    <w:abstractNumId w:val="0"/>
  </w:num>
  <w:num w:numId="5" w16cid:durableId="202182520">
    <w:abstractNumId w:val="0"/>
  </w:num>
  <w:num w:numId="6" w16cid:durableId="1460680406">
    <w:abstractNumId w:val="0"/>
  </w:num>
  <w:num w:numId="7" w16cid:durableId="1098021687">
    <w:abstractNumId w:val="0"/>
  </w:num>
  <w:num w:numId="8" w16cid:durableId="1305501656">
    <w:abstractNumId w:val="0"/>
  </w:num>
  <w:num w:numId="9" w16cid:durableId="71974740">
    <w:abstractNumId w:val="0"/>
  </w:num>
  <w:num w:numId="10" w16cid:durableId="4949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08"/>
    <w:rsid w:val="00027B0D"/>
    <w:rsid w:val="00030E2B"/>
    <w:rsid w:val="00056A37"/>
    <w:rsid w:val="000D657E"/>
    <w:rsid w:val="00110B4C"/>
    <w:rsid w:val="00133088"/>
    <w:rsid w:val="001730C6"/>
    <w:rsid w:val="001C6FFE"/>
    <w:rsid w:val="00207D9E"/>
    <w:rsid w:val="002131B6"/>
    <w:rsid w:val="00287299"/>
    <w:rsid w:val="002D1A07"/>
    <w:rsid w:val="0036796A"/>
    <w:rsid w:val="00373411"/>
    <w:rsid w:val="003A5276"/>
    <w:rsid w:val="00491D16"/>
    <w:rsid w:val="004B49D9"/>
    <w:rsid w:val="00511B11"/>
    <w:rsid w:val="00523D08"/>
    <w:rsid w:val="006510F9"/>
    <w:rsid w:val="006C0AD9"/>
    <w:rsid w:val="006C11C3"/>
    <w:rsid w:val="006E4FC5"/>
    <w:rsid w:val="00703C72"/>
    <w:rsid w:val="00727D4B"/>
    <w:rsid w:val="00835F4C"/>
    <w:rsid w:val="00840729"/>
    <w:rsid w:val="00856FB3"/>
    <w:rsid w:val="00880EBE"/>
    <w:rsid w:val="008D286D"/>
    <w:rsid w:val="0094245A"/>
    <w:rsid w:val="00A04D45"/>
    <w:rsid w:val="00A9251C"/>
    <w:rsid w:val="00B17263"/>
    <w:rsid w:val="00B424D2"/>
    <w:rsid w:val="00B46800"/>
    <w:rsid w:val="00BB69E3"/>
    <w:rsid w:val="00C341B0"/>
    <w:rsid w:val="00D272C5"/>
    <w:rsid w:val="00D64C33"/>
    <w:rsid w:val="00DD3A82"/>
    <w:rsid w:val="00DD719A"/>
    <w:rsid w:val="00E655D4"/>
    <w:rsid w:val="00E95EC5"/>
    <w:rsid w:val="00F66EBE"/>
    <w:rsid w:val="00F82C90"/>
    <w:rsid w:val="00F95DCE"/>
    <w:rsid w:val="00FB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5D40"/>
  <w15:chartTrackingRefBased/>
  <w15:docId w15:val="{C4F0B525-6127-4646-9763-BCB4775D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19A"/>
    <w:rPr>
      <w:rFonts w:ascii="Times New Roman" w:hAnsi="Times New Roman"/>
      <w:sz w:val="24"/>
    </w:rPr>
  </w:style>
  <w:style w:type="paragraph" w:styleId="Heading1">
    <w:name w:val="heading 1"/>
    <w:basedOn w:val="Normal"/>
    <w:next w:val="Normal"/>
    <w:link w:val="Heading1Char"/>
    <w:uiPriority w:val="9"/>
    <w:qFormat/>
    <w:rsid w:val="00856FB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56FB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56FB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56FB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856FB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6FB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56FB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56FB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56FB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B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56F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56FB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56FB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6FB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6FB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56FB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56FB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56FB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56FB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56FB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56FB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56FB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56FB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56FB3"/>
    <w:rPr>
      <w:b/>
      <w:bCs/>
    </w:rPr>
  </w:style>
  <w:style w:type="character" w:styleId="Emphasis">
    <w:name w:val="Emphasis"/>
    <w:basedOn w:val="DefaultParagraphFont"/>
    <w:uiPriority w:val="20"/>
    <w:qFormat/>
    <w:rsid w:val="00856FB3"/>
    <w:rPr>
      <w:i/>
      <w:iCs/>
    </w:rPr>
  </w:style>
  <w:style w:type="paragraph" w:styleId="NoSpacing">
    <w:name w:val="No Spacing"/>
    <w:uiPriority w:val="1"/>
    <w:qFormat/>
    <w:rsid w:val="00856FB3"/>
    <w:pPr>
      <w:spacing w:after="0" w:line="240" w:lineRule="auto"/>
    </w:pPr>
  </w:style>
  <w:style w:type="paragraph" w:styleId="Quote">
    <w:name w:val="Quote"/>
    <w:basedOn w:val="Normal"/>
    <w:next w:val="Normal"/>
    <w:link w:val="QuoteChar"/>
    <w:uiPriority w:val="29"/>
    <w:qFormat/>
    <w:rsid w:val="00856FB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6FB3"/>
    <w:rPr>
      <w:i/>
      <w:iCs/>
    </w:rPr>
  </w:style>
  <w:style w:type="paragraph" w:styleId="IntenseQuote">
    <w:name w:val="Intense Quote"/>
    <w:basedOn w:val="Normal"/>
    <w:next w:val="Normal"/>
    <w:link w:val="IntenseQuoteChar"/>
    <w:uiPriority w:val="30"/>
    <w:qFormat/>
    <w:rsid w:val="00856FB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56F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56FB3"/>
    <w:rPr>
      <w:i/>
      <w:iCs/>
      <w:color w:val="595959" w:themeColor="text1" w:themeTint="A6"/>
    </w:rPr>
  </w:style>
  <w:style w:type="character" w:styleId="IntenseEmphasis">
    <w:name w:val="Intense Emphasis"/>
    <w:basedOn w:val="DefaultParagraphFont"/>
    <w:uiPriority w:val="21"/>
    <w:qFormat/>
    <w:rsid w:val="00856FB3"/>
    <w:rPr>
      <w:b/>
      <w:bCs/>
      <w:i/>
      <w:iCs/>
    </w:rPr>
  </w:style>
  <w:style w:type="character" w:styleId="SubtleReference">
    <w:name w:val="Subtle Reference"/>
    <w:basedOn w:val="DefaultParagraphFont"/>
    <w:uiPriority w:val="31"/>
    <w:qFormat/>
    <w:rsid w:val="00856FB3"/>
    <w:rPr>
      <w:smallCaps/>
      <w:color w:val="404040" w:themeColor="text1" w:themeTint="BF"/>
    </w:rPr>
  </w:style>
  <w:style w:type="character" w:styleId="IntenseReference">
    <w:name w:val="Intense Reference"/>
    <w:basedOn w:val="DefaultParagraphFont"/>
    <w:uiPriority w:val="32"/>
    <w:qFormat/>
    <w:rsid w:val="00856FB3"/>
    <w:rPr>
      <w:b/>
      <w:bCs/>
      <w:smallCaps/>
      <w:u w:val="single"/>
    </w:rPr>
  </w:style>
  <w:style w:type="character" w:styleId="BookTitle">
    <w:name w:val="Book Title"/>
    <w:basedOn w:val="DefaultParagraphFont"/>
    <w:uiPriority w:val="33"/>
    <w:qFormat/>
    <w:rsid w:val="00856FB3"/>
    <w:rPr>
      <w:b/>
      <w:bCs/>
      <w:smallCaps/>
    </w:rPr>
  </w:style>
  <w:style w:type="paragraph" w:styleId="TOCHeading">
    <w:name w:val="TOC Heading"/>
    <w:basedOn w:val="Heading1"/>
    <w:next w:val="Normal"/>
    <w:uiPriority w:val="39"/>
    <w:semiHidden/>
    <w:unhideWhenUsed/>
    <w:qFormat/>
    <w:rsid w:val="00856FB3"/>
    <w:pPr>
      <w:outlineLvl w:val="9"/>
    </w:pPr>
  </w:style>
  <w:style w:type="table" w:styleId="TableGrid">
    <w:name w:val="Table Grid"/>
    <w:basedOn w:val="TableNormal"/>
    <w:uiPriority w:val="39"/>
    <w:rsid w:val="000D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0D657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0D657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fontstyle01">
    <w:name w:val="fontstyle01"/>
    <w:basedOn w:val="DefaultParagraphFont"/>
    <w:rsid w:val="00A04D45"/>
    <w:rPr>
      <w:rFonts w:ascii="TimesLTStd-Bold" w:hAnsi="TimesLTStd-Bold" w:hint="default"/>
      <w:b/>
      <w:bCs/>
      <w:i w:val="0"/>
      <w:iCs w:val="0"/>
      <w:color w:val="231F20"/>
      <w:sz w:val="20"/>
      <w:szCs w:val="20"/>
    </w:rPr>
  </w:style>
  <w:style w:type="table" w:styleId="GridTable4-Accent5">
    <w:name w:val="Grid Table 4 Accent 5"/>
    <w:basedOn w:val="TableNormal"/>
    <w:uiPriority w:val="49"/>
    <w:rsid w:val="00A04D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A04D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91D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2315">
      <w:bodyDiv w:val="1"/>
      <w:marLeft w:val="0"/>
      <w:marRight w:val="0"/>
      <w:marTop w:val="0"/>
      <w:marBottom w:val="0"/>
      <w:divBdr>
        <w:top w:val="none" w:sz="0" w:space="0" w:color="auto"/>
        <w:left w:val="none" w:sz="0" w:space="0" w:color="auto"/>
        <w:bottom w:val="none" w:sz="0" w:space="0" w:color="auto"/>
        <w:right w:val="none" w:sz="0" w:space="0" w:color="auto"/>
      </w:divBdr>
    </w:div>
    <w:div w:id="12399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 Trương Công Phi</cp:lastModifiedBy>
  <cp:revision>2</cp:revision>
  <cp:lastPrinted>2023-07-12T11:05:00Z</cp:lastPrinted>
  <dcterms:created xsi:type="dcterms:W3CDTF">2023-12-06T03:15:00Z</dcterms:created>
  <dcterms:modified xsi:type="dcterms:W3CDTF">2023-12-06T03:15:00Z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bd0afb0441544f5f17914aedff812aa4d21d099e72a976f84b3c7415921cccd4</vt:lpwstr>
  </property>
</Properties>
</file>