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ind w:left="0" w:hanging="2"/>
        <w:rPr>
          <w:rFonts w:ascii="Arial" w:hAnsi="Arial" w:eastAsia="Arial" w:cs="Arial"/>
          <w:color w:val="000000"/>
          <w:sz w:val="22"/>
          <w:szCs w:val="22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9648.0" w:type="dxa"/>
        <w:jc w:val="center"/>
        <w:tblLayout w:type="fixed"/>
        <w:tblLook w:val="0000"/>
      </w:tblPr>
      <w:tblGrid>
        <w:gridCol w:w="3529"/>
        <w:gridCol w:w="6119"/>
        <w:tblGridChange w:id="0">
          <w:tblGrid>
            <w:gridCol w:w="3529"/>
            <w:gridCol w:w="6119"/>
          </w:tblGrid>
        </w:tblGridChange>
      </w:tblGrid>
      <w:tr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02">
            <w:pPr>
              <w:ind w:left="0" w:hanging="2"/>
              <w:jc w:val="center"/>
              <w:rPr>
                <w:sz w:val="20"/>
                <w:szCs w:val="20"/>
              </w:rPr>
            </w:pPr>
            <w:r w:rsidRPr="00000000" w:rsidDel="00000000" w:rsidR="00000000">
              <w:rPr>
                <w:b w:val="1"/>
                <w:sz w:val="20"/>
                <w:szCs w:val="20"/>
                <w:rtl w:val="0"/>
              </w:rPr>
              <w:t xml:space="preserve">TRƯỜNG ĐẠI HỌC GTVT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3">
            <w:pPr>
              <w:ind w:left="0" w:hanging="2"/>
              <w:jc w:val="center"/>
              <w:rPr>
                <w:sz w:val="20"/>
                <w:szCs w:val="20"/>
              </w:rPr>
            </w:pPr>
            <w:r w:rsidRPr="00000000" w:rsidDel="00000000" w:rsidR="00000000">
              <w:rPr>
                <w:b w:val="1"/>
                <w:sz w:val="20"/>
                <w:szCs w:val="20"/>
                <w:rtl w:val="0"/>
              </w:rPr>
              <w:t xml:space="preserve">KHOA CÔNG NGHỆ THÔNG TIN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4">
            <w:pPr>
              <w:ind w:left="0" w:hanging="2"/>
              <w:jc w:val="center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  <w:r w:rsidRPr="00000000" w:rsidDel="00000000" w:rsidR="00000000">
              <mc:AlternateContent>
                <mc:Choice Requires="wpg"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0</wp:posOffset>
                      </wp:positionV>
                      <wp:extent cx="1558290" cy="31750"/>
                      <wp:effectExtent l="0" t="0" r="0" b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76380" y="3780000"/>
                                <a:ext cx="153924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0</wp:posOffset>
                      </wp:positionV>
                      <wp:extent cx="1558290" cy="31750"/>
                      <wp:effectExtent l="0" t="0" r="0" b="0"/>
                      <wp:wrapNone/>
                      <wp:docPr id="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5829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Pr="00000000" w:rsidR="00000000" w:rsidDel="00000000" w:rsidP="00000000" w:rsidRDefault="00000000" w14:paraId="00000005">
            <w:pPr>
              <w:ind w:left="0" w:hanging="2"/>
              <w:jc w:val="center"/>
              <w:rPr>
                <w:sz w:val="22"/>
                <w:szCs w:val="22"/>
              </w:rPr>
            </w:pPr>
            <w:r w:rsidRPr="00000000" w:rsidDel="00000000" w:rsidR="00000000">
              <w:rPr>
                <w:b w:val="1"/>
                <w:sz w:val="22"/>
                <w:szCs w:val="22"/>
                <w:rtl w:val="0"/>
              </w:rPr>
              <w:t xml:space="preserve">CỘNG HOÀ XÃ HỘI CHỦ NGHĨA VIỆT NAM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6">
            <w:pPr>
              <w:ind w:left="0" w:hanging="2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Độc lập - Tự do - Hạnh phúc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7">
            <w:pPr>
              <w:ind w:left="0" w:hanging="2"/>
              <w:jc w:val="center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  <w:r w:rsidRPr="00000000" w:rsidDel="00000000" w:rsidR="00000000">
              <mc:AlternateContent>
                <mc:Choice Requires="wpg"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0</wp:posOffset>
                      </wp:positionV>
                      <wp:extent cx="1817370" cy="31750"/>
                      <wp:effectExtent l="0" t="0" r="0" b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46840" y="3780000"/>
                                <a:ext cx="179832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0</wp:posOffset>
                      </wp:positionV>
                      <wp:extent cx="1817370" cy="31750"/>
                      <wp:effectExtent l="0" t="0" r="0" b="0"/>
                      <wp:wrapNone/>
                      <wp:docPr id="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737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Pr="00000000" w:rsidR="00000000" w:rsidDel="00000000" w:rsidP="00000000" w:rsidRDefault="00000000" w14:paraId="00000008">
      <w:pPr>
        <w:ind w:left="0" w:hanging="2"/>
        <w:jc w:val="right"/>
        <w:rPr/>
      </w:pPr>
      <w:r w:rsidRPr="00000000" w:rsidDel="00000000" w:rsidR="00000000">
        <w:rPr>
          <w:i w:val="1"/>
          <w:rtl w:val="0"/>
        </w:rPr>
        <w:t xml:space="preserve">Hà Nội, ngày  19  tháng  02 năm 2025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ind w:left="0" w:hanging="2"/>
        <w:jc w:val="right"/>
        <w:rPr>
          <w:sz w:val="22"/>
          <w:szCs w:val="22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A">
      <w:pPr>
        <w:pStyle w:val="Heading1"/>
        <w:ind w:left="1" w:hanging="3"/>
        <w:rPr>
          <w:sz w:val="34"/>
          <w:szCs w:val="34"/>
        </w:rPr>
      </w:pPr>
      <w:r w:rsidRPr="00000000" w:rsidDel="00000000" w:rsidR="00000000">
        <w:rPr>
          <w:sz w:val="34"/>
          <w:szCs w:val="34"/>
          <w:rtl w:val="0"/>
        </w:rPr>
        <w:t xml:space="preserve">ĐỀ CƯƠNG ĐỒ ÁN TỐT NGHIỆP</w:t>
      </w:r>
    </w:p>
    <w:p w:rsidRPr="00000000" w:rsidR="00000000" w:rsidDel="00000000" w:rsidP="00000000" w:rsidRDefault="00000000" w14:paraId="0000000B">
      <w:pPr>
        <w:spacing w:line="360" w:lineRule="auto"/>
        <w:ind w:left="0" w:hanging="2"/>
        <w:jc w:val="both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C">
      <w:pPr>
        <w:tabs>
          <w:tab w:val="right" w:leader="none" w:pos="9356"/>
        </w:tabs>
        <w:spacing w:line="360" w:lineRule="auto"/>
        <w:ind w:left="0" w:hanging="2"/>
        <w:jc w:val="both"/>
        <w:rPr>
          <w:b w:val="1"/>
        </w:rPr>
      </w:pPr>
      <w:r w:rsidRPr="00000000" w:rsidDel="00000000" w:rsidR="00000000">
        <w:rPr>
          <w:b w:val="1"/>
          <w:rtl w:val="0"/>
        </w:rPr>
        <w:t xml:space="preserve">Họ và tên sinh viên:  Nguyễn Văn Nghĩa</w:t>
      </w:r>
    </w:p>
    <w:p w:rsidRPr="00000000" w:rsidR="00000000" w:rsidDel="00000000" w:rsidP="00000000" w:rsidRDefault="00000000" w14:paraId="0000000D">
      <w:pPr>
        <w:tabs>
          <w:tab w:val="left" w:leader="none" w:pos="2040"/>
          <w:tab w:val="right" w:leader="none" w:pos="9356"/>
        </w:tabs>
        <w:spacing w:line="360" w:lineRule="auto"/>
        <w:ind w:left="0" w:hanging="2"/>
        <w:jc w:val="both"/>
        <w:rPr/>
      </w:pPr>
      <w:r w:rsidRPr="00000000" w:rsidDel="00000000" w:rsidR="00000000">
        <w:rPr>
          <w:rtl w:val="0"/>
        </w:rPr>
        <w:t xml:space="preserve">Mã SV</w:t>
        <w:tab/>
        <w:t xml:space="preserve">: 211213161                                  Lớp:          CNTT3               Khóa: 62</w:t>
      </w:r>
    </w:p>
    <w:p w:rsidRPr="00000000" w:rsidR="00000000" w:rsidDel="00000000" w:rsidP="00000000" w:rsidRDefault="00000000" w14:paraId="0000000E">
      <w:pPr>
        <w:tabs>
          <w:tab w:val="left" w:leader="none" w:pos="2040"/>
          <w:tab w:val="right" w:leader="none" w:pos="9356"/>
        </w:tabs>
        <w:spacing w:line="360" w:lineRule="auto"/>
        <w:ind w:left="0" w:hanging="2"/>
        <w:jc w:val="both"/>
        <w:rPr/>
      </w:pPr>
      <w:r w:rsidRPr="00000000" w:rsidDel="00000000" w:rsidR="00000000">
        <w:rPr>
          <w:rtl w:val="0"/>
        </w:rPr>
        <w:t xml:space="preserve">Số điện thoại</w:t>
        <w:tab/>
        <w:t xml:space="preserve">: 0896634164                                Email: vannghiands@gmail.com</w:t>
      </w:r>
    </w:p>
    <w:p w:rsidRPr="00000000" w:rsidR="00000000" w:rsidDel="00000000" w:rsidP="00000000" w:rsidRDefault="00000000" w14:paraId="0000000F">
      <w:pPr>
        <w:tabs>
          <w:tab w:val="left" w:leader="none" w:pos="2040"/>
          <w:tab w:val="right" w:leader="none" w:pos="9356"/>
        </w:tabs>
        <w:spacing w:line="360" w:lineRule="auto"/>
        <w:ind w:left="0" w:hanging="2"/>
        <w:jc w:val="both"/>
        <w:rPr/>
      </w:pPr>
      <w:r w:rsidRPr="00000000" w:rsidDel="00000000" w:rsidR="00000000">
        <w:rPr>
          <w:rtl w:val="0"/>
        </w:rPr>
        <w:t xml:space="preserve">Ngành</w:t>
        <w:tab/>
        <w:t xml:space="preserve">: Công nghệ thông tin                   Hệ: Chính quy</w:t>
      </w:r>
    </w:p>
    <w:p w:rsidRPr="00000000" w:rsidR="00000000" w:rsidDel="00000000" w:rsidP="00000000" w:rsidRDefault="00000000" w14:paraId="00000010">
      <w:pPr>
        <w:spacing w:line="360" w:lineRule="auto"/>
        <w:ind w:left="0" w:hanging="2"/>
        <w:jc w:val="both"/>
        <w:rPr/>
      </w:pPr>
      <w:r w:rsidRPr="00000000" w:rsidDel="00000000" w:rsidR="00000000">
        <w:rPr>
          <w:b w:val="1"/>
          <w:rtl w:val="0"/>
        </w:rPr>
        <w:t xml:space="preserve">Giảng viên (cán bộ) hướng dẫn</w:t>
      </w:r>
      <w:r w:rsidRPr="00000000" w:rsidDel="00000000" w:rsidR="00000000">
        <w:rPr>
          <w:rtl w:val="0"/>
        </w:rPr>
        <w:t xml:space="preserve">: Nguyễn Quốc Tuấn</w:t>
      </w:r>
    </w:p>
    <w:p w:rsidRPr="00000000" w:rsidR="00000000" w:rsidDel="00000000" w:rsidP="00000000" w:rsidRDefault="00000000" w14:paraId="00000011">
      <w:pPr>
        <w:tabs>
          <w:tab w:val="left" w:leader="none" w:pos="2040"/>
          <w:tab w:val="right" w:leader="none" w:pos="9356"/>
        </w:tabs>
        <w:spacing w:line="360" w:lineRule="auto"/>
        <w:ind w:left="0" w:hanging="2"/>
        <w:jc w:val="both"/>
        <w:rPr/>
      </w:pPr>
      <w:r w:rsidRPr="00000000" w:rsidDel="00000000" w:rsidR="00000000">
        <w:rPr>
          <w:rtl w:val="0"/>
        </w:rPr>
        <w:t xml:space="preserve">Đơn vị công tác</w:t>
        <w:tab/>
        <w:t xml:space="preserve">:  Khoa CNTT – Trường ĐH Giao Thông Vận Tải</w:t>
      </w:r>
    </w:p>
    <w:p w:rsidRPr="00000000" w:rsidR="00000000" w:rsidDel="00000000" w:rsidP="00000000" w:rsidRDefault="00000000" w14:paraId="00000012">
      <w:pPr>
        <w:tabs>
          <w:tab w:val="left" w:leader="none" w:pos="2040"/>
          <w:tab w:val="right" w:leader="none" w:pos="9356"/>
        </w:tabs>
        <w:spacing w:line="360" w:lineRule="auto"/>
        <w:ind w:left="0" w:hanging="2"/>
        <w:jc w:val="both"/>
        <w:rPr/>
      </w:pPr>
      <w:r w:rsidRPr="00000000" w:rsidDel="00000000" w:rsidR="00000000">
        <w:rPr>
          <w:rtl w:val="0"/>
        </w:rPr>
        <w:t xml:space="preserve">Số điện thoại</w:t>
        <w:tab/>
        <w:t xml:space="preserve">:  0912228980                                 Email:  nqtuan@utc.edu.vn</w:t>
      </w:r>
    </w:p>
    <w:p w:rsidRPr="00000000" w:rsidR="00000000" w:rsidDel="00000000" w:rsidP="00000000" w:rsidRDefault="00000000" w14:paraId="00000013">
      <w:pPr>
        <w:spacing w:line="360" w:lineRule="auto"/>
        <w:ind w:left="0" w:hanging="2"/>
        <w:jc w:val="both"/>
        <w:rPr>
          <w:sz w:val="26"/>
          <w:szCs w:val="26"/>
        </w:rPr>
      </w:pPr>
      <w:r w:rsidRPr="00000000" w:rsidDel="00000000" w:rsidR="00000000">
        <w:rPr>
          <w:b w:val="1"/>
          <w:rtl w:val="0"/>
        </w:rPr>
        <w:t xml:space="preserve">Tên đề tài</w:t>
      </w:r>
      <w:r w:rsidRPr="00000000" w:rsidDel="00000000" w:rsidR="00000000">
        <w:rPr>
          <w:rtl w:val="0"/>
        </w:rPr>
        <w:t xml:space="preserve">: </w:t>
      </w:r>
      <w:r w:rsidRPr="00000000" w:rsidDel="00000000" w:rsidR="00000000">
        <w:rPr>
          <w:sz w:val="26"/>
          <w:szCs w:val="26"/>
          <w:rtl w:val="0"/>
        </w:rPr>
        <w:t xml:space="preserve">Ứng dụng Deep Learning để phát hiện hành vi không đội mũ bảo hiểm khi tham gia giao thông</w:t>
      </w:r>
    </w:p>
    <w:p w:rsidRPr="00000000" w:rsidR="00000000" w:rsidDel="00000000" w:rsidP="00000000" w:rsidRDefault="00000000" w14:paraId="00000014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 w:rsidRPr="00000000" w:rsidDel="00000000" w:rsidR="00000000">
        <w:rPr>
          <w:b w:val="1"/>
          <w:sz w:val="26"/>
          <w:szCs w:val="26"/>
          <w:rtl w:val="0"/>
        </w:rPr>
        <w:t xml:space="preserve">Nội dung, phạm vi của đề tài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60" w:lineRule="auto"/>
        <w:ind w:left="108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Nội dung: Ứng dụng Deep Learning để phát hiện hành vi không đội mũ bảo hiểm khi tham gia giao thông</w:t>
      </w:r>
    </w:p>
    <w:p w:rsidRPr="00000000" w:rsidR="00000000" w:rsidDel="00000000" w:rsidP="00000000" w:rsidRDefault="00000000" w14:paraId="00000016">
      <w:pPr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ind w:left="1080" w:hanging="360"/>
        <w:jc w:val="both"/>
        <w:rPr>
          <w:color w:val="000000"/>
          <w:sz w:val="26"/>
          <w:szCs w:val="26"/>
        </w:rPr>
      </w:pPr>
      <w:r w:rsidRPr="00000000" w:rsidDel="00000000" w:rsidR="00000000">
        <w:rPr>
          <w:color w:val="000000"/>
          <w:sz w:val="26"/>
          <w:szCs w:val="26"/>
          <w:rtl w:val="0"/>
        </w:rPr>
        <w:t xml:space="preserve">Phạm vi đề tài:</w:t>
      </w:r>
    </w:p>
    <w:p w:rsidRPr="00000000" w:rsidR="00000000" w:rsidDel="00000000" w:rsidP="00000000" w:rsidRDefault="00000000" w14:paraId="00000017">
      <w:pPr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ind w:left="1440" w:hanging="360"/>
        <w:jc w:val="both"/>
        <w:rPr>
          <w:color w:val="000000"/>
          <w:sz w:val="26"/>
          <w:szCs w:val="26"/>
        </w:rPr>
      </w:pPr>
      <w:r w:rsidRPr="00000000" w:rsidDel="00000000" w:rsidR="00000000">
        <w:rPr>
          <w:color w:val="000000"/>
          <w:sz w:val="26"/>
          <w:szCs w:val="26"/>
          <w:rtl w:val="0"/>
        </w:rPr>
        <w:t xml:space="preserve">Đối tượng: người điều khiển xe máy khi tham gia giao thông</w:t>
      </w:r>
    </w:p>
    <w:p w:rsidRPr="00000000" w:rsidR="00000000" w:rsidDel="00000000" w:rsidP="00000000" w:rsidRDefault="00000000" w14:paraId="00000018">
      <w:pPr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ind w:left="1440" w:hanging="360"/>
        <w:jc w:val="both"/>
        <w:rPr>
          <w:color w:val="000000"/>
          <w:sz w:val="26"/>
          <w:szCs w:val="26"/>
        </w:rPr>
      </w:pPr>
      <w:r w:rsidRPr="00000000" w:rsidDel="00000000" w:rsidR="00000000">
        <w:rPr>
          <w:color w:val="000000"/>
          <w:sz w:val="26"/>
          <w:szCs w:val="26"/>
          <w:rtl w:val="0"/>
        </w:rPr>
        <w:t xml:space="preserve">Phát hiện hành vi: Có đội mũ bảo hiểm hoặc không đội mũ bảo hiểm</w:t>
      </w:r>
    </w:p>
    <w:p w:rsidRPr="00000000" w:rsidR="00000000" w:rsidDel="00000000" w:rsidP="00000000" w:rsidRDefault="00000000" w14:paraId="00000019">
      <w:pPr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ind w:left="1440" w:hanging="360"/>
        <w:jc w:val="both"/>
        <w:rPr>
          <w:color w:val="000000"/>
          <w:sz w:val="26"/>
          <w:szCs w:val="26"/>
        </w:rPr>
      </w:pPr>
      <w:r w:rsidRPr="00000000" w:rsidDel="00000000" w:rsidR="00000000">
        <w:rPr>
          <w:color w:val="000000"/>
          <w:sz w:val="26"/>
          <w:szCs w:val="26"/>
          <w:rtl w:val="0"/>
        </w:rPr>
        <w:t xml:space="preserve">Dữ liệu đầu vào: ảnh hoặc video từ camera giao thông.</w:t>
      </w:r>
    </w:p>
    <w:p w:rsidRPr="00000000" w:rsidR="00000000" w:rsidDel="00000000" w:rsidP="00000000" w:rsidRDefault="00000000" w14:paraId="0000001A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 w:rsidRPr="00000000" w:rsidDel="00000000" w:rsidR="00000000">
        <w:rPr>
          <w:b w:val="1"/>
          <w:sz w:val="26"/>
          <w:szCs w:val="26"/>
          <w:rtl w:val="0"/>
        </w:rPr>
        <w:t xml:space="preserve">Công nghệ, công cụ và ngôn ngữ lập trình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B">
      <w:pPr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ind w:left="1" w:hanging="3"/>
        <w:rPr>
          <w:color w:val="000000"/>
          <w:sz w:val="26"/>
          <w:szCs w:val="26"/>
        </w:rPr>
      </w:pPr>
      <w:r w:rsidRPr="00000000" w:rsidDel="00000000" w:rsidR="00000000">
        <w:rPr>
          <w:color w:val="000000"/>
          <w:sz w:val="26"/>
          <w:szCs w:val="26"/>
          <w:rtl w:val="0"/>
        </w:rPr>
        <w:t xml:space="preserve">Ngôn ngữ lập trình: python </w:t>
      </w:r>
    </w:p>
    <w:p w:rsidRPr="00000000" w:rsidR="00000000" w:rsidDel="00000000" w:rsidP="00000000" w:rsidRDefault="00000000" w14:paraId="0000001C">
      <w:pPr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ind w:left="1" w:hanging="3"/>
        <w:rPr>
          <w:color w:val="000000"/>
          <w:sz w:val="26"/>
          <w:szCs w:val="26"/>
        </w:rPr>
      </w:pPr>
      <w:r w:rsidRPr="00000000" w:rsidDel="00000000" w:rsidR="00000000">
        <w:rPr>
          <w:color w:val="000000"/>
          <w:sz w:val="26"/>
          <w:szCs w:val="26"/>
          <w:rtl w:val="0"/>
        </w:rPr>
        <w:t xml:space="preserve">Các công nghệ và công cụ khác:</w:t>
      </w:r>
    </w:p>
    <w:p w:rsidRPr="00000000" w:rsidR="00000000" w:rsidDel="00000000" w:rsidP="00000000" w:rsidRDefault="00000000" w14:paraId="0000001D">
      <w:pPr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ind w:left="1080" w:hanging="360"/>
        <w:rPr>
          <w:color w:val="000000"/>
          <w:sz w:val="26"/>
          <w:szCs w:val="26"/>
        </w:rPr>
      </w:pPr>
      <w:r w:rsidRPr="00000000" w:rsidDel="00000000" w:rsidR="00000000">
        <w:rPr>
          <w:color w:val="000000"/>
          <w:sz w:val="26"/>
          <w:szCs w:val="26"/>
          <w:rtl w:val="0"/>
        </w:rPr>
        <w:t xml:space="preserve">YOLO: mô hình để nhận diện vật thể, chia ảnh thành lưới để dự đoán bounding boxes trong một lần chạy duy nhất, sử dụng:</w:t>
      </w:r>
    </w:p>
    <w:p w:rsidRPr="00000000" w:rsidR="00000000" w:rsidDel="00000000" w:rsidP="00000000" w:rsidRDefault="00000000" w14:paraId="0000001E">
      <w:pPr>
        <w:numPr>
          <w:ilvl w:val="1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ind w:left="1800" w:hanging="360"/>
        <w:rPr>
          <w:color w:val="000000"/>
          <w:sz w:val="26"/>
          <w:szCs w:val="26"/>
        </w:rPr>
      </w:pPr>
      <w:r w:rsidRPr="00000000" w:rsidDel="00000000" w:rsidR="00000000">
        <w:rPr>
          <w:color w:val="000000"/>
          <w:sz w:val="26"/>
          <w:szCs w:val="26"/>
          <w:rtl w:val="0"/>
        </w:rPr>
        <w:t xml:space="preserve">Anchor Boxes để phát hiện vật thể ở các kích thước khác nhau</w:t>
      </w:r>
    </w:p>
    <w:p w:rsidRPr="00000000" w:rsidR="00000000" w:rsidDel="00000000" w:rsidP="00000000" w:rsidRDefault="00000000" w14:paraId="0000001F">
      <w:pPr>
        <w:numPr>
          <w:ilvl w:val="1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ind w:left="1800" w:hanging="360"/>
        <w:rPr>
          <w:color w:val="000000"/>
          <w:sz w:val="26"/>
          <w:szCs w:val="26"/>
        </w:rPr>
      </w:pPr>
      <w:r w:rsidRPr="00000000" w:rsidDel="00000000" w:rsidR="00000000">
        <w:rPr>
          <w:color w:val="000000"/>
          <w:sz w:val="26"/>
          <w:szCs w:val="26"/>
          <w:rtl w:val="0"/>
        </w:rPr>
        <w:t xml:space="preserve">Non-Maximum Suppression (NMS) giúp loại bỏ các bounding box (hộp giới hạn) trùng lặp.</w:t>
      </w:r>
    </w:p>
    <w:p w:rsidRPr="00000000" w:rsidR="00000000" w:rsidDel="00000000" w:rsidP="00000000" w:rsidRDefault="00000000" w14:paraId="00000020">
      <w:pPr>
        <w:numPr>
          <w:ilvl w:val="1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ind w:left="1800" w:hanging="360"/>
        <w:rPr>
          <w:color w:val="000000"/>
          <w:sz w:val="26"/>
          <w:szCs w:val="26"/>
        </w:rPr>
      </w:pPr>
      <w:r w:rsidRPr="00000000" w:rsidDel="00000000" w:rsidR="00000000">
        <w:rPr>
          <w:color w:val="000000"/>
          <w:sz w:val="26"/>
          <w:szCs w:val="26"/>
          <w:rtl w:val="0"/>
        </w:rPr>
        <w:t xml:space="preserve">FPN, PAN giúp YOLO nhận diện tốt hơn những vật thể có kích thước đa dạng.</w:t>
      </w:r>
    </w:p>
    <w:p w:rsidRPr="00000000" w:rsidR="00000000" w:rsidDel="00000000" w:rsidP="00000000" w:rsidRDefault="00000000" w14:paraId="00000021">
      <w:pPr>
        <w:numPr>
          <w:ilvl w:val="1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ind w:left="1800" w:hanging="360"/>
        <w:rPr>
          <w:color w:val="000000"/>
          <w:sz w:val="26"/>
          <w:szCs w:val="26"/>
        </w:rPr>
      </w:pPr>
      <w:r w:rsidRPr="00000000" w:rsidDel="00000000" w:rsidR="00000000">
        <w:rPr>
          <w:color w:val="000000"/>
          <w:sz w:val="26"/>
          <w:szCs w:val="26"/>
          <w:rtl w:val="0"/>
        </w:rPr>
        <w:t xml:space="preserve">Data Augmentation (Mosaic, CutMix) giúp YOLO học hiệu quả hơn với dữ liệu bị hạn chế, giảm overfitting, cải thiện độ chính xác của mô hình.</w:t>
      </w:r>
    </w:p>
    <w:p w:rsidRPr="00000000" w:rsidR="00000000" w:rsidDel="00000000" w:rsidP="00000000" w:rsidRDefault="00000000" w14:paraId="00000022">
      <w:pPr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ind w:left="1080" w:hanging="360"/>
        <w:rPr>
          <w:color w:val="000000"/>
          <w:sz w:val="26"/>
          <w:szCs w:val="26"/>
        </w:rPr>
      </w:pPr>
      <w:r w:rsidRPr="00000000" w:rsidDel="00000000" w:rsidR="00000000">
        <w:rPr>
          <w:color w:val="000000"/>
          <w:sz w:val="26"/>
          <w:szCs w:val="26"/>
          <w:rtl w:val="0"/>
        </w:rPr>
        <w:t xml:space="preserve">Pytorch: dùng để huấn luyện mô hình YOLO</w:t>
      </w:r>
    </w:p>
    <w:p w:rsidRPr="00000000" w:rsidR="00000000" w:rsidDel="00000000" w:rsidP="00000000" w:rsidRDefault="00000000" w14:paraId="00000023">
      <w:pPr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ind w:left="1080" w:hanging="360"/>
        <w:rPr>
          <w:color w:val="000000"/>
          <w:sz w:val="26"/>
          <w:szCs w:val="26"/>
        </w:rPr>
      </w:pPr>
      <w:r w:rsidRPr="00000000" w:rsidDel="00000000" w:rsidR="00000000">
        <w:rPr>
          <w:color w:val="000000"/>
          <w:sz w:val="26"/>
          <w:szCs w:val="26"/>
          <w:rtl w:val="0"/>
        </w:rPr>
        <w:t xml:space="preserve">OpenCV: xử lý hình ảnh, dữ liệu đầu vào từ video/camera</w:t>
      </w:r>
    </w:p>
    <w:p w:rsidRPr="00000000" w:rsidR="00000000" w:rsidDel="00000000" w:rsidP="00000000" w:rsidRDefault="00000000" w14:paraId="00000024">
      <w:pPr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ind w:left="1080" w:hanging="360"/>
        <w:rPr>
          <w:color w:val="000000"/>
          <w:sz w:val="26"/>
          <w:szCs w:val="26"/>
        </w:rPr>
      </w:pPr>
      <w:r w:rsidRPr="00000000" w:rsidDel="00000000" w:rsidR="00000000">
        <w:rPr>
          <w:color w:val="000000"/>
          <w:sz w:val="26"/>
          <w:szCs w:val="26"/>
          <w:rtl w:val="0"/>
        </w:rPr>
        <w:t xml:space="preserve">LabelIm</w:t>
      </w:r>
      <w:r w:rsidRPr="00000000" w:rsidDel="00000000" w:rsidR="00000000">
        <w:rPr>
          <w:sz w:val="26"/>
          <w:szCs w:val="26"/>
          <w:rtl w:val="0"/>
        </w:rPr>
        <w:t xml:space="preserve">g</w:t>
      </w:r>
      <w:r w:rsidRPr="00000000" w:rsidDel="00000000" w:rsidR="00000000">
        <w:rPr>
          <w:color w:val="000000"/>
          <w:sz w:val="26"/>
          <w:szCs w:val="26"/>
          <w:rtl w:val="0"/>
        </w:rPr>
        <w:t xml:space="preserve">: gán nhãn dữ liệu (có / không đội mũ bảo hiểm)</w:t>
      </w:r>
    </w:p>
    <w:p w:rsidRPr="00000000" w:rsidR="00000000" w:rsidDel="00000000" w:rsidP="00000000" w:rsidRDefault="00000000" w14:paraId="00000025">
      <w:pPr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ind w:left="1080" w:hanging="360"/>
        <w:rPr>
          <w:color w:val="000000"/>
          <w:sz w:val="26"/>
          <w:szCs w:val="26"/>
        </w:rPr>
      </w:pPr>
      <w:r w:rsidRPr="00000000" w:rsidDel="00000000" w:rsidR="00000000">
        <w:rPr>
          <w:color w:val="000000"/>
          <w:sz w:val="26"/>
          <w:szCs w:val="26"/>
          <w:rtl w:val="0"/>
        </w:rPr>
        <w:t xml:space="preserve">PostgreSQL: lưu trữ kết quả nhận diện</w:t>
      </w:r>
    </w:p>
    <w:p w:rsidRPr="00000000" w:rsidR="00000000" w:rsidDel="00000000" w:rsidP="00000000" w:rsidRDefault="00000000" w14:paraId="00000026">
      <w:pPr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ind w:left="1080" w:hanging="360"/>
        <w:rPr>
          <w:color w:val="000000"/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Flask</w:t>
      </w:r>
      <w:r w:rsidRPr="00000000" w:rsidDel="00000000" w:rsidR="00000000">
        <w:rPr>
          <w:color w:val="000000"/>
          <w:sz w:val="26"/>
          <w:szCs w:val="26"/>
          <w:rtl w:val="0"/>
        </w:rPr>
        <w:t xml:space="preserve">: dùng để triển khai mô hình trên nền tảng web</w:t>
      </w:r>
    </w:p>
    <w:p w:rsidRPr="00000000" w:rsidR="00000000" w:rsidDel="00000000" w:rsidP="00000000" w:rsidRDefault="00000000" w14:paraId="00000027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 w:rsidRPr="00000000" w:rsidDel="00000000" w:rsidR="00000000">
        <w:rPr>
          <w:b w:val="1"/>
          <w:sz w:val="26"/>
          <w:szCs w:val="26"/>
          <w:rtl w:val="0"/>
        </w:rPr>
        <w:t xml:space="preserve">Các kết quả chính dự kiến đạt được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8">
      <w:pPr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 w:rsidRPr="00000000" w:rsidDel="00000000" w:rsidR="00000000">
        <w:rPr>
          <w:color w:val="000000"/>
          <w:sz w:val="26"/>
          <w:szCs w:val="26"/>
          <w:rtl w:val="0"/>
        </w:rPr>
        <w:t xml:space="preserve">Xây dựng và triển khai mô hình nhận diện chính xác, đưa ra những tín hiệu nếu phát hiện vi phạm</w:t>
      </w:r>
    </w:p>
    <w:p w:rsidRPr="00000000" w:rsidR="00000000" w:rsidDel="00000000" w:rsidP="00000000" w:rsidRDefault="00000000" w14:paraId="00000029">
      <w:pPr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 w:rsidRPr="00000000" w:rsidDel="00000000" w:rsidR="00000000">
        <w:rPr>
          <w:color w:val="000000"/>
          <w:sz w:val="26"/>
          <w:szCs w:val="26"/>
          <w:rtl w:val="0"/>
        </w:rPr>
        <w:t xml:space="preserve">Triển khai và thử nghiệm mô hình trên nền tảng web</w:t>
      </w:r>
    </w:p>
    <w:p w:rsidRPr="00000000" w:rsidR="00000000" w:rsidDel="00000000" w:rsidP="00000000" w:rsidRDefault="00000000" w14:paraId="0000002A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 w:rsidRPr="00000000" w:rsidDel="00000000" w:rsidR="00000000">
        <w:rPr>
          <w:b w:val="1"/>
          <w:sz w:val="26"/>
          <w:szCs w:val="26"/>
          <w:rtl w:val="0"/>
        </w:rPr>
        <w:t xml:space="preserve">Kế hoạch thực hiện đề tài</w:t>
      </w:r>
      <w:r w:rsidRPr="00000000" w:rsidDel="00000000" w:rsidR="00000000">
        <w:rPr>
          <w:rtl w:val="0"/>
        </w:rPr>
      </w:r>
    </w:p>
    <w:tbl>
      <w:tblPr>
        <w:tblStyle w:val="Table2"/>
        <w:tblW w:w="9337.0" w:type="dxa"/>
        <w:jc w:val="left"/>
        <w:tblInd w:w="-108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gridCol w:w="959"/>
        <w:gridCol w:w="3969"/>
        <w:gridCol w:w="2551"/>
        <w:gridCol w:w="1858"/>
        <w:tblGridChange w:id="0">
          <w:tblGrid>
            <w:gridCol w:w="959"/>
            <w:gridCol w:w="3969"/>
            <w:gridCol w:w="2551"/>
            <w:gridCol w:w="185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Pr="00000000" w:rsidR="00000000" w:rsidDel="00000000" w:rsidP="00000000" w:rsidRDefault="00000000" w14:paraId="0000002B">
            <w:pPr>
              <w:spacing w:before="60" w:after="60" w:lineRule="auto"/>
              <w:ind w:left="1" w:hanging="3"/>
              <w:jc w:val="center"/>
              <w:rPr>
                <w:sz w:val="26"/>
                <w:szCs w:val="26"/>
              </w:rPr>
            </w:pPr>
            <w:r w:rsidRPr="00000000" w:rsidDel="00000000" w:rsidR="00000000">
              <w:rPr>
                <w:b w:val="1"/>
                <w:sz w:val="26"/>
                <w:szCs w:val="26"/>
                <w:rtl w:val="0"/>
              </w:rPr>
              <w:t xml:space="preserve">STT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2C">
            <w:pPr>
              <w:spacing w:before="60" w:after="60" w:lineRule="auto"/>
              <w:ind w:left="1" w:hanging="3"/>
              <w:jc w:val="center"/>
              <w:rPr>
                <w:sz w:val="26"/>
                <w:szCs w:val="26"/>
              </w:rPr>
            </w:pPr>
            <w:r w:rsidRPr="00000000" w:rsidDel="00000000" w:rsidR="00000000">
              <w:rPr>
                <w:b w:val="1"/>
                <w:sz w:val="26"/>
                <w:szCs w:val="26"/>
                <w:rtl w:val="0"/>
              </w:rPr>
              <w:t xml:space="preserve">Nội dung công việc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2D">
            <w:pPr>
              <w:spacing w:before="60" w:after="60" w:lineRule="auto"/>
              <w:ind w:left="1" w:hanging="3"/>
              <w:jc w:val="center"/>
              <w:rPr>
                <w:sz w:val="26"/>
                <w:szCs w:val="26"/>
              </w:rPr>
            </w:pPr>
            <w:r w:rsidRPr="00000000" w:rsidDel="00000000" w:rsidR="00000000">
              <w:rPr>
                <w:b w:val="1"/>
                <w:sz w:val="26"/>
                <w:szCs w:val="26"/>
                <w:rtl w:val="0"/>
              </w:rPr>
              <w:t xml:space="preserve">Thời gian dự kiến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2E">
            <w:pPr>
              <w:spacing w:before="60" w:after="60" w:lineRule="auto"/>
              <w:ind w:left="1" w:hanging="3"/>
              <w:jc w:val="center"/>
              <w:rPr>
                <w:sz w:val="26"/>
                <w:szCs w:val="26"/>
              </w:rPr>
            </w:pPr>
            <w:r w:rsidRPr="00000000" w:rsidDel="00000000" w:rsidR="00000000">
              <w:rPr>
                <w:b w:val="1"/>
                <w:sz w:val="26"/>
                <w:szCs w:val="26"/>
                <w:rtl w:val="0"/>
              </w:rPr>
              <w:t xml:space="preserve">Ghi chú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Pr="00000000" w:rsidR="00000000" w:rsidDel="00000000" w:rsidP="00000000" w:rsidRDefault="00000000" w14:paraId="0000002F">
            <w:pPr>
              <w:spacing w:before="60" w:after="60" w:lineRule="auto"/>
              <w:ind w:left="1" w:hanging="3"/>
              <w:jc w:val="center"/>
              <w:rPr>
                <w:sz w:val="26"/>
                <w:szCs w:val="26"/>
              </w:rPr>
            </w:pPr>
            <w:r w:rsidRPr="00000000" w:rsidDel="00000000" w:rsid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30">
            <w:pPr>
              <w:spacing w:before="60" w:after="60" w:lineRule="auto"/>
              <w:ind w:left="1" w:hanging="3"/>
              <w:jc w:val="both"/>
              <w:rPr>
                <w:sz w:val="26"/>
                <w:szCs w:val="26"/>
              </w:rPr>
            </w:pPr>
            <w:r w:rsidRPr="00000000" w:rsidDel="00000000" w:rsidR="00000000">
              <w:rPr>
                <w:sz w:val="26"/>
                <w:szCs w:val="26"/>
                <w:rtl w:val="0"/>
              </w:rPr>
              <w:t xml:space="preserve">Tìm hiểu về công nghệ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31">
            <w:pPr>
              <w:spacing w:before="60" w:after="60" w:lineRule="auto"/>
              <w:ind w:left="1" w:hanging="3"/>
              <w:jc w:val="center"/>
              <w:rPr>
                <w:sz w:val="26"/>
                <w:szCs w:val="26"/>
              </w:rPr>
            </w:pPr>
            <w:r w:rsidRPr="00000000" w:rsidDel="00000000" w:rsidR="00000000">
              <w:rPr>
                <w:sz w:val="26"/>
                <w:szCs w:val="26"/>
                <w:rtl w:val="0"/>
              </w:rPr>
              <w:t xml:space="preserve">3/3 - 8/3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32">
            <w:pPr>
              <w:spacing w:before="60" w:after="60" w:lineRule="auto"/>
              <w:ind w:left="1" w:hanging="3"/>
              <w:jc w:val="center"/>
              <w:rPr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Pr="00000000" w:rsidR="00000000" w:rsidDel="00000000" w:rsidP="00000000" w:rsidRDefault="00000000" w14:paraId="00000033">
            <w:pPr>
              <w:spacing w:before="60" w:after="60" w:lineRule="auto"/>
              <w:ind w:left="1" w:hanging="3"/>
              <w:jc w:val="center"/>
              <w:rPr>
                <w:sz w:val="26"/>
                <w:szCs w:val="26"/>
              </w:rPr>
            </w:pPr>
            <w:r w:rsidRPr="00000000" w:rsidDel="00000000" w:rsid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34">
            <w:pPr>
              <w:spacing w:before="60" w:after="60" w:lineRule="auto"/>
              <w:ind w:left="1" w:hanging="3"/>
              <w:jc w:val="both"/>
              <w:rPr>
                <w:sz w:val="26"/>
                <w:szCs w:val="26"/>
              </w:rPr>
            </w:pPr>
            <w:r w:rsidRPr="00000000" w:rsidDel="00000000" w:rsidR="00000000">
              <w:rPr>
                <w:sz w:val="26"/>
                <w:szCs w:val="26"/>
                <w:rtl w:val="0"/>
              </w:rPr>
              <w:t xml:space="preserve">Xác định yêu cầu, phạm vi đề tài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35">
            <w:pPr>
              <w:spacing w:before="60" w:after="60" w:lineRule="auto"/>
              <w:ind w:left="1" w:hanging="3"/>
              <w:jc w:val="center"/>
              <w:rPr>
                <w:sz w:val="26"/>
                <w:szCs w:val="26"/>
              </w:rPr>
            </w:pPr>
            <w:r w:rsidRPr="00000000" w:rsidDel="00000000" w:rsidR="00000000">
              <w:rPr>
                <w:sz w:val="26"/>
                <w:szCs w:val="26"/>
                <w:rtl w:val="0"/>
              </w:rPr>
              <w:t xml:space="preserve">10/3 - 15/3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36">
            <w:pPr>
              <w:spacing w:before="60" w:after="60" w:lineRule="auto"/>
              <w:ind w:left="1" w:hanging="3"/>
              <w:jc w:val="center"/>
              <w:rPr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Pr="00000000" w:rsidR="00000000" w:rsidDel="00000000" w:rsidP="00000000" w:rsidRDefault="00000000" w14:paraId="00000037">
            <w:pPr>
              <w:spacing w:before="60" w:after="60" w:lineRule="auto"/>
              <w:ind w:left="1" w:hanging="3"/>
              <w:jc w:val="center"/>
              <w:rPr>
                <w:sz w:val="26"/>
                <w:szCs w:val="26"/>
              </w:rPr>
            </w:pPr>
            <w:r w:rsidRPr="00000000" w:rsidDel="00000000" w:rsid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38">
            <w:pPr>
              <w:spacing w:before="60" w:after="60" w:lineRule="auto"/>
              <w:ind w:left="1" w:hanging="3"/>
              <w:jc w:val="both"/>
              <w:rPr>
                <w:sz w:val="26"/>
                <w:szCs w:val="26"/>
              </w:rPr>
            </w:pPr>
            <w:r w:rsidRPr="00000000" w:rsidDel="00000000" w:rsidR="00000000">
              <w:rPr>
                <w:sz w:val="26"/>
                <w:szCs w:val="26"/>
                <w:rtl w:val="0"/>
              </w:rPr>
              <w:t xml:space="preserve">Thu thập và xử lý dữ liệu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39">
            <w:pPr>
              <w:spacing w:before="60" w:after="60" w:lineRule="auto"/>
              <w:ind w:left="1" w:hanging="3"/>
              <w:jc w:val="center"/>
              <w:rPr>
                <w:sz w:val="26"/>
                <w:szCs w:val="26"/>
              </w:rPr>
            </w:pPr>
            <w:r w:rsidRPr="00000000" w:rsidDel="00000000" w:rsidR="00000000">
              <w:rPr>
                <w:sz w:val="26"/>
                <w:szCs w:val="26"/>
                <w:rtl w:val="0"/>
              </w:rPr>
              <w:t xml:space="preserve">15/3 – 6/4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3A">
            <w:pPr>
              <w:spacing w:before="60" w:after="60" w:lineRule="auto"/>
              <w:ind w:left="1" w:hanging="3"/>
              <w:jc w:val="center"/>
              <w:rPr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Pr="00000000" w:rsidR="00000000" w:rsidDel="00000000" w:rsidP="00000000" w:rsidRDefault="00000000" w14:paraId="0000003B">
            <w:pPr>
              <w:spacing w:before="60" w:after="60" w:lineRule="auto"/>
              <w:ind w:left="1" w:hanging="3"/>
              <w:jc w:val="center"/>
              <w:rPr>
                <w:sz w:val="26"/>
                <w:szCs w:val="26"/>
              </w:rPr>
            </w:pPr>
            <w:r w:rsidRPr="00000000" w:rsidDel="00000000" w:rsid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3C">
            <w:pPr>
              <w:spacing w:before="60" w:after="60" w:lineRule="auto"/>
              <w:ind w:left="1" w:hanging="3"/>
              <w:jc w:val="both"/>
              <w:rPr>
                <w:sz w:val="26"/>
                <w:szCs w:val="26"/>
              </w:rPr>
            </w:pPr>
            <w:r w:rsidRPr="00000000" w:rsidDel="00000000" w:rsidR="00000000">
              <w:rPr>
                <w:sz w:val="26"/>
                <w:szCs w:val="26"/>
                <w:rtl w:val="0"/>
              </w:rPr>
              <w:t xml:space="preserve">Xây dựng mô hình nhận dạng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3D">
            <w:pPr>
              <w:spacing w:before="60" w:after="60" w:lineRule="auto"/>
              <w:ind w:left="1" w:hanging="3"/>
              <w:jc w:val="center"/>
              <w:rPr>
                <w:sz w:val="26"/>
                <w:szCs w:val="26"/>
              </w:rPr>
            </w:pPr>
            <w:r w:rsidRPr="00000000" w:rsidDel="00000000" w:rsidR="00000000">
              <w:rPr>
                <w:sz w:val="26"/>
                <w:szCs w:val="26"/>
                <w:rtl w:val="0"/>
              </w:rPr>
              <w:t xml:space="preserve">7/4 – 28/4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3E">
            <w:pPr>
              <w:spacing w:before="60" w:after="60" w:lineRule="auto"/>
              <w:ind w:left="1" w:hanging="3"/>
              <w:rPr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Pr="00000000" w:rsidR="00000000" w:rsidDel="00000000" w:rsidP="00000000" w:rsidRDefault="00000000" w14:paraId="0000003F">
            <w:pPr>
              <w:spacing w:before="60" w:after="60" w:lineRule="auto"/>
              <w:ind w:left="1" w:hanging="3"/>
              <w:jc w:val="center"/>
              <w:rPr>
                <w:sz w:val="26"/>
                <w:szCs w:val="26"/>
              </w:rPr>
            </w:pPr>
            <w:r w:rsidRPr="00000000" w:rsidDel="00000000" w:rsid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40">
            <w:pPr>
              <w:spacing w:before="60" w:after="60" w:lineRule="auto"/>
              <w:ind w:left="1" w:hanging="3"/>
              <w:jc w:val="both"/>
              <w:rPr>
                <w:sz w:val="26"/>
                <w:szCs w:val="26"/>
              </w:rPr>
            </w:pPr>
            <w:r w:rsidRPr="00000000" w:rsidDel="00000000" w:rsidR="00000000">
              <w:rPr>
                <w:sz w:val="26"/>
                <w:szCs w:val="26"/>
                <w:rtl w:val="0"/>
              </w:rPr>
              <w:t xml:space="preserve">Đánh giá và kiểm tra mô hình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41">
            <w:pPr>
              <w:spacing w:before="60" w:after="60" w:lineRule="auto"/>
              <w:ind w:left="1" w:hanging="3"/>
              <w:jc w:val="center"/>
              <w:rPr>
                <w:sz w:val="26"/>
                <w:szCs w:val="26"/>
              </w:rPr>
            </w:pPr>
            <w:r w:rsidRPr="00000000" w:rsidDel="00000000" w:rsidR="00000000">
              <w:rPr>
                <w:sz w:val="26"/>
                <w:szCs w:val="26"/>
                <w:rtl w:val="0"/>
              </w:rPr>
              <w:t xml:space="preserve">30/4 – 8/5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42">
            <w:pPr>
              <w:spacing w:before="60" w:after="60" w:lineRule="auto"/>
              <w:ind w:left="1" w:hanging="3"/>
              <w:jc w:val="center"/>
              <w:rPr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Pr="00000000" w:rsidR="00000000" w:rsidDel="00000000" w:rsidP="00000000" w:rsidRDefault="00000000" w14:paraId="00000043">
            <w:pPr>
              <w:spacing w:before="60" w:after="60" w:lineRule="auto"/>
              <w:ind w:left="1" w:hanging="3"/>
              <w:jc w:val="center"/>
              <w:rPr>
                <w:sz w:val="26"/>
                <w:szCs w:val="26"/>
              </w:rPr>
            </w:pPr>
            <w:r w:rsidRPr="00000000" w:rsidDel="00000000" w:rsid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44">
            <w:pPr>
              <w:spacing w:before="60" w:after="60" w:lineRule="auto"/>
              <w:ind w:left="1" w:hanging="3"/>
              <w:jc w:val="both"/>
              <w:rPr>
                <w:sz w:val="26"/>
                <w:szCs w:val="26"/>
              </w:rPr>
            </w:pPr>
            <w:r w:rsidRPr="00000000" w:rsidDel="00000000" w:rsidR="00000000">
              <w:rPr>
                <w:sz w:val="26"/>
                <w:szCs w:val="26"/>
                <w:rtl w:val="0"/>
              </w:rPr>
              <w:t xml:space="preserve">Triển khai mô hình vào thực tế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45">
            <w:pPr>
              <w:spacing w:before="60" w:after="60" w:lineRule="auto"/>
              <w:ind w:left="1" w:hanging="3"/>
              <w:jc w:val="center"/>
              <w:rPr>
                <w:sz w:val="26"/>
                <w:szCs w:val="26"/>
              </w:rPr>
            </w:pPr>
            <w:r w:rsidRPr="00000000" w:rsidDel="00000000" w:rsidR="00000000">
              <w:rPr>
                <w:sz w:val="26"/>
                <w:szCs w:val="26"/>
                <w:rtl w:val="0"/>
              </w:rPr>
              <w:t xml:space="preserve">9/5 – 20/5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46">
            <w:pPr>
              <w:spacing w:before="60" w:after="60" w:lineRule="auto"/>
              <w:ind w:left="1" w:hanging="3"/>
              <w:jc w:val="center"/>
              <w:rPr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Pr="00000000" w:rsidR="00000000" w:rsidDel="00000000" w:rsidP="00000000" w:rsidRDefault="00000000" w14:paraId="00000047">
            <w:pPr>
              <w:spacing w:before="60" w:after="60" w:lineRule="auto"/>
              <w:ind w:left="1" w:hanging="3"/>
              <w:jc w:val="center"/>
              <w:rPr>
                <w:sz w:val="26"/>
                <w:szCs w:val="26"/>
              </w:rPr>
            </w:pPr>
            <w:r w:rsidRPr="00000000" w:rsidDel="00000000" w:rsid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48">
            <w:pPr>
              <w:spacing w:before="60" w:after="60" w:lineRule="auto"/>
              <w:ind w:left="1" w:hanging="3"/>
              <w:jc w:val="both"/>
              <w:rPr>
                <w:sz w:val="26"/>
                <w:szCs w:val="26"/>
              </w:rPr>
            </w:pPr>
            <w:r w:rsidRPr="00000000" w:rsidDel="00000000" w:rsidR="00000000">
              <w:rPr>
                <w:sz w:val="26"/>
                <w:szCs w:val="26"/>
                <w:rtl w:val="0"/>
              </w:rPr>
              <w:t xml:space="preserve">Viết báo cáo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49">
            <w:pPr>
              <w:spacing w:before="60" w:after="60" w:lineRule="auto"/>
              <w:ind w:left="1" w:hanging="3"/>
              <w:jc w:val="center"/>
              <w:rPr>
                <w:sz w:val="26"/>
                <w:szCs w:val="26"/>
              </w:rPr>
            </w:pPr>
            <w:r w:rsidRPr="00000000" w:rsidDel="00000000" w:rsidR="00000000">
              <w:rPr>
                <w:sz w:val="26"/>
                <w:szCs w:val="26"/>
                <w:rtl w:val="0"/>
              </w:rPr>
              <w:t xml:space="preserve">1/4 – 21/5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4A">
            <w:pPr>
              <w:spacing w:before="60" w:after="60" w:lineRule="auto"/>
              <w:ind w:left="1" w:hanging="3"/>
              <w:jc w:val="center"/>
              <w:rPr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4B">
      <w:pPr>
        <w:spacing w:line="360" w:lineRule="auto"/>
        <w:ind w:left="0" w:hanging="2"/>
        <w:jc w:val="right"/>
        <w:rPr/>
      </w:pPr>
      <w:r w:rsidRPr="00000000" w:rsidDel="00000000" w:rsidR="00000000">
        <w:rPr>
          <w:rtl w:val="0"/>
        </w:rPr>
      </w:r>
    </w:p>
    <w:tbl>
      <w:tblPr>
        <w:tblStyle w:val="Table3"/>
        <w:tblW w:w="10345.0" w:type="dxa"/>
        <w:jc w:val="center"/>
        <w:tblLayout w:type="fixed"/>
        <w:tblLook w:val="0000"/>
      </w:tblPr>
      <w:tblGrid>
        <w:gridCol w:w="2479"/>
        <w:gridCol w:w="2411"/>
        <w:gridCol w:w="2835"/>
        <w:gridCol w:w="2620"/>
        <w:tblGridChange w:id="0">
          <w:tblGrid>
            <w:gridCol w:w="2479"/>
            <w:gridCol w:w="2411"/>
            <w:gridCol w:w="2835"/>
            <w:gridCol w:w="2620"/>
          </w:tblGrid>
        </w:tblGridChange>
      </w:tblGrid>
      <w:tr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4C">
            <w:pPr>
              <w:spacing w:line="360" w:lineRule="auto"/>
              <w:ind w:left="0" w:hanging="2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Trưởng Khoa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D">
            <w:pPr>
              <w:spacing w:line="360" w:lineRule="auto"/>
              <w:ind w:left="0" w:hanging="2"/>
              <w:jc w:val="center"/>
              <w:rPr/>
            </w:pPr>
            <w:r w:rsidRPr="00000000" w:rsidDel="00000000" w:rsidR="00000000">
              <w:rPr>
                <w:i w:val="1"/>
                <w:sz w:val="16"/>
                <w:szCs w:val="16"/>
                <w:rtl w:val="0"/>
              </w:rPr>
              <w:t xml:space="preserve">(Ký và ghi rõ họ tên)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4E">
            <w:pPr>
              <w:spacing w:line="360" w:lineRule="auto"/>
              <w:ind w:left="0" w:hanging="2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Trưởng Bộ môn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F">
            <w:pPr>
              <w:spacing w:line="360" w:lineRule="auto"/>
              <w:ind w:left="0" w:hanging="2"/>
              <w:jc w:val="center"/>
              <w:rPr/>
            </w:pPr>
            <w:r w:rsidRPr="00000000" w:rsidDel="00000000" w:rsidR="00000000">
              <w:rPr>
                <w:i w:val="1"/>
                <w:sz w:val="16"/>
                <w:szCs w:val="16"/>
                <w:rtl w:val="0"/>
              </w:rPr>
              <w:t xml:space="preserve">(Ký và ghi rõ họ tên)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50">
            <w:pPr>
              <w:spacing w:line="360" w:lineRule="auto"/>
              <w:ind w:left="0" w:hanging="2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Giảng viên hướng dẫn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1">
            <w:pPr>
              <w:spacing w:line="360" w:lineRule="auto"/>
              <w:ind w:left="0" w:hanging="2"/>
              <w:jc w:val="center"/>
              <w:rPr/>
            </w:pPr>
            <w:r w:rsidRPr="00000000" w:rsidDel="00000000" w:rsidR="00000000">
              <w:rPr>
                <w:i w:val="1"/>
                <w:sz w:val="16"/>
                <w:szCs w:val="16"/>
                <w:rtl w:val="0"/>
              </w:rPr>
              <w:t xml:space="preserve">(Ký và ghi rõ họ tên)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52">
            <w:pPr>
              <w:spacing w:line="360" w:lineRule="auto"/>
              <w:ind w:left="0" w:hanging="2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Sinh viên thực hiện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3">
            <w:pPr>
              <w:spacing w:line="360" w:lineRule="auto"/>
              <w:ind w:left="0" w:hanging="2"/>
              <w:jc w:val="center"/>
              <w:rPr/>
            </w:pPr>
            <w:r w:rsidRPr="00000000" w:rsidDel="00000000" w:rsidR="00000000">
              <w:rPr>
                <w:i w:val="1"/>
                <w:sz w:val="16"/>
                <w:szCs w:val="16"/>
                <w:rtl w:val="0"/>
              </w:rPr>
              <w:t xml:space="preserve">(Ký và ghi rõ họ tên)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4">
            <w:pPr>
              <w:spacing w:line="360" w:lineRule="auto"/>
              <w:ind w:left="0" w:hanging="2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Nghĩa</w:t>
            </w:r>
          </w:p>
          <w:p w:rsidRPr="00000000" w:rsidR="00000000" w:rsidDel="00000000" w:rsidP="00000000" w:rsidRDefault="00000000" w14:paraId="00000055">
            <w:pPr>
              <w:spacing w:line="360" w:lineRule="auto"/>
              <w:ind w:left="0" w:hanging="2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Nguyễn Văn Nghĩa</w:t>
            </w:r>
          </w:p>
          <w:p w:rsidRPr="00000000" w:rsidR="00000000" w:rsidDel="00000000" w:rsidP="00000000" w:rsidRDefault="00000000" w14:paraId="00000056">
            <w:pPr>
              <w:spacing w:line="360" w:lineRule="auto"/>
              <w:ind w:left="0" w:hanging="2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7">
            <w:pPr>
              <w:spacing w:line="360" w:lineRule="auto"/>
              <w:ind w:left="0" w:hanging="2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8">
            <w:pPr>
              <w:spacing w:line="360" w:lineRule="auto"/>
              <w:ind w:left="0" w:hanging="2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9">
            <w:pPr>
              <w:spacing w:line="360" w:lineRule="auto"/>
              <w:ind w:left="0" w:hanging="2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A">
            <w:pPr>
              <w:spacing w:line="360" w:lineRule="auto"/>
              <w:ind w:left="0" w:hanging="2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5B">
      <w:pPr>
        <w:spacing w:line="360" w:lineRule="auto"/>
        <w:ind w:left="1" w:hanging="3"/>
        <w:jc w:val="both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</w:t>
      </w:r>
    </w:p>
    <w:sectPr>
      <w:pgSz w:w="11907" w:h="16840" w:orient="portrait"/>
      <w:pgMar w:top="899" w:right="1418" w:bottom="720" w:lef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0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E7652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jc w:val="center"/>
    </w:pPr>
    <w:rPr>
      <w:b w:val="1"/>
      <w:sz w:val="36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1"/>
    </w:pPr>
    <w:rPr>
      <w:b w:val="1"/>
      <w:szCs w:val="28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har" w:customStyle="1">
    <w:name w:val="Char"/>
    <w:basedOn w:val="Normal"/>
    <w:pPr>
      <w:spacing w:after="160" w:line="240" w:lineRule="atLeas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pPr>
      <w:ind w:left="720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 w:val="1"/>
    <w:rsid w:val="003C1D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1D36"/>
    <w:rPr>
      <w:color w:val="605e5c"/>
      <w:shd w:color="auto" w:fill="e1dfdd" w:val="clear"/>
    </w:r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j3s+EA8cro4UBBXJBztiiig3gw==">CgMxLjA4AHIhMXBxMXJYQzBRWUo3Sm1OTjNfWGVraVU2aHc1UGtSRmJO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2025-02-19T15:17:00Z</dcterms:created>
  <dc:creator>DHGT</dc:creator>
</cp:coreProperties>
</file>