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F0F" w:rsidRDefault="004C5306">
      <w:pPr>
        <w:spacing w:after="175" w:line="259" w:lineRule="auto"/>
        <w:ind w:right="2"/>
        <w:jc w:val="center"/>
      </w:pPr>
      <w:r>
        <w:rPr>
          <w:b/>
          <w:sz w:val="28"/>
        </w:rPr>
        <w:t xml:space="preserve">COMP1682 Project Proposal </w:t>
      </w:r>
    </w:p>
    <w:p w:rsidR="00A91F0F" w:rsidRDefault="004C5306">
      <w:pPr>
        <w:spacing w:after="175" w:line="259" w:lineRule="auto"/>
        <w:ind w:right="1"/>
        <w:jc w:val="center"/>
      </w:pPr>
      <w:r>
        <w:rPr>
          <w:b/>
          <w:sz w:val="28"/>
        </w:rPr>
        <w:t>An Investigation on How to Protect Children Online from Paedophiles</w:t>
      </w:r>
      <w:r>
        <w:rPr>
          <w:rFonts w:ascii="Times New Roman" w:eastAsia="Times New Roman" w:hAnsi="Times New Roman" w:cs="Times New Roman"/>
          <w:sz w:val="24"/>
        </w:rPr>
        <w:t xml:space="preserve"> </w:t>
      </w:r>
    </w:p>
    <w:p w:rsidR="00A91F0F" w:rsidRDefault="004C5306">
      <w:pPr>
        <w:spacing w:after="175" w:line="259" w:lineRule="auto"/>
        <w:ind w:right="1"/>
        <w:jc w:val="center"/>
      </w:pPr>
      <w:proofErr w:type="spellStart"/>
      <w:r>
        <w:rPr>
          <w:b/>
          <w:sz w:val="28"/>
        </w:rPr>
        <w:t>xxxx</w:t>
      </w:r>
      <w:proofErr w:type="spellEnd"/>
    </w:p>
    <w:p w:rsidR="00A91F0F" w:rsidRDefault="004C5306">
      <w:pPr>
        <w:spacing w:after="175" w:line="259" w:lineRule="auto"/>
        <w:ind w:right="3"/>
        <w:jc w:val="center"/>
      </w:pPr>
      <w:r>
        <w:rPr>
          <w:b/>
          <w:sz w:val="28"/>
        </w:rPr>
        <w:t>BSC Computing</w:t>
      </w:r>
      <w:r>
        <w:rPr>
          <w:rFonts w:ascii="Times New Roman" w:eastAsia="Times New Roman" w:hAnsi="Times New Roman" w:cs="Times New Roman"/>
          <w:sz w:val="24"/>
        </w:rPr>
        <w:t xml:space="preserve"> </w:t>
      </w:r>
    </w:p>
    <w:p w:rsidR="00A91F0F" w:rsidRDefault="004C5306">
      <w:pPr>
        <w:spacing w:after="101" w:line="259" w:lineRule="auto"/>
        <w:ind w:right="6"/>
        <w:jc w:val="center"/>
      </w:pPr>
      <w:r>
        <w:rPr>
          <w:b/>
          <w:sz w:val="28"/>
        </w:rPr>
        <w:t>xxxx</w:t>
      </w:r>
      <w:bookmarkStart w:id="0" w:name="_GoBack"/>
      <w:bookmarkEnd w:id="0"/>
    </w:p>
    <w:p w:rsidR="00A91F0F" w:rsidRDefault="004C5306">
      <w:pPr>
        <w:spacing w:after="374" w:line="259" w:lineRule="auto"/>
        <w:ind w:left="43" w:firstLine="0"/>
        <w:jc w:val="center"/>
      </w:pPr>
      <w:r>
        <w:t xml:space="preserve"> </w:t>
      </w:r>
    </w:p>
    <w:p w:rsidR="00A91F0F" w:rsidRDefault="004C5306">
      <w:pPr>
        <w:pStyle w:val="Heading1"/>
        <w:ind w:left="-5"/>
      </w:pPr>
      <w:r>
        <w:t>1.</w:t>
      </w:r>
      <w:r>
        <w:rPr>
          <w:rFonts w:ascii="Arial" w:eastAsia="Arial" w:hAnsi="Arial" w:cs="Arial"/>
        </w:rPr>
        <w:t xml:space="preserve"> </w:t>
      </w:r>
      <w:r>
        <w:t xml:space="preserve">Overview </w:t>
      </w:r>
    </w:p>
    <w:p w:rsidR="00A91F0F" w:rsidRDefault="004C5306">
      <w:pPr>
        <w:spacing w:after="180" w:line="259" w:lineRule="auto"/>
        <w:ind w:left="0" w:firstLine="0"/>
      </w:pPr>
      <w:r>
        <w:t xml:space="preserve"> </w:t>
      </w:r>
    </w:p>
    <w:p w:rsidR="00A91F0F" w:rsidRDefault="004C5306">
      <w:pPr>
        <w:spacing w:after="7"/>
      </w:pPr>
      <w:r>
        <w:t xml:space="preserve">According to the Journal Adolescent Health 63 (Madigan et al., 2018) Studies have </w:t>
      </w:r>
      <w:r>
        <w:t>found that one out of five youth experience unwanted online exposure to sexually explicit material, and one out of nine youth experience unwanted online solicitation of sexual nature. This shows that the internet in not a safe place for children and teenag</w:t>
      </w:r>
      <w:r>
        <w:t xml:space="preserve">ers to communicate with each other, for this reason a project will be done to help prevent this issue.  </w:t>
      </w:r>
    </w:p>
    <w:p w:rsidR="00A91F0F" w:rsidRDefault="004C5306">
      <w:pPr>
        <w:spacing w:after="7"/>
      </w:pPr>
      <w:r>
        <w:t xml:space="preserve">In a recent study done by IWF (2017) shows that Europe now hosts </w:t>
      </w:r>
      <w:proofErr w:type="gramStart"/>
      <w:r>
        <w:t>the majority of</w:t>
      </w:r>
      <w:proofErr w:type="gramEnd"/>
      <w:r>
        <w:t xml:space="preserve"> child sexual abuse webpages (60%), with north America in second place </w:t>
      </w:r>
      <w:r>
        <w:t xml:space="preserve">(33%). Some teenagers use online chatting websites that promote ads to enter chat rooms for sexual purposes and this can be accessed very easily. </w:t>
      </w:r>
    </w:p>
    <w:p w:rsidR="00A91F0F" w:rsidRDefault="004C5306">
      <w:pPr>
        <w:spacing w:after="7"/>
      </w:pPr>
      <w:r>
        <w:t xml:space="preserve"> The main purpose of this project is to make sure children and teenagers can communicate online safely, this </w:t>
      </w:r>
      <w:r>
        <w:t>will be done by creating a system where the system is based on getting data from the database where all the messages and posts will be saved, only admins will have access to this and they will not be able to have complete access to the data. Once the admin</w:t>
      </w:r>
      <w:r>
        <w:t xml:space="preserve"> logs in, they will be able to search for specific keywords from a list within the database for example the admin will search (send me your pictures) then the system will show all the data with the user ID and their username to be able to know which user s</w:t>
      </w:r>
      <w:r>
        <w:t xml:space="preserve">ent that message. </w:t>
      </w:r>
    </w:p>
    <w:p w:rsidR="00A91F0F" w:rsidRDefault="004C5306">
      <w:pPr>
        <w:spacing w:after="14"/>
      </w:pPr>
      <w:r>
        <w:t xml:space="preserve">This project tends to help users under the age of 19 to communicate with each other as safely as possible, even though there are many platforms to do so like Instagram and Facebook, but this is exactly what makes it easy for paedophiles </w:t>
      </w:r>
      <w:r>
        <w:t xml:space="preserve">and predators to attack these teenagers and get away with it. This will be done by creating a web application where users will be able to post on their profile, communicate with other users through private texting or in groups.  </w:t>
      </w:r>
    </w:p>
    <w:p w:rsidR="00A91F0F" w:rsidRDefault="004C5306">
      <w:pPr>
        <w:spacing w:after="362" w:line="259" w:lineRule="auto"/>
        <w:ind w:left="0" w:firstLine="0"/>
      </w:pPr>
      <w:r>
        <w:rPr>
          <w:sz w:val="22"/>
        </w:rPr>
        <w:t xml:space="preserve"> </w:t>
      </w:r>
    </w:p>
    <w:p w:rsidR="00A91F0F" w:rsidRDefault="004C5306">
      <w:pPr>
        <w:pStyle w:val="Heading1"/>
        <w:ind w:left="-5"/>
      </w:pPr>
      <w:r>
        <w:t>2.</w:t>
      </w:r>
      <w:r>
        <w:rPr>
          <w:rFonts w:ascii="Arial" w:eastAsia="Arial" w:hAnsi="Arial" w:cs="Arial"/>
        </w:rPr>
        <w:t xml:space="preserve"> </w:t>
      </w:r>
      <w:r>
        <w:t xml:space="preserve">Aim </w:t>
      </w:r>
    </w:p>
    <w:p w:rsidR="00A91F0F" w:rsidRDefault="004C5306">
      <w:pPr>
        <w:spacing w:after="180" w:line="259" w:lineRule="auto"/>
        <w:ind w:left="0" w:firstLine="0"/>
      </w:pPr>
      <w:r>
        <w:t xml:space="preserve"> </w:t>
      </w:r>
    </w:p>
    <w:p w:rsidR="00A91F0F" w:rsidRDefault="004C5306">
      <w:pPr>
        <w:spacing w:after="175"/>
      </w:pPr>
      <w:r>
        <w:t xml:space="preserve">This project aims to provide users under the age of 19 a platform to interact with each other through a website where they will be protected as much as possible from paedophiles and other predators. </w:t>
      </w:r>
    </w:p>
    <w:p w:rsidR="00A91F0F" w:rsidRDefault="004C5306">
      <w:pPr>
        <w:spacing w:after="178" w:line="259" w:lineRule="auto"/>
        <w:ind w:left="0" w:firstLine="0"/>
      </w:pPr>
      <w:r>
        <w:rPr>
          <w:sz w:val="22"/>
        </w:rPr>
        <w:t xml:space="preserve"> </w:t>
      </w:r>
    </w:p>
    <w:p w:rsidR="00A91F0F" w:rsidRDefault="004C5306">
      <w:pPr>
        <w:spacing w:after="179" w:line="259" w:lineRule="auto"/>
        <w:ind w:left="0" w:firstLine="0"/>
      </w:pPr>
      <w:r>
        <w:rPr>
          <w:sz w:val="22"/>
        </w:rPr>
        <w:t xml:space="preserve"> </w:t>
      </w:r>
    </w:p>
    <w:p w:rsidR="00A91F0F" w:rsidRDefault="004C5306">
      <w:pPr>
        <w:spacing w:after="177" w:line="259" w:lineRule="auto"/>
        <w:ind w:left="0" w:firstLine="0"/>
      </w:pPr>
      <w:r>
        <w:rPr>
          <w:sz w:val="22"/>
        </w:rPr>
        <w:t xml:space="preserve"> </w:t>
      </w:r>
    </w:p>
    <w:p w:rsidR="00A91F0F" w:rsidRDefault="004C5306">
      <w:pPr>
        <w:spacing w:after="179" w:line="259" w:lineRule="auto"/>
        <w:ind w:left="0" w:firstLine="0"/>
      </w:pPr>
      <w:r>
        <w:rPr>
          <w:sz w:val="22"/>
        </w:rPr>
        <w:t xml:space="preserve"> </w:t>
      </w:r>
    </w:p>
    <w:p w:rsidR="00A91F0F" w:rsidRDefault="004C5306">
      <w:pPr>
        <w:spacing w:after="177" w:line="259" w:lineRule="auto"/>
        <w:ind w:left="0" w:firstLine="0"/>
      </w:pPr>
      <w:r>
        <w:rPr>
          <w:sz w:val="22"/>
        </w:rPr>
        <w:t xml:space="preserve"> </w:t>
      </w:r>
    </w:p>
    <w:p w:rsidR="00A91F0F" w:rsidRDefault="004C5306">
      <w:pPr>
        <w:spacing w:after="364" w:line="259" w:lineRule="auto"/>
        <w:ind w:left="0" w:firstLine="0"/>
      </w:pPr>
      <w:r>
        <w:rPr>
          <w:sz w:val="22"/>
        </w:rPr>
        <w:t xml:space="preserve"> </w:t>
      </w:r>
    </w:p>
    <w:p w:rsidR="00A91F0F" w:rsidRDefault="004C5306">
      <w:pPr>
        <w:pStyle w:val="Heading1"/>
        <w:ind w:left="-5"/>
      </w:pPr>
      <w:r>
        <w:lastRenderedPageBreak/>
        <w:t>3.</w:t>
      </w:r>
      <w:r>
        <w:rPr>
          <w:rFonts w:ascii="Arial" w:eastAsia="Arial" w:hAnsi="Arial" w:cs="Arial"/>
        </w:rPr>
        <w:t xml:space="preserve"> </w:t>
      </w:r>
      <w:r>
        <w:t xml:space="preserve">Objectives </w:t>
      </w:r>
    </w:p>
    <w:p w:rsidR="00A91F0F" w:rsidRDefault="004C5306">
      <w:pPr>
        <w:spacing w:after="0" w:line="259" w:lineRule="auto"/>
        <w:ind w:left="0" w:firstLine="0"/>
      </w:pPr>
      <w:r>
        <w:t xml:space="preserve"> </w:t>
      </w:r>
    </w:p>
    <w:p w:rsidR="00A91F0F" w:rsidRDefault="004C5306">
      <w:pPr>
        <w:pStyle w:val="Heading2"/>
        <w:ind w:left="355"/>
      </w:pPr>
      <w:r>
        <w:t>3.1.</w:t>
      </w:r>
      <w:r>
        <w:rPr>
          <w:rFonts w:ascii="Arial" w:eastAsia="Arial" w:hAnsi="Arial" w:cs="Arial"/>
        </w:rPr>
        <w:t xml:space="preserve"> </w:t>
      </w:r>
      <w:r>
        <w:t xml:space="preserve">Research Report </w:t>
      </w:r>
    </w:p>
    <w:p w:rsidR="00A91F0F" w:rsidRDefault="004C5306">
      <w:pPr>
        <w:spacing w:after="4" w:line="268" w:lineRule="auto"/>
        <w:ind w:left="787"/>
      </w:pPr>
      <w:r>
        <w:rPr>
          <w:sz w:val="22"/>
        </w:rPr>
        <w:t>The r</w:t>
      </w:r>
      <w:r>
        <w:rPr>
          <w:sz w:val="22"/>
        </w:rPr>
        <w:t xml:space="preserve">esearch that will be carried here would be on how paedophiles approaches their victims using some of the real chat that was done by them, analyse it and come up with the most commonly used words to make a list that will be used for the system.  </w:t>
      </w:r>
    </w:p>
    <w:p w:rsidR="00A91F0F" w:rsidRDefault="004C5306">
      <w:pPr>
        <w:spacing w:after="4" w:line="268" w:lineRule="auto"/>
        <w:ind w:left="787"/>
      </w:pPr>
      <w:r>
        <w:rPr>
          <w:sz w:val="22"/>
        </w:rPr>
        <w:t>The estima</w:t>
      </w:r>
      <w:r>
        <w:rPr>
          <w:sz w:val="22"/>
        </w:rPr>
        <w:t xml:space="preserve">ted time is given in days. </w:t>
      </w:r>
    </w:p>
    <w:p w:rsidR="00A91F0F" w:rsidRDefault="004C5306">
      <w:pPr>
        <w:spacing w:after="49" w:line="259" w:lineRule="auto"/>
        <w:ind w:left="792" w:firstLine="0"/>
      </w:pPr>
      <w:r>
        <w:rPr>
          <w:b/>
        </w:rPr>
        <w:t xml:space="preserve"> </w:t>
      </w:r>
    </w:p>
    <w:p w:rsidR="00A91F0F" w:rsidRDefault="004C5306">
      <w:pPr>
        <w:ind w:left="715"/>
      </w:pPr>
      <w:r>
        <w:rPr>
          <w:b/>
        </w:rPr>
        <w:t>3.1.1.</w:t>
      </w:r>
      <w:r>
        <w:rPr>
          <w:rFonts w:ascii="Arial" w:eastAsia="Arial" w:hAnsi="Arial" w:cs="Arial"/>
          <w:b/>
        </w:rPr>
        <w:t xml:space="preserve"> </w:t>
      </w:r>
      <w:r>
        <w:t>Researching the paedophiles behaviour. [5]</w:t>
      </w:r>
      <w:r>
        <w:rPr>
          <w:b/>
        </w:rPr>
        <w:t xml:space="preserve"> </w:t>
      </w:r>
    </w:p>
    <w:p w:rsidR="00A91F0F" w:rsidRDefault="004C5306">
      <w:pPr>
        <w:ind w:left="715"/>
      </w:pPr>
      <w:r>
        <w:rPr>
          <w:b/>
        </w:rPr>
        <w:t>3.1.2.</w:t>
      </w:r>
      <w:r>
        <w:rPr>
          <w:rFonts w:ascii="Arial" w:eastAsia="Arial" w:hAnsi="Arial" w:cs="Arial"/>
          <w:b/>
        </w:rPr>
        <w:t xml:space="preserve"> </w:t>
      </w:r>
      <w:r>
        <w:t>Research how paedophiles attract children to chat with them. [6]</w:t>
      </w:r>
      <w:r>
        <w:rPr>
          <w:b/>
        </w:rPr>
        <w:t xml:space="preserve"> </w:t>
      </w:r>
    </w:p>
    <w:p w:rsidR="00A91F0F" w:rsidRDefault="004C5306">
      <w:pPr>
        <w:ind w:left="715"/>
      </w:pPr>
      <w:r>
        <w:rPr>
          <w:b/>
        </w:rPr>
        <w:t>3.1.3.</w:t>
      </w:r>
      <w:r>
        <w:rPr>
          <w:rFonts w:ascii="Arial" w:eastAsia="Arial" w:hAnsi="Arial" w:cs="Arial"/>
          <w:b/>
        </w:rPr>
        <w:t xml:space="preserve"> </w:t>
      </w:r>
      <w:r>
        <w:t>Research on chat applications. [2]</w:t>
      </w:r>
      <w:r>
        <w:rPr>
          <w:b/>
        </w:rPr>
        <w:t xml:space="preserve"> </w:t>
      </w:r>
    </w:p>
    <w:p w:rsidR="00A91F0F" w:rsidRDefault="004C5306">
      <w:pPr>
        <w:ind w:left="715"/>
      </w:pPr>
      <w:r>
        <w:rPr>
          <w:b/>
        </w:rPr>
        <w:t>3.1.4.</w:t>
      </w:r>
      <w:r>
        <w:rPr>
          <w:rFonts w:ascii="Arial" w:eastAsia="Arial" w:hAnsi="Arial" w:cs="Arial"/>
          <w:b/>
        </w:rPr>
        <w:t xml:space="preserve"> </w:t>
      </w:r>
      <w:r>
        <w:t xml:space="preserve">Research on communications </w:t>
      </w:r>
      <w:r>
        <w:t>among children via digital means. [2]</w:t>
      </w:r>
      <w:r>
        <w:rPr>
          <w:b/>
        </w:rPr>
        <w:t xml:space="preserve"> </w:t>
      </w:r>
    </w:p>
    <w:p w:rsidR="00A91F0F" w:rsidRDefault="004C5306">
      <w:pPr>
        <w:ind w:left="715"/>
      </w:pPr>
      <w:r>
        <w:rPr>
          <w:b/>
        </w:rPr>
        <w:t>3.1.5.</w:t>
      </w:r>
      <w:r>
        <w:rPr>
          <w:rFonts w:ascii="Arial" w:eastAsia="Arial" w:hAnsi="Arial" w:cs="Arial"/>
          <w:b/>
        </w:rPr>
        <w:t xml:space="preserve"> </w:t>
      </w:r>
      <w:r>
        <w:t>Research how other websites tend to protect their users from predators. [3]</w:t>
      </w:r>
      <w:r>
        <w:rPr>
          <w:b/>
        </w:rPr>
        <w:t xml:space="preserve"> </w:t>
      </w:r>
    </w:p>
    <w:p w:rsidR="00A91F0F" w:rsidRDefault="004C5306">
      <w:pPr>
        <w:ind w:left="715"/>
      </w:pPr>
      <w:r>
        <w:rPr>
          <w:b/>
        </w:rPr>
        <w:t>3.1.6.</w:t>
      </w:r>
      <w:r>
        <w:rPr>
          <w:rFonts w:ascii="Arial" w:eastAsia="Arial" w:hAnsi="Arial" w:cs="Arial"/>
          <w:b/>
        </w:rPr>
        <w:t xml:space="preserve"> </w:t>
      </w:r>
      <w:r>
        <w:t>Analyse the paedophiles chats with their victim. [9]</w:t>
      </w:r>
      <w:r>
        <w:rPr>
          <w:b/>
        </w:rPr>
        <w:t xml:space="preserve"> </w:t>
      </w:r>
    </w:p>
    <w:p w:rsidR="00A91F0F" w:rsidRDefault="004C5306">
      <w:pPr>
        <w:ind w:left="715"/>
      </w:pPr>
      <w:r>
        <w:rPr>
          <w:b/>
        </w:rPr>
        <w:t>3.1.7.</w:t>
      </w:r>
      <w:r>
        <w:rPr>
          <w:rFonts w:ascii="Arial" w:eastAsia="Arial" w:hAnsi="Arial" w:cs="Arial"/>
          <w:b/>
        </w:rPr>
        <w:t xml:space="preserve"> </w:t>
      </w:r>
      <w:r>
        <w:t>Output the results of the most common used words. [2]</w:t>
      </w:r>
      <w:r>
        <w:rPr>
          <w:b/>
        </w:rPr>
        <w:t xml:space="preserve"> </w:t>
      </w:r>
    </w:p>
    <w:p w:rsidR="00A91F0F" w:rsidRDefault="004C5306">
      <w:pPr>
        <w:ind w:left="715"/>
      </w:pPr>
      <w:r>
        <w:rPr>
          <w:b/>
        </w:rPr>
        <w:t>3.1.8.</w:t>
      </w:r>
      <w:r>
        <w:rPr>
          <w:rFonts w:ascii="Arial" w:eastAsia="Arial" w:hAnsi="Arial" w:cs="Arial"/>
          <w:b/>
        </w:rPr>
        <w:t xml:space="preserve"> </w:t>
      </w:r>
      <w:r>
        <w:t>Cre</w:t>
      </w:r>
      <w:r>
        <w:t>ate a list for all the keywords that has been found in the research for the system. [1]</w:t>
      </w:r>
      <w:r>
        <w:rPr>
          <w:b/>
        </w:rPr>
        <w:t xml:space="preserve"> </w:t>
      </w:r>
    </w:p>
    <w:p w:rsidR="00A91F0F" w:rsidRDefault="004C5306">
      <w:pPr>
        <w:ind w:left="715"/>
      </w:pPr>
      <w:r>
        <w:rPr>
          <w:b/>
        </w:rPr>
        <w:t>3.1.9.</w:t>
      </w:r>
      <w:r>
        <w:rPr>
          <w:rFonts w:ascii="Arial" w:eastAsia="Arial" w:hAnsi="Arial" w:cs="Arial"/>
          <w:b/>
        </w:rPr>
        <w:t xml:space="preserve"> </w:t>
      </w:r>
      <w:r>
        <w:t>Write project proposal. [22]</w:t>
      </w:r>
      <w:r>
        <w:rPr>
          <w:b/>
        </w:rPr>
        <w:t xml:space="preserve"> </w:t>
      </w:r>
    </w:p>
    <w:p w:rsidR="00A91F0F" w:rsidRDefault="004C5306">
      <w:pPr>
        <w:ind w:left="715"/>
      </w:pPr>
      <w:r>
        <w:rPr>
          <w:b/>
        </w:rPr>
        <w:t>3.1.10.</w:t>
      </w:r>
      <w:r>
        <w:rPr>
          <w:rFonts w:ascii="Arial" w:eastAsia="Arial" w:hAnsi="Arial" w:cs="Arial"/>
          <w:b/>
        </w:rPr>
        <w:t xml:space="preserve"> </w:t>
      </w:r>
      <w:r>
        <w:t>Write introduction. [1]</w:t>
      </w:r>
      <w:r>
        <w:rPr>
          <w:b/>
        </w:rPr>
        <w:t xml:space="preserve"> </w:t>
      </w:r>
    </w:p>
    <w:p w:rsidR="00A91F0F" w:rsidRDefault="004C5306">
      <w:pPr>
        <w:ind w:left="715"/>
      </w:pPr>
      <w:r>
        <w:rPr>
          <w:b/>
        </w:rPr>
        <w:t>3.1.11.</w:t>
      </w:r>
      <w:r>
        <w:rPr>
          <w:rFonts w:ascii="Arial" w:eastAsia="Arial" w:hAnsi="Arial" w:cs="Arial"/>
          <w:b/>
        </w:rPr>
        <w:t xml:space="preserve"> </w:t>
      </w:r>
      <w:r>
        <w:t>Write a literature review. [8]</w:t>
      </w:r>
      <w:r>
        <w:rPr>
          <w:b/>
        </w:rPr>
        <w:t xml:space="preserve"> </w:t>
      </w:r>
    </w:p>
    <w:p w:rsidR="00A91F0F" w:rsidRDefault="004C5306">
      <w:pPr>
        <w:ind w:left="715"/>
      </w:pPr>
      <w:r>
        <w:rPr>
          <w:b/>
        </w:rPr>
        <w:t>3.1.12.</w:t>
      </w:r>
      <w:r>
        <w:rPr>
          <w:rFonts w:ascii="Arial" w:eastAsia="Arial" w:hAnsi="Arial" w:cs="Arial"/>
          <w:b/>
        </w:rPr>
        <w:t xml:space="preserve"> </w:t>
      </w:r>
      <w:r>
        <w:t>Compare 2-3 similar products according to CRM. [8</w:t>
      </w:r>
      <w:r>
        <w:t>]</w:t>
      </w:r>
      <w:r>
        <w:rPr>
          <w:b/>
        </w:rPr>
        <w:t xml:space="preserve"> </w:t>
      </w:r>
    </w:p>
    <w:p w:rsidR="00A91F0F" w:rsidRDefault="004C5306">
      <w:pPr>
        <w:spacing w:after="99"/>
        <w:ind w:left="715"/>
      </w:pPr>
      <w:r>
        <w:rPr>
          <w:b/>
        </w:rPr>
        <w:t>3.1.13.</w:t>
      </w:r>
      <w:r>
        <w:rPr>
          <w:rFonts w:ascii="Arial" w:eastAsia="Arial" w:hAnsi="Arial" w:cs="Arial"/>
          <w:b/>
        </w:rPr>
        <w:t xml:space="preserve"> </w:t>
      </w:r>
      <w:r>
        <w:t>Research methodologies that fits with this project. [3]</w:t>
      </w:r>
      <w:r>
        <w:rPr>
          <w:b/>
        </w:rPr>
        <w:t xml:space="preserve"> </w:t>
      </w:r>
    </w:p>
    <w:p w:rsidR="00A91F0F" w:rsidRDefault="004C5306">
      <w:pPr>
        <w:spacing w:after="49" w:line="259" w:lineRule="auto"/>
        <w:ind w:left="1224" w:firstLine="0"/>
      </w:pPr>
      <w:r>
        <w:rPr>
          <w:b/>
        </w:rPr>
        <w:t xml:space="preserve"> </w:t>
      </w:r>
    </w:p>
    <w:p w:rsidR="00A91F0F" w:rsidRDefault="004C5306">
      <w:pPr>
        <w:pStyle w:val="Heading2"/>
        <w:ind w:left="355"/>
      </w:pPr>
      <w:r>
        <w:t>3.2.</w:t>
      </w:r>
      <w:r>
        <w:rPr>
          <w:rFonts w:ascii="Arial" w:eastAsia="Arial" w:hAnsi="Arial" w:cs="Arial"/>
        </w:rPr>
        <w:t xml:space="preserve"> </w:t>
      </w:r>
      <w:r>
        <w:t xml:space="preserve">Design Documentation </w:t>
      </w:r>
    </w:p>
    <w:p w:rsidR="00A91F0F" w:rsidRDefault="004C5306">
      <w:pPr>
        <w:spacing w:after="7"/>
        <w:ind w:left="715"/>
      </w:pPr>
      <w:r>
        <w:t xml:space="preserve">This will involve creating all the necessary diagrams to be able to visualise the functional requirements for the system and the website. </w:t>
      </w:r>
    </w:p>
    <w:p w:rsidR="00A91F0F" w:rsidRDefault="004C5306">
      <w:pPr>
        <w:spacing w:after="49" w:line="259" w:lineRule="auto"/>
        <w:ind w:left="792" w:firstLine="0"/>
      </w:pPr>
      <w:r>
        <w:t xml:space="preserve">  </w:t>
      </w:r>
    </w:p>
    <w:p w:rsidR="00A91F0F" w:rsidRDefault="004C5306">
      <w:pPr>
        <w:ind w:left="715"/>
      </w:pPr>
      <w:r>
        <w:rPr>
          <w:b/>
        </w:rPr>
        <w:t>3.2.1.</w:t>
      </w:r>
      <w:r>
        <w:rPr>
          <w:rFonts w:ascii="Arial" w:eastAsia="Arial" w:hAnsi="Arial" w:cs="Arial"/>
          <w:b/>
        </w:rPr>
        <w:t xml:space="preserve"> </w:t>
      </w:r>
      <w:r>
        <w:t xml:space="preserve">Write the </w:t>
      </w:r>
      <w:r>
        <w:t>key functional and non-functional requirements. [5]</w:t>
      </w:r>
      <w:r>
        <w:rPr>
          <w:b/>
        </w:rPr>
        <w:t xml:space="preserve"> </w:t>
      </w:r>
    </w:p>
    <w:p w:rsidR="00A91F0F" w:rsidRDefault="004C5306">
      <w:pPr>
        <w:ind w:left="715"/>
      </w:pPr>
      <w:r>
        <w:rPr>
          <w:b/>
        </w:rPr>
        <w:t>3.2.2.</w:t>
      </w:r>
      <w:r>
        <w:rPr>
          <w:rFonts w:ascii="Arial" w:eastAsia="Arial" w:hAnsi="Arial" w:cs="Arial"/>
          <w:b/>
        </w:rPr>
        <w:t xml:space="preserve"> </w:t>
      </w:r>
      <w:r>
        <w:t>Document the use of HCI. [3]</w:t>
      </w:r>
      <w:r>
        <w:rPr>
          <w:b/>
        </w:rPr>
        <w:t xml:space="preserve"> </w:t>
      </w:r>
    </w:p>
    <w:p w:rsidR="00A91F0F" w:rsidRDefault="004C5306">
      <w:pPr>
        <w:spacing w:after="0" w:line="390" w:lineRule="auto"/>
        <w:ind w:left="715" w:right="3257"/>
      </w:pPr>
      <w:r>
        <w:rPr>
          <w:b/>
        </w:rPr>
        <w:t>3.2.3.</w:t>
      </w:r>
      <w:r>
        <w:rPr>
          <w:rFonts w:ascii="Arial" w:eastAsia="Arial" w:hAnsi="Arial" w:cs="Arial"/>
          <w:b/>
        </w:rPr>
        <w:t xml:space="preserve"> </w:t>
      </w:r>
      <w:r>
        <w:t>Create use case diagram, how the user will interact with the application. [6]</w:t>
      </w:r>
      <w:r>
        <w:rPr>
          <w:b/>
        </w:rPr>
        <w:t xml:space="preserve"> 3.2.4.</w:t>
      </w:r>
      <w:r>
        <w:rPr>
          <w:rFonts w:ascii="Arial" w:eastAsia="Arial" w:hAnsi="Arial" w:cs="Arial"/>
          <w:b/>
        </w:rPr>
        <w:t xml:space="preserve"> </w:t>
      </w:r>
      <w:r>
        <w:t>Create the database schema. [4]</w:t>
      </w:r>
      <w:r>
        <w:rPr>
          <w:b/>
        </w:rPr>
        <w:t xml:space="preserve"> </w:t>
      </w:r>
    </w:p>
    <w:p w:rsidR="00A91F0F" w:rsidRDefault="004C5306">
      <w:pPr>
        <w:spacing w:after="49" w:line="259" w:lineRule="auto"/>
        <w:ind w:left="792" w:firstLine="0"/>
      </w:pPr>
      <w:r>
        <w:rPr>
          <w:b/>
        </w:rPr>
        <w:t xml:space="preserve"> </w:t>
      </w:r>
    </w:p>
    <w:p w:rsidR="00A91F0F" w:rsidRDefault="004C5306">
      <w:pPr>
        <w:pStyle w:val="Heading2"/>
        <w:ind w:left="355"/>
      </w:pPr>
      <w:r>
        <w:t>3.3.</w:t>
      </w:r>
      <w:r>
        <w:rPr>
          <w:rFonts w:ascii="Arial" w:eastAsia="Arial" w:hAnsi="Arial" w:cs="Arial"/>
        </w:rPr>
        <w:t xml:space="preserve"> </w:t>
      </w:r>
      <w:r>
        <w:t xml:space="preserve">Product Implementation </w:t>
      </w:r>
    </w:p>
    <w:p w:rsidR="00A91F0F" w:rsidRDefault="004C5306">
      <w:pPr>
        <w:spacing w:after="7"/>
        <w:ind w:left="715"/>
      </w:pPr>
      <w:r>
        <w:t xml:space="preserve">A web application will be developed in addition to the system, an investigation will be carried regarding the technologies that will be used in order to develop the system and the web application.   </w:t>
      </w:r>
    </w:p>
    <w:p w:rsidR="00A91F0F" w:rsidRDefault="004C5306">
      <w:pPr>
        <w:spacing w:after="49" w:line="259" w:lineRule="auto"/>
        <w:ind w:left="792" w:firstLine="0"/>
      </w:pPr>
      <w:r>
        <w:t xml:space="preserve"> </w:t>
      </w:r>
    </w:p>
    <w:p w:rsidR="00A91F0F" w:rsidRDefault="004C5306">
      <w:pPr>
        <w:ind w:left="715"/>
      </w:pPr>
      <w:r>
        <w:rPr>
          <w:b/>
        </w:rPr>
        <w:t>3.3.1.</w:t>
      </w:r>
      <w:r>
        <w:rPr>
          <w:rFonts w:ascii="Arial" w:eastAsia="Arial" w:hAnsi="Arial" w:cs="Arial"/>
          <w:b/>
        </w:rPr>
        <w:t xml:space="preserve"> </w:t>
      </w:r>
      <w:r>
        <w:rPr>
          <w:b/>
        </w:rPr>
        <w:t xml:space="preserve"> </w:t>
      </w:r>
      <w:r>
        <w:t>Create the database. [10]</w:t>
      </w:r>
      <w:r>
        <w:rPr>
          <w:b/>
        </w:rPr>
        <w:t xml:space="preserve"> </w:t>
      </w:r>
    </w:p>
    <w:p w:rsidR="00A91F0F" w:rsidRDefault="004C5306">
      <w:pPr>
        <w:ind w:left="715"/>
      </w:pPr>
      <w:r>
        <w:rPr>
          <w:b/>
        </w:rPr>
        <w:t>3.3.2.</w:t>
      </w:r>
      <w:r>
        <w:rPr>
          <w:rFonts w:ascii="Arial" w:eastAsia="Arial" w:hAnsi="Arial" w:cs="Arial"/>
          <w:b/>
        </w:rPr>
        <w:t xml:space="preserve"> </w:t>
      </w:r>
      <w:r>
        <w:t>Create a web application prototype which will be used by the user. [35]</w:t>
      </w:r>
      <w:r>
        <w:rPr>
          <w:b/>
        </w:rPr>
        <w:t xml:space="preserve"> </w:t>
      </w:r>
    </w:p>
    <w:p w:rsidR="00A91F0F" w:rsidRDefault="004C5306">
      <w:pPr>
        <w:ind w:left="715"/>
      </w:pPr>
      <w:r>
        <w:rPr>
          <w:b/>
        </w:rPr>
        <w:t>3.3.3.</w:t>
      </w:r>
      <w:r>
        <w:rPr>
          <w:rFonts w:ascii="Arial" w:eastAsia="Arial" w:hAnsi="Arial" w:cs="Arial"/>
          <w:b/>
        </w:rPr>
        <w:t xml:space="preserve"> </w:t>
      </w:r>
      <w:r>
        <w:t>Create a system which will be used by the staff. [30]</w:t>
      </w:r>
      <w:r>
        <w:rPr>
          <w:b/>
        </w:rPr>
        <w:t xml:space="preserve"> </w:t>
      </w:r>
    </w:p>
    <w:p w:rsidR="00A91F0F" w:rsidRDefault="004C5306">
      <w:pPr>
        <w:ind w:left="715"/>
      </w:pPr>
      <w:r>
        <w:rPr>
          <w:b/>
        </w:rPr>
        <w:t>3.3.4.</w:t>
      </w:r>
      <w:r>
        <w:rPr>
          <w:rFonts w:ascii="Arial" w:eastAsia="Arial" w:hAnsi="Arial" w:cs="Arial"/>
          <w:b/>
        </w:rPr>
        <w:t xml:space="preserve"> </w:t>
      </w:r>
      <w:r>
        <w:t>Document the steps of the implementation. [3]</w:t>
      </w:r>
      <w:r>
        <w:rPr>
          <w:b/>
        </w:rPr>
        <w:t xml:space="preserve"> </w:t>
      </w:r>
    </w:p>
    <w:p w:rsidR="00A91F0F" w:rsidRDefault="004C5306">
      <w:pPr>
        <w:spacing w:after="98"/>
        <w:ind w:left="715"/>
      </w:pPr>
      <w:r>
        <w:rPr>
          <w:b/>
        </w:rPr>
        <w:lastRenderedPageBreak/>
        <w:t>3.3.5.</w:t>
      </w:r>
      <w:r>
        <w:rPr>
          <w:rFonts w:ascii="Arial" w:eastAsia="Arial" w:hAnsi="Arial" w:cs="Arial"/>
          <w:b/>
        </w:rPr>
        <w:t xml:space="preserve"> </w:t>
      </w:r>
      <w:r>
        <w:t>Explain how to use the system with screenshots. [1]</w:t>
      </w:r>
      <w:r>
        <w:rPr>
          <w:b/>
        </w:rPr>
        <w:t xml:space="preserve"> </w:t>
      </w:r>
    </w:p>
    <w:p w:rsidR="00A91F0F" w:rsidRDefault="004C5306">
      <w:pPr>
        <w:spacing w:after="106" w:line="259" w:lineRule="auto"/>
        <w:ind w:left="1224" w:firstLine="0"/>
      </w:pPr>
      <w:r>
        <w:rPr>
          <w:b/>
        </w:rPr>
        <w:t xml:space="preserve"> </w:t>
      </w:r>
    </w:p>
    <w:p w:rsidR="00A91F0F" w:rsidRDefault="004C5306">
      <w:pPr>
        <w:spacing w:after="139" w:line="259" w:lineRule="auto"/>
        <w:ind w:left="1224" w:firstLine="0"/>
      </w:pPr>
      <w:r>
        <w:rPr>
          <w:b/>
        </w:rPr>
        <w:t xml:space="preserve"> </w:t>
      </w:r>
    </w:p>
    <w:p w:rsidR="00A91F0F" w:rsidRDefault="004C5306">
      <w:pPr>
        <w:pStyle w:val="Heading2"/>
        <w:ind w:left="355"/>
      </w:pPr>
      <w:r>
        <w:t>3.4</w:t>
      </w:r>
      <w:r>
        <w:t>.</w:t>
      </w:r>
      <w:r>
        <w:rPr>
          <w:rFonts w:ascii="Arial" w:eastAsia="Arial" w:hAnsi="Arial" w:cs="Arial"/>
        </w:rPr>
        <w:t xml:space="preserve"> </w:t>
      </w:r>
      <w:r>
        <w:t xml:space="preserve">Testing </w:t>
      </w:r>
    </w:p>
    <w:p w:rsidR="00A91F0F" w:rsidRDefault="004C5306">
      <w:pPr>
        <w:ind w:left="715"/>
      </w:pPr>
      <w:r>
        <w:t xml:space="preserve">Both the system and web application will undergo some testing to ensure that the product will meet the user requirements. </w:t>
      </w:r>
    </w:p>
    <w:p w:rsidR="00A91F0F" w:rsidRDefault="004C5306">
      <w:pPr>
        <w:spacing w:after="46" w:line="259" w:lineRule="auto"/>
        <w:ind w:left="792" w:firstLine="0"/>
      </w:pPr>
      <w:r>
        <w:t xml:space="preserve"> </w:t>
      </w:r>
    </w:p>
    <w:p w:rsidR="00A91F0F" w:rsidRDefault="004C5306">
      <w:pPr>
        <w:ind w:left="715"/>
      </w:pPr>
      <w:r>
        <w:rPr>
          <w:b/>
        </w:rPr>
        <w:t>3.4.1.</w:t>
      </w:r>
      <w:r>
        <w:rPr>
          <w:rFonts w:ascii="Arial" w:eastAsia="Arial" w:hAnsi="Arial" w:cs="Arial"/>
          <w:b/>
        </w:rPr>
        <w:t xml:space="preserve"> </w:t>
      </w:r>
      <w:r>
        <w:rPr>
          <w:b/>
        </w:rPr>
        <w:t xml:space="preserve"> </w:t>
      </w:r>
      <w:r>
        <w:t>Create a test plan. [3]</w:t>
      </w:r>
      <w:r>
        <w:rPr>
          <w:b/>
        </w:rPr>
        <w:t xml:space="preserve"> </w:t>
      </w:r>
    </w:p>
    <w:p w:rsidR="00A91F0F" w:rsidRDefault="004C5306">
      <w:pPr>
        <w:ind w:left="715"/>
      </w:pPr>
      <w:r>
        <w:rPr>
          <w:b/>
        </w:rPr>
        <w:t>3.4.2.</w:t>
      </w:r>
      <w:r>
        <w:rPr>
          <w:rFonts w:ascii="Arial" w:eastAsia="Arial" w:hAnsi="Arial" w:cs="Arial"/>
          <w:b/>
        </w:rPr>
        <w:t xml:space="preserve"> </w:t>
      </w:r>
      <w:r>
        <w:t>Test the system based on the plan. [15]</w:t>
      </w:r>
      <w:r>
        <w:rPr>
          <w:b/>
        </w:rPr>
        <w:t xml:space="preserve"> </w:t>
      </w:r>
    </w:p>
    <w:p w:rsidR="00A91F0F" w:rsidRDefault="004C5306">
      <w:pPr>
        <w:ind w:left="715"/>
      </w:pPr>
      <w:r>
        <w:rPr>
          <w:b/>
        </w:rPr>
        <w:t>3.4.3.</w:t>
      </w:r>
      <w:r>
        <w:rPr>
          <w:rFonts w:ascii="Arial" w:eastAsia="Arial" w:hAnsi="Arial" w:cs="Arial"/>
          <w:b/>
        </w:rPr>
        <w:t xml:space="preserve"> </w:t>
      </w:r>
      <w:r>
        <w:t>Get feedback from real users. [2</w:t>
      </w:r>
      <w:r>
        <w:t>]</w:t>
      </w:r>
      <w:r>
        <w:rPr>
          <w:b/>
        </w:rPr>
        <w:t xml:space="preserve"> </w:t>
      </w:r>
    </w:p>
    <w:p w:rsidR="00A91F0F" w:rsidRDefault="004C5306">
      <w:pPr>
        <w:ind w:left="715"/>
      </w:pPr>
      <w:r>
        <w:rPr>
          <w:b/>
        </w:rPr>
        <w:t>3.4.4.</w:t>
      </w:r>
      <w:r>
        <w:rPr>
          <w:rFonts w:ascii="Arial" w:eastAsia="Arial" w:hAnsi="Arial" w:cs="Arial"/>
          <w:b/>
        </w:rPr>
        <w:t xml:space="preserve"> </w:t>
      </w:r>
      <w:r>
        <w:t>Update the system based on the test results and feedback. [20]</w:t>
      </w:r>
      <w:r>
        <w:rPr>
          <w:b/>
        </w:rPr>
        <w:t xml:space="preserve"> </w:t>
      </w:r>
    </w:p>
    <w:p w:rsidR="00A91F0F" w:rsidRDefault="004C5306">
      <w:pPr>
        <w:spacing w:after="0" w:line="390" w:lineRule="auto"/>
        <w:ind w:left="715" w:right="4560"/>
      </w:pPr>
      <w:r>
        <w:rPr>
          <w:b/>
        </w:rPr>
        <w:t>3.4.5.</w:t>
      </w:r>
      <w:r>
        <w:rPr>
          <w:rFonts w:ascii="Arial" w:eastAsia="Arial" w:hAnsi="Arial" w:cs="Arial"/>
          <w:b/>
        </w:rPr>
        <w:t xml:space="preserve"> </w:t>
      </w:r>
      <w:r>
        <w:t>Document the results of black box and white box testing. [5]</w:t>
      </w:r>
      <w:r>
        <w:rPr>
          <w:b/>
        </w:rPr>
        <w:t xml:space="preserve"> 3.4.6.</w:t>
      </w:r>
      <w:r>
        <w:rPr>
          <w:rFonts w:ascii="Arial" w:eastAsia="Arial" w:hAnsi="Arial" w:cs="Arial"/>
          <w:b/>
        </w:rPr>
        <w:t xml:space="preserve"> </w:t>
      </w:r>
      <w:r>
        <w:t>Write the issues and how it was fixed. [2]</w:t>
      </w:r>
      <w:r>
        <w:rPr>
          <w:b/>
        </w:rPr>
        <w:t xml:space="preserve"> </w:t>
      </w:r>
    </w:p>
    <w:p w:rsidR="00A91F0F" w:rsidRDefault="004C5306">
      <w:pPr>
        <w:spacing w:after="49" w:line="259" w:lineRule="auto"/>
        <w:ind w:left="1224" w:firstLine="0"/>
      </w:pPr>
      <w:r>
        <w:rPr>
          <w:b/>
        </w:rPr>
        <w:t xml:space="preserve"> </w:t>
      </w:r>
    </w:p>
    <w:p w:rsidR="00A91F0F" w:rsidRDefault="004C5306">
      <w:pPr>
        <w:pStyle w:val="Heading2"/>
        <w:ind w:left="355"/>
      </w:pPr>
      <w:r>
        <w:t>3.5.</w:t>
      </w:r>
      <w:r>
        <w:rPr>
          <w:rFonts w:ascii="Arial" w:eastAsia="Arial" w:hAnsi="Arial" w:cs="Arial"/>
        </w:rPr>
        <w:t xml:space="preserve"> </w:t>
      </w:r>
      <w:r>
        <w:t xml:space="preserve">Evaluation Report </w:t>
      </w:r>
    </w:p>
    <w:p w:rsidR="00A91F0F" w:rsidRDefault="004C5306">
      <w:pPr>
        <w:spacing w:after="10"/>
        <w:ind w:left="715"/>
      </w:pPr>
      <w:r>
        <w:t xml:space="preserve">Produce a report which will contain all the research and the documentation for the product implementation. </w:t>
      </w:r>
    </w:p>
    <w:p w:rsidR="00A91F0F" w:rsidRDefault="004C5306">
      <w:pPr>
        <w:spacing w:after="49" w:line="259" w:lineRule="auto"/>
        <w:ind w:left="792" w:firstLine="0"/>
      </w:pPr>
      <w:r>
        <w:t xml:space="preserve"> </w:t>
      </w:r>
    </w:p>
    <w:p w:rsidR="00A91F0F" w:rsidRDefault="004C5306">
      <w:pPr>
        <w:ind w:left="715"/>
      </w:pPr>
      <w:r>
        <w:rPr>
          <w:b/>
        </w:rPr>
        <w:t>3.5.1.</w:t>
      </w:r>
      <w:r>
        <w:rPr>
          <w:rFonts w:ascii="Arial" w:eastAsia="Arial" w:hAnsi="Arial" w:cs="Arial"/>
          <w:b/>
        </w:rPr>
        <w:t xml:space="preserve"> </w:t>
      </w:r>
      <w:r>
        <w:t>Compare the product against the requirements. [5]</w:t>
      </w:r>
      <w:r>
        <w:rPr>
          <w:b/>
        </w:rPr>
        <w:t xml:space="preserve"> </w:t>
      </w:r>
    </w:p>
    <w:p w:rsidR="00A91F0F" w:rsidRDefault="004C5306">
      <w:pPr>
        <w:ind w:left="715"/>
      </w:pPr>
      <w:r>
        <w:rPr>
          <w:b/>
        </w:rPr>
        <w:t>3.5.2.</w:t>
      </w:r>
      <w:r>
        <w:rPr>
          <w:rFonts w:ascii="Arial" w:eastAsia="Arial" w:hAnsi="Arial" w:cs="Arial"/>
          <w:b/>
        </w:rPr>
        <w:t xml:space="preserve"> </w:t>
      </w:r>
      <w:r>
        <w:t>Write an evaluation of the product. [2]</w:t>
      </w:r>
      <w:r>
        <w:rPr>
          <w:b/>
        </w:rPr>
        <w:t xml:space="preserve"> </w:t>
      </w:r>
    </w:p>
    <w:p w:rsidR="00A91F0F" w:rsidRDefault="004C5306">
      <w:pPr>
        <w:ind w:left="715"/>
      </w:pPr>
      <w:r>
        <w:rPr>
          <w:b/>
        </w:rPr>
        <w:t>3.5.3.</w:t>
      </w:r>
      <w:r>
        <w:rPr>
          <w:rFonts w:ascii="Arial" w:eastAsia="Arial" w:hAnsi="Arial" w:cs="Arial"/>
          <w:b/>
        </w:rPr>
        <w:t xml:space="preserve"> </w:t>
      </w:r>
      <w:r>
        <w:t>Write down what went right and wrong as well as strengths and weaknesses. [3]</w:t>
      </w:r>
      <w:r>
        <w:rPr>
          <w:b/>
        </w:rPr>
        <w:t xml:space="preserve"> </w:t>
      </w:r>
    </w:p>
    <w:p w:rsidR="00A91F0F" w:rsidRDefault="004C5306">
      <w:pPr>
        <w:ind w:left="715"/>
      </w:pPr>
      <w:r>
        <w:rPr>
          <w:b/>
        </w:rPr>
        <w:t>3.5.4.</w:t>
      </w:r>
      <w:r>
        <w:rPr>
          <w:rFonts w:ascii="Arial" w:eastAsia="Arial" w:hAnsi="Arial" w:cs="Arial"/>
          <w:b/>
        </w:rPr>
        <w:t xml:space="preserve"> </w:t>
      </w:r>
      <w:r>
        <w:t>Ask questions, get feedback. [7]</w:t>
      </w:r>
      <w:r>
        <w:rPr>
          <w:b/>
        </w:rPr>
        <w:t xml:space="preserve"> </w:t>
      </w:r>
    </w:p>
    <w:p w:rsidR="00A91F0F" w:rsidRDefault="004C5306">
      <w:pPr>
        <w:spacing w:after="99"/>
        <w:ind w:left="715"/>
      </w:pPr>
      <w:r>
        <w:rPr>
          <w:b/>
        </w:rPr>
        <w:t>3.5.5.</w:t>
      </w:r>
      <w:r>
        <w:rPr>
          <w:rFonts w:ascii="Arial" w:eastAsia="Arial" w:hAnsi="Arial" w:cs="Arial"/>
          <w:b/>
        </w:rPr>
        <w:t xml:space="preserve"> </w:t>
      </w:r>
      <w:r>
        <w:t>Update the report and submit. [5]</w:t>
      </w:r>
      <w:r>
        <w:rPr>
          <w:b/>
        </w:rPr>
        <w:t xml:space="preserve"> </w:t>
      </w:r>
    </w:p>
    <w:p w:rsidR="00A91F0F" w:rsidRDefault="004C5306">
      <w:pPr>
        <w:spacing w:after="138" w:line="259" w:lineRule="auto"/>
        <w:ind w:left="1224" w:firstLine="0"/>
      </w:pPr>
      <w:r>
        <w:rPr>
          <w:b/>
        </w:rPr>
        <w:t xml:space="preserve"> </w:t>
      </w:r>
    </w:p>
    <w:p w:rsidR="00A91F0F" w:rsidRDefault="004C5306">
      <w:pPr>
        <w:spacing w:after="108" w:line="259" w:lineRule="auto"/>
        <w:ind w:left="355"/>
      </w:pPr>
      <w:r>
        <w:rPr>
          <w:b/>
        </w:rPr>
        <w:t>3.6.</w:t>
      </w:r>
      <w:r>
        <w:rPr>
          <w:rFonts w:ascii="Arial" w:eastAsia="Arial" w:hAnsi="Arial" w:cs="Arial"/>
          <w:b/>
        </w:rPr>
        <w:t xml:space="preserve"> </w:t>
      </w:r>
      <w:r>
        <w:rPr>
          <w:b/>
        </w:rPr>
        <w:t xml:space="preserve">Project Framework or Any Methodology used: </w:t>
      </w:r>
    </w:p>
    <w:p w:rsidR="00A91F0F" w:rsidRDefault="004C5306">
      <w:pPr>
        <w:spacing w:after="8" w:line="360" w:lineRule="auto"/>
        <w:ind w:left="792" w:firstLine="0"/>
      </w:pPr>
      <w:r>
        <w:t>Agile software development methods are cons</w:t>
      </w:r>
      <w:r>
        <w:t xml:space="preserve">idered to fit most with the project, because of its benefits and flexibility in making changes as stated by </w:t>
      </w:r>
      <w:proofErr w:type="spellStart"/>
      <w:r>
        <w:t>Novoseltseva</w:t>
      </w:r>
      <w:proofErr w:type="spellEnd"/>
      <w:r>
        <w:t xml:space="preserve"> (2017) </w:t>
      </w:r>
      <w:r>
        <w:t>“</w:t>
      </w:r>
      <w:r>
        <w:rPr>
          <w:i/>
        </w:rPr>
        <w:t>In Agile development, testing is integrated during the cycle, which means that there are regular check-ups to see that the prod</w:t>
      </w:r>
      <w:r>
        <w:rPr>
          <w:i/>
        </w:rPr>
        <w:t>uct is working during the development. This enables the product owner to make changes if needed and the team is aware if there are any issues.”</w:t>
      </w:r>
      <w:r>
        <w:rPr>
          <w:i/>
          <w:vertAlign w:val="superscript"/>
        </w:rPr>
        <w:t xml:space="preserve"> </w:t>
      </w:r>
      <w:r>
        <w:t xml:space="preserve"> </w:t>
      </w:r>
    </w:p>
    <w:p w:rsidR="00A91F0F" w:rsidRDefault="004C5306">
      <w:pPr>
        <w:spacing w:after="2" w:line="358" w:lineRule="auto"/>
        <w:ind w:left="715"/>
      </w:pPr>
      <w:r>
        <w:t>One of the benefits is that there are iterations which breaks down the work into short cycles where parts of t</w:t>
      </w:r>
      <w:r>
        <w:t xml:space="preserve">he project is done one at a time, feedback should be given after each iteration which makes the user an important </w:t>
      </w:r>
      <w:proofErr w:type="spellStart"/>
      <w:r>
        <w:t>actor</w:t>
      </w:r>
      <w:proofErr w:type="spellEnd"/>
      <w:r>
        <w:t xml:space="preserve"> in this project.  The methodologies considered are DSDM, Scrum and Extreme Programming. DSDM is taken in consideration because of it 8 p</w:t>
      </w:r>
      <w:r>
        <w:t>rinciples which fits with the project, the goal here is to deliver what the user needs which is the system with its requirements and to make sure to deliver these requirements on time the timebox approach will be used, priorities the requirements and alway</w:t>
      </w:r>
      <w:r>
        <w:t xml:space="preserve">s meet the deadlines. According to </w:t>
      </w:r>
      <w:proofErr w:type="spellStart"/>
      <w:r>
        <w:t>Buehring</w:t>
      </w:r>
      <w:proofErr w:type="spellEnd"/>
      <w:r>
        <w:t xml:space="preserve"> (2019) the design documentation and testing will be important in terms of the quality, once the requirements are defined and prioritised the system should be delivered incrementally. Since the project needs to be</w:t>
      </w:r>
      <w:r>
        <w:t xml:space="preserve"> tested and is dependent on feedback, this makes it a perfect fit with iteratively development. As for communications a meeting will be conducted once every week before the deadline to get feedback, and to maintain all this the project must aligned to the </w:t>
      </w:r>
      <w:r>
        <w:t xml:space="preserve">project aims.  </w:t>
      </w:r>
    </w:p>
    <w:p w:rsidR="00A91F0F" w:rsidRDefault="004C5306">
      <w:pPr>
        <w:spacing w:after="0" w:line="357" w:lineRule="auto"/>
        <w:ind w:left="715"/>
      </w:pPr>
      <w:r>
        <w:lastRenderedPageBreak/>
        <w:t>The Scrum approach is very similar to DSDM, but scrum has sprints that last one to two weeks to deliver software on regular basis. As stated by Eriksson (2018) Extreme Programming it focuses on improving the quality and responsiveness to ev</w:t>
      </w:r>
      <w:r>
        <w:t xml:space="preserve">olving customer requirements, the principles of this methodology are very close to DSDM and Scrum.  </w:t>
      </w:r>
    </w:p>
    <w:p w:rsidR="00A91F0F" w:rsidRDefault="004C5306">
      <w:pPr>
        <w:spacing w:after="101"/>
        <w:ind w:left="715"/>
      </w:pPr>
      <w:r>
        <w:t xml:space="preserve">More research will be carried in the future to make a final decision on which methodology to use. </w:t>
      </w:r>
    </w:p>
    <w:p w:rsidR="00A91F0F" w:rsidRDefault="004C5306">
      <w:pPr>
        <w:spacing w:after="106" w:line="259" w:lineRule="auto"/>
        <w:ind w:left="792" w:firstLine="0"/>
      </w:pPr>
      <w:r>
        <w:t xml:space="preserve"> </w:t>
      </w:r>
    </w:p>
    <w:p w:rsidR="00A91F0F" w:rsidRDefault="004C5306">
      <w:pPr>
        <w:spacing w:after="0" w:line="259" w:lineRule="auto"/>
        <w:ind w:left="792" w:firstLine="0"/>
      </w:pPr>
      <w:r>
        <w:t xml:space="preserve"> </w:t>
      </w:r>
    </w:p>
    <w:p w:rsidR="00A91F0F" w:rsidRDefault="004C5306">
      <w:pPr>
        <w:pStyle w:val="Heading1"/>
        <w:ind w:left="-5"/>
      </w:pPr>
      <w:r>
        <w:t xml:space="preserve">4 Legal, Social, Ethical and Professional </w:t>
      </w:r>
    </w:p>
    <w:p w:rsidR="00A91F0F" w:rsidRDefault="004C5306">
      <w:pPr>
        <w:spacing w:after="178" w:line="259" w:lineRule="auto"/>
        <w:ind w:left="0" w:firstLine="0"/>
      </w:pPr>
      <w:r>
        <w:t xml:space="preserve"> </w:t>
      </w:r>
    </w:p>
    <w:p w:rsidR="00A91F0F" w:rsidRDefault="004C5306">
      <w:pPr>
        <w:spacing w:after="165" w:line="273" w:lineRule="auto"/>
        <w:ind w:left="0" w:firstLine="0"/>
      </w:pPr>
      <w:r>
        <w:t>The first legal issue to consider is the protection of the user data which will be stored in our database th</w:t>
      </w:r>
      <w:r>
        <w:t>us the “Data Prot</w:t>
      </w:r>
      <w:r>
        <w:t xml:space="preserve">ection Act </w:t>
      </w:r>
      <w:r>
        <w:t xml:space="preserve">(2018)” should be applied. </w:t>
      </w:r>
      <w:r>
        <w:t xml:space="preserve"> </w:t>
      </w:r>
    </w:p>
    <w:p w:rsidR="00A91F0F" w:rsidRDefault="004C5306">
      <w:pPr>
        <w:spacing w:after="168"/>
      </w:pPr>
      <w:r>
        <w:t xml:space="preserve">According to GDPR (2018) </w:t>
      </w:r>
      <w:r>
        <w:t>“</w:t>
      </w:r>
      <w:r>
        <w:t>Where the child is below the age of 16 years, such processing shall be lawful only if and to the extent that consent is given or authorised by the holder of parental respons</w:t>
      </w:r>
      <w:r>
        <w:t>ibility over the child.</w:t>
      </w:r>
      <w:r>
        <w:t>”</w:t>
      </w:r>
      <w:r>
        <w:t xml:space="preserve"> In this case whenever a user sign up for an account and the age is under 16 the user will be asked to enter their parents email address and phone number, this will make it easier for us to contact the parents and let them give us c</w:t>
      </w:r>
      <w:r>
        <w:t xml:space="preserve">onsent by sending them an email to confirm their consent as well as sending them updates regarding their child online safety. </w:t>
      </w:r>
    </w:p>
    <w:p w:rsidR="00A91F0F" w:rsidRDefault="004C5306">
      <w:pPr>
        <w:spacing w:after="167"/>
      </w:pPr>
      <w:r>
        <w:t>The social media has become part of our life thus making it a source of talking which is becoming a habit for both adults, teenag</w:t>
      </w:r>
      <w:r>
        <w:t>ers and children and there is no way of knowing whether they are safe online or not. The website that will be developed will have a social impact by raising  awareness regarding all the predators that are online looking for victims, the website will help t</w:t>
      </w:r>
      <w:r>
        <w:t xml:space="preserve">o let them communicate as safely as we can with the help of their parents which can be done together to make the predators aware that we are monitoring the users and there will be a price for whoever tries and act against the rules. </w:t>
      </w:r>
    </w:p>
    <w:p w:rsidR="00A91F0F" w:rsidRDefault="004C5306">
      <w:pPr>
        <w:spacing w:after="168"/>
      </w:pPr>
      <w:r>
        <w:t>Another big issue with</w:t>
      </w:r>
      <w:r>
        <w:t xml:space="preserve"> the system is the user confidentiality and privacy which goes against the Human Rights Act (1998) because the system will have access and view their messages. Everyone has the right to be respected of their privacy therefore it is against the law to break</w:t>
      </w:r>
      <w:r>
        <w:t xml:space="preserve"> it, to prevent this the system will only have access when a keyword matches with the message that has been sent. If the results match the keyword and the message line is against the website rule then further investigation will be done, if not then there w</w:t>
      </w:r>
      <w:r>
        <w:t xml:space="preserve">ill be no access to their messages at all. </w:t>
      </w:r>
    </w:p>
    <w:p w:rsidR="00A91F0F" w:rsidRDefault="004C5306">
      <w:pPr>
        <w:spacing w:after="310"/>
      </w:pPr>
      <w:r>
        <w:t>The website will be aligned with the World Wide Web Consortium W3C (2019), through its Web Accessibility Initiative (WAI) guidelines. For example, the visual content should such as text and pictures should be adj</w:t>
      </w:r>
      <w:r>
        <w:t xml:space="preserve">ustable to the browsing device and the colours should fit with the requirements for colour blind people. All the guidelines will be applied in the system to make sure it fits the user requirements when using the website or the system.  </w:t>
      </w:r>
    </w:p>
    <w:p w:rsidR="00A91F0F" w:rsidRDefault="004C5306">
      <w:pPr>
        <w:pStyle w:val="Heading1"/>
        <w:ind w:left="-5"/>
      </w:pPr>
      <w:r>
        <w:t>5 Planning (see app</w:t>
      </w:r>
      <w:r>
        <w:t xml:space="preserve">endix A) </w:t>
      </w:r>
    </w:p>
    <w:p w:rsidR="00A91F0F" w:rsidRDefault="004C5306">
      <w:pPr>
        <w:spacing w:after="180" w:line="259" w:lineRule="auto"/>
        <w:ind w:left="0" w:firstLine="0"/>
      </w:pPr>
      <w:r>
        <w:t xml:space="preserve"> </w:t>
      </w:r>
    </w:p>
    <w:p w:rsidR="00A91F0F" w:rsidRDefault="004C5306">
      <w:pPr>
        <w:spacing w:after="165"/>
      </w:pPr>
      <w:r>
        <w:t>The plan has been made by creating all the objectives for this project using Gantt chart with the estimated hours and days. As it is shown on figure 1 the project will start by researching and then design documentation, the next step will be th</w:t>
      </w:r>
      <w:r>
        <w:t>e implementation the system will be designed based on the requirements that has made in order to make the system compatible with the user. The system will be tested using the plan (this will be done later) and getting feedback from real users, after the re</w:t>
      </w:r>
      <w:r>
        <w:t>sults the system will be updated depending on the results to satisfy the user requirements, hence the time is not enough to get more feedback and testing as the methodology requires but this will help the system to meet the user requirements and expectatio</w:t>
      </w:r>
      <w:r>
        <w:t xml:space="preserve">ns as much as possible.  </w:t>
      </w:r>
    </w:p>
    <w:p w:rsidR="00A91F0F" w:rsidRDefault="004C5306">
      <w:pPr>
        <w:spacing w:after="178" w:line="259" w:lineRule="auto"/>
        <w:ind w:left="0" w:firstLine="0"/>
      </w:pPr>
      <w:r>
        <w:t xml:space="preserve"> </w:t>
      </w:r>
    </w:p>
    <w:p w:rsidR="00A91F0F" w:rsidRDefault="004C5306">
      <w:pPr>
        <w:spacing w:after="176" w:line="259" w:lineRule="auto"/>
        <w:ind w:left="0" w:firstLine="0"/>
      </w:pPr>
      <w:r>
        <w:t xml:space="preserve"> </w:t>
      </w:r>
    </w:p>
    <w:p w:rsidR="00A91F0F" w:rsidRDefault="004C5306">
      <w:pPr>
        <w:spacing w:after="178" w:line="259" w:lineRule="auto"/>
        <w:ind w:left="0" w:firstLine="0"/>
      </w:pPr>
      <w:r>
        <w:t xml:space="preserve"> </w:t>
      </w:r>
    </w:p>
    <w:p w:rsidR="00A91F0F" w:rsidRDefault="004C5306">
      <w:pPr>
        <w:spacing w:after="175" w:line="259" w:lineRule="auto"/>
        <w:ind w:left="0" w:firstLine="0"/>
      </w:pPr>
      <w:r>
        <w:t xml:space="preserve"> </w:t>
      </w:r>
    </w:p>
    <w:p w:rsidR="00A91F0F" w:rsidRDefault="004C5306">
      <w:pPr>
        <w:spacing w:after="178" w:line="259" w:lineRule="auto"/>
        <w:ind w:left="0" w:firstLine="0"/>
      </w:pPr>
      <w:r>
        <w:lastRenderedPageBreak/>
        <w:t xml:space="preserve"> </w:t>
      </w:r>
    </w:p>
    <w:p w:rsidR="00A91F0F" w:rsidRDefault="004C5306">
      <w:pPr>
        <w:spacing w:after="175" w:line="259" w:lineRule="auto"/>
        <w:ind w:left="0" w:firstLine="0"/>
      </w:pPr>
      <w:r>
        <w:t xml:space="preserve"> </w:t>
      </w:r>
    </w:p>
    <w:p w:rsidR="00A91F0F" w:rsidRDefault="004C5306">
      <w:pPr>
        <w:spacing w:after="178" w:line="259" w:lineRule="auto"/>
        <w:ind w:left="0" w:firstLine="0"/>
      </w:pPr>
      <w:r>
        <w:t xml:space="preserve"> </w:t>
      </w:r>
    </w:p>
    <w:p w:rsidR="00A91F0F" w:rsidRDefault="004C5306">
      <w:pPr>
        <w:spacing w:after="175" w:line="259" w:lineRule="auto"/>
        <w:ind w:left="0" w:firstLine="0"/>
      </w:pPr>
      <w:r>
        <w:t xml:space="preserve"> </w:t>
      </w:r>
    </w:p>
    <w:p w:rsidR="00A91F0F" w:rsidRDefault="004C5306">
      <w:pPr>
        <w:spacing w:after="0" w:line="259" w:lineRule="auto"/>
        <w:ind w:left="0" w:firstLine="0"/>
      </w:pPr>
      <w:r>
        <w:t xml:space="preserve"> </w:t>
      </w:r>
    </w:p>
    <w:p w:rsidR="00A91F0F" w:rsidRDefault="004C5306">
      <w:pPr>
        <w:pStyle w:val="Heading1"/>
        <w:ind w:left="-5"/>
      </w:pPr>
      <w:r>
        <w:t xml:space="preserve">6 Initial References </w:t>
      </w:r>
    </w:p>
    <w:p w:rsidR="00A91F0F" w:rsidRDefault="004C5306">
      <w:pPr>
        <w:spacing w:after="210" w:line="259" w:lineRule="auto"/>
        <w:ind w:left="0" w:firstLine="0"/>
      </w:pPr>
      <w:r>
        <w:t xml:space="preserve"> </w:t>
      </w:r>
    </w:p>
    <w:p w:rsidR="00A91F0F" w:rsidRDefault="004C5306">
      <w:pPr>
        <w:numPr>
          <w:ilvl w:val="0"/>
          <w:numId w:val="1"/>
        </w:numPr>
        <w:spacing w:after="39"/>
        <w:ind w:hanging="360"/>
      </w:pPr>
      <w:proofErr w:type="spellStart"/>
      <w:r>
        <w:t>Buehring</w:t>
      </w:r>
      <w:proofErr w:type="spellEnd"/>
      <w:r>
        <w:t xml:space="preserve">, S. (2019). </w:t>
      </w:r>
      <w:r>
        <w:rPr>
          <w:i/>
        </w:rPr>
        <w:t xml:space="preserve">The DSDM Principles: A Visual Guide. </w:t>
      </w:r>
      <w:r>
        <w:t xml:space="preserve">Available at: </w:t>
      </w:r>
      <w:hyperlink r:id="rId5">
        <w:r>
          <w:rPr>
            <w:color w:val="0000FF"/>
            <w:u w:val="single" w:color="0000FF"/>
          </w:rPr>
          <w:t>https://www.knowledgetrain.co.uk/agile/the</w:t>
        </w:r>
      </w:hyperlink>
      <w:hyperlink r:id="rId6">
        <w:r>
          <w:rPr>
            <w:color w:val="0000FF"/>
            <w:u w:val="single" w:color="0000FF"/>
          </w:rPr>
          <w:t>-</w:t>
        </w:r>
      </w:hyperlink>
      <w:hyperlink r:id="rId7">
        <w:r>
          <w:rPr>
            <w:color w:val="0000FF"/>
            <w:u w:val="single" w:color="0000FF"/>
          </w:rPr>
          <w:t>dsdm</w:t>
        </w:r>
      </w:hyperlink>
      <w:hyperlink r:id="rId8"/>
      <w:hyperlink r:id="rId9">
        <w:r>
          <w:rPr>
            <w:color w:val="0000FF"/>
            <w:u w:val="single" w:color="0000FF"/>
          </w:rPr>
          <w:t>principles</w:t>
        </w:r>
      </w:hyperlink>
      <w:hyperlink r:id="rId10">
        <w:r>
          <w:t xml:space="preserve"> </w:t>
        </w:r>
      </w:hyperlink>
      <w:r>
        <w:t>(Accessed: 28/10/2019).</w:t>
      </w:r>
      <w:r>
        <w:rPr>
          <w:i/>
        </w:rPr>
        <w:t xml:space="preserve"> </w:t>
      </w:r>
    </w:p>
    <w:p w:rsidR="00A91F0F" w:rsidRDefault="004C5306">
      <w:pPr>
        <w:numPr>
          <w:ilvl w:val="0"/>
          <w:numId w:val="1"/>
        </w:numPr>
        <w:spacing w:after="32" w:line="275" w:lineRule="auto"/>
        <w:ind w:hanging="360"/>
      </w:pPr>
      <w:proofErr w:type="spellStart"/>
      <w:r>
        <w:t>Novoseltseva</w:t>
      </w:r>
      <w:proofErr w:type="spellEnd"/>
      <w:r>
        <w:t xml:space="preserve">, E. 2017. </w:t>
      </w:r>
      <w:r>
        <w:rPr>
          <w:i/>
        </w:rPr>
        <w:t xml:space="preserve">The benefits You Get by Doing Agile Project </w:t>
      </w:r>
      <w:proofErr w:type="gramStart"/>
      <w:r>
        <w:rPr>
          <w:i/>
        </w:rPr>
        <w:t>Management..</w:t>
      </w:r>
      <w:proofErr w:type="gramEnd"/>
      <w:r>
        <w:rPr>
          <w:i/>
        </w:rPr>
        <w:t xml:space="preserve"> Available at: </w:t>
      </w:r>
      <w:hyperlink r:id="rId11">
        <w:r>
          <w:rPr>
            <w:color w:val="954F72"/>
            <w:u w:val="single" w:color="954F72"/>
          </w:rPr>
          <w:t>https://apiumhub.com/tech</w:t>
        </w:r>
      </w:hyperlink>
      <w:hyperlink r:id="rId12"/>
      <w:hyperlink r:id="rId13">
        <w:r>
          <w:rPr>
            <w:color w:val="954F72"/>
            <w:u w:val="single" w:color="954F72"/>
          </w:rPr>
          <w:t>blog</w:t>
        </w:r>
      </w:hyperlink>
      <w:hyperlink r:id="rId14">
        <w:r>
          <w:rPr>
            <w:color w:val="954F72"/>
            <w:u w:val="single" w:color="954F72"/>
          </w:rPr>
          <w:t>-</w:t>
        </w:r>
      </w:hyperlink>
      <w:hyperlink r:id="rId15">
        <w:r>
          <w:rPr>
            <w:color w:val="954F72"/>
            <w:u w:val="single" w:color="954F72"/>
          </w:rPr>
          <w:t>barcelona/benefits</w:t>
        </w:r>
      </w:hyperlink>
      <w:hyperlink r:id="rId16">
        <w:r>
          <w:rPr>
            <w:color w:val="954F72"/>
            <w:u w:val="single" w:color="954F72"/>
          </w:rPr>
          <w:t>-</w:t>
        </w:r>
      </w:hyperlink>
      <w:hyperlink r:id="rId17">
        <w:r>
          <w:rPr>
            <w:color w:val="954F72"/>
            <w:u w:val="single" w:color="954F72"/>
          </w:rPr>
          <w:t>of</w:t>
        </w:r>
      </w:hyperlink>
      <w:hyperlink r:id="rId18">
        <w:r>
          <w:rPr>
            <w:color w:val="954F72"/>
            <w:u w:val="single" w:color="954F72"/>
          </w:rPr>
          <w:t>-</w:t>
        </w:r>
      </w:hyperlink>
      <w:hyperlink r:id="rId19">
        <w:r>
          <w:rPr>
            <w:color w:val="954F72"/>
            <w:u w:val="single" w:color="954F72"/>
          </w:rPr>
          <w:t>agile</w:t>
        </w:r>
      </w:hyperlink>
      <w:hyperlink r:id="rId20">
        <w:r>
          <w:rPr>
            <w:color w:val="954F72"/>
            <w:u w:val="single" w:color="954F72"/>
          </w:rPr>
          <w:t>-</w:t>
        </w:r>
      </w:hyperlink>
      <w:hyperlink r:id="rId21">
        <w:r>
          <w:rPr>
            <w:color w:val="954F72"/>
            <w:u w:val="single" w:color="954F72"/>
          </w:rPr>
          <w:t>project</w:t>
        </w:r>
      </w:hyperlink>
      <w:hyperlink r:id="rId22">
        <w:r>
          <w:rPr>
            <w:color w:val="954F72"/>
            <w:u w:val="single" w:color="954F72"/>
          </w:rPr>
          <w:t>-</w:t>
        </w:r>
      </w:hyperlink>
      <w:hyperlink r:id="rId23">
        <w:r>
          <w:rPr>
            <w:color w:val="954F72"/>
            <w:u w:val="single" w:color="954F72"/>
          </w:rPr>
          <w:t>management/</w:t>
        </w:r>
      </w:hyperlink>
      <w:hyperlink r:id="rId24">
        <w:r>
          <w:t xml:space="preserve"> </w:t>
        </w:r>
      </w:hyperlink>
      <w:r>
        <w:t xml:space="preserve">(Accessed: 27/10/2019). </w:t>
      </w:r>
    </w:p>
    <w:p w:rsidR="00A91F0F" w:rsidRDefault="004C5306">
      <w:pPr>
        <w:numPr>
          <w:ilvl w:val="0"/>
          <w:numId w:val="1"/>
        </w:numPr>
        <w:spacing w:after="8"/>
        <w:ind w:hanging="360"/>
      </w:pPr>
      <w:r>
        <w:t xml:space="preserve">Eriksson, U. (2019). </w:t>
      </w:r>
      <w:r>
        <w:rPr>
          <w:i/>
        </w:rPr>
        <w:t>Agil</w:t>
      </w:r>
      <w:r>
        <w:rPr>
          <w:i/>
        </w:rPr>
        <w:t xml:space="preserve">e vs. Scrum: Differences Between Scrum and Agile Development. </w:t>
      </w:r>
      <w:r>
        <w:t xml:space="preserve">Available at: </w:t>
      </w:r>
    </w:p>
    <w:p w:rsidR="00A91F0F" w:rsidRDefault="004C5306">
      <w:pPr>
        <w:spacing w:after="40"/>
        <w:ind w:left="715"/>
        <w:jc w:val="both"/>
      </w:pPr>
      <w:hyperlink r:id="rId25">
        <w:r>
          <w:rPr>
            <w:color w:val="0000FF"/>
            <w:u w:val="single" w:color="0000FF"/>
          </w:rPr>
          <w:t>https://dzone.com/articles/agile</w:t>
        </w:r>
      </w:hyperlink>
      <w:hyperlink r:id="rId26">
        <w:r>
          <w:rPr>
            <w:color w:val="0000FF"/>
            <w:u w:val="single" w:color="0000FF"/>
          </w:rPr>
          <w:t>-</w:t>
        </w:r>
      </w:hyperlink>
      <w:hyperlink r:id="rId27">
        <w:r>
          <w:rPr>
            <w:color w:val="0000FF"/>
            <w:u w:val="single" w:color="0000FF"/>
          </w:rPr>
          <w:t>vs</w:t>
        </w:r>
      </w:hyperlink>
      <w:hyperlink r:id="rId28">
        <w:r>
          <w:rPr>
            <w:color w:val="0000FF"/>
            <w:u w:val="single" w:color="0000FF"/>
          </w:rPr>
          <w:t>-</w:t>
        </w:r>
      </w:hyperlink>
      <w:hyperlink r:id="rId29">
        <w:r>
          <w:rPr>
            <w:color w:val="0000FF"/>
            <w:u w:val="single" w:color="0000FF"/>
          </w:rPr>
          <w:t>scrum</w:t>
        </w:r>
      </w:hyperlink>
      <w:hyperlink r:id="rId30">
        <w:r>
          <w:rPr>
            <w:color w:val="0000FF"/>
            <w:u w:val="single" w:color="0000FF"/>
          </w:rPr>
          <w:t>-</w:t>
        </w:r>
      </w:hyperlink>
      <w:hyperlink r:id="rId31">
        <w:r>
          <w:rPr>
            <w:color w:val="0000FF"/>
            <w:u w:val="single" w:color="0000FF"/>
          </w:rPr>
          <w:t>differences</w:t>
        </w:r>
      </w:hyperlink>
      <w:hyperlink r:id="rId32">
        <w:r>
          <w:rPr>
            <w:color w:val="0000FF"/>
            <w:u w:val="single" w:color="0000FF"/>
          </w:rPr>
          <w:t>-</w:t>
        </w:r>
      </w:hyperlink>
      <w:hyperlink r:id="rId33">
        <w:r>
          <w:rPr>
            <w:color w:val="0000FF"/>
            <w:u w:val="single" w:color="0000FF"/>
          </w:rPr>
          <w:t>between</w:t>
        </w:r>
      </w:hyperlink>
      <w:hyperlink r:id="rId34">
        <w:r>
          <w:rPr>
            <w:color w:val="0000FF"/>
            <w:u w:val="single" w:color="0000FF"/>
          </w:rPr>
          <w:t>-</w:t>
        </w:r>
      </w:hyperlink>
      <w:hyperlink r:id="rId35">
        <w:r>
          <w:rPr>
            <w:color w:val="0000FF"/>
            <w:u w:val="single" w:color="0000FF"/>
          </w:rPr>
          <w:t>scrum</w:t>
        </w:r>
      </w:hyperlink>
      <w:hyperlink r:id="rId36">
        <w:r>
          <w:rPr>
            <w:color w:val="0000FF"/>
            <w:u w:val="single" w:color="0000FF"/>
          </w:rPr>
          <w:t>-</w:t>
        </w:r>
      </w:hyperlink>
      <w:hyperlink r:id="rId37">
        <w:r>
          <w:rPr>
            <w:color w:val="0000FF"/>
            <w:u w:val="single" w:color="0000FF"/>
          </w:rPr>
          <w:t>and</w:t>
        </w:r>
      </w:hyperlink>
      <w:hyperlink r:id="rId38">
        <w:r>
          <w:rPr>
            <w:color w:val="0000FF"/>
            <w:u w:val="single" w:color="0000FF"/>
          </w:rPr>
          <w:t>-</w:t>
        </w:r>
      </w:hyperlink>
      <w:hyperlink r:id="rId39">
        <w:r>
          <w:rPr>
            <w:color w:val="0000FF"/>
            <w:u w:val="single" w:color="0000FF"/>
          </w:rPr>
          <w:t>agile</w:t>
        </w:r>
      </w:hyperlink>
      <w:hyperlink r:id="rId40">
        <w:r>
          <w:t xml:space="preserve"> </w:t>
        </w:r>
      </w:hyperlink>
      <w:r>
        <w:t>(Accessed: 28/10/2019).</w:t>
      </w:r>
      <w:r>
        <w:rPr>
          <w:i/>
        </w:rPr>
        <w:t xml:space="preserve"> </w:t>
      </w:r>
    </w:p>
    <w:p w:rsidR="00A91F0F" w:rsidRDefault="004C5306">
      <w:pPr>
        <w:numPr>
          <w:ilvl w:val="0"/>
          <w:numId w:val="1"/>
        </w:numPr>
        <w:spacing w:after="39"/>
        <w:ind w:hanging="360"/>
      </w:pPr>
      <w:r>
        <w:t xml:space="preserve">GDPR. (2018). </w:t>
      </w:r>
      <w:r>
        <w:rPr>
          <w:i/>
        </w:rPr>
        <w:t>Conditions applicable to child's consent in re</w:t>
      </w:r>
      <w:r>
        <w:rPr>
          <w:i/>
        </w:rPr>
        <w:t>lation to information society services</w:t>
      </w:r>
      <w:r>
        <w:t xml:space="preserve">. Available at: </w:t>
      </w:r>
      <w:hyperlink r:id="rId41">
        <w:r>
          <w:rPr>
            <w:color w:val="0000FF"/>
            <w:u w:val="single" w:color="0000FF"/>
          </w:rPr>
          <w:t>https://gdpr</w:t>
        </w:r>
      </w:hyperlink>
      <w:hyperlink r:id="rId42"/>
      <w:hyperlink r:id="rId43">
        <w:r>
          <w:rPr>
            <w:color w:val="0000FF"/>
            <w:u w:val="single" w:color="0000FF"/>
          </w:rPr>
          <w:t>info.eu/art</w:t>
        </w:r>
      </w:hyperlink>
      <w:hyperlink r:id="rId44">
        <w:r>
          <w:rPr>
            <w:color w:val="0000FF"/>
            <w:u w:val="single" w:color="0000FF"/>
          </w:rPr>
          <w:t>-</w:t>
        </w:r>
      </w:hyperlink>
      <w:hyperlink r:id="rId45">
        <w:r>
          <w:rPr>
            <w:color w:val="0000FF"/>
            <w:u w:val="single" w:color="0000FF"/>
          </w:rPr>
          <w:t>8</w:t>
        </w:r>
      </w:hyperlink>
      <w:hyperlink r:id="rId46">
        <w:r>
          <w:rPr>
            <w:color w:val="0000FF"/>
            <w:u w:val="single" w:color="0000FF"/>
          </w:rPr>
          <w:t>-</w:t>
        </w:r>
      </w:hyperlink>
      <w:hyperlink r:id="rId47">
        <w:r>
          <w:rPr>
            <w:color w:val="0000FF"/>
            <w:u w:val="single" w:color="0000FF"/>
          </w:rPr>
          <w:t>gdpr/</w:t>
        </w:r>
      </w:hyperlink>
      <w:hyperlink r:id="rId48">
        <w:r>
          <w:rPr>
            <w:color w:val="0000FF"/>
          </w:rPr>
          <w:t xml:space="preserve"> </w:t>
        </w:r>
      </w:hyperlink>
      <w:r>
        <w:t xml:space="preserve">(Accessed: 25/10/2019). </w:t>
      </w:r>
    </w:p>
    <w:p w:rsidR="00A91F0F" w:rsidRDefault="004C5306">
      <w:pPr>
        <w:numPr>
          <w:ilvl w:val="0"/>
          <w:numId w:val="1"/>
        </w:numPr>
        <w:spacing w:after="37"/>
        <w:ind w:hanging="360"/>
      </w:pPr>
      <w:r>
        <w:t xml:space="preserve">IWF. (2017). </w:t>
      </w:r>
      <w:r>
        <w:rPr>
          <w:i/>
        </w:rPr>
        <w:t xml:space="preserve">Latest Internet Watch Foundation report shows Europe now hosts 60% of child sexual abuse webpages. Available at: </w:t>
      </w:r>
      <w:hyperlink r:id="rId49">
        <w:r>
          <w:rPr>
            <w:color w:val="0000FF"/>
            <w:u w:val="single" w:color="0000FF"/>
          </w:rPr>
          <w:t>https://www.iwf.org.uk/news/latest</w:t>
        </w:r>
      </w:hyperlink>
      <w:hyperlink r:id="rId50">
        <w:r>
          <w:rPr>
            <w:color w:val="0000FF"/>
            <w:u w:val="single" w:color="0000FF"/>
          </w:rPr>
          <w:t>-</w:t>
        </w:r>
      </w:hyperlink>
      <w:hyperlink r:id="rId51">
        <w:r>
          <w:rPr>
            <w:color w:val="0000FF"/>
            <w:u w:val="single" w:color="0000FF"/>
          </w:rPr>
          <w:t>internet</w:t>
        </w:r>
      </w:hyperlink>
      <w:hyperlink r:id="rId52">
        <w:r>
          <w:rPr>
            <w:color w:val="0000FF"/>
            <w:u w:val="single" w:color="0000FF"/>
          </w:rPr>
          <w:t>-</w:t>
        </w:r>
      </w:hyperlink>
      <w:hyperlink r:id="rId53">
        <w:r>
          <w:rPr>
            <w:color w:val="0000FF"/>
            <w:u w:val="single" w:color="0000FF"/>
          </w:rPr>
          <w:t>watch</w:t>
        </w:r>
      </w:hyperlink>
      <w:hyperlink r:id="rId54">
        <w:r>
          <w:rPr>
            <w:color w:val="0000FF"/>
            <w:u w:val="single" w:color="0000FF"/>
          </w:rPr>
          <w:t>-</w:t>
        </w:r>
      </w:hyperlink>
      <w:hyperlink r:id="rId55">
        <w:r>
          <w:rPr>
            <w:color w:val="0000FF"/>
            <w:u w:val="single" w:color="0000FF"/>
          </w:rPr>
          <w:t>foundation</w:t>
        </w:r>
      </w:hyperlink>
      <w:hyperlink r:id="rId56">
        <w:r>
          <w:rPr>
            <w:color w:val="0000FF"/>
            <w:u w:val="single" w:color="0000FF"/>
          </w:rPr>
          <w:t>-</w:t>
        </w:r>
      </w:hyperlink>
      <w:hyperlink r:id="rId57">
        <w:r>
          <w:rPr>
            <w:color w:val="0000FF"/>
            <w:u w:val="single" w:color="0000FF"/>
          </w:rPr>
          <w:t>report</w:t>
        </w:r>
      </w:hyperlink>
      <w:hyperlink r:id="rId58">
        <w:r>
          <w:rPr>
            <w:color w:val="0000FF"/>
            <w:u w:val="single" w:color="0000FF"/>
          </w:rPr>
          <w:t>-</w:t>
        </w:r>
      </w:hyperlink>
      <w:hyperlink r:id="rId59">
        <w:r>
          <w:rPr>
            <w:color w:val="0000FF"/>
            <w:u w:val="single" w:color="0000FF"/>
          </w:rPr>
          <w:t>shows</w:t>
        </w:r>
      </w:hyperlink>
      <w:hyperlink r:id="rId60">
        <w:r>
          <w:rPr>
            <w:color w:val="0000FF"/>
            <w:u w:val="single" w:color="0000FF"/>
          </w:rPr>
          <w:t>-</w:t>
        </w:r>
      </w:hyperlink>
      <w:hyperlink r:id="rId61">
        <w:r>
          <w:rPr>
            <w:color w:val="0000FF"/>
            <w:u w:val="single" w:color="0000FF"/>
          </w:rPr>
          <w:t>europe</w:t>
        </w:r>
      </w:hyperlink>
      <w:hyperlink r:id="rId62">
        <w:r>
          <w:rPr>
            <w:color w:val="0000FF"/>
            <w:u w:val="single" w:color="0000FF"/>
          </w:rPr>
          <w:t>-</w:t>
        </w:r>
      </w:hyperlink>
      <w:hyperlink r:id="rId63">
        <w:r>
          <w:rPr>
            <w:color w:val="0000FF"/>
            <w:u w:val="single" w:color="0000FF"/>
          </w:rPr>
          <w:t>now</w:t>
        </w:r>
      </w:hyperlink>
      <w:hyperlink r:id="rId64">
        <w:r>
          <w:rPr>
            <w:color w:val="0000FF"/>
            <w:u w:val="single" w:color="0000FF"/>
          </w:rPr>
          <w:t>-</w:t>
        </w:r>
      </w:hyperlink>
      <w:hyperlink r:id="rId65">
        <w:r>
          <w:rPr>
            <w:color w:val="0000FF"/>
            <w:u w:val="single" w:color="0000FF"/>
          </w:rPr>
          <w:t>hosts</w:t>
        </w:r>
      </w:hyperlink>
      <w:hyperlink r:id="rId66">
        <w:r>
          <w:rPr>
            <w:color w:val="0000FF"/>
            <w:u w:val="single" w:color="0000FF"/>
          </w:rPr>
          <w:t>-</w:t>
        </w:r>
      </w:hyperlink>
      <w:hyperlink r:id="rId67">
        <w:r>
          <w:rPr>
            <w:color w:val="0000FF"/>
            <w:u w:val="single" w:color="0000FF"/>
          </w:rPr>
          <w:t>60</w:t>
        </w:r>
      </w:hyperlink>
      <w:hyperlink r:id="rId68">
        <w:r>
          <w:rPr>
            <w:color w:val="0000FF"/>
            <w:u w:val="single" w:color="0000FF"/>
          </w:rPr>
          <w:t>-</w:t>
        </w:r>
      </w:hyperlink>
      <w:hyperlink r:id="rId69">
        <w:r>
          <w:rPr>
            <w:color w:val="0000FF"/>
            <w:u w:val="single" w:color="0000FF"/>
          </w:rPr>
          <w:t>of</w:t>
        </w:r>
      </w:hyperlink>
      <w:hyperlink r:id="rId70">
        <w:r>
          <w:rPr>
            <w:color w:val="0000FF"/>
            <w:u w:val="single" w:color="0000FF"/>
          </w:rPr>
          <w:t>-</w:t>
        </w:r>
      </w:hyperlink>
      <w:hyperlink r:id="rId71">
        <w:r>
          <w:rPr>
            <w:color w:val="0000FF"/>
            <w:u w:val="single" w:color="0000FF"/>
          </w:rPr>
          <w:t>child</w:t>
        </w:r>
      </w:hyperlink>
      <w:hyperlink r:id="rId72">
        <w:r>
          <w:rPr>
            <w:color w:val="0000FF"/>
            <w:u w:val="single" w:color="0000FF"/>
          </w:rPr>
          <w:t>-</w:t>
        </w:r>
      </w:hyperlink>
      <w:hyperlink r:id="rId73">
        <w:r>
          <w:rPr>
            <w:color w:val="0000FF"/>
            <w:u w:val="single" w:color="0000FF"/>
          </w:rPr>
          <w:t>sexual</w:t>
        </w:r>
      </w:hyperlink>
      <w:hyperlink r:id="rId74">
        <w:r>
          <w:rPr>
            <w:color w:val="0000FF"/>
            <w:u w:val="single" w:color="0000FF"/>
          </w:rPr>
          <w:t>-</w:t>
        </w:r>
      </w:hyperlink>
      <w:hyperlink r:id="rId75">
        <w:r>
          <w:rPr>
            <w:color w:val="0000FF"/>
            <w:u w:val="single" w:color="0000FF"/>
          </w:rPr>
          <w:t>abuse</w:t>
        </w:r>
      </w:hyperlink>
      <w:hyperlink r:id="rId76">
        <w:r>
          <w:t xml:space="preserve"> </w:t>
        </w:r>
      </w:hyperlink>
      <w:r>
        <w:t>(Access</w:t>
      </w:r>
      <w:r>
        <w:t>ed 27/10/2019).</w:t>
      </w:r>
      <w:r>
        <w:rPr>
          <w:i/>
        </w:rPr>
        <w:t xml:space="preserve"> </w:t>
      </w:r>
    </w:p>
    <w:p w:rsidR="00A91F0F" w:rsidRDefault="004C5306">
      <w:pPr>
        <w:numPr>
          <w:ilvl w:val="0"/>
          <w:numId w:val="1"/>
        </w:numPr>
        <w:spacing w:after="7"/>
        <w:ind w:hanging="360"/>
      </w:pPr>
      <w:r>
        <w:t xml:space="preserve">Madigan, S. Villani, V. Azzopardi, C. </w:t>
      </w:r>
      <w:proofErr w:type="spellStart"/>
      <w:r>
        <w:t>Laut</w:t>
      </w:r>
      <w:proofErr w:type="spellEnd"/>
      <w:r>
        <w:t xml:space="preserve">, D. Smith, T. Temple, J. Browne, D. and </w:t>
      </w:r>
      <w:proofErr w:type="spellStart"/>
      <w:r>
        <w:t>Dimitropoulos</w:t>
      </w:r>
      <w:proofErr w:type="spellEnd"/>
      <w:r>
        <w:t>, G. 2018</w:t>
      </w:r>
      <w:r>
        <w:rPr>
          <w:i/>
        </w:rPr>
        <w:t xml:space="preserve">. </w:t>
      </w:r>
      <w:r>
        <w:rPr>
          <w:i/>
        </w:rPr>
        <w:t>The prevalence of unwanted online sexual exposure and solicitation among youth: a meta-analysis.</w:t>
      </w:r>
      <w:r>
        <w:t xml:space="preserve"> Canada: Elsevier. Available at: </w:t>
      </w:r>
    </w:p>
    <w:p w:rsidR="00A91F0F" w:rsidRDefault="004C5306">
      <w:pPr>
        <w:spacing w:after="40"/>
        <w:ind w:left="715"/>
        <w:jc w:val="both"/>
      </w:pPr>
      <w:hyperlink r:id="rId77">
        <w:r>
          <w:rPr>
            <w:color w:val="0000FF"/>
            <w:u w:val="single" w:color="0000FF"/>
          </w:rPr>
          <w:t>https://www.jahonline.org/article/S1054</w:t>
        </w:r>
      </w:hyperlink>
      <w:hyperlink r:id="rId78">
        <w:r>
          <w:rPr>
            <w:color w:val="0000FF"/>
            <w:u w:val="single" w:color="0000FF"/>
          </w:rPr>
          <w:t>-</w:t>
        </w:r>
      </w:hyperlink>
      <w:hyperlink r:id="rId79">
        <w:r>
          <w:rPr>
            <w:color w:val="0000FF"/>
            <w:u w:val="single" w:color="0000FF"/>
          </w:rPr>
          <w:t>139X(18)30134</w:t>
        </w:r>
      </w:hyperlink>
      <w:hyperlink r:id="rId80">
        <w:r>
          <w:rPr>
            <w:color w:val="0000FF"/>
            <w:u w:val="single" w:color="0000FF"/>
          </w:rPr>
          <w:t>-</w:t>
        </w:r>
      </w:hyperlink>
      <w:hyperlink r:id="rId81">
        <w:r>
          <w:rPr>
            <w:color w:val="0000FF"/>
            <w:u w:val="single" w:color="0000FF"/>
          </w:rPr>
          <w:t>4/addons</w:t>
        </w:r>
      </w:hyperlink>
      <w:hyperlink r:id="rId82">
        <w:r>
          <w:t xml:space="preserve"> </w:t>
        </w:r>
      </w:hyperlink>
      <w:r>
        <w:t xml:space="preserve">(Accessed: 21/10/2019). </w:t>
      </w:r>
    </w:p>
    <w:p w:rsidR="00A91F0F" w:rsidRDefault="004C5306">
      <w:pPr>
        <w:numPr>
          <w:ilvl w:val="0"/>
          <w:numId w:val="1"/>
        </w:numPr>
        <w:spacing w:after="10"/>
        <w:ind w:hanging="360"/>
      </w:pPr>
      <w:r>
        <w:t xml:space="preserve">Human Rights Act. 1998. </w:t>
      </w:r>
      <w:r>
        <w:rPr>
          <w:i/>
        </w:rPr>
        <w:t xml:space="preserve">Human Rights Act 1998. </w:t>
      </w:r>
      <w:r>
        <w:t>Available a</w:t>
      </w:r>
      <w:r>
        <w:t>t:</w:t>
      </w:r>
      <w:r>
        <w:rPr>
          <w:i/>
        </w:rPr>
        <w:t xml:space="preserve"> </w:t>
      </w:r>
    </w:p>
    <w:p w:rsidR="00A91F0F" w:rsidRDefault="004C5306">
      <w:pPr>
        <w:spacing w:after="40"/>
        <w:ind w:left="715"/>
        <w:jc w:val="both"/>
      </w:pPr>
      <w:hyperlink r:id="rId83">
        <w:r>
          <w:rPr>
            <w:color w:val="0000FF"/>
            <w:u w:val="single" w:color="0000FF"/>
          </w:rPr>
          <w:t>http://www.legislation.gov.uk/ukpga/1998/42/schedule/1/part/I/chapter/7</w:t>
        </w:r>
      </w:hyperlink>
      <w:hyperlink r:id="rId84">
        <w:r>
          <w:t xml:space="preserve"> </w:t>
        </w:r>
      </w:hyperlink>
      <w:r>
        <w:t>(Accessed: 28/10/2019).</w:t>
      </w:r>
      <w:r>
        <w:rPr>
          <w:i/>
        </w:rPr>
        <w:t xml:space="preserve"> </w:t>
      </w:r>
    </w:p>
    <w:p w:rsidR="00A91F0F" w:rsidRDefault="004C5306">
      <w:pPr>
        <w:numPr>
          <w:ilvl w:val="0"/>
          <w:numId w:val="1"/>
        </w:numPr>
        <w:spacing w:after="168"/>
        <w:ind w:hanging="360"/>
      </w:pPr>
      <w:r>
        <w:t xml:space="preserve">W3C. 2019. </w:t>
      </w:r>
      <w:r>
        <w:rPr>
          <w:i/>
        </w:rPr>
        <w:t>W3C Accessibility Standards Overview</w:t>
      </w:r>
      <w:r>
        <w:t xml:space="preserve">. Available at: </w:t>
      </w:r>
      <w:hyperlink r:id="rId85">
        <w:r>
          <w:rPr>
            <w:color w:val="0000FF"/>
            <w:u w:val="single" w:color="0000FF"/>
          </w:rPr>
          <w:t>https://www.w3</w:t>
        </w:r>
        <w:r>
          <w:rPr>
            <w:color w:val="0000FF"/>
            <w:u w:val="single" w:color="0000FF"/>
          </w:rPr>
          <w:t>.org/WAI/standards</w:t>
        </w:r>
      </w:hyperlink>
      <w:hyperlink r:id="rId86">
        <w:r>
          <w:rPr>
            <w:color w:val="0000FF"/>
            <w:u w:val="single" w:color="0000FF"/>
          </w:rPr>
          <w:t>-</w:t>
        </w:r>
      </w:hyperlink>
      <w:hyperlink r:id="rId87">
        <w:r>
          <w:rPr>
            <w:color w:val="0000FF"/>
            <w:u w:val="single" w:color="0000FF"/>
          </w:rPr>
          <w:t>guidelines/</w:t>
        </w:r>
      </w:hyperlink>
      <w:hyperlink r:id="rId88">
        <w:r>
          <w:t xml:space="preserve"> </w:t>
        </w:r>
      </w:hyperlink>
      <w:r>
        <w:t>(Accessed: 28/10/2019).</w:t>
      </w:r>
      <w:r>
        <w:rPr>
          <w:i/>
        </w:rPr>
        <w:t xml:space="preserve"> </w:t>
      </w:r>
    </w:p>
    <w:p w:rsidR="00A91F0F" w:rsidRDefault="004C5306">
      <w:pPr>
        <w:spacing w:after="319" w:line="259" w:lineRule="auto"/>
        <w:ind w:left="0" w:firstLine="0"/>
      </w:pPr>
      <w:r>
        <w:t xml:space="preserve"> </w:t>
      </w:r>
    </w:p>
    <w:p w:rsidR="00A91F0F" w:rsidRDefault="004C5306">
      <w:pPr>
        <w:pStyle w:val="Heading1"/>
        <w:ind w:left="-5"/>
      </w:pPr>
      <w:r>
        <w:t>7 Bibl</w:t>
      </w:r>
      <w:r>
        <w:t xml:space="preserve">iography </w:t>
      </w:r>
    </w:p>
    <w:p w:rsidR="00A91F0F" w:rsidRDefault="004C5306">
      <w:pPr>
        <w:spacing w:after="210" w:line="259" w:lineRule="auto"/>
        <w:ind w:left="0" w:firstLine="0"/>
      </w:pPr>
      <w:r>
        <w:t xml:space="preserve"> </w:t>
      </w:r>
    </w:p>
    <w:p w:rsidR="00A91F0F" w:rsidRDefault="004C5306">
      <w:pPr>
        <w:numPr>
          <w:ilvl w:val="0"/>
          <w:numId w:val="2"/>
        </w:numPr>
        <w:spacing w:after="8"/>
        <w:ind w:hanging="360"/>
      </w:pPr>
      <w:proofErr w:type="spellStart"/>
      <w:r>
        <w:t>Elzinga</w:t>
      </w:r>
      <w:proofErr w:type="spellEnd"/>
      <w:r>
        <w:t>, P. Wolff, K. and Poelmans, J. 2012</w:t>
      </w:r>
      <w:r>
        <w:rPr>
          <w:i/>
        </w:rPr>
        <w:t xml:space="preserve">. </w:t>
      </w:r>
      <w:proofErr w:type="spellStart"/>
      <w:r>
        <w:rPr>
          <w:i/>
        </w:rPr>
        <w:t>Analyzing</w:t>
      </w:r>
      <w:proofErr w:type="spellEnd"/>
      <w:r>
        <w:rPr>
          <w:i/>
        </w:rPr>
        <w:t xml:space="preserve"> Chat Conversations of </w:t>
      </w:r>
      <w:proofErr w:type="spellStart"/>
      <w:r>
        <w:rPr>
          <w:i/>
        </w:rPr>
        <w:t>Pedophiles</w:t>
      </w:r>
      <w:proofErr w:type="spellEnd"/>
      <w:r>
        <w:rPr>
          <w:i/>
        </w:rPr>
        <w:t xml:space="preserve"> with Temporal Relational Semantic Systems.</w:t>
      </w:r>
      <w:r>
        <w:t xml:space="preserve"> Available at: </w:t>
      </w:r>
    </w:p>
    <w:p w:rsidR="00A91F0F" w:rsidRDefault="004C5306">
      <w:pPr>
        <w:spacing w:after="40"/>
        <w:ind w:left="715"/>
        <w:jc w:val="both"/>
      </w:pPr>
      <w:hyperlink r:id="rId89">
        <w:r>
          <w:rPr>
            <w:color w:val="0000FF"/>
            <w:u w:val="single" w:color="0000FF"/>
          </w:rPr>
          <w:t xml:space="preserve">https://www.researchgate.net/publication/261427844_Analyzing_Chat_Conversations_of_Pedophiles_with_Temporal_Relat </w:t>
        </w:r>
      </w:hyperlink>
      <w:hyperlink r:id="rId90">
        <w:proofErr w:type="spellStart"/>
        <w:r>
          <w:rPr>
            <w:color w:val="0000FF"/>
            <w:u w:val="single" w:color="0000FF"/>
          </w:rPr>
          <w:t>ional_Semantic_Systems</w:t>
        </w:r>
        <w:proofErr w:type="spellEnd"/>
      </w:hyperlink>
      <w:hyperlink r:id="rId91">
        <w:r>
          <w:t xml:space="preserve"> </w:t>
        </w:r>
      </w:hyperlink>
      <w:r>
        <w:t>(Accesse</w:t>
      </w:r>
      <w:r>
        <w:t xml:space="preserve">d: 15/10/2019). </w:t>
      </w:r>
    </w:p>
    <w:p w:rsidR="00A91F0F" w:rsidRDefault="004C5306">
      <w:pPr>
        <w:numPr>
          <w:ilvl w:val="0"/>
          <w:numId w:val="2"/>
        </w:numPr>
        <w:spacing w:after="33" w:line="275" w:lineRule="auto"/>
        <w:ind w:hanging="360"/>
      </w:pPr>
      <w:proofErr w:type="spellStart"/>
      <w:r>
        <w:t>Gunawan</w:t>
      </w:r>
      <w:proofErr w:type="spellEnd"/>
      <w:r>
        <w:t xml:space="preserve">, F. </w:t>
      </w:r>
      <w:proofErr w:type="spellStart"/>
      <w:r>
        <w:t>Ashianti</w:t>
      </w:r>
      <w:proofErr w:type="spellEnd"/>
      <w:r>
        <w:t xml:space="preserve">, L. Candra, S. and </w:t>
      </w:r>
      <w:proofErr w:type="spellStart"/>
      <w:r>
        <w:t>Soewito</w:t>
      </w:r>
      <w:proofErr w:type="spellEnd"/>
      <w:r>
        <w:t xml:space="preserve">, B. 2016. </w:t>
      </w:r>
      <w:r>
        <w:rPr>
          <w:i/>
        </w:rPr>
        <w:t>Detecting Online Child Grooming Conversation.</w:t>
      </w:r>
      <w:r>
        <w:t xml:space="preserve"> Indonesia: KICSS. Available at: </w:t>
      </w:r>
      <w:hyperlink r:id="rId92">
        <w:r>
          <w:rPr>
            <w:color w:val="0000FF"/>
            <w:u w:val="single" w:color="0000FF"/>
          </w:rPr>
          <w:t>https://www.researchgate.net/publication/317692642_Detecting_online_child_grooming_conversation</w:t>
        </w:r>
      </w:hyperlink>
      <w:hyperlink r:id="rId93">
        <w:r>
          <w:t xml:space="preserve"> </w:t>
        </w:r>
      </w:hyperlink>
      <w:r>
        <w:t xml:space="preserve">(Accessed: 30/09/2019).  </w:t>
      </w:r>
    </w:p>
    <w:p w:rsidR="00A91F0F" w:rsidRDefault="004C5306">
      <w:pPr>
        <w:numPr>
          <w:ilvl w:val="0"/>
          <w:numId w:val="2"/>
        </w:numPr>
        <w:spacing w:after="40"/>
        <w:ind w:hanging="360"/>
      </w:pPr>
      <w:proofErr w:type="spellStart"/>
      <w:r>
        <w:t>Kontost</w:t>
      </w:r>
      <w:r>
        <w:t>athis</w:t>
      </w:r>
      <w:proofErr w:type="spellEnd"/>
      <w:r>
        <w:t xml:space="preserve">, A. Edwards, L. </w:t>
      </w:r>
      <w:proofErr w:type="spellStart"/>
      <w:r>
        <w:t>Bayzick</w:t>
      </w:r>
      <w:proofErr w:type="spellEnd"/>
      <w:r>
        <w:t xml:space="preserve">, J. McGhee, I. </w:t>
      </w:r>
      <w:r>
        <w:rPr>
          <w:i/>
        </w:rPr>
        <w:t>Leatherman, A. and Moore, K. 2009. Comparison of Rule-Based to Human Analysis of Chat Logs.</w:t>
      </w:r>
      <w:r>
        <w:t xml:space="preserve"> USA: Ursinus College. Available at: </w:t>
      </w:r>
      <w:hyperlink r:id="rId94">
        <w:r>
          <w:rPr>
            <w:color w:val="0000FF"/>
            <w:u w:val="single" w:color="0000FF"/>
          </w:rPr>
          <w:t>https://www.semanticscholar.org/paper/Comparison</w:t>
        </w:r>
      </w:hyperlink>
      <w:hyperlink r:id="rId95">
        <w:r>
          <w:rPr>
            <w:color w:val="0000FF"/>
            <w:u w:val="single" w:color="0000FF"/>
          </w:rPr>
          <w:t>-</w:t>
        </w:r>
      </w:hyperlink>
      <w:hyperlink r:id="rId96">
        <w:r>
          <w:rPr>
            <w:color w:val="0000FF"/>
            <w:u w:val="single" w:color="0000FF"/>
          </w:rPr>
          <w:t>of</w:t>
        </w:r>
      </w:hyperlink>
      <w:hyperlink r:id="rId97">
        <w:r>
          <w:rPr>
            <w:color w:val="0000FF"/>
            <w:u w:val="single" w:color="0000FF"/>
          </w:rPr>
          <w:t>-</w:t>
        </w:r>
      </w:hyperlink>
      <w:hyperlink r:id="rId98">
        <w:r>
          <w:rPr>
            <w:color w:val="0000FF"/>
            <w:u w:val="single" w:color="0000FF"/>
          </w:rPr>
          <w:t>Rule</w:t>
        </w:r>
      </w:hyperlink>
      <w:hyperlink r:id="rId99"/>
      <w:hyperlink r:id="rId100">
        <w:r>
          <w:rPr>
            <w:color w:val="0000FF"/>
            <w:u w:val="single" w:color="0000FF"/>
          </w:rPr>
          <w:t>based</w:t>
        </w:r>
      </w:hyperlink>
      <w:hyperlink r:id="rId101">
        <w:r>
          <w:rPr>
            <w:color w:val="0000FF"/>
            <w:u w:val="single" w:color="0000FF"/>
          </w:rPr>
          <w:t>-</w:t>
        </w:r>
      </w:hyperlink>
      <w:hyperlink r:id="rId102">
        <w:r>
          <w:rPr>
            <w:color w:val="0000FF"/>
            <w:u w:val="single" w:color="0000FF"/>
          </w:rPr>
          <w:t>to</w:t>
        </w:r>
      </w:hyperlink>
      <w:hyperlink r:id="rId103">
        <w:r>
          <w:rPr>
            <w:color w:val="0000FF"/>
            <w:u w:val="single" w:color="0000FF"/>
          </w:rPr>
          <w:t>-</w:t>
        </w:r>
      </w:hyperlink>
      <w:hyperlink r:id="rId104">
        <w:r>
          <w:rPr>
            <w:color w:val="0000FF"/>
            <w:u w:val="single" w:color="0000FF"/>
          </w:rPr>
          <w:t>Human</w:t>
        </w:r>
      </w:hyperlink>
      <w:hyperlink r:id="rId105">
        <w:r>
          <w:rPr>
            <w:color w:val="0000FF"/>
            <w:u w:val="single" w:color="0000FF"/>
          </w:rPr>
          <w:t>-</w:t>
        </w:r>
      </w:hyperlink>
      <w:hyperlink r:id="rId106">
        <w:r>
          <w:rPr>
            <w:color w:val="0000FF"/>
            <w:u w:val="single" w:color="0000FF"/>
          </w:rPr>
          <w:t>Analysis</w:t>
        </w:r>
      </w:hyperlink>
      <w:hyperlink r:id="rId107">
        <w:r>
          <w:rPr>
            <w:color w:val="0000FF"/>
            <w:u w:val="single" w:color="0000FF"/>
          </w:rPr>
          <w:t>-</w:t>
        </w:r>
      </w:hyperlink>
      <w:hyperlink r:id="rId108">
        <w:r>
          <w:rPr>
            <w:color w:val="0000FF"/>
            <w:u w:val="single" w:color="0000FF"/>
          </w:rPr>
          <w:t>of</w:t>
        </w:r>
      </w:hyperlink>
      <w:hyperlink r:id="rId109">
        <w:r>
          <w:rPr>
            <w:color w:val="0000FF"/>
            <w:u w:val="single" w:color="0000FF"/>
          </w:rPr>
          <w:t>-</w:t>
        </w:r>
      </w:hyperlink>
      <w:hyperlink r:id="rId110">
        <w:r>
          <w:rPr>
            <w:color w:val="0000FF"/>
            <w:u w:val="single" w:color="0000FF"/>
          </w:rPr>
          <w:t>Chat</w:t>
        </w:r>
      </w:hyperlink>
      <w:hyperlink r:id="rId111">
        <w:r>
          <w:rPr>
            <w:color w:val="0000FF"/>
            <w:u w:val="single" w:color="0000FF"/>
          </w:rPr>
          <w:t>-</w:t>
        </w:r>
      </w:hyperlink>
      <w:hyperlink r:id="rId112">
        <w:r>
          <w:rPr>
            <w:color w:val="0000FF"/>
            <w:u w:val="single" w:color="0000FF"/>
          </w:rPr>
          <w:t>Kontostathis</w:t>
        </w:r>
      </w:hyperlink>
      <w:hyperlink r:id="rId113">
        <w:r>
          <w:rPr>
            <w:color w:val="0000FF"/>
            <w:u w:val="single" w:color="0000FF"/>
          </w:rPr>
          <w:t>-</w:t>
        </w:r>
      </w:hyperlink>
      <w:hyperlink r:id="rId114">
        <w:r>
          <w:rPr>
            <w:color w:val="0000FF"/>
            <w:u w:val="single" w:color="0000FF"/>
          </w:rPr>
          <w:t>Edwards/8c50e2b9d0bc638f525b08b4ae67641108a9d956</w:t>
        </w:r>
      </w:hyperlink>
      <w:hyperlink r:id="rId115">
        <w:r>
          <w:t xml:space="preserve"> </w:t>
        </w:r>
      </w:hyperlink>
      <w:r>
        <w:t xml:space="preserve">(Accessed: 19/10/2019). </w:t>
      </w:r>
    </w:p>
    <w:p w:rsidR="00A91F0F" w:rsidRDefault="004C5306">
      <w:pPr>
        <w:numPr>
          <w:ilvl w:val="0"/>
          <w:numId w:val="2"/>
        </w:numPr>
        <w:spacing w:after="39"/>
        <w:ind w:hanging="360"/>
      </w:pPr>
      <w:proofErr w:type="spellStart"/>
      <w:r>
        <w:t>Pranoto</w:t>
      </w:r>
      <w:proofErr w:type="spellEnd"/>
      <w:r>
        <w:t xml:space="preserve">, H. </w:t>
      </w:r>
      <w:proofErr w:type="spellStart"/>
      <w:r>
        <w:t>Gunawan</w:t>
      </w:r>
      <w:proofErr w:type="spellEnd"/>
      <w:r>
        <w:t xml:space="preserve">, F. and </w:t>
      </w:r>
      <w:proofErr w:type="spellStart"/>
      <w:r>
        <w:t>Soewito</w:t>
      </w:r>
      <w:proofErr w:type="spellEnd"/>
      <w:r>
        <w:t>, B. 2015</w:t>
      </w:r>
      <w:r>
        <w:rPr>
          <w:i/>
        </w:rPr>
        <w:t>. Logistic Models for</w:t>
      </w:r>
      <w:r>
        <w:rPr>
          <w:i/>
        </w:rPr>
        <w:t xml:space="preserve"> Classifying Online Grooming Conversation.</w:t>
      </w:r>
      <w:r>
        <w:t xml:space="preserve"> Indonesia: Science Direct. Available at: </w:t>
      </w:r>
      <w:hyperlink r:id="rId116" w:anchor="!">
        <w:r>
          <w:rPr>
            <w:color w:val="0000FF"/>
            <w:u w:val="single" w:color="0000FF"/>
          </w:rPr>
          <w:t>https://www.sciencedirect.com/science/article/pii/S1877050915020657#!</w:t>
        </w:r>
      </w:hyperlink>
      <w:hyperlink r:id="rId117" w:anchor="!">
        <w:r>
          <w:t xml:space="preserve"> </w:t>
        </w:r>
      </w:hyperlink>
      <w:r>
        <w:t xml:space="preserve">(Accessed: 08/10/2019). </w:t>
      </w:r>
    </w:p>
    <w:p w:rsidR="00A91F0F" w:rsidRDefault="004C5306">
      <w:pPr>
        <w:numPr>
          <w:ilvl w:val="0"/>
          <w:numId w:val="2"/>
        </w:numPr>
        <w:spacing w:after="165"/>
        <w:ind w:hanging="360"/>
      </w:pPr>
      <w:r>
        <w:lastRenderedPageBreak/>
        <w:t xml:space="preserve">Upadhyay, A. Chaudhari, A. and </w:t>
      </w:r>
      <w:proofErr w:type="spellStart"/>
      <w:r>
        <w:t>Arunesh</w:t>
      </w:r>
      <w:proofErr w:type="spellEnd"/>
      <w:r>
        <w:t xml:space="preserve">. </w:t>
      </w:r>
      <w:proofErr w:type="spellStart"/>
      <w:r>
        <w:t>Ghale</w:t>
      </w:r>
      <w:proofErr w:type="spellEnd"/>
      <w:r>
        <w:t xml:space="preserve">, S. 2017. </w:t>
      </w:r>
      <w:r>
        <w:rPr>
          <w:i/>
        </w:rPr>
        <w:t>Detection and Prevention measures for Cyberbullying and Online Grooming.</w:t>
      </w:r>
      <w:r>
        <w:t xml:space="preserve"> India: International Conference on Inventive Systems and Control. </w:t>
      </w:r>
    </w:p>
    <w:p w:rsidR="00A91F0F" w:rsidRDefault="004C5306">
      <w:pPr>
        <w:spacing w:after="178" w:line="259" w:lineRule="auto"/>
        <w:ind w:left="360" w:firstLine="0"/>
      </w:pPr>
      <w:r>
        <w:t xml:space="preserve"> </w:t>
      </w:r>
    </w:p>
    <w:p w:rsidR="00A91F0F" w:rsidRDefault="004C5306">
      <w:pPr>
        <w:spacing w:after="175" w:line="259" w:lineRule="auto"/>
        <w:ind w:left="0" w:firstLine="0"/>
      </w:pPr>
      <w:r>
        <w:t xml:space="preserve"> </w:t>
      </w:r>
    </w:p>
    <w:p w:rsidR="00A91F0F" w:rsidRDefault="004C5306">
      <w:pPr>
        <w:spacing w:after="0" w:line="259" w:lineRule="auto"/>
        <w:ind w:left="0" w:firstLine="0"/>
      </w:pPr>
      <w:r>
        <w:t xml:space="preserve"> </w:t>
      </w:r>
    </w:p>
    <w:p w:rsidR="00A91F0F" w:rsidRDefault="00A91F0F">
      <w:pPr>
        <w:sectPr w:rsidR="00A91F0F">
          <w:pgSz w:w="12240" w:h="15840"/>
          <w:pgMar w:top="563" w:right="277" w:bottom="717" w:left="499" w:header="720" w:footer="720" w:gutter="0"/>
          <w:cols w:space="720"/>
        </w:sectPr>
      </w:pPr>
    </w:p>
    <w:p w:rsidR="00A91F0F" w:rsidRDefault="004C5306">
      <w:pPr>
        <w:pStyle w:val="Heading1"/>
        <w:ind w:left="-5"/>
      </w:pPr>
      <w:r>
        <w:lastRenderedPageBreak/>
        <w:t xml:space="preserve">Appendix A </w:t>
      </w:r>
    </w:p>
    <w:p w:rsidR="00A91F0F" w:rsidRDefault="004C5306">
      <w:pPr>
        <w:spacing w:after="0" w:line="259" w:lineRule="auto"/>
        <w:ind w:left="0" w:firstLine="0"/>
      </w:pPr>
      <w:r>
        <w:t xml:space="preserve"> </w:t>
      </w:r>
    </w:p>
    <w:p w:rsidR="00A91F0F" w:rsidRDefault="004C5306">
      <w:pPr>
        <w:spacing w:after="238" w:line="259" w:lineRule="auto"/>
        <w:ind w:left="42" w:right="-709" w:firstLine="0"/>
      </w:pPr>
      <w:r>
        <w:rPr>
          <w:noProof/>
        </w:rPr>
        <w:lastRenderedPageBreak/>
        <w:drawing>
          <wp:inline distT="0" distB="0" distL="0" distR="0">
            <wp:extent cx="9299449" cy="5867401"/>
            <wp:effectExtent l="0" t="0" r="0" b="0"/>
            <wp:docPr id="23803" name="Picture 23803"/>
            <wp:cNvGraphicFramePr/>
            <a:graphic xmlns:a="http://schemas.openxmlformats.org/drawingml/2006/main">
              <a:graphicData uri="http://schemas.openxmlformats.org/drawingml/2006/picture">
                <pic:pic xmlns:pic="http://schemas.openxmlformats.org/drawingml/2006/picture">
                  <pic:nvPicPr>
                    <pic:cNvPr id="23803" name="Picture 23803"/>
                    <pic:cNvPicPr/>
                  </pic:nvPicPr>
                  <pic:blipFill>
                    <a:blip r:embed="rId118"/>
                    <a:stretch>
                      <a:fillRect/>
                    </a:stretch>
                  </pic:blipFill>
                  <pic:spPr>
                    <a:xfrm>
                      <a:off x="0" y="0"/>
                      <a:ext cx="9299449" cy="5867401"/>
                    </a:xfrm>
                    <a:prstGeom prst="rect">
                      <a:avLst/>
                    </a:prstGeom>
                  </pic:spPr>
                </pic:pic>
              </a:graphicData>
            </a:graphic>
          </wp:inline>
        </w:drawing>
      </w:r>
    </w:p>
    <w:p w:rsidR="00A91F0F" w:rsidRDefault="004C5306">
      <w:pPr>
        <w:spacing w:after="0" w:line="259" w:lineRule="auto"/>
        <w:ind w:left="0" w:firstLine="0"/>
        <w:jc w:val="right"/>
      </w:pPr>
      <w:r>
        <w:rPr>
          <w:b/>
        </w:rPr>
        <w:lastRenderedPageBreak/>
        <w:t>Figure 1.</w:t>
      </w:r>
      <w:r>
        <w:t xml:space="preserve"> a Gantt Chart showing the estimated time (Hours) for </w:t>
      </w:r>
      <w:r>
        <w:t xml:space="preserve">all the objectives that must be done within the time given in order to complete the system. </w:t>
      </w:r>
    </w:p>
    <w:sectPr w:rsidR="00A91F0F">
      <w:pgSz w:w="15840" w:h="12240" w:orient="landscape"/>
      <w:pgMar w:top="1398" w:right="1322" w:bottom="144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0FE"/>
    <w:multiLevelType w:val="hybridMultilevel"/>
    <w:tmpl w:val="3C7E27A2"/>
    <w:lvl w:ilvl="0" w:tplc="F38AA192">
      <w:start w:val="1"/>
      <w:numFmt w:val="decimal"/>
      <w:lvlText w:val="%1."/>
      <w:lvlJc w:val="left"/>
      <w:pPr>
        <w:ind w:left="720"/>
      </w:pPr>
      <w:rPr>
        <w:rFonts w:ascii="Calibri" w:eastAsia="Calibri" w:hAnsi="Calibri" w:cs="Calibri"/>
        <w:b w:val="0"/>
        <w:i/>
        <w:iCs/>
        <w:strike w:val="0"/>
        <w:dstrike w:val="0"/>
        <w:color w:val="000000"/>
        <w:sz w:val="21"/>
        <w:szCs w:val="21"/>
        <w:u w:val="none" w:color="000000"/>
        <w:bdr w:val="none" w:sz="0" w:space="0" w:color="auto"/>
        <w:shd w:val="clear" w:color="auto" w:fill="auto"/>
        <w:vertAlign w:val="baseline"/>
      </w:rPr>
    </w:lvl>
    <w:lvl w:ilvl="1" w:tplc="E182ED98">
      <w:start w:val="1"/>
      <w:numFmt w:val="lowerLetter"/>
      <w:lvlText w:val="%2"/>
      <w:lvlJc w:val="left"/>
      <w:pPr>
        <w:ind w:left="1440"/>
      </w:pPr>
      <w:rPr>
        <w:rFonts w:ascii="Calibri" w:eastAsia="Calibri" w:hAnsi="Calibri" w:cs="Calibri"/>
        <w:b w:val="0"/>
        <w:i/>
        <w:iCs/>
        <w:strike w:val="0"/>
        <w:dstrike w:val="0"/>
        <w:color w:val="000000"/>
        <w:sz w:val="21"/>
        <w:szCs w:val="21"/>
        <w:u w:val="none" w:color="000000"/>
        <w:bdr w:val="none" w:sz="0" w:space="0" w:color="auto"/>
        <w:shd w:val="clear" w:color="auto" w:fill="auto"/>
        <w:vertAlign w:val="baseline"/>
      </w:rPr>
    </w:lvl>
    <w:lvl w:ilvl="2" w:tplc="609A6B7E">
      <w:start w:val="1"/>
      <w:numFmt w:val="lowerRoman"/>
      <w:lvlText w:val="%3"/>
      <w:lvlJc w:val="left"/>
      <w:pPr>
        <w:ind w:left="2160"/>
      </w:pPr>
      <w:rPr>
        <w:rFonts w:ascii="Calibri" w:eastAsia="Calibri" w:hAnsi="Calibri" w:cs="Calibri"/>
        <w:b w:val="0"/>
        <w:i/>
        <w:iCs/>
        <w:strike w:val="0"/>
        <w:dstrike w:val="0"/>
        <w:color w:val="000000"/>
        <w:sz w:val="21"/>
        <w:szCs w:val="21"/>
        <w:u w:val="none" w:color="000000"/>
        <w:bdr w:val="none" w:sz="0" w:space="0" w:color="auto"/>
        <w:shd w:val="clear" w:color="auto" w:fill="auto"/>
        <w:vertAlign w:val="baseline"/>
      </w:rPr>
    </w:lvl>
    <w:lvl w:ilvl="3" w:tplc="3A309AF8">
      <w:start w:val="1"/>
      <w:numFmt w:val="decimal"/>
      <w:lvlText w:val="%4"/>
      <w:lvlJc w:val="left"/>
      <w:pPr>
        <w:ind w:left="2880"/>
      </w:pPr>
      <w:rPr>
        <w:rFonts w:ascii="Calibri" w:eastAsia="Calibri" w:hAnsi="Calibri" w:cs="Calibri"/>
        <w:b w:val="0"/>
        <w:i/>
        <w:iCs/>
        <w:strike w:val="0"/>
        <w:dstrike w:val="0"/>
        <w:color w:val="000000"/>
        <w:sz w:val="21"/>
        <w:szCs w:val="21"/>
        <w:u w:val="none" w:color="000000"/>
        <w:bdr w:val="none" w:sz="0" w:space="0" w:color="auto"/>
        <w:shd w:val="clear" w:color="auto" w:fill="auto"/>
        <w:vertAlign w:val="baseline"/>
      </w:rPr>
    </w:lvl>
    <w:lvl w:ilvl="4" w:tplc="B6B2790E">
      <w:start w:val="1"/>
      <w:numFmt w:val="lowerLetter"/>
      <w:lvlText w:val="%5"/>
      <w:lvlJc w:val="left"/>
      <w:pPr>
        <w:ind w:left="3600"/>
      </w:pPr>
      <w:rPr>
        <w:rFonts w:ascii="Calibri" w:eastAsia="Calibri" w:hAnsi="Calibri" w:cs="Calibri"/>
        <w:b w:val="0"/>
        <w:i/>
        <w:iCs/>
        <w:strike w:val="0"/>
        <w:dstrike w:val="0"/>
        <w:color w:val="000000"/>
        <w:sz w:val="21"/>
        <w:szCs w:val="21"/>
        <w:u w:val="none" w:color="000000"/>
        <w:bdr w:val="none" w:sz="0" w:space="0" w:color="auto"/>
        <w:shd w:val="clear" w:color="auto" w:fill="auto"/>
        <w:vertAlign w:val="baseline"/>
      </w:rPr>
    </w:lvl>
    <w:lvl w:ilvl="5" w:tplc="96E43382">
      <w:start w:val="1"/>
      <w:numFmt w:val="lowerRoman"/>
      <w:lvlText w:val="%6"/>
      <w:lvlJc w:val="left"/>
      <w:pPr>
        <w:ind w:left="4320"/>
      </w:pPr>
      <w:rPr>
        <w:rFonts w:ascii="Calibri" w:eastAsia="Calibri" w:hAnsi="Calibri" w:cs="Calibri"/>
        <w:b w:val="0"/>
        <w:i/>
        <w:iCs/>
        <w:strike w:val="0"/>
        <w:dstrike w:val="0"/>
        <w:color w:val="000000"/>
        <w:sz w:val="21"/>
        <w:szCs w:val="21"/>
        <w:u w:val="none" w:color="000000"/>
        <w:bdr w:val="none" w:sz="0" w:space="0" w:color="auto"/>
        <w:shd w:val="clear" w:color="auto" w:fill="auto"/>
        <w:vertAlign w:val="baseline"/>
      </w:rPr>
    </w:lvl>
    <w:lvl w:ilvl="6" w:tplc="5AC21E1A">
      <w:start w:val="1"/>
      <w:numFmt w:val="decimal"/>
      <w:lvlText w:val="%7"/>
      <w:lvlJc w:val="left"/>
      <w:pPr>
        <w:ind w:left="5040"/>
      </w:pPr>
      <w:rPr>
        <w:rFonts w:ascii="Calibri" w:eastAsia="Calibri" w:hAnsi="Calibri" w:cs="Calibri"/>
        <w:b w:val="0"/>
        <w:i/>
        <w:iCs/>
        <w:strike w:val="0"/>
        <w:dstrike w:val="0"/>
        <w:color w:val="000000"/>
        <w:sz w:val="21"/>
        <w:szCs w:val="21"/>
        <w:u w:val="none" w:color="000000"/>
        <w:bdr w:val="none" w:sz="0" w:space="0" w:color="auto"/>
        <w:shd w:val="clear" w:color="auto" w:fill="auto"/>
        <w:vertAlign w:val="baseline"/>
      </w:rPr>
    </w:lvl>
    <w:lvl w:ilvl="7" w:tplc="12FED98E">
      <w:start w:val="1"/>
      <w:numFmt w:val="lowerLetter"/>
      <w:lvlText w:val="%8"/>
      <w:lvlJc w:val="left"/>
      <w:pPr>
        <w:ind w:left="5760"/>
      </w:pPr>
      <w:rPr>
        <w:rFonts w:ascii="Calibri" w:eastAsia="Calibri" w:hAnsi="Calibri" w:cs="Calibri"/>
        <w:b w:val="0"/>
        <w:i/>
        <w:iCs/>
        <w:strike w:val="0"/>
        <w:dstrike w:val="0"/>
        <w:color w:val="000000"/>
        <w:sz w:val="21"/>
        <w:szCs w:val="21"/>
        <w:u w:val="none" w:color="000000"/>
        <w:bdr w:val="none" w:sz="0" w:space="0" w:color="auto"/>
        <w:shd w:val="clear" w:color="auto" w:fill="auto"/>
        <w:vertAlign w:val="baseline"/>
      </w:rPr>
    </w:lvl>
    <w:lvl w:ilvl="8" w:tplc="967C85FE">
      <w:start w:val="1"/>
      <w:numFmt w:val="lowerRoman"/>
      <w:lvlText w:val="%9"/>
      <w:lvlJc w:val="left"/>
      <w:pPr>
        <w:ind w:left="6480"/>
      </w:pPr>
      <w:rPr>
        <w:rFonts w:ascii="Calibri" w:eastAsia="Calibri" w:hAnsi="Calibri" w:cs="Calibri"/>
        <w:b w:val="0"/>
        <w:i/>
        <w:iCs/>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29B2602"/>
    <w:multiLevelType w:val="hybridMultilevel"/>
    <w:tmpl w:val="B47C744C"/>
    <w:lvl w:ilvl="0" w:tplc="FF5C3A26">
      <w:start w:val="1"/>
      <w:numFmt w:val="decimal"/>
      <w:lvlText w:val="%1."/>
      <w:lvlJc w:val="left"/>
      <w:pPr>
        <w:ind w:left="7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99E0494">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9DEB3CA">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C9ADB22">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0EE933A">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C8C38C8">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F50F392">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6DC8E8A">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7644E6C">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0F"/>
    <w:rsid w:val="004C5306"/>
    <w:rsid w:val="00A91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FB74"/>
  <w15:docId w15:val="{D505846D-343C-4264-BD7E-92627736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2" w:line="267" w:lineRule="auto"/>
      <w:ind w:left="10" w:hanging="1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ED7D31"/>
      <w:sz w:val="36"/>
    </w:rPr>
  </w:style>
  <w:style w:type="paragraph" w:styleId="Heading2">
    <w:name w:val="heading 2"/>
    <w:next w:val="Normal"/>
    <w:link w:val="Heading2Char"/>
    <w:uiPriority w:val="9"/>
    <w:unhideWhenUsed/>
    <w:qFormat/>
    <w:pPr>
      <w:keepNext/>
      <w:keepLines/>
      <w:spacing w:after="18"/>
      <w:ind w:left="370" w:hanging="10"/>
      <w:outlineLvl w:val="1"/>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1"/>
    </w:rPr>
  </w:style>
  <w:style w:type="character" w:customStyle="1" w:styleId="Heading1Char">
    <w:name w:val="Heading 1 Char"/>
    <w:link w:val="Heading1"/>
    <w:rPr>
      <w:rFonts w:ascii="Calibri" w:eastAsia="Calibri" w:hAnsi="Calibri" w:cs="Calibri"/>
      <w:color w:val="ED7D3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dzone.com/articles/agile-vs-scrum-differences-between-scrum-and-agile" TargetMode="External"/><Relationship Id="rId117" Type="http://schemas.openxmlformats.org/officeDocument/2006/relationships/hyperlink" Target="https://www.sciencedirect.com/science/article/pii/S1877050915020657" TargetMode="External"/><Relationship Id="rId21" Type="http://schemas.openxmlformats.org/officeDocument/2006/relationships/hyperlink" Target="https://apiumhub.com/tech-blog-barcelona/benefits-of-agile-project-management/" TargetMode="External"/><Relationship Id="rId42" Type="http://schemas.openxmlformats.org/officeDocument/2006/relationships/hyperlink" Target="https://gdpr-info.eu/art-8-gdpr/" TargetMode="External"/><Relationship Id="rId47" Type="http://schemas.openxmlformats.org/officeDocument/2006/relationships/hyperlink" Target="https://gdpr-info.eu/art-8-gdpr/" TargetMode="External"/><Relationship Id="rId63" Type="http://schemas.openxmlformats.org/officeDocument/2006/relationships/hyperlink" Target="https://www.iwf.org.uk/news/latest-internet-watch-foundation-report-shows-europe-now-hosts-60-of-child-sexual-abuse" TargetMode="External"/><Relationship Id="rId68" Type="http://schemas.openxmlformats.org/officeDocument/2006/relationships/hyperlink" Target="https://www.iwf.org.uk/news/latest-internet-watch-foundation-report-shows-europe-now-hosts-60-of-child-sexual-abuse" TargetMode="External"/><Relationship Id="rId84" Type="http://schemas.openxmlformats.org/officeDocument/2006/relationships/hyperlink" Target="http://www.legislation.gov.uk/ukpga/1998/42/schedule/1/part/I/chapter/7" TargetMode="External"/><Relationship Id="rId89" Type="http://schemas.openxmlformats.org/officeDocument/2006/relationships/hyperlink" Target="https://www.researchgate.net/publication/261427844_Analyzing_Chat_Conversations_of_Pedophiles_with_Temporal_Relational_Semantic_Systems" TargetMode="External"/><Relationship Id="rId112" Type="http://schemas.openxmlformats.org/officeDocument/2006/relationships/hyperlink" Target="https://www.semanticscholar.org/paper/Comparison-of-Rule-based-to-Human-Analysis-of-Chat-Kontostathis-Edwards/8c50e2b9d0bc638f525b08b4ae67641108a9d956" TargetMode="External"/><Relationship Id="rId16" Type="http://schemas.openxmlformats.org/officeDocument/2006/relationships/hyperlink" Target="https://apiumhub.com/tech-blog-barcelona/benefits-of-agile-project-management/" TargetMode="External"/><Relationship Id="rId107" Type="http://schemas.openxmlformats.org/officeDocument/2006/relationships/hyperlink" Target="https://www.semanticscholar.org/paper/Comparison-of-Rule-based-to-Human-Analysis-of-Chat-Kontostathis-Edwards/8c50e2b9d0bc638f525b08b4ae67641108a9d956" TargetMode="External"/><Relationship Id="rId11" Type="http://schemas.openxmlformats.org/officeDocument/2006/relationships/hyperlink" Target="https://apiumhub.com/tech-blog-barcelona/benefits-of-agile-project-management/" TargetMode="External"/><Relationship Id="rId32" Type="http://schemas.openxmlformats.org/officeDocument/2006/relationships/hyperlink" Target="https://dzone.com/articles/agile-vs-scrum-differences-between-scrum-and-agile" TargetMode="External"/><Relationship Id="rId37" Type="http://schemas.openxmlformats.org/officeDocument/2006/relationships/hyperlink" Target="https://dzone.com/articles/agile-vs-scrum-differences-between-scrum-and-agile" TargetMode="External"/><Relationship Id="rId53" Type="http://schemas.openxmlformats.org/officeDocument/2006/relationships/hyperlink" Target="https://www.iwf.org.uk/news/latest-internet-watch-foundation-report-shows-europe-now-hosts-60-of-child-sexual-abuse" TargetMode="External"/><Relationship Id="rId58" Type="http://schemas.openxmlformats.org/officeDocument/2006/relationships/hyperlink" Target="https://www.iwf.org.uk/news/latest-internet-watch-foundation-report-shows-europe-now-hosts-60-of-child-sexual-abuse" TargetMode="External"/><Relationship Id="rId74" Type="http://schemas.openxmlformats.org/officeDocument/2006/relationships/hyperlink" Target="https://www.iwf.org.uk/news/latest-internet-watch-foundation-report-shows-europe-now-hosts-60-of-child-sexual-abuse" TargetMode="External"/><Relationship Id="rId79" Type="http://schemas.openxmlformats.org/officeDocument/2006/relationships/hyperlink" Target="https://www.jahonline.org/article/S1054-139X(18)30134-4/addons" TargetMode="External"/><Relationship Id="rId102" Type="http://schemas.openxmlformats.org/officeDocument/2006/relationships/hyperlink" Target="https://www.semanticscholar.org/paper/Comparison-of-Rule-based-to-Human-Analysis-of-Chat-Kontostathis-Edwards/8c50e2b9d0bc638f525b08b4ae67641108a9d956" TargetMode="External"/><Relationship Id="rId5" Type="http://schemas.openxmlformats.org/officeDocument/2006/relationships/hyperlink" Target="https://www.knowledgetrain.co.uk/agile/the-dsdm-principles" TargetMode="External"/><Relationship Id="rId90" Type="http://schemas.openxmlformats.org/officeDocument/2006/relationships/hyperlink" Target="https://www.researchgate.net/publication/261427844_Analyzing_Chat_Conversations_of_Pedophiles_with_Temporal_Relational_Semantic_Systems" TargetMode="External"/><Relationship Id="rId95" Type="http://schemas.openxmlformats.org/officeDocument/2006/relationships/hyperlink" Target="https://www.semanticscholar.org/paper/Comparison-of-Rule-based-to-Human-Analysis-of-Chat-Kontostathis-Edwards/8c50e2b9d0bc638f525b08b4ae67641108a9d956" TargetMode="External"/><Relationship Id="rId22" Type="http://schemas.openxmlformats.org/officeDocument/2006/relationships/hyperlink" Target="https://apiumhub.com/tech-blog-barcelona/benefits-of-agile-project-management/" TargetMode="External"/><Relationship Id="rId27" Type="http://schemas.openxmlformats.org/officeDocument/2006/relationships/hyperlink" Target="https://dzone.com/articles/agile-vs-scrum-differences-between-scrum-and-agile" TargetMode="External"/><Relationship Id="rId43" Type="http://schemas.openxmlformats.org/officeDocument/2006/relationships/hyperlink" Target="https://gdpr-info.eu/art-8-gdpr/" TargetMode="External"/><Relationship Id="rId48" Type="http://schemas.openxmlformats.org/officeDocument/2006/relationships/hyperlink" Target="https://gdpr-info.eu/art-8-gdpr/" TargetMode="External"/><Relationship Id="rId64" Type="http://schemas.openxmlformats.org/officeDocument/2006/relationships/hyperlink" Target="https://www.iwf.org.uk/news/latest-internet-watch-foundation-report-shows-europe-now-hosts-60-of-child-sexual-abuse" TargetMode="External"/><Relationship Id="rId69" Type="http://schemas.openxmlformats.org/officeDocument/2006/relationships/hyperlink" Target="https://www.iwf.org.uk/news/latest-internet-watch-foundation-report-shows-europe-now-hosts-60-of-child-sexual-abuse" TargetMode="External"/><Relationship Id="rId113" Type="http://schemas.openxmlformats.org/officeDocument/2006/relationships/hyperlink" Target="https://www.semanticscholar.org/paper/Comparison-of-Rule-based-to-Human-Analysis-of-Chat-Kontostathis-Edwards/8c50e2b9d0bc638f525b08b4ae67641108a9d956" TargetMode="External"/><Relationship Id="rId118" Type="http://schemas.openxmlformats.org/officeDocument/2006/relationships/image" Target="media/image1.png"/><Relationship Id="rId80" Type="http://schemas.openxmlformats.org/officeDocument/2006/relationships/hyperlink" Target="https://www.jahonline.org/article/S1054-139X(18)30134-4/addons" TargetMode="External"/><Relationship Id="rId85" Type="http://schemas.openxmlformats.org/officeDocument/2006/relationships/hyperlink" Target="https://www.w3.org/WAI/standards-guidelines/" TargetMode="External"/><Relationship Id="rId12" Type="http://schemas.openxmlformats.org/officeDocument/2006/relationships/hyperlink" Target="https://apiumhub.com/tech-blog-barcelona/benefits-of-agile-project-management/" TargetMode="External"/><Relationship Id="rId17" Type="http://schemas.openxmlformats.org/officeDocument/2006/relationships/hyperlink" Target="https://apiumhub.com/tech-blog-barcelona/benefits-of-agile-project-management/" TargetMode="External"/><Relationship Id="rId33" Type="http://schemas.openxmlformats.org/officeDocument/2006/relationships/hyperlink" Target="https://dzone.com/articles/agile-vs-scrum-differences-between-scrum-and-agile" TargetMode="External"/><Relationship Id="rId38" Type="http://schemas.openxmlformats.org/officeDocument/2006/relationships/hyperlink" Target="https://dzone.com/articles/agile-vs-scrum-differences-between-scrum-and-agile" TargetMode="External"/><Relationship Id="rId59" Type="http://schemas.openxmlformats.org/officeDocument/2006/relationships/hyperlink" Target="https://www.iwf.org.uk/news/latest-internet-watch-foundation-report-shows-europe-now-hosts-60-of-child-sexual-abuse" TargetMode="External"/><Relationship Id="rId103" Type="http://schemas.openxmlformats.org/officeDocument/2006/relationships/hyperlink" Target="https://www.semanticscholar.org/paper/Comparison-of-Rule-based-to-Human-Analysis-of-Chat-Kontostathis-Edwards/8c50e2b9d0bc638f525b08b4ae67641108a9d956" TargetMode="External"/><Relationship Id="rId108" Type="http://schemas.openxmlformats.org/officeDocument/2006/relationships/hyperlink" Target="https://www.semanticscholar.org/paper/Comparison-of-Rule-based-to-Human-Analysis-of-Chat-Kontostathis-Edwards/8c50e2b9d0bc638f525b08b4ae67641108a9d956" TargetMode="External"/><Relationship Id="rId54" Type="http://schemas.openxmlformats.org/officeDocument/2006/relationships/hyperlink" Target="https://www.iwf.org.uk/news/latest-internet-watch-foundation-report-shows-europe-now-hosts-60-of-child-sexual-abuse" TargetMode="External"/><Relationship Id="rId70" Type="http://schemas.openxmlformats.org/officeDocument/2006/relationships/hyperlink" Target="https://www.iwf.org.uk/news/latest-internet-watch-foundation-report-shows-europe-now-hosts-60-of-child-sexual-abuse" TargetMode="External"/><Relationship Id="rId75" Type="http://schemas.openxmlformats.org/officeDocument/2006/relationships/hyperlink" Target="https://www.iwf.org.uk/news/latest-internet-watch-foundation-report-shows-europe-now-hosts-60-of-child-sexual-abuse" TargetMode="External"/><Relationship Id="rId91" Type="http://schemas.openxmlformats.org/officeDocument/2006/relationships/hyperlink" Target="https://www.researchgate.net/publication/261427844_Analyzing_Chat_Conversations_of_Pedophiles_with_Temporal_Relational_Semantic_Systems" TargetMode="External"/><Relationship Id="rId96" Type="http://schemas.openxmlformats.org/officeDocument/2006/relationships/hyperlink" Target="https://www.semanticscholar.org/paper/Comparison-of-Rule-based-to-Human-Analysis-of-Chat-Kontostathis-Edwards/8c50e2b9d0bc638f525b08b4ae67641108a9d956" TargetMode="External"/><Relationship Id="rId1" Type="http://schemas.openxmlformats.org/officeDocument/2006/relationships/numbering" Target="numbering.xml"/><Relationship Id="rId6" Type="http://schemas.openxmlformats.org/officeDocument/2006/relationships/hyperlink" Target="https://www.knowledgetrain.co.uk/agile/the-dsdm-principles" TargetMode="External"/><Relationship Id="rId23" Type="http://schemas.openxmlformats.org/officeDocument/2006/relationships/hyperlink" Target="https://apiumhub.com/tech-blog-barcelona/benefits-of-agile-project-management/" TargetMode="External"/><Relationship Id="rId28" Type="http://schemas.openxmlformats.org/officeDocument/2006/relationships/hyperlink" Target="https://dzone.com/articles/agile-vs-scrum-differences-between-scrum-and-agile" TargetMode="External"/><Relationship Id="rId49" Type="http://schemas.openxmlformats.org/officeDocument/2006/relationships/hyperlink" Target="https://www.iwf.org.uk/news/latest-internet-watch-foundation-report-shows-europe-now-hosts-60-of-child-sexual-abuse" TargetMode="External"/><Relationship Id="rId114" Type="http://schemas.openxmlformats.org/officeDocument/2006/relationships/hyperlink" Target="https://www.semanticscholar.org/paper/Comparison-of-Rule-based-to-Human-Analysis-of-Chat-Kontostathis-Edwards/8c50e2b9d0bc638f525b08b4ae67641108a9d956" TargetMode="External"/><Relationship Id="rId119" Type="http://schemas.openxmlformats.org/officeDocument/2006/relationships/fontTable" Target="fontTable.xml"/><Relationship Id="rId10" Type="http://schemas.openxmlformats.org/officeDocument/2006/relationships/hyperlink" Target="https://www.knowledgetrain.co.uk/agile/the-dsdm-principles" TargetMode="External"/><Relationship Id="rId31" Type="http://schemas.openxmlformats.org/officeDocument/2006/relationships/hyperlink" Target="https://dzone.com/articles/agile-vs-scrum-differences-between-scrum-and-agile" TargetMode="External"/><Relationship Id="rId44" Type="http://schemas.openxmlformats.org/officeDocument/2006/relationships/hyperlink" Target="https://gdpr-info.eu/art-8-gdpr/" TargetMode="External"/><Relationship Id="rId52" Type="http://schemas.openxmlformats.org/officeDocument/2006/relationships/hyperlink" Target="https://www.iwf.org.uk/news/latest-internet-watch-foundation-report-shows-europe-now-hosts-60-of-child-sexual-abuse" TargetMode="External"/><Relationship Id="rId60" Type="http://schemas.openxmlformats.org/officeDocument/2006/relationships/hyperlink" Target="https://www.iwf.org.uk/news/latest-internet-watch-foundation-report-shows-europe-now-hosts-60-of-child-sexual-abuse" TargetMode="External"/><Relationship Id="rId65" Type="http://schemas.openxmlformats.org/officeDocument/2006/relationships/hyperlink" Target="https://www.iwf.org.uk/news/latest-internet-watch-foundation-report-shows-europe-now-hosts-60-of-child-sexual-abuse" TargetMode="External"/><Relationship Id="rId73" Type="http://schemas.openxmlformats.org/officeDocument/2006/relationships/hyperlink" Target="https://www.iwf.org.uk/news/latest-internet-watch-foundation-report-shows-europe-now-hosts-60-of-child-sexual-abuse" TargetMode="External"/><Relationship Id="rId78" Type="http://schemas.openxmlformats.org/officeDocument/2006/relationships/hyperlink" Target="https://www.jahonline.org/article/S1054-139X(18)30134-4/addons" TargetMode="External"/><Relationship Id="rId81" Type="http://schemas.openxmlformats.org/officeDocument/2006/relationships/hyperlink" Target="https://www.jahonline.org/article/S1054-139X(18)30134-4/addons" TargetMode="External"/><Relationship Id="rId86" Type="http://schemas.openxmlformats.org/officeDocument/2006/relationships/hyperlink" Target="https://www.w3.org/WAI/standards-guidelines/" TargetMode="External"/><Relationship Id="rId94" Type="http://schemas.openxmlformats.org/officeDocument/2006/relationships/hyperlink" Target="https://www.semanticscholar.org/paper/Comparison-of-Rule-based-to-Human-Analysis-of-Chat-Kontostathis-Edwards/8c50e2b9d0bc638f525b08b4ae67641108a9d956" TargetMode="External"/><Relationship Id="rId99" Type="http://schemas.openxmlformats.org/officeDocument/2006/relationships/hyperlink" Target="https://www.semanticscholar.org/paper/Comparison-of-Rule-based-to-Human-Analysis-of-Chat-Kontostathis-Edwards/8c50e2b9d0bc638f525b08b4ae67641108a9d956" TargetMode="External"/><Relationship Id="rId101" Type="http://schemas.openxmlformats.org/officeDocument/2006/relationships/hyperlink" Target="https://www.semanticscholar.org/paper/Comparison-of-Rule-based-to-Human-Analysis-of-Chat-Kontostathis-Edwards/8c50e2b9d0bc638f525b08b4ae67641108a9d956" TargetMode="External"/><Relationship Id="rId4" Type="http://schemas.openxmlformats.org/officeDocument/2006/relationships/webSettings" Target="webSettings.xml"/><Relationship Id="rId9" Type="http://schemas.openxmlformats.org/officeDocument/2006/relationships/hyperlink" Target="https://www.knowledgetrain.co.uk/agile/the-dsdm-principles" TargetMode="External"/><Relationship Id="rId13" Type="http://schemas.openxmlformats.org/officeDocument/2006/relationships/hyperlink" Target="https://apiumhub.com/tech-blog-barcelona/benefits-of-agile-project-management/" TargetMode="External"/><Relationship Id="rId18" Type="http://schemas.openxmlformats.org/officeDocument/2006/relationships/hyperlink" Target="https://apiumhub.com/tech-blog-barcelona/benefits-of-agile-project-management/" TargetMode="External"/><Relationship Id="rId39" Type="http://schemas.openxmlformats.org/officeDocument/2006/relationships/hyperlink" Target="https://dzone.com/articles/agile-vs-scrum-differences-between-scrum-and-agile" TargetMode="External"/><Relationship Id="rId109" Type="http://schemas.openxmlformats.org/officeDocument/2006/relationships/hyperlink" Target="https://www.semanticscholar.org/paper/Comparison-of-Rule-based-to-Human-Analysis-of-Chat-Kontostathis-Edwards/8c50e2b9d0bc638f525b08b4ae67641108a9d956" TargetMode="External"/><Relationship Id="rId34" Type="http://schemas.openxmlformats.org/officeDocument/2006/relationships/hyperlink" Target="https://dzone.com/articles/agile-vs-scrum-differences-between-scrum-and-agile" TargetMode="External"/><Relationship Id="rId50" Type="http://schemas.openxmlformats.org/officeDocument/2006/relationships/hyperlink" Target="https://www.iwf.org.uk/news/latest-internet-watch-foundation-report-shows-europe-now-hosts-60-of-child-sexual-abuse" TargetMode="External"/><Relationship Id="rId55" Type="http://schemas.openxmlformats.org/officeDocument/2006/relationships/hyperlink" Target="https://www.iwf.org.uk/news/latest-internet-watch-foundation-report-shows-europe-now-hosts-60-of-child-sexual-abuse" TargetMode="External"/><Relationship Id="rId76" Type="http://schemas.openxmlformats.org/officeDocument/2006/relationships/hyperlink" Target="https://www.iwf.org.uk/news/latest-internet-watch-foundation-report-shows-europe-now-hosts-60-of-child-sexual-abuse" TargetMode="External"/><Relationship Id="rId97" Type="http://schemas.openxmlformats.org/officeDocument/2006/relationships/hyperlink" Target="https://www.semanticscholar.org/paper/Comparison-of-Rule-based-to-Human-Analysis-of-Chat-Kontostathis-Edwards/8c50e2b9d0bc638f525b08b4ae67641108a9d956" TargetMode="External"/><Relationship Id="rId104" Type="http://schemas.openxmlformats.org/officeDocument/2006/relationships/hyperlink" Target="https://www.semanticscholar.org/paper/Comparison-of-Rule-based-to-Human-Analysis-of-Chat-Kontostathis-Edwards/8c50e2b9d0bc638f525b08b4ae67641108a9d956" TargetMode="External"/><Relationship Id="rId120" Type="http://schemas.openxmlformats.org/officeDocument/2006/relationships/theme" Target="theme/theme1.xml"/><Relationship Id="rId7" Type="http://schemas.openxmlformats.org/officeDocument/2006/relationships/hyperlink" Target="https://www.knowledgetrain.co.uk/agile/the-dsdm-principles" TargetMode="External"/><Relationship Id="rId71" Type="http://schemas.openxmlformats.org/officeDocument/2006/relationships/hyperlink" Target="https://www.iwf.org.uk/news/latest-internet-watch-foundation-report-shows-europe-now-hosts-60-of-child-sexual-abuse" TargetMode="External"/><Relationship Id="rId92" Type="http://schemas.openxmlformats.org/officeDocument/2006/relationships/hyperlink" Target="https://www.researchgate.net/publication/317692642_Detecting_online_child_grooming_conversation" TargetMode="External"/><Relationship Id="rId2" Type="http://schemas.openxmlformats.org/officeDocument/2006/relationships/styles" Target="styles.xml"/><Relationship Id="rId29" Type="http://schemas.openxmlformats.org/officeDocument/2006/relationships/hyperlink" Target="https://dzone.com/articles/agile-vs-scrum-differences-between-scrum-and-agile" TargetMode="External"/><Relationship Id="rId24" Type="http://schemas.openxmlformats.org/officeDocument/2006/relationships/hyperlink" Target="https://apiumhub.com/tech-blog-barcelona/benefits-of-agile-project-management/" TargetMode="External"/><Relationship Id="rId40" Type="http://schemas.openxmlformats.org/officeDocument/2006/relationships/hyperlink" Target="https://dzone.com/articles/agile-vs-scrum-differences-between-scrum-and-agile" TargetMode="External"/><Relationship Id="rId45" Type="http://schemas.openxmlformats.org/officeDocument/2006/relationships/hyperlink" Target="https://gdpr-info.eu/art-8-gdpr/" TargetMode="External"/><Relationship Id="rId66" Type="http://schemas.openxmlformats.org/officeDocument/2006/relationships/hyperlink" Target="https://www.iwf.org.uk/news/latest-internet-watch-foundation-report-shows-europe-now-hosts-60-of-child-sexual-abuse" TargetMode="External"/><Relationship Id="rId87" Type="http://schemas.openxmlformats.org/officeDocument/2006/relationships/hyperlink" Target="https://www.w3.org/WAI/standards-guidelines/" TargetMode="External"/><Relationship Id="rId110" Type="http://schemas.openxmlformats.org/officeDocument/2006/relationships/hyperlink" Target="https://www.semanticscholar.org/paper/Comparison-of-Rule-based-to-Human-Analysis-of-Chat-Kontostathis-Edwards/8c50e2b9d0bc638f525b08b4ae67641108a9d956" TargetMode="External"/><Relationship Id="rId115" Type="http://schemas.openxmlformats.org/officeDocument/2006/relationships/hyperlink" Target="https://www.semanticscholar.org/paper/Comparison-of-Rule-based-to-Human-Analysis-of-Chat-Kontostathis-Edwards/8c50e2b9d0bc638f525b08b4ae67641108a9d956" TargetMode="External"/><Relationship Id="rId61" Type="http://schemas.openxmlformats.org/officeDocument/2006/relationships/hyperlink" Target="https://www.iwf.org.uk/news/latest-internet-watch-foundation-report-shows-europe-now-hosts-60-of-child-sexual-abuse" TargetMode="External"/><Relationship Id="rId82" Type="http://schemas.openxmlformats.org/officeDocument/2006/relationships/hyperlink" Target="https://www.jahonline.org/article/S1054-139X(18)30134-4/addons" TargetMode="External"/><Relationship Id="rId19" Type="http://schemas.openxmlformats.org/officeDocument/2006/relationships/hyperlink" Target="https://apiumhub.com/tech-blog-barcelona/benefits-of-agile-project-management/" TargetMode="External"/><Relationship Id="rId14" Type="http://schemas.openxmlformats.org/officeDocument/2006/relationships/hyperlink" Target="https://apiumhub.com/tech-blog-barcelona/benefits-of-agile-project-management/" TargetMode="External"/><Relationship Id="rId30" Type="http://schemas.openxmlformats.org/officeDocument/2006/relationships/hyperlink" Target="https://dzone.com/articles/agile-vs-scrum-differences-between-scrum-and-agile" TargetMode="External"/><Relationship Id="rId35" Type="http://schemas.openxmlformats.org/officeDocument/2006/relationships/hyperlink" Target="https://dzone.com/articles/agile-vs-scrum-differences-between-scrum-and-agile" TargetMode="External"/><Relationship Id="rId56" Type="http://schemas.openxmlformats.org/officeDocument/2006/relationships/hyperlink" Target="https://www.iwf.org.uk/news/latest-internet-watch-foundation-report-shows-europe-now-hosts-60-of-child-sexual-abuse" TargetMode="External"/><Relationship Id="rId77" Type="http://schemas.openxmlformats.org/officeDocument/2006/relationships/hyperlink" Target="https://www.jahonline.org/article/S1054-139X(18)30134-4/addons" TargetMode="External"/><Relationship Id="rId100" Type="http://schemas.openxmlformats.org/officeDocument/2006/relationships/hyperlink" Target="https://www.semanticscholar.org/paper/Comparison-of-Rule-based-to-Human-Analysis-of-Chat-Kontostathis-Edwards/8c50e2b9d0bc638f525b08b4ae67641108a9d956" TargetMode="External"/><Relationship Id="rId105" Type="http://schemas.openxmlformats.org/officeDocument/2006/relationships/hyperlink" Target="https://www.semanticscholar.org/paper/Comparison-of-Rule-based-to-Human-Analysis-of-Chat-Kontostathis-Edwards/8c50e2b9d0bc638f525b08b4ae67641108a9d956" TargetMode="External"/><Relationship Id="rId8" Type="http://schemas.openxmlformats.org/officeDocument/2006/relationships/hyperlink" Target="https://www.knowledgetrain.co.uk/agile/the-dsdm-principles" TargetMode="External"/><Relationship Id="rId51" Type="http://schemas.openxmlformats.org/officeDocument/2006/relationships/hyperlink" Target="https://www.iwf.org.uk/news/latest-internet-watch-foundation-report-shows-europe-now-hosts-60-of-child-sexual-abuse" TargetMode="External"/><Relationship Id="rId72" Type="http://schemas.openxmlformats.org/officeDocument/2006/relationships/hyperlink" Target="https://www.iwf.org.uk/news/latest-internet-watch-foundation-report-shows-europe-now-hosts-60-of-child-sexual-abuse" TargetMode="External"/><Relationship Id="rId93" Type="http://schemas.openxmlformats.org/officeDocument/2006/relationships/hyperlink" Target="https://www.researchgate.net/publication/317692642_Detecting_online_child_grooming_conversation" TargetMode="External"/><Relationship Id="rId98" Type="http://schemas.openxmlformats.org/officeDocument/2006/relationships/hyperlink" Target="https://www.semanticscholar.org/paper/Comparison-of-Rule-based-to-Human-Analysis-of-Chat-Kontostathis-Edwards/8c50e2b9d0bc638f525b08b4ae67641108a9d956" TargetMode="External"/><Relationship Id="rId3" Type="http://schemas.openxmlformats.org/officeDocument/2006/relationships/settings" Target="settings.xml"/><Relationship Id="rId25" Type="http://schemas.openxmlformats.org/officeDocument/2006/relationships/hyperlink" Target="https://dzone.com/articles/agile-vs-scrum-differences-between-scrum-and-agile" TargetMode="External"/><Relationship Id="rId46" Type="http://schemas.openxmlformats.org/officeDocument/2006/relationships/hyperlink" Target="https://gdpr-info.eu/art-8-gdpr/" TargetMode="External"/><Relationship Id="rId67" Type="http://schemas.openxmlformats.org/officeDocument/2006/relationships/hyperlink" Target="https://www.iwf.org.uk/news/latest-internet-watch-foundation-report-shows-europe-now-hosts-60-of-child-sexual-abuse" TargetMode="External"/><Relationship Id="rId116" Type="http://schemas.openxmlformats.org/officeDocument/2006/relationships/hyperlink" Target="https://www.sciencedirect.com/science/article/pii/S1877050915020657" TargetMode="External"/><Relationship Id="rId20" Type="http://schemas.openxmlformats.org/officeDocument/2006/relationships/hyperlink" Target="https://apiumhub.com/tech-blog-barcelona/benefits-of-agile-project-management/" TargetMode="External"/><Relationship Id="rId41" Type="http://schemas.openxmlformats.org/officeDocument/2006/relationships/hyperlink" Target="https://gdpr-info.eu/art-8-gdpr/" TargetMode="External"/><Relationship Id="rId62" Type="http://schemas.openxmlformats.org/officeDocument/2006/relationships/hyperlink" Target="https://www.iwf.org.uk/news/latest-internet-watch-foundation-report-shows-europe-now-hosts-60-of-child-sexual-abuse" TargetMode="External"/><Relationship Id="rId83" Type="http://schemas.openxmlformats.org/officeDocument/2006/relationships/hyperlink" Target="http://www.legislation.gov.uk/ukpga/1998/42/schedule/1/part/I/chapter/7" TargetMode="External"/><Relationship Id="rId88" Type="http://schemas.openxmlformats.org/officeDocument/2006/relationships/hyperlink" Target="https://www.w3.org/WAI/standards-guidelines/" TargetMode="External"/><Relationship Id="rId111" Type="http://schemas.openxmlformats.org/officeDocument/2006/relationships/hyperlink" Target="https://www.semanticscholar.org/paper/Comparison-of-Rule-based-to-Human-Analysis-of-Chat-Kontostathis-Edwards/8c50e2b9d0bc638f525b08b4ae67641108a9d956" TargetMode="External"/><Relationship Id="rId15" Type="http://schemas.openxmlformats.org/officeDocument/2006/relationships/hyperlink" Target="https://apiumhub.com/tech-blog-barcelona/benefits-of-agile-project-management/" TargetMode="External"/><Relationship Id="rId36" Type="http://schemas.openxmlformats.org/officeDocument/2006/relationships/hyperlink" Target="https://dzone.com/articles/agile-vs-scrum-differences-between-scrum-and-agile" TargetMode="External"/><Relationship Id="rId57" Type="http://schemas.openxmlformats.org/officeDocument/2006/relationships/hyperlink" Target="https://www.iwf.org.uk/news/latest-internet-watch-foundation-report-shows-europe-now-hosts-60-of-child-sexual-abuse" TargetMode="External"/><Relationship Id="rId106" Type="http://schemas.openxmlformats.org/officeDocument/2006/relationships/hyperlink" Target="https://www.semanticscholar.org/paper/Comparison-of-Rule-based-to-Human-Analysis-of-Chat-Kontostathis-Edwards/8c50e2b9d0bc638f525b08b4ae67641108a9d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4001</Words>
  <Characters>22809</Characters>
  <Application>Microsoft Office Word</Application>
  <DocSecurity>0</DocSecurity>
  <Lines>190</Lines>
  <Paragraphs>53</Paragraphs>
  <ScaleCrop>false</ScaleCrop>
  <Company/>
  <LinksUpToDate>false</LinksUpToDate>
  <CharactersWithSpaces>26757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 Chaouby</dc:creator>
  <cp:keywords/>
  <cp:lastModifiedBy>Keeran Jamil</cp:lastModifiedBy>
  <cp:revision>2</cp:revision>
  <dcterms:created xsi:type="dcterms:W3CDTF">2020-10-20T13:58:00Z</dcterms:created>
  <dcterms:modified xsi:type="dcterms:W3CDTF">2020-10-20T13:58:00Z</dcterms:modified>
</cp:coreProperties>
</file>