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Y="-36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6930"/>
      </w:tblGrid>
      <w:tr w14:paraId="21DAB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47" w:hRule="atLeast"/>
        </w:trPr>
        <w:tc>
          <w:tcPr>
            <w:tcW w:w="2646" w:type="dxa"/>
            <w:vMerge w:val="restart"/>
          </w:tcPr>
          <w:p w14:paraId="39E89D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drawing>
                <wp:inline distT="0" distB="0" distL="114300" distR="114300">
                  <wp:extent cx="1207770" cy="1451610"/>
                  <wp:effectExtent l="0" t="0" r="11430" b="152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145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0" w:type="dxa"/>
          </w:tcPr>
          <w:p w14:paraId="53ED1787">
            <w:pPr>
              <w:spacing w:after="0" w:line="240" w:lineRule="auto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 xml:space="preserve">      SƠ YẾU LÝ LỊCH</w:t>
            </w:r>
          </w:p>
        </w:tc>
      </w:tr>
      <w:tr w14:paraId="62D00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2646" w:type="dxa"/>
            <w:vMerge w:val="continue"/>
          </w:tcPr>
          <w:p w14:paraId="1DB8EA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</w:tcPr>
          <w:p w14:paraId="7666CD5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Họ và tên 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Phùng Thị Hồng Tâm </w:t>
            </w:r>
          </w:p>
          <w:p w14:paraId="424925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sinh : 15/05/1980</w:t>
            </w:r>
          </w:p>
          <w:p w14:paraId="31340AD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Địa chỉ Liên hệ 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345/24/22 khu phố 4 Nguyễn Thị Búp Phường Tân Chánh Hiệp Quận 12  </w:t>
            </w:r>
          </w:p>
          <w:p w14:paraId="2C82DC0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Điện thoại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: 0938774849</w:t>
            </w:r>
          </w:p>
          <w:p w14:paraId="1A166A0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phunghongtam1505@gmail.com</w:t>
            </w:r>
          </w:p>
          <w:p w14:paraId="5660F3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6"/>
        <w:tblW w:w="10278" w:type="dxa"/>
        <w:tblInd w:w="-25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8"/>
        <w:gridCol w:w="2160"/>
      </w:tblGrid>
      <w:tr w14:paraId="5D3816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027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FF36F0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TỔNG QUAN:</w:t>
            </w:r>
          </w:p>
        </w:tc>
      </w:tr>
      <w:tr w14:paraId="2835F1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6" w:hRule="atLeast"/>
        </w:trPr>
        <w:tc>
          <w:tcPr>
            <w:tcW w:w="81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7551F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2E37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 Kinh nghiệm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41F386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năm trong nghành tài chính </w:t>
            </w:r>
          </w:p>
          <w:p w14:paraId="7949A2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năm trong nghành bảo hiểm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 nhân thọ </w:t>
            </w:r>
          </w:p>
          <w:p w14:paraId="00A9931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/>
              </w:rPr>
              <w:t xml:space="preserve">4 năm trong ngành tiêu dùng hóa mỹ phẩm </w:t>
            </w:r>
          </w:p>
          <w:p w14:paraId="02231FB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/>
              </w:rPr>
              <w:t xml:space="preserve">2 năm tiêu dùng sữa Kun </w:t>
            </w:r>
          </w:p>
          <w:p w14:paraId="24DDB1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/>
              </w:rPr>
              <w:t xml:space="preserve">1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/>
              </w:rPr>
              <w:t xml:space="preserve">năm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vị trí Area Sale Manager Công Ty Cổ Phần Smart Net </w:t>
            </w:r>
          </w:p>
          <w:p w14:paraId="3C0F6C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8B161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9EE7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 Thành tích nổi bật</w:t>
            </w:r>
          </w:p>
          <w:p w14:paraId="1952D2B0">
            <w:pPr>
              <w:spacing w:after="0" w:line="240" w:lineRule="auto"/>
              <w:ind w:left="360" w:hanging="360" w:hangingChars="15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+ Dư nợ năm 2020 đạt được 2 tỷ tổng dư nợ quản lý hiện tại 2 tỷ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</w:p>
          <w:p w14:paraId="439FF6A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E4A1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 Mục tiêu nghề nghiệp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33E3D8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Trong kinh nghiệm thực tế, cùng với niềm đam mê công việc của bản thân, tôi mong muốn trở thành một chuyên viên kinh doanh giỏi.</w:t>
            </w:r>
          </w:p>
          <w:p w14:paraId="1702F4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8FA1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DF841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B4A8D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KINH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NGHIỆM LÀM VIỆC</w:t>
            </w:r>
          </w:p>
        </w:tc>
      </w:tr>
      <w:tr w14:paraId="196375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8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BCC91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431F6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</w:tcPr>
          <w:p w14:paraId="7E2286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Công TY Bảo Hiểm Nhân Thọ  Cathay </w:t>
            </w:r>
          </w:p>
          <w:p w14:paraId="25E4E776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Quản lý tiềm năng     (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07/20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/>
              </w:rPr>
              <w:t>06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 0</w:t>
            </w: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/>
              </w:rPr>
              <w:t>09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6599AC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sz w:val="24"/>
                <w:szCs w:val="24"/>
                <w:lang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Sau hai năm đào tạo thăng tiến vị trí trưởng phòng kinh doanh vào tháng 10/20</w:t>
            </w:r>
            <w:r>
              <w:rPr>
                <w:rFonts w:hint="default" w:ascii="Times New Roman" w:hAnsi="Times New Roman" w:cs="Times New Roman"/>
                <w:i/>
                <w:sz w:val="24"/>
                <w:szCs w:val="24"/>
                <w:lang/>
              </w:rPr>
              <w:t>08</w:t>
            </w:r>
          </w:p>
          <w:p w14:paraId="770ED16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Khối Khách hàng trong bảo hiểm </w:t>
            </w:r>
          </w:p>
          <w:p w14:paraId="3B25F5BE">
            <w:pPr>
              <w:pStyle w:val="8"/>
              <w:numPr>
                <w:ilvl w:val="0"/>
                <w:numId w:val="1"/>
              </w:numPr>
            </w:pPr>
            <w:r>
              <w:t xml:space="preserve">Tìm kiếm, tiếp thị khách hàng giới thiệu các sản phẩm hiện hành của Cathay qua các kênh trực tiếp và gián  tiếp </w:t>
            </w:r>
          </w:p>
          <w:p w14:paraId="39B8611B">
            <w:pPr>
              <w:pStyle w:val="8"/>
              <w:numPr>
                <w:ilvl w:val="0"/>
                <w:numId w:val="1"/>
              </w:numPr>
            </w:pPr>
            <w:r>
              <w:t>Gieo quan niệm , phân tích nhu cầu cho  khách hàng</w:t>
            </w:r>
          </w:p>
          <w:p w14:paraId="338731DB">
            <w:pPr>
              <w:pStyle w:val="8"/>
              <w:numPr>
                <w:ilvl w:val="0"/>
                <w:numId w:val="1"/>
              </w:numPr>
            </w:pPr>
            <w:r>
              <w:t>Tiếp nhận, giải đáp mọi thắc mắc của khách hàng.</w:t>
            </w:r>
          </w:p>
          <w:p w14:paraId="3F78E991">
            <w:pPr>
              <w:pStyle w:val="8"/>
              <w:numPr>
                <w:ilvl w:val="0"/>
                <w:numId w:val="1"/>
              </w:numPr>
            </w:pPr>
            <w:r>
              <w:t xml:space="preserve">Các nhiệm vụ khác do lãnh đạo Phòng phân công, làm lịch làm viêc của văn phòng trong một tháng làm việc </w:t>
            </w:r>
          </w:p>
          <w:p w14:paraId="5D44529A">
            <w:pPr>
              <w:pStyle w:val="8"/>
              <w:numPr>
                <w:ilvl w:val="0"/>
                <w:numId w:val="1"/>
              </w:numPr>
            </w:pPr>
            <w:r>
              <w:t xml:space="preserve">Huấn luyện đào tạo sản phẩm cho người mới </w:t>
            </w:r>
          </w:p>
          <w:p w14:paraId="1078642D">
            <w:pPr>
              <w:pStyle w:val="8"/>
              <w:numPr>
                <w:ilvl w:val="0"/>
                <w:numId w:val="1"/>
              </w:numPr>
            </w:pPr>
            <w:r>
              <w:t xml:space="preserve">Dẫn dắt  hướng dẫn đội nhóm </w:t>
            </w:r>
          </w:p>
          <w:p w14:paraId="68743F2C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-  Công Ty Hóa Mỹ Phẩm  Phú Quý Phát  Vị trí ASM </w:t>
            </w:r>
          </w:p>
          <w:p w14:paraId="3D8F5B8F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            -  Tuyển dụng Sup , sale  xây dựng và đào tạo đội nhóm </w:t>
            </w:r>
          </w:p>
          <w:p w14:paraId="40267BC8">
            <w:pPr>
              <w:pStyle w:val="8"/>
              <w:numPr>
                <w:numId w:val="0"/>
              </w:numPr>
              <w:ind w:left="1199" w:leftChars="327" w:hanging="480" w:hangingChars="20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-   Trực tiếp hỗ trợ  đi thị trường , phát triển thị trường </w:t>
            </w:r>
          </w:p>
          <w:p w14:paraId="44CC3FFD">
            <w:pPr>
              <w:pStyle w:val="8"/>
              <w:numPr>
                <w:numId w:val="0"/>
              </w:numPr>
              <w:ind w:left="1199" w:leftChars="327" w:hanging="480" w:hangingChars="20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-   Xây chương trình  content , contest cho nhân viên , khách hàng </w:t>
            </w:r>
          </w:p>
          <w:p w14:paraId="733B396A">
            <w:pPr>
              <w:pStyle w:val="8"/>
              <w:numPr>
                <w:numId w:val="0"/>
              </w:numPr>
              <w:ind w:left="1199" w:leftChars="327" w:hanging="480" w:hangingChars="20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-   Lên kế hạch chăm sóc nguồn hàng hóa từng khu vưc , cửa hàng </w:t>
            </w:r>
          </w:p>
          <w:p w14:paraId="27D895ED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-  Công Ty  Cổ Phần One Solution  vị trí ASM </w:t>
            </w:r>
          </w:p>
          <w:p w14:paraId="42B1F5C1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            -  Xây dựng và đào tạo đội nhóm </w:t>
            </w:r>
          </w:p>
          <w:p w14:paraId="46F63387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            -   Đưa ra chiến lược , sách lược huấn luyện hỗ trợ đội ngũ sale , sup </w:t>
            </w:r>
          </w:p>
          <w:p w14:paraId="09BF91CE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            -   Xây qui trình và hướng dẫn khách đặt hàng trên sàn TMDT </w:t>
            </w:r>
          </w:p>
          <w:p w14:paraId="0F4B68AC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            -   Xử lý các vấn đề chậm đơn , trễ đơn hoặc pending ……</w:t>
            </w:r>
          </w:p>
          <w:p w14:paraId="260CD300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            -   Xây contest để push các anh em mở mới , phát triền outting  cho </w:t>
            </w:r>
          </w:p>
          <w:p w14:paraId="5CF33C4F">
            <w:pPr>
              <w:pStyle w:val="8"/>
              <w:numPr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chương trình </w:t>
            </w:r>
          </w:p>
          <w:p w14:paraId="357DBB2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lang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/>
              </w:rPr>
              <w:t xml:space="preserve">- Công Ty Cổ Phần sữa quốc tế IDP  ( Kun ) </w:t>
            </w:r>
          </w:p>
          <w:p w14:paraId="275711DF">
            <w:pPr>
              <w:pStyle w:val="8"/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/>
              </w:rPr>
              <w:t xml:space="preserve">                  - </w:t>
            </w:r>
            <w:r>
              <w:rPr>
                <w:rFonts w:hint="default"/>
              </w:rPr>
              <w:t xml:space="preserve">  Xây dựng và đào tạo đội nhóm </w:t>
            </w:r>
          </w:p>
          <w:p w14:paraId="7F7673EE">
            <w:pPr>
              <w:pStyle w:val="8"/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-   Đưa ra chiến lược , sách lược huấn luyện hỗ trợ đội ngũ sale , sup </w:t>
            </w:r>
          </w:p>
          <w:p w14:paraId="3174A4EF">
            <w:pPr>
              <w:pStyle w:val="8"/>
              <w:numPr>
                <w:ilvl w:val="0"/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</w:rPr>
              <w:t xml:space="preserve">                  - </w:t>
            </w:r>
            <w:r>
              <w:rPr>
                <w:rFonts w:hint="default"/>
                <w:lang/>
              </w:rPr>
              <w:t xml:space="preserve"> Đưa  ra chính sách tưởng thưởng cho anh em có doanh số tăng so vơi cùng kỳ </w:t>
            </w:r>
          </w:p>
          <w:p w14:paraId="219BFB5B">
            <w:pPr>
              <w:pStyle w:val="8"/>
              <w:numPr>
                <w:ilvl w:val="0"/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</w:rPr>
              <w:t xml:space="preserve">                  -   </w:t>
            </w:r>
            <w:r>
              <w:rPr>
                <w:rFonts w:hint="default"/>
                <w:lang/>
              </w:rPr>
              <w:t xml:space="preserve">Hướng dẫn  , hỗ trợ anh em mở bán mới , chăm sóc khách hàng cũ </w:t>
            </w:r>
          </w:p>
          <w:p w14:paraId="22ABFF1E">
            <w:pPr>
              <w:pStyle w:val="8"/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-   Xây contest để push các anh em mở mới , phát triền outting  cho </w:t>
            </w:r>
          </w:p>
          <w:p w14:paraId="4F23B6A1">
            <w:pPr>
              <w:pStyle w:val="8"/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chương trình </w:t>
            </w:r>
          </w:p>
          <w:p w14:paraId="67CFC6C6">
            <w:pPr>
              <w:pStyle w:val="8"/>
              <w:numPr>
                <w:ilvl w:val="0"/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           -   Chăm sóc khách hàng  kiểm tra luân chuyển hỗ trợ date hàng và thuyên chuyenẻ  hàng cận date tiêu thụ sơm </w:t>
            </w:r>
          </w:p>
          <w:p w14:paraId="4990148D">
            <w:pPr>
              <w:pStyle w:val="8"/>
              <w:numPr>
                <w:ilvl w:val="0"/>
                <w:numId w:val="0"/>
              </w:num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 xml:space="preserve">                  -   Đi từng khu vực  kiểm tra sắp  xếp hàng hóa trưng bày sản phẩm </w:t>
            </w:r>
          </w:p>
          <w:p w14:paraId="0F783A0A">
            <w:pPr>
              <w:pStyle w:val="8"/>
              <w:numPr>
                <w:ilvl w:val="0"/>
                <w:numId w:val="0"/>
              </w:numPr>
              <w:rPr>
                <w:rFonts w:hint="default"/>
                <w:lang/>
              </w:rPr>
            </w:pPr>
          </w:p>
          <w:p w14:paraId="62FADF7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lang/>
              </w:rPr>
            </w:pPr>
          </w:p>
          <w:p w14:paraId="6DA652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4F52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Công ty Tài Chính TNHH MTV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 PTF )</w:t>
            </w:r>
          </w:p>
          <w:p w14:paraId="595545E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</w:p>
          <w:p w14:paraId="24E6B43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</w:p>
          <w:p w14:paraId="563210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Nhân viên tư vấn tài chính    </w:t>
            </w:r>
          </w:p>
          <w:p w14:paraId="28179B3E">
            <w:pPr>
              <w:pStyle w:val="8"/>
              <w:numPr>
                <w:ilvl w:val="0"/>
                <w:numId w:val="1"/>
              </w:numPr>
            </w:pPr>
            <w:r>
              <w:t>Tìm kiếm, tiếp thị khách hàng giới thiệu các sản phẩm hiện hành của PTF</w:t>
            </w:r>
          </w:p>
          <w:p w14:paraId="30202893">
            <w:pPr>
              <w:pStyle w:val="8"/>
              <w:numPr>
                <w:ilvl w:val="0"/>
                <w:numId w:val="1"/>
              </w:numPr>
            </w:pPr>
            <w:r>
              <w:t>Thực hiện các công việc thẩm định tín dụng, xử lý hồ sơ vay vốn của khách hàng.</w:t>
            </w:r>
          </w:p>
          <w:p w14:paraId="323A2FE3">
            <w:pPr>
              <w:pStyle w:val="8"/>
              <w:numPr>
                <w:ilvl w:val="0"/>
                <w:numId w:val="1"/>
              </w:numPr>
            </w:pPr>
            <w:r>
              <w:t>Tiếp nhận, giải đáp mọi thắc mắc của khách hàng.</w:t>
            </w:r>
          </w:p>
          <w:p w14:paraId="3D42FEF0">
            <w:pPr>
              <w:pStyle w:val="8"/>
              <w:numPr>
                <w:ilvl w:val="0"/>
                <w:numId w:val="1"/>
              </w:numPr>
            </w:pPr>
            <w:r>
              <w:t>Kiểm tra, tái thẩm định mục đích sử dụng vốn vay, xử lý phát sinh nợ xấu, nợ quá hạn của khách hàng.</w:t>
            </w:r>
          </w:p>
          <w:p w14:paraId="628AB237">
            <w:pPr>
              <w:pStyle w:val="8"/>
              <w:numPr>
                <w:ilvl w:val="0"/>
                <w:numId w:val="1"/>
              </w:numPr>
            </w:pPr>
            <w:r>
              <w:t>Các nhiệm vụ khác do lãnh đạo Phòng phân công..</w:t>
            </w:r>
          </w:p>
          <w:p w14:paraId="789E55D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>Công ty Giải Pháp Tài Chính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Hoàn Hảo Teamleader </w:t>
            </w:r>
          </w:p>
          <w:p w14:paraId="4FF562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- Hướng dãn tìm kiém khách hàng giới thiệu các sản phẩm hiện hành  A99 của công ty </w:t>
            </w:r>
          </w:p>
          <w:p w14:paraId="1C271F0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 - Tuyển dụng , đào tạo người mới </w:t>
            </w:r>
          </w:p>
          <w:p w14:paraId="7D3BC1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 -  Định hướng ,cách tiếp cận khách hàng </w:t>
            </w:r>
          </w:p>
          <w:p w14:paraId="7D12E98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 - Hướng dẫn cách lên hồ sơ vay vốn </w:t>
            </w:r>
          </w:p>
          <w:p w14:paraId="6C11C26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-  Xử lý các vấn đề  phát sinh khi lên hồ sơ </w:t>
            </w:r>
          </w:p>
          <w:p w14:paraId="6613DFF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-  Cách chăm sóc khách hàng sau khi giải ngân và xin giới thiệu </w:t>
            </w:r>
          </w:p>
          <w:p w14:paraId="2F32A99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- Công Ty TNHH Tài Chính FIC Teamleader     </w:t>
            </w:r>
          </w:p>
          <w:p w14:paraId="1FE74B9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- Hướng dãn tìm kiém khách hàng giới thiệu các sản phẩm hiện hành   của công ty </w:t>
            </w:r>
          </w:p>
          <w:p w14:paraId="300EF4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 - Tuyển dụng , đào tạo người mới </w:t>
            </w:r>
          </w:p>
          <w:p w14:paraId="7FEBF6C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 -  Định hướng ,cách tiếp cận khách hàng </w:t>
            </w:r>
          </w:p>
          <w:p w14:paraId="3E46788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 - Hướng dẫn cách lên hồ sơ vay vốn </w:t>
            </w:r>
          </w:p>
          <w:p w14:paraId="28DF6EC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-  Xử lý các vấn đề  phát sinh khi lên hồ sơ </w:t>
            </w:r>
          </w:p>
          <w:p w14:paraId="64907C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         -  Cách chăm sóc khách hàng sau khi giải ngân và xin giới thiệu </w:t>
            </w:r>
          </w:p>
          <w:p w14:paraId="300F5F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 xml:space="preserve">- Công ty  Cổ Phần Smart Net   vị trí   Area Sale  Manager     </w:t>
            </w:r>
          </w:p>
          <w:p w14:paraId="5D08DA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 xml:space="preserve">                - Tuyển dụng đào tạo Sup , sale </w:t>
            </w:r>
          </w:p>
          <w:p w14:paraId="39FAEB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 xml:space="preserve">                - Huấn luyện , đào tạo sản phẩm , kỹ năng tiếp cận khách hàng  người mới   Sup , Sale </w:t>
            </w:r>
          </w:p>
          <w:p w14:paraId="24547B0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/>
              </w:rPr>
              <w:t xml:space="preserve">               -  Hỗ trợ khách hàng  khi tiền pending hoặc chậm cần xử lý với các ngân hàng cần chứng minh giao dịch </w:t>
            </w:r>
          </w:p>
          <w:p w14:paraId="23B292C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 xml:space="preserve">                - Hỗ trợ   Sup , Sale xử lý hồ sơ cho khách hàng </w:t>
            </w:r>
          </w:p>
          <w:p w14:paraId="103E47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 xml:space="preserve">                -  Theo dõi tình hình hoạt động  và push  team  hoạt động có hiệu quả </w:t>
            </w:r>
          </w:p>
          <w:p w14:paraId="0F41AC8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 xml:space="preserve">               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br w:type="textWrapping"/>
            </w:r>
          </w:p>
          <w:p w14:paraId="098D8B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 xml:space="preserve">             </w:t>
            </w:r>
          </w:p>
          <w:p w14:paraId="23D92A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</w:p>
          <w:p w14:paraId="78CEEF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 xml:space="preserve">    </w:t>
            </w:r>
          </w:p>
          <w:p w14:paraId="07DD92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  <w:t xml:space="preserve">        </w:t>
            </w:r>
          </w:p>
          <w:p w14:paraId="7B15469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vi-VN"/>
              </w:rPr>
            </w:pPr>
          </w:p>
          <w:p w14:paraId="04F7C8D2">
            <w:pPr>
              <w:pStyle w:val="8"/>
              <w:numPr>
                <w:ilvl w:val="0"/>
                <w:numId w:val="0"/>
              </w:numPr>
              <w:spacing w:after="0" w:line="240" w:lineRule="auto"/>
              <w:contextualSpacing/>
            </w:pPr>
          </w:p>
          <w:p w14:paraId="04151F0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ADBB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3FD0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26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6F82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479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5DA4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E428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D35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8382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65B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C0F9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D45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09D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17E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C1F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850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3D4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101B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B447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352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55D5D9"/>
    <w:tbl>
      <w:tblPr>
        <w:tblStyle w:val="6"/>
        <w:tblW w:w="10698" w:type="dxa"/>
        <w:tblInd w:w="-25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8"/>
        <w:gridCol w:w="2142"/>
        <w:gridCol w:w="216"/>
        <w:gridCol w:w="222"/>
      </w:tblGrid>
      <w:tr w14:paraId="3A1738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38" w:type="dxa"/>
        </w:trPr>
        <w:tc>
          <w:tcPr>
            <w:tcW w:w="1026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7818B5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TRÌNH ĐỘ HỌC VẤN:</w:t>
            </w:r>
          </w:p>
        </w:tc>
      </w:tr>
      <w:tr w14:paraId="6CF07F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38" w:type="dxa"/>
        </w:trPr>
        <w:tc>
          <w:tcPr>
            <w:tcW w:w="81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CD9A8E8">
            <w:pPr>
              <w:tabs>
                <w:tab w:val="left" w:pos="2520"/>
              </w:tabs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67C846D">
            <w:pPr>
              <w:tabs>
                <w:tab w:val="left" w:pos="252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Trường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: Trường Đại Học Văn Hiến </w:t>
            </w:r>
          </w:p>
          <w:p w14:paraId="79E1576C">
            <w:pPr>
              <w:tabs>
                <w:tab w:val="left" w:pos="252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Chuyên ngành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: Kinh Tế Thương Mại </w:t>
            </w:r>
          </w:p>
          <w:p w14:paraId="66114BE6">
            <w:pPr>
              <w:tabs>
                <w:tab w:val="left" w:pos="25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Hệ đào tạo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 Chính Qui</w:t>
            </w:r>
          </w:p>
        </w:tc>
        <w:tc>
          <w:tcPr>
            <w:tcW w:w="214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EE5C8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BF490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AC83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70" w:hRule="atLeast"/>
        </w:trPr>
        <w:tc>
          <w:tcPr>
            <w:tcW w:w="10476" w:type="dxa"/>
            <w:gridSpan w:val="3"/>
            <w:tcBorders>
              <w:bottom w:val="single" w:color="auto" w:sz="4" w:space="0"/>
            </w:tcBorders>
          </w:tcPr>
          <w:p w14:paraId="766867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KỸ NĂNG:</w:t>
            </w:r>
          </w:p>
        </w:tc>
      </w:tr>
      <w:tr w14:paraId="0C4A5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8118" w:type="dxa"/>
            <w:tcBorders>
              <w:top w:val="single" w:color="auto" w:sz="4" w:space="0"/>
            </w:tcBorders>
          </w:tcPr>
          <w:p w14:paraId="465DFEC7">
            <w:pPr>
              <w:pStyle w:val="8"/>
            </w:pPr>
          </w:p>
          <w:p w14:paraId="4E540DB9">
            <w:pPr>
              <w:pStyle w:val="8"/>
              <w:numPr>
                <w:ilvl w:val="0"/>
                <w:numId w:val="1"/>
              </w:numPr>
            </w:pPr>
            <w:r>
              <w:t>Có khả năng giao tiếp tốt giúp cho việc tiếp cận khách hàng mới khá thuận lợi</w:t>
            </w:r>
          </w:p>
          <w:p w14:paraId="61C7A698">
            <w:pPr>
              <w:pStyle w:val="8"/>
              <w:numPr>
                <w:ilvl w:val="0"/>
                <w:numId w:val="1"/>
              </w:numPr>
            </w:pPr>
            <w:r>
              <w:t>Làm việc được dưới áp lực cao, giải quyết tốt các vấn đề phát sinh khi làm việc cá nhân cũng như làm việc nhóm</w:t>
            </w:r>
          </w:p>
          <w:p w14:paraId="0A80CDBA">
            <w:pPr>
              <w:pStyle w:val="8"/>
              <w:numPr>
                <w:ilvl w:val="0"/>
                <w:numId w:val="1"/>
              </w:numPr>
            </w:pPr>
            <w:r>
              <w:t>Thích nghi nhanh với các môi trường làm việc</w:t>
            </w:r>
          </w:p>
          <w:p w14:paraId="5DEC2BDD">
            <w:pPr>
              <w:pStyle w:val="8"/>
              <w:numPr>
                <w:ilvl w:val="0"/>
                <w:numId w:val="1"/>
              </w:numPr>
            </w:pPr>
            <w:r>
              <w:t>Luôn có thái độ làm việc tích cực, phấn đấu</w:t>
            </w:r>
          </w:p>
          <w:p w14:paraId="52188630">
            <w:pPr>
              <w:pStyle w:val="8"/>
              <w:numPr>
                <w:ilvl w:val="0"/>
                <w:numId w:val="1"/>
              </w:numPr>
            </w:pPr>
            <w:r>
              <w:t xml:space="preserve">Luôn học hỏi để nâng cao các kỷ năng trong công việc </w:t>
            </w:r>
          </w:p>
          <w:p w14:paraId="314346A1">
            <w:pPr>
              <w:pStyle w:val="8"/>
              <w:ind w:left="1440"/>
            </w:pPr>
          </w:p>
        </w:tc>
        <w:tc>
          <w:tcPr>
            <w:tcW w:w="2358" w:type="dxa"/>
            <w:gridSpan w:val="2"/>
            <w:tcBorders>
              <w:top w:val="single" w:color="auto" w:sz="4" w:space="0"/>
            </w:tcBorders>
          </w:tcPr>
          <w:p w14:paraId="2C7143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C6C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8" w:type="dxa"/>
            <w:gridSpan w:val="4"/>
            <w:tcBorders>
              <w:bottom w:val="single" w:color="auto" w:sz="4" w:space="0"/>
            </w:tcBorders>
          </w:tcPr>
          <w:p w14:paraId="29F0C2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TÍNH CÁCH:</w:t>
            </w:r>
          </w:p>
        </w:tc>
      </w:tr>
      <w:tr w14:paraId="5108F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76" w:type="dxa"/>
            <w:gridSpan w:val="3"/>
            <w:tcBorders>
              <w:top w:val="single" w:color="auto" w:sz="4" w:space="0"/>
            </w:tcBorders>
          </w:tcPr>
          <w:p w14:paraId="6E0E01CE">
            <w:pPr>
              <w:pStyle w:val="8"/>
            </w:pPr>
          </w:p>
          <w:p w14:paraId="70C9774C">
            <w:pPr>
              <w:pStyle w:val="8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Trong công việc:</w:t>
            </w:r>
          </w:p>
          <w:p w14:paraId="078A3590">
            <w:pPr>
              <w:pStyle w:val="8"/>
            </w:pPr>
            <w:r>
              <w:t>+ Siêng năng, chịu khó</w:t>
            </w:r>
          </w:p>
          <w:p w14:paraId="0DE1EC04">
            <w:pPr>
              <w:spacing w:after="0" w:line="240" w:lineRule="auto"/>
            </w:pPr>
          </w:p>
          <w:p w14:paraId="075719C0">
            <w:pPr>
              <w:pStyle w:val="8"/>
              <w:numPr>
                <w:ilvl w:val="0"/>
                <w:numId w:val="1"/>
              </w:numPr>
            </w:pPr>
            <w:r>
              <w:t>Trong cuộc sống:</w:t>
            </w:r>
          </w:p>
          <w:p w14:paraId="2B6871AF">
            <w:pPr>
              <w:pStyle w:val="8"/>
            </w:pPr>
            <w:r>
              <w:t>+ Khiên tốn, kiên nhẫn, chịu khó</w:t>
            </w:r>
          </w:p>
          <w:p w14:paraId="64C164AC">
            <w:pPr>
              <w:pStyle w:val="8"/>
            </w:pPr>
            <w:r>
              <w:t>+ Hòa đồng, cởi mở và hoạt bát.</w:t>
            </w:r>
          </w:p>
          <w:p w14:paraId="3FBD589E">
            <w:pPr>
              <w:spacing w:after="0" w:line="240" w:lineRule="auto"/>
            </w:pPr>
          </w:p>
          <w:p w14:paraId="3AA0259B">
            <w:pPr>
              <w:spacing w:after="0" w:line="240" w:lineRule="auto"/>
            </w:pPr>
          </w:p>
          <w:p w14:paraId="5555F04C">
            <w:pPr>
              <w:spacing w:after="0" w:line="240" w:lineRule="auto"/>
            </w:pPr>
          </w:p>
          <w:p w14:paraId="10844E31">
            <w:pPr>
              <w:spacing w:after="0" w:line="240" w:lineRule="auto"/>
            </w:pPr>
          </w:p>
          <w:p w14:paraId="74AC1057">
            <w:pPr>
              <w:spacing w:after="0" w:line="240" w:lineRule="auto"/>
            </w:pPr>
          </w:p>
          <w:p w14:paraId="54010380">
            <w:pPr>
              <w:spacing w:after="0" w:line="240" w:lineRule="auto"/>
            </w:pPr>
          </w:p>
          <w:p w14:paraId="094F3CA3">
            <w:pPr>
              <w:spacing w:after="0" w:line="240" w:lineRule="auto"/>
            </w:pPr>
          </w:p>
          <w:p w14:paraId="1D8540A7">
            <w:pPr>
              <w:spacing w:after="0" w:line="240" w:lineRule="auto"/>
            </w:pPr>
          </w:p>
          <w:p w14:paraId="1AE0466A">
            <w:pPr>
              <w:spacing w:after="0" w:line="240" w:lineRule="auto"/>
            </w:pPr>
          </w:p>
        </w:tc>
        <w:tc>
          <w:tcPr>
            <w:tcW w:w="222" w:type="dxa"/>
            <w:tcBorders>
              <w:top w:val="single" w:color="auto" w:sz="4" w:space="0"/>
            </w:tcBorders>
          </w:tcPr>
          <w:p w14:paraId="7CE022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64B3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222" w:type="dxa"/>
        </w:trPr>
        <w:tc>
          <w:tcPr>
            <w:tcW w:w="10476" w:type="dxa"/>
            <w:gridSpan w:val="3"/>
            <w:tcBorders>
              <w:bottom w:val="single" w:color="auto" w:sz="4" w:space="0"/>
            </w:tcBorders>
          </w:tcPr>
          <w:tbl>
            <w:tblPr>
              <w:tblStyle w:val="6"/>
              <w:tblW w:w="1026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995"/>
              <w:gridCol w:w="265"/>
            </w:tblGrid>
            <w:tr w14:paraId="54DB08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10260" w:type="dxa"/>
                  <w:gridSpan w:val="2"/>
                  <w:tcBorders>
                    <w:bottom w:val="single" w:color="auto" w:sz="4" w:space="0"/>
                  </w:tcBorders>
                </w:tcPr>
                <w:p w14:paraId="4AD6DF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ĐIỂM MẠNH VÀ HẠN CHẾ:</w:t>
                  </w:r>
                </w:p>
              </w:tc>
            </w:tr>
            <w:tr w14:paraId="1C620E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65" w:type="dxa"/>
              </w:trPr>
              <w:tc>
                <w:tcPr>
                  <w:tcW w:w="9995" w:type="dxa"/>
                  <w:tcBorders>
                    <w:top w:val="single" w:color="auto" w:sz="4" w:space="0"/>
                  </w:tcBorders>
                </w:tcPr>
                <w:p w14:paraId="089D8F5B">
                  <w:pPr>
                    <w:pStyle w:val="8"/>
                  </w:pPr>
                </w:p>
                <w:tbl>
                  <w:tblPr>
                    <w:tblStyle w:val="6"/>
                    <w:tblW w:w="9270" w:type="dxa"/>
                    <w:tblInd w:w="499" w:type="dxa"/>
                    <w:tblBorders>
                      <w:top w:val="single" w:color="000000" w:themeColor="text1" w:sz="4" w:space="0"/>
                      <w:left w:val="single" w:color="000000" w:themeColor="text1" w:sz="4" w:space="0"/>
                      <w:bottom w:val="single" w:color="000000" w:themeColor="text1" w:sz="4" w:space="0"/>
                      <w:right w:val="single" w:color="000000" w:themeColor="text1" w:sz="4" w:space="0"/>
                      <w:insideH w:val="single" w:color="000000" w:themeColor="text1" w:sz="4" w:space="0"/>
                      <w:insideV w:val="single" w:color="000000" w:themeColor="text1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4770"/>
                    <w:gridCol w:w="4500"/>
                  </w:tblGrid>
                  <w:tr w14:paraId="242302E9">
                    <w:tblPrEx>
                      <w:tblBorders>
                        <w:top w:val="single" w:color="000000" w:themeColor="text1" w:sz="4" w:space="0"/>
                        <w:left w:val="single" w:color="000000" w:themeColor="text1" w:sz="4" w:space="0"/>
                        <w:bottom w:val="single" w:color="000000" w:themeColor="text1" w:sz="4" w:space="0"/>
                        <w:right w:val="single" w:color="000000" w:themeColor="text1" w:sz="4" w:space="0"/>
                        <w:insideH w:val="single" w:color="000000" w:themeColor="text1" w:sz="4" w:space="0"/>
                        <w:insideV w:val="single" w:color="000000" w:themeColor="text1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413" w:hRule="atLeast"/>
                    </w:trPr>
                    <w:tc>
                      <w:tcPr>
                        <w:tcW w:w="4770" w:type="dxa"/>
                      </w:tcPr>
                      <w:p w14:paraId="1638F97E">
                        <w:pPr>
                          <w:pStyle w:val="8"/>
                          <w:ind w:left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Điểm Mạnh</w:t>
                        </w:r>
                      </w:p>
                    </w:tc>
                    <w:tc>
                      <w:tcPr>
                        <w:tcW w:w="4500" w:type="dxa"/>
                      </w:tcPr>
                      <w:p w14:paraId="43EA2C12">
                        <w:pPr>
                          <w:pStyle w:val="8"/>
                          <w:ind w:left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Hạn Chế</w:t>
                        </w:r>
                      </w:p>
                    </w:tc>
                  </w:tr>
                  <w:tr w14:paraId="1FC9A7F1">
                    <w:tblPrEx>
                      <w:tblBorders>
                        <w:top w:val="single" w:color="000000" w:themeColor="text1" w:sz="4" w:space="0"/>
                        <w:left w:val="single" w:color="000000" w:themeColor="text1" w:sz="4" w:space="0"/>
                        <w:bottom w:val="single" w:color="000000" w:themeColor="text1" w:sz="4" w:space="0"/>
                        <w:right w:val="single" w:color="000000" w:themeColor="text1" w:sz="4" w:space="0"/>
                        <w:insideH w:val="single" w:color="000000" w:themeColor="text1" w:sz="4" w:space="0"/>
                        <w:insideV w:val="single" w:color="000000" w:themeColor="text1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664" w:hRule="atLeast"/>
                    </w:trPr>
                    <w:tc>
                      <w:tcPr>
                        <w:tcW w:w="4770" w:type="dxa"/>
                      </w:tcPr>
                      <w:p w14:paraId="30A16DEA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jc w:val="both"/>
                        </w:pPr>
                        <w:r>
                          <w:t>Giao tiếp và thuyết phục giỏi</w:t>
                        </w:r>
                      </w:p>
                      <w:p w14:paraId="0C4A5F60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jc w:val="both"/>
                        </w:pPr>
                        <w:r>
                          <w:t>Tự tin, trước đám đông</w:t>
                        </w:r>
                        <w:r>
                          <w:br w:type="textWrapping"/>
                        </w:r>
                        <w:r>
                          <w:rPr>
                            <w:rFonts w:hint="default"/>
                            <w:lang w:val="vi-VN"/>
                          </w:rPr>
                          <w:t xml:space="preserve">- Có khả năng thuyết trình trước đám đông </w:t>
                        </w:r>
                      </w:p>
                      <w:p w14:paraId="5B2E55FD">
                        <w:pPr>
                          <w:pStyle w:val="8"/>
                          <w:ind w:left="1440"/>
                        </w:pPr>
                      </w:p>
                    </w:tc>
                    <w:tc>
                      <w:tcPr>
                        <w:tcW w:w="4500" w:type="dxa"/>
                      </w:tcPr>
                      <w:p w14:paraId="12A66E9F">
                        <w:pPr>
                          <w:pStyle w:val="8"/>
                          <w:numPr>
                            <w:ilvl w:val="0"/>
                            <w:numId w:val="1"/>
                          </w:numPr>
                        </w:pPr>
                        <w:r>
                          <w:t>Không biết cách chăm sóc bản thân khi công việc dồn vào.</w:t>
                        </w:r>
                      </w:p>
                    </w:tc>
                  </w:tr>
                </w:tbl>
                <w:p w14:paraId="618622E6">
                  <w:pPr>
                    <w:pStyle w:val="8"/>
                  </w:pPr>
                </w:p>
              </w:tc>
            </w:tr>
          </w:tbl>
          <w:p w14:paraId="5339D3BE">
            <w:pPr>
              <w:spacing w:after="0" w:line="240" w:lineRule="auto"/>
              <w:jc w:val="both"/>
            </w:pPr>
          </w:p>
          <w:p w14:paraId="6C2FBA65">
            <w:pPr>
              <w:spacing w:after="0" w:line="240" w:lineRule="auto"/>
              <w:jc w:val="both"/>
            </w:pPr>
          </w:p>
          <w:p w14:paraId="5B4DA26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SỞ THÍCH CÁ NHÂN:</w:t>
            </w:r>
          </w:p>
        </w:tc>
      </w:tr>
      <w:tr w14:paraId="51B07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8118" w:type="dxa"/>
            <w:tcBorders>
              <w:top w:val="single" w:color="auto" w:sz="4" w:space="0"/>
            </w:tcBorders>
          </w:tcPr>
          <w:p w14:paraId="78AA6DF1">
            <w:pPr>
              <w:pStyle w:val="8"/>
              <w:ind w:left="792"/>
            </w:pPr>
          </w:p>
          <w:p w14:paraId="079FFAFD">
            <w:pPr>
              <w:pStyle w:val="8"/>
              <w:numPr>
                <w:ilvl w:val="0"/>
                <w:numId w:val="2"/>
              </w:numPr>
              <w:ind w:left="792"/>
            </w:pPr>
            <w:r>
              <w:t xml:space="preserve">Đi du lịch , nấu ăn , nghe nhạc </w:t>
            </w:r>
          </w:p>
          <w:p w14:paraId="2960A6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9A7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gridSpan w:val="2"/>
            <w:tcBorders>
              <w:top w:val="single" w:color="auto" w:sz="4" w:space="0"/>
            </w:tcBorders>
          </w:tcPr>
          <w:p w14:paraId="0A843D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E7515C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17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871F5"/>
    <w:multiLevelType w:val="multilevel"/>
    <w:tmpl w:val="088871F5"/>
    <w:lvl w:ilvl="0" w:tentative="0">
      <w:start w:val="0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37E3D72"/>
    <w:multiLevelType w:val="multilevel"/>
    <w:tmpl w:val="537E3D72"/>
    <w:lvl w:ilvl="0" w:tentative="0">
      <w:start w:val="10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001"/>
    <w:rsid w:val="00033713"/>
    <w:rsid w:val="000646E8"/>
    <w:rsid w:val="00082021"/>
    <w:rsid w:val="00093230"/>
    <w:rsid w:val="000B0E4D"/>
    <w:rsid w:val="000B6293"/>
    <w:rsid w:val="000F2CA2"/>
    <w:rsid w:val="00151B2A"/>
    <w:rsid w:val="001F30CD"/>
    <w:rsid w:val="0020086A"/>
    <w:rsid w:val="002114CB"/>
    <w:rsid w:val="00296030"/>
    <w:rsid w:val="002A7802"/>
    <w:rsid w:val="002D44E6"/>
    <w:rsid w:val="003151B4"/>
    <w:rsid w:val="00316CBF"/>
    <w:rsid w:val="00374EA5"/>
    <w:rsid w:val="003879D3"/>
    <w:rsid w:val="00413B97"/>
    <w:rsid w:val="00423CEB"/>
    <w:rsid w:val="00433E8E"/>
    <w:rsid w:val="00447B08"/>
    <w:rsid w:val="004C75E2"/>
    <w:rsid w:val="0052191B"/>
    <w:rsid w:val="0054197C"/>
    <w:rsid w:val="0057314D"/>
    <w:rsid w:val="00581022"/>
    <w:rsid w:val="005A6049"/>
    <w:rsid w:val="00691168"/>
    <w:rsid w:val="006C5D7C"/>
    <w:rsid w:val="00736F84"/>
    <w:rsid w:val="007F6BC4"/>
    <w:rsid w:val="00873C00"/>
    <w:rsid w:val="008F0D87"/>
    <w:rsid w:val="009217FE"/>
    <w:rsid w:val="009D333A"/>
    <w:rsid w:val="009E3957"/>
    <w:rsid w:val="00A32B04"/>
    <w:rsid w:val="00A86FCB"/>
    <w:rsid w:val="00A87678"/>
    <w:rsid w:val="00AA0001"/>
    <w:rsid w:val="00AB6C17"/>
    <w:rsid w:val="00B2022D"/>
    <w:rsid w:val="00B338CE"/>
    <w:rsid w:val="00BB3B9C"/>
    <w:rsid w:val="00C961E8"/>
    <w:rsid w:val="00CA4BD9"/>
    <w:rsid w:val="00D43CD5"/>
    <w:rsid w:val="00D97BA1"/>
    <w:rsid w:val="00DE164A"/>
    <w:rsid w:val="00DE3ED8"/>
    <w:rsid w:val="00E05549"/>
    <w:rsid w:val="00E44A1E"/>
    <w:rsid w:val="00E54F53"/>
    <w:rsid w:val="00E73477"/>
    <w:rsid w:val="00E73F6A"/>
    <w:rsid w:val="00EE1DB7"/>
    <w:rsid w:val="00F41578"/>
    <w:rsid w:val="00F85808"/>
    <w:rsid w:val="00FC2C58"/>
    <w:rsid w:val="2DB625CE"/>
    <w:rsid w:val="3C7304A9"/>
    <w:rsid w:val="419F1D35"/>
    <w:rsid w:val="532553D4"/>
    <w:rsid w:val="53480F1D"/>
    <w:rsid w:val="655C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apple-converted-space"/>
    <w:basedOn w:val="2"/>
    <w:qFormat/>
    <w:uiPriority w:val="0"/>
  </w:style>
  <w:style w:type="paragraph" w:styleId="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368</Words>
  <Characters>2099</Characters>
  <Lines>17</Lines>
  <Paragraphs>4</Paragraphs>
  <TotalTime>41</TotalTime>
  <ScaleCrop>false</ScaleCrop>
  <LinksUpToDate>false</LinksUpToDate>
  <CharactersWithSpaces>2463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2021-05-16T01:56:00Z</dcterms:created>
  <dc:creator>user</dc:creator>
  <cp:lastModifiedBy>Tâm Phùng Thị Hồng</cp:lastModifiedBy>
  <dcterms:modified xsi:type="dcterms:W3CDTF">2024-09-05T06:20:02Z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8B9958142B5B4899AFE8A359559D86BF_13</vt:lpwstr>
  </property>
</Properties>
</file>