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AD22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bookmarkStart w:id="0" w:name="_Hlk209120089"/>
      <w:bookmarkEnd w:id="0"/>
      <w:r w:rsidRPr="00423DDA">
        <w:rPr>
          <w:rFonts w:ascii="Times New Roman" w:hAnsi="Times New Roman" w:cs="Times New Roman"/>
          <w:sz w:val="28"/>
        </w:rPr>
        <w:t>ỦY BAN NHÂN DÂN</w:t>
      </w:r>
    </w:p>
    <w:p w14:paraId="7B00B755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THÀNH PHỐ HỒ CHÍ MINH</w:t>
      </w:r>
    </w:p>
    <w:p w14:paraId="65862ABE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TRƯỜNG ĐẠI HỌC SÀI GÒN</w:t>
      </w:r>
    </w:p>
    <w:p w14:paraId="6722A665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375655B2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D56DF85" wp14:editId="68C9E77A">
            <wp:extent cx="1569720" cy="1569720"/>
            <wp:effectExtent l="0" t="0" r="0" b="0"/>
            <wp:docPr id="555882490" name="Picture 2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2490" name="Picture 2" descr="A blue butt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61D0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E999E79" w14:textId="1AA1E7DB" w:rsidR="00C60769" w:rsidRPr="00C57A7B" w:rsidRDefault="00C57A7B" w:rsidP="00C607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BÀI TẬP 07</w:t>
      </w:r>
    </w:p>
    <w:p w14:paraId="366139C9" w14:textId="77777777" w:rsidR="00C60769" w:rsidRPr="00AD17D1" w:rsidRDefault="00C60769" w:rsidP="00C607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4AF2A5D7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Thông tin thành viên</w:t>
      </w:r>
    </w:p>
    <w:p w14:paraId="59D1106E" w14:textId="77777777" w:rsidR="00C60769" w:rsidRPr="00423DDA" w:rsidRDefault="00C60769" w:rsidP="00C60769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Trần Gia Bảo – 3122411013 – DCT122C2</w:t>
      </w:r>
    </w:p>
    <w:p w14:paraId="4470384F" w14:textId="77777777" w:rsidR="00C60769" w:rsidRDefault="00C60769" w:rsidP="00C60769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Trương Quang Long – 3122411114 – DCT122C2</w:t>
      </w:r>
    </w:p>
    <w:p w14:paraId="202CFB34" w14:textId="77777777" w:rsidR="00C60769" w:rsidRDefault="00C60769" w:rsidP="00C60769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Nguyễn Minh Nhựt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3122411144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DCT122C2</w:t>
      </w:r>
    </w:p>
    <w:p w14:paraId="78ADBED2" w14:textId="77777777" w:rsidR="00C60769" w:rsidRPr="00423DDA" w:rsidRDefault="00C60769" w:rsidP="00C60769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Huỳnh Trọng Phúc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3122411154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DCT122C2</w:t>
      </w:r>
    </w:p>
    <w:p w14:paraId="3C7E82B0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5C687247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 xml:space="preserve">Giảng viên: </w:t>
      </w:r>
      <w:r w:rsidRPr="00423DDA">
        <w:rPr>
          <w:rFonts w:ascii="Times New Roman" w:hAnsi="Times New Roman" w:cs="Times New Roman"/>
          <w:sz w:val="28"/>
        </w:rPr>
        <w:t>Đỗ Như Tài</w:t>
      </w:r>
    </w:p>
    <w:p w14:paraId="2DF4ED8E" w14:textId="77777777" w:rsidR="00C60769" w:rsidRDefault="00C60769" w:rsidP="00C607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284A194F" w14:textId="77777777" w:rsidR="00C60769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Thành phố Hồ Chí Minh, 08/2025</w:t>
      </w:r>
    </w:p>
    <w:p w14:paraId="3DB9B26F" w14:textId="77777777" w:rsidR="00C60769" w:rsidRPr="00DA649A" w:rsidRDefault="00C60769" w:rsidP="00C60769">
      <w:pPr>
        <w:spacing w:line="360" w:lineRule="auto"/>
        <w:jc w:val="center"/>
      </w:pPr>
      <w:r>
        <w:br w:type="page"/>
      </w:r>
      <w:r w:rsidRPr="00423DDA">
        <w:rPr>
          <w:rFonts w:ascii="Times New Roman" w:hAnsi="Times New Roman" w:cs="Times New Roman"/>
          <w:sz w:val="28"/>
        </w:rPr>
        <w:lastRenderedPageBreak/>
        <w:t>ỦY BAN NHÂN DÂN</w:t>
      </w:r>
    </w:p>
    <w:p w14:paraId="17FF11C9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THÀNH PHỐ HỒ CHÍ MINH</w:t>
      </w:r>
    </w:p>
    <w:p w14:paraId="2F5A0E1C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TRƯỜNG ĐẠI HỌC SÀI GÒN</w:t>
      </w:r>
    </w:p>
    <w:p w14:paraId="2CDC0397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0F829345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4C21E52" wp14:editId="4611F1F3">
            <wp:extent cx="1569720" cy="1569720"/>
            <wp:effectExtent l="0" t="0" r="0" b="0"/>
            <wp:docPr id="825624042" name="Picture 2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2490" name="Picture 2" descr="A blue butt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8889F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2C193FF1" w14:textId="77777777" w:rsidR="00EB1F95" w:rsidRPr="00C57A7B" w:rsidRDefault="00EB1F95" w:rsidP="00EB1F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BÀI TẬP 07</w:t>
      </w:r>
    </w:p>
    <w:p w14:paraId="1CFD89C5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459B0BD4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Thông tin thành viên</w:t>
      </w:r>
    </w:p>
    <w:p w14:paraId="6821A5DF" w14:textId="77777777" w:rsidR="00C60769" w:rsidRPr="00423DDA" w:rsidRDefault="00C60769" w:rsidP="00C60769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Trần Gia Bảo – 3122411013 – DCT122C2</w:t>
      </w:r>
    </w:p>
    <w:p w14:paraId="6DE53E64" w14:textId="77777777" w:rsidR="00C60769" w:rsidRDefault="00C60769" w:rsidP="00C60769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sz w:val="28"/>
        </w:rPr>
        <w:t>Trương Quang Long – 3122411114 – DCT122C2</w:t>
      </w:r>
    </w:p>
    <w:p w14:paraId="0E976F21" w14:textId="77777777" w:rsidR="00C60769" w:rsidRDefault="00C60769" w:rsidP="00C60769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Nguyễn Minh Nhựt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3122411144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DCT122C2</w:t>
      </w:r>
    </w:p>
    <w:p w14:paraId="628EEE92" w14:textId="77777777" w:rsidR="00C60769" w:rsidRPr="00423DDA" w:rsidRDefault="00C60769" w:rsidP="00C60769">
      <w:pPr>
        <w:spacing w:line="360" w:lineRule="auto"/>
        <w:ind w:right="213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Huỳnh Trọng Phúc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3122411154</w:t>
      </w:r>
      <w:r w:rsidRPr="00423DDA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DCT122C2</w:t>
      </w:r>
    </w:p>
    <w:p w14:paraId="20634FFA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CFFE3BE" w14:textId="77777777" w:rsidR="00C60769" w:rsidRPr="00423DDA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 xml:space="preserve">Giảng viên: </w:t>
      </w:r>
      <w:r w:rsidRPr="00423DDA">
        <w:rPr>
          <w:rFonts w:ascii="Times New Roman" w:hAnsi="Times New Roman" w:cs="Times New Roman"/>
          <w:sz w:val="28"/>
        </w:rPr>
        <w:t>Đỗ Như Tài</w:t>
      </w:r>
    </w:p>
    <w:p w14:paraId="1FD0B329" w14:textId="77777777" w:rsidR="00C60769" w:rsidRDefault="00C60769" w:rsidP="00C607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8DE1B65" w14:textId="358D33AC" w:rsidR="00C60769" w:rsidRPr="00C60769" w:rsidRDefault="00C60769" w:rsidP="00C6076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23DDA">
        <w:rPr>
          <w:rFonts w:ascii="Times New Roman" w:hAnsi="Times New Roman" w:cs="Times New Roman"/>
          <w:b/>
          <w:bCs/>
          <w:sz w:val="28"/>
        </w:rPr>
        <w:t>Thành phố Hồ Chí Minh, 08/2025</w:t>
      </w:r>
    </w:p>
    <w:p w14:paraId="7BE055D0" w14:textId="77A89161" w:rsidR="00EC5A90" w:rsidRDefault="00EC5A90" w:rsidP="00EC5A90">
      <w:pPr>
        <w:pStyle w:val="Heading1"/>
      </w:pPr>
      <w:r>
        <w:lastRenderedPageBreak/>
        <w:t>1</w:t>
      </w:r>
      <w:r w:rsidR="002132ED">
        <w:t xml:space="preserve"> Work flow 1</w:t>
      </w:r>
    </w:p>
    <w:p w14:paraId="767BB8B3" w14:textId="0A82B24A" w:rsidR="003514E8" w:rsidRDefault="00C60769" w:rsidP="00E063AB">
      <w:pPr>
        <w:pStyle w:val="Heading2"/>
      </w:pPr>
      <w:r>
        <w:t xml:space="preserve">1.1 </w:t>
      </w:r>
      <w:r w:rsidR="00E063AB" w:rsidRPr="00E063AB">
        <w:t>Các ngữ cảnh (test scenario) cần kiểm tra</w:t>
      </w:r>
    </w:p>
    <w:p w14:paraId="061B334B" w14:textId="77777777" w:rsidR="00E063AB" w:rsidRPr="00E063AB" w:rsidRDefault="00E063AB" w:rsidP="00E063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732"/>
        <w:gridCol w:w="2218"/>
        <w:gridCol w:w="3434"/>
      </w:tblGrid>
      <w:tr w:rsidR="00E063AB" w:rsidRPr="00E063AB" w14:paraId="418F7105" w14:textId="77777777" w:rsidTr="00E063AB">
        <w:tc>
          <w:tcPr>
            <w:tcW w:w="0" w:type="auto"/>
            <w:hideMark/>
          </w:tcPr>
          <w:p w14:paraId="6C0F72CE" w14:textId="77777777" w:rsidR="00E063AB" w:rsidRPr="00E063AB" w:rsidRDefault="00E063AB" w:rsidP="00E063AB">
            <w:pPr>
              <w:spacing w:after="160" w:line="259" w:lineRule="auto"/>
              <w:rPr>
                <w:b/>
                <w:bCs/>
              </w:rPr>
            </w:pPr>
            <w:r w:rsidRPr="00E063AB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27B444C5" w14:textId="77777777" w:rsidR="00E063AB" w:rsidRPr="00E063AB" w:rsidRDefault="00E063AB" w:rsidP="00E063AB">
            <w:pPr>
              <w:spacing w:after="160" w:line="259" w:lineRule="auto"/>
              <w:rPr>
                <w:b/>
                <w:bCs/>
              </w:rPr>
            </w:pPr>
            <w:r w:rsidRPr="00E063AB">
              <w:rPr>
                <w:b/>
                <w:bCs/>
              </w:rPr>
              <w:t>Ngữ cảnh kiểm thử (Scenario)</w:t>
            </w:r>
          </w:p>
        </w:tc>
        <w:tc>
          <w:tcPr>
            <w:tcW w:w="0" w:type="auto"/>
            <w:hideMark/>
          </w:tcPr>
          <w:p w14:paraId="49BEFDD3" w14:textId="77777777" w:rsidR="00E063AB" w:rsidRPr="00E063AB" w:rsidRDefault="00E063AB" w:rsidP="00E063AB">
            <w:pPr>
              <w:spacing w:after="160" w:line="259" w:lineRule="auto"/>
              <w:rPr>
                <w:b/>
                <w:bCs/>
              </w:rPr>
            </w:pPr>
            <w:r w:rsidRPr="00E063AB">
              <w:rPr>
                <w:b/>
                <w:bCs/>
              </w:rPr>
              <w:t>Mô tả điều kiện / quy trình chính</w:t>
            </w:r>
          </w:p>
        </w:tc>
        <w:tc>
          <w:tcPr>
            <w:tcW w:w="0" w:type="auto"/>
            <w:hideMark/>
          </w:tcPr>
          <w:p w14:paraId="3F1C73B3" w14:textId="77777777" w:rsidR="00E063AB" w:rsidRPr="00E063AB" w:rsidRDefault="00E063AB" w:rsidP="00E063AB">
            <w:pPr>
              <w:spacing w:after="160" w:line="259" w:lineRule="auto"/>
              <w:rPr>
                <w:b/>
                <w:bCs/>
              </w:rPr>
            </w:pPr>
            <w:r w:rsidRPr="00E063AB">
              <w:rPr>
                <w:b/>
                <w:bCs/>
              </w:rPr>
              <w:t>Kết quả mong đợi</w:t>
            </w:r>
          </w:p>
        </w:tc>
      </w:tr>
      <w:tr w:rsidR="00E063AB" w:rsidRPr="00E063AB" w14:paraId="47F75315" w14:textId="77777777" w:rsidTr="00E063AB">
        <w:tc>
          <w:tcPr>
            <w:tcW w:w="0" w:type="auto"/>
            <w:hideMark/>
          </w:tcPr>
          <w:p w14:paraId="36EFA23C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1</w:t>
            </w:r>
          </w:p>
        </w:tc>
        <w:tc>
          <w:tcPr>
            <w:tcW w:w="0" w:type="auto"/>
            <w:hideMark/>
          </w:tcPr>
          <w:p w14:paraId="222FB456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Tạo mới chứng từ “Carry Forward / Write-Off”</w:t>
            </w:r>
          </w:p>
        </w:tc>
        <w:tc>
          <w:tcPr>
            <w:tcW w:w="0" w:type="auto"/>
            <w:hideMark/>
          </w:tcPr>
          <w:p w14:paraId="1B26073C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 xml:space="preserve">Người </w:t>
            </w:r>
            <w:r w:rsidRPr="00E063AB">
              <w:rPr>
                <w:b/>
                <w:bCs/>
              </w:rPr>
              <w:t>Preparer</w:t>
            </w:r>
            <w:r w:rsidRPr="00E063AB">
              <w:t xml:space="preserve"> tạo tài liệu mới</w:t>
            </w:r>
          </w:p>
        </w:tc>
        <w:tc>
          <w:tcPr>
            <w:tcW w:w="0" w:type="auto"/>
            <w:hideMark/>
          </w:tcPr>
          <w:p w14:paraId="1CF040EC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Chứng từ được khởi tạo với trạng thái “Pending – Sales Approver”</w:t>
            </w:r>
          </w:p>
        </w:tc>
      </w:tr>
      <w:tr w:rsidR="00E063AB" w:rsidRPr="00E063AB" w14:paraId="74332870" w14:textId="77777777" w:rsidTr="00E063AB">
        <w:tc>
          <w:tcPr>
            <w:tcW w:w="0" w:type="auto"/>
            <w:hideMark/>
          </w:tcPr>
          <w:p w14:paraId="763B330E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2</w:t>
            </w:r>
          </w:p>
        </w:tc>
        <w:tc>
          <w:tcPr>
            <w:tcW w:w="0" w:type="auto"/>
            <w:hideMark/>
          </w:tcPr>
          <w:p w14:paraId="5822858A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Phê duyệt cấp Sales Approver</w:t>
            </w:r>
          </w:p>
        </w:tc>
        <w:tc>
          <w:tcPr>
            <w:tcW w:w="0" w:type="auto"/>
            <w:hideMark/>
          </w:tcPr>
          <w:p w14:paraId="3F69D6E0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 xml:space="preserve">Sales Approver chọn </w:t>
            </w:r>
            <w:r w:rsidRPr="00E063AB">
              <w:rPr>
                <w:b/>
                <w:bCs/>
              </w:rPr>
              <w:t>Approve</w:t>
            </w:r>
          </w:p>
        </w:tc>
        <w:tc>
          <w:tcPr>
            <w:tcW w:w="0" w:type="auto"/>
            <w:hideMark/>
          </w:tcPr>
          <w:p w14:paraId="5A651DC0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Quy trình chuyển sang Division Head nếu hợp lệ</w:t>
            </w:r>
          </w:p>
        </w:tc>
      </w:tr>
      <w:tr w:rsidR="00E063AB" w:rsidRPr="00E063AB" w14:paraId="5F5CE6FC" w14:textId="77777777" w:rsidTr="00E063AB">
        <w:tc>
          <w:tcPr>
            <w:tcW w:w="0" w:type="auto"/>
            <w:hideMark/>
          </w:tcPr>
          <w:p w14:paraId="69A33AC9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3</w:t>
            </w:r>
          </w:p>
        </w:tc>
        <w:tc>
          <w:tcPr>
            <w:tcW w:w="0" w:type="auto"/>
            <w:hideMark/>
          </w:tcPr>
          <w:p w14:paraId="361312A7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Sales Approver chọn “Disapprove”</w:t>
            </w:r>
          </w:p>
        </w:tc>
        <w:tc>
          <w:tcPr>
            <w:tcW w:w="0" w:type="auto"/>
            <w:hideMark/>
          </w:tcPr>
          <w:p w14:paraId="14BF5E26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Sales Approver từ chối</w:t>
            </w:r>
          </w:p>
        </w:tc>
        <w:tc>
          <w:tcPr>
            <w:tcW w:w="0" w:type="auto"/>
            <w:hideMark/>
          </w:tcPr>
          <w:p w14:paraId="0C8B843E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Quy trình dừng lại (End), trạng thái “Rejected”</w:t>
            </w:r>
          </w:p>
        </w:tc>
      </w:tr>
      <w:tr w:rsidR="00E063AB" w:rsidRPr="00E063AB" w14:paraId="516793C2" w14:textId="77777777" w:rsidTr="00E063AB">
        <w:tc>
          <w:tcPr>
            <w:tcW w:w="0" w:type="auto"/>
            <w:hideMark/>
          </w:tcPr>
          <w:p w14:paraId="0A162EB0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4</w:t>
            </w:r>
          </w:p>
        </w:tc>
        <w:tc>
          <w:tcPr>
            <w:tcW w:w="0" w:type="auto"/>
            <w:hideMark/>
          </w:tcPr>
          <w:p w14:paraId="1009C0F3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Division Head phê duyệt với `</w:t>
            </w:r>
          </w:p>
        </w:tc>
        <w:tc>
          <w:tcPr>
            <w:tcW w:w="0" w:type="auto"/>
            <w:hideMark/>
          </w:tcPr>
          <w:p w14:paraId="613BE7CB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TA</w:t>
            </w:r>
          </w:p>
        </w:tc>
        <w:tc>
          <w:tcPr>
            <w:tcW w:w="0" w:type="auto"/>
            <w:hideMark/>
          </w:tcPr>
          <w:p w14:paraId="52383574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&lt; 1000`</w:t>
            </w:r>
          </w:p>
        </w:tc>
      </w:tr>
      <w:tr w:rsidR="00E063AB" w:rsidRPr="00E063AB" w14:paraId="60FC7102" w14:textId="77777777" w:rsidTr="00E063AB">
        <w:tc>
          <w:tcPr>
            <w:tcW w:w="0" w:type="auto"/>
            <w:hideMark/>
          </w:tcPr>
          <w:p w14:paraId="0D9C538B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5</w:t>
            </w:r>
          </w:p>
        </w:tc>
        <w:tc>
          <w:tcPr>
            <w:tcW w:w="0" w:type="auto"/>
            <w:hideMark/>
          </w:tcPr>
          <w:p w14:paraId="413DBBB6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Division Head từ chối</w:t>
            </w:r>
          </w:p>
        </w:tc>
        <w:tc>
          <w:tcPr>
            <w:tcW w:w="0" w:type="auto"/>
            <w:hideMark/>
          </w:tcPr>
          <w:p w14:paraId="78570224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Chứng từ bị từ chối</w:t>
            </w:r>
          </w:p>
        </w:tc>
        <w:tc>
          <w:tcPr>
            <w:tcW w:w="0" w:type="auto"/>
            <w:hideMark/>
          </w:tcPr>
          <w:p w14:paraId="3CFA14CA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Dừng quy trình (End – Rejected)</w:t>
            </w:r>
          </w:p>
        </w:tc>
      </w:tr>
      <w:tr w:rsidR="00E063AB" w:rsidRPr="00E063AB" w14:paraId="731FC38E" w14:textId="77777777" w:rsidTr="00E063AB">
        <w:tc>
          <w:tcPr>
            <w:tcW w:w="0" w:type="auto"/>
            <w:hideMark/>
          </w:tcPr>
          <w:p w14:paraId="4F883B95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6</w:t>
            </w:r>
          </w:p>
        </w:tc>
        <w:tc>
          <w:tcPr>
            <w:tcW w:w="0" w:type="auto"/>
            <w:hideMark/>
          </w:tcPr>
          <w:p w14:paraId="3862A583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Functional Controller phê duyệt với `1000 ≤</w:t>
            </w:r>
          </w:p>
        </w:tc>
        <w:tc>
          <w:tcPr>
            <w:tcW w:w="0" w:type="auto"/>
            <w:hideMark/>
          </w:tcPr>
          <w:p w14:paraId="3B745906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TA</w:t>
            </w:r>
          </w:p>
        </w:tc>
        <w:tc>
          <w:tcPr>
            <w:tcW w:w="0" w:type="auto"/>
            <w:hideMark/>
          </w:tcPr>
          <w:p w14:paraId="79880B20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&lt; 100000`</w:t>
            </w:r>
          </w:p>
        </w:tc>
      </w:tr>
      <w:tr w:rsidR="00E063AB" w:rsidRPr="00E063AB" w14:paraId="1CA5104A" w14:textId="77777777" w:rsidTr="00E063AB">
        <w:tc>
          <w:tcPr>
            <w:tcW w:w="0" w:type="auto"/>
            <w:hideMark/>
          </w:tcPr>
          <w:p w14:paraId="249E2562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7</w:t>
            </w:r>
          </w:p>
        </w:tc>
        <w:tc>
          <w:tcPr>
            <w:tcW w:w="0" w:type="auto"/>
            <w:hideMark/>
          </w:tcPr>
          <w:p w14:paraId="620CF1BF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Functional Controller Disapprove</w:t>
            </w:r>
          </w:p>
        </w:tc>
        <w:tc>
          <w:tcPr>
            <w:tcW w:w="0" w:type="auto"/>
            <w:hideMark/>
          </w:tcPr>
          <w:p w14:paraId="25A321BA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Từ chối</w:t>
            </w:r>
          </w:p>
        </w:tc>
        <w:tc>
          <w:tcPr>
            <w:tcW w:w="0" w:type="auto"/>
            <w:hideMark/>
          </w:tcPr>
          <w:p w14:paraId="7E51A147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Dừng quy trình</w:t>
            </w:r>
          </w:p>
        </w:tc>
      </w:tr>
      <w:tr w:rsidR="00E063AB" w:rsidRPr="00E063AB" w14:paraId="41B47CF1" w14:textId="77777777" w:rsidTr="00E063AB">
        <w:tc>
          <w:tcPr>
            <w:tcW w:w="0" w:type="auto"/>
            <w:hideMark/>
          </w:tcPr>
          <w:p w14:paraId="036EA527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8</w:t>
            </w:r>
          </w:p>
        </w:tc>
        <w:tc>
          <w:tcPr>
            <w:tcW w:w="0" w:type="auto"/>
            <w:hideMark/>
          </w:tcPr>
          <w:p w14:paraId="46C27A78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Managing Director phê duyệt với `</w:t>
            </w:r>
          </w:p>
        </w:tc>
        <w:tc>
          <w:tcPr>
            <w:tcW w:w="0" w:type="auto"/>
            <w:hideMark/>
          </w:tcPr>
          <w:p w14:paraId="2DE13B5D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TA</w:t>
            </w:r>
          </w:p>
        </w:tc>
        <w:tc>
          <w:tcPr>
            <w:tcW w:w="0" w:type="auto"/>
            <w:hideMark/>
          </w:tcPr>
          <w:p w14:paraId="34AF3C99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≥ 100000`</w:t>
            </w:r>
          </w:p>
        </w:tc>
      </w:tr>
      <w:tr w:rsidR="00E063AB" w:rsidRPr="00E063AB" w14:paraId="155D580F" w14:textId="77777777" w:rsidTr="00E063AB">
        <w:tc>
          <w:tcPr>
            <w:tcW w:w="0" w:type="auto"/>
            <w:hideMark/>
          </w:tcPr>
          <w:p w14:paraId="442A0EB4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9</w:t>
            </w:r>
          </w:p>
        </w:tc>
        <w:tc>
          <w:tcPr>
            <w:tcW w:w="0" w:type="auto"/>
            <w:hideMark/>
          </w:tcPr>
          <w:p w14:paraId="1C82F179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Managing Director từ chối</w:t>
            </w:r>
          </w:p>
        </w:tc>
        <w:tc>
          <w:tcPr>
            <w:tcW w:w="0" w:type="auto"/>
            <w:hideMark/>
          </w:tcPr>
          <w:p w14:paraId="66767FE1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Disapprove</w:t>
            </w:r>
          </w:p>
        </w:tc>
        <w:tc>
          <w:tcPr>
            <w:tcW w:w="0" w:type="auto"/>
            <w:hideMark/>
          </w:tcPr>
          <w:p w14:paraId="6B14BB2B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Dừng quy trình</w:t>
            </w:r>
          </w:p>
        </w:tc>
      </w:tr>
      <w:tr w:rsidR="00E063AB" w:rsidRPr="00E063AB" w14:paraId="10D8BE09" w14:textId="77777777" w:rsidTr="00E063AB">
        <w:tc>
          <w:tcPr>
            <w:tcW w:w="0" w:type="auto"/>
            <w:hideMark/>
          </w:tcPr>
          <w:p w14:paraId="3907FF9B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10</w:t>
            </w:r>
          </w:p>
        </w:tc>
        <w:tc>
          <w:tcPr>
            <w:tcW w:w="0" w:type="auto"/>
            <w:hideMark/>
          </w:tcPr>
          <w:p w14:paraId="02E5B414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Audit Approver phê duyệt với `</w:t>
            </w:r>
          </w:p>
        </w:tc>
        <w:tc>
          <w:tcPr>
            <w:tcW w:w="0" w:type="auto"/>
            <w:hideMark/>
          </w:tcPr>
          <w:p w14:paraId="413A23C7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TA</w:t>
            </w:r>
          </w:p>
        </w:tc>
        <w:tc>
          <w:tcPr>
            <w:tcW w:w="0" w:type="auto"/>
            <w:hideMark/>
          </w:tcPr>
          <w:p w14:paraId="6E7B7231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≥ 50000`</w:t>
            </w:r>
          </w:p>
        </w:tc>
      </w:tr>
      <w:tr w:rsidR="00E063AB" w:rsidRPr="00E063AB" w14:paraId="524420A0" w14:textId="77777777" w:rsidTr="00E063AB">
        <w:tc>
          <w:tcPr>
            <w:tcW w:w="0" w:type="auto"/>
            <w:hideMark/>
          </w:tcPr>
          <w:p w14:paraId="65FF190A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11</w:t>
            </w:r>
          </w:p>
        </w:tc>
        <w:tc>
          <w:tcPr>
            <w:tcW w:w="0" w:type="auto"/>
            <w:hideMark/>
          </w:tcPr>
          <w:p w14:paraId="06707033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Audit Approver từ chối</w:t>
            </w:r>
          </w:p>
        </w:tc>
        <w:tc>
          <w:tcPr>
            <w:tcW w:w="0" w:type="auto"/>
            <w:hideMark/>
          </w:tcPr>
          <w:p w14:paraId="228D06A8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Disapprove</w:t>
            </w:r>
          </w:p>
        </w:tc>
        <w:tc>
          <w:tcPr>
            <w:tcW w:w="0" w:type="auto"/>
            <w:hideMark/>
          </w:tcPr>
          <w:p w14:paraId="1745225E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Dừng quy trình</w:t>
            </w:r>
          </w:p>
        </w:tc>
      </w:tr>
      <w:tr w:rsidR="00E063AB" w:rsidRPr="00E063AB" w14:paraId="175FFBE0" w14:textId="77777777" w:rsidTr="00E063AB">
        <w:tc>
          <w:tcPr>
            <w:tcW w:w="0" w:type="auto"/>
            <w:hideMark/>
          </w:tcPr>
          <w:p w14:paraId="1AA487F9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12</w:t>
            </w:r>
          </w:p>
        </w:tc>
        <w:tc>
          <w:tcPr>
            <w:tcW w:w="0" w:type="auto"/>
            <w:hideMark/>
          </w:tcPr>
          <w:p w14:paraId="350119E0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ARIS Approver phê duyệt</w:t>
            </w:r>
          </w:p>
        </w:tc>
        <w:tc>
          <w:tcPr>
            <w:tcW w:w="0" w:type="auto"/>
            <w:hideMark/>
          </w:tcPr>
          <w:p w14:paraId="064A659E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Approve</w:t>
            </w:r>
          </w:p>
        </w:tc>
        <w:tc>
          <w:tcPr>
            <w:tcW w:w="0" w:type="auto"/>
            <w:hideMark/>
          </w:tcPr>
          <w:p w14:paraId="6F291D8F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Quy trình hoàn tất – trạng thái “Approved”</w:t>
            </w:r>
          </w:p>
        </w:tc>
      </w:tr>
      <w:tr w:rsidR="00E063AB" w:rsidRPr="00E063AB" w14:paraId="3CA28DF4" w14:textId="77777777" w:rsidTr="00E063AB">
        <w:tc>
          <w:tcPr>
            <w:tcW w:w="0" w:type="auto"/>
            <w:hideMark/>
          </w:tcPr>
          <w:p w14:paraId="584E7CD7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13</w:t>
            </w:r>
          </w:p>
        </w:tc>
        <w:tc>
          <w:tcPr>
            <w:tcW w:w="0" w:type="auto"/>
            <w:hideMark/>
          </w:tcPr>
          <w:p w14:paraId="56183459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ARIS Approver từ chối</w:t>
            </w:r>
          </w:p>
        </w:tc>
        <w:tc>
          <w:tcPr>
            <w:tcW w:w="0" w:type="auto"/>
            <w:hideMark/>
          </w:tcPr>
          <w:p w14:paraId="799D17EA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Disapprove</w:t>
            </w:r>
          </w:p>
        </w:tc>
        <w:tc>
          <w:tcPr>
            <w:tcW w:w="0" w:type="auto"/>
            <w:hideMark/>
          </w:tcPr>
          <w:p w14:paraId="1AAB6731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Dừng quy trình (End – Rejected)</w:t>
            </w:r>
          </w:p>
        </w:tc>
      </w:tr>
    </w:tbl>
    <w:p w14:paraId="627A7601" w14:textId="77777777" w:rsidR="00E063AB" w:rsidRDefault="00E063AB"/>
    <w:p w14:paraId="6AF602FA" w14:textId="39DCDA7E" w:rsidR="00E063AB" w:rsidRDefault="00C60769" w:rsidP="00E063AB">
      <w:pPr>
        <w:pStyle w:val="Heading3"/>
      </w:pPr>
      <w:r>
        <w:t xml:space="preserve">1.2 </w:t>
      </w:r>
      <w:r w:rsidR="00E063AB" w:rsidRPr="00E063AB">
        <w:t>Dữ liệu cần có cho từng quy trình (áp dụng kiểm thử hộp đen)</w:t>
      </w:r>
    </w:p>
    <w:p w14:paraId="79AF454C" w14:textId="77777777" w:rsidR="00E063AB" w:rsidRDefault="00E063AB" w:rsidP="00E063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1570"/>
        <w:gridCol w:w="3684"/>
        <w:gridCol w:w="2949"/>
      </w:tblGrid>
      <w:tr w:rsidR="00E063AB" w:rsidRPr="00E063AB" w14:paraId="47E8D4F6" w14:textId="77777777" w:rsidTr="00E063AB">
        <w:tc>
          <w:tcPr>
            <w:tcW w:w="0" w:type="auto"/>
            <w:hideMark/>
          </w:tcPr>
          <w:p w14:paraId="55D04956" w14:textId="77777777" w:rsidR="00E063AB" w:rsidRPr="00E063AB" w:rsidRDefault="00E063AB" w:rsidP="00E063AB">
            <w:pPr>
              <w:spacing w:after="160" w:line="259" w:lineRule="auto"/>
              <w:rPr>
                <w:b/>
                <w:bCs/>
              </w:rPr>
            </w:pPr>
            <w:r w:rsidRPr="00E063AB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329A5663" w14:textId="77777777" w:rsidR="00E063AB" w:rsidRPr="00E063AB" w:rsidRDefault="00E063AB" w:rsidP="00E063AB">
            <w:pPr>
              <w:spacing w:after="160" w:line="259" w:lineRule="auto"/>
              <w:rPr>
                <w:b/>
                <w:bCs/>
              </w:rPr>
            </w:pPr>
            <w:r w:rsidRPr="00E063AB">
              <w:rPr>
                <w:b/>
                <w:bCs/>
              </w:rPr>
              <w:t>Vai trò thực hiện</w:t>
            </w:r>
          </w:p>
        </w:tc>
        <w:tc>
          <w:tcPr>
            <w:tcW w:w="0" w:type="auto"/>
            <w:hideMark/>
          </w:tcPr>
          <w:p w14:paraId="65F0EE40" w14:textId="77777777" w:rsidR="00E063AB" w:rsidRPr="00E063AB" w:rsidRDefault="00E063AB" w:rsidP="00E063AB">
            <w:pPr>
              <w:spacing w:after="160" w:line="259" w:lineRule="auto"/>
              <w:rPr>
                <w:b/>
                <w:bCs/>
              </w:rPr>
            </w:pPr>
            <w:r w:rsidRPr="00E063AB">
              <w:rPr>
                <w:b/>
                <w:bCs/>
              </w:rPr>
              <w:t>Dữ liệu đầu vào cần thiết</w:t>
            </w:r>
          </w:p>
        </w:tc>
        <w:tc>
          <w:tcPr>
            <w:tcW w:w="0" w:type="auto"/>
            <w:hideMark/>
          </w:tcPr>
          <w:p w14:paraId="66F108BB" w14:textId="77777777" w:rsidR="00E063AB" w:rsidRPr="00E063AB" w:rsidRDefault="00E063AB" w:rsidP="00E063AB">
            <w:pPr>
              <w:spacing w:after="160" w:line="259" w:lineRule="auto"/>
              <w:rPr>
                <w:b/>
                <w:bCs/>
              </w:rPr>
            </w:pPr>
            <w:r w:rsidRPr="00E063AB">
              <w:rPr>
                <w:b/>
                <w:bCs/>
              </w:rPr>
              <w:t>Kết quả đầu ra mong đợi</w:t>
            </w:r>
          </w:p>
        </w:tc>
      </w:tr>
      <w:tr w:rsidR="00E063AB" w:rsidRPr="00E063AB" w14:paraId="37744ED8" w14:textId="77777777" w:rsidTr="00E063AB">
        <w:tc>
          <w:tcPr>
            <w:tcW w:w="0" w:type="auto"/>
            <w:hideMark/>
          </w:tcPr>
          <w:p w14:paraId="4A3EB1D7" w14:textId="77777777" w:rsidR="00E063AB" w:rsidRPr="00E063AB" w:rsidRDefault="00E063AB" w:rsidP="00E063AB">
            <w:pPr>
              <w:spacing w:after="160" w:line="259" w:lineRule="auto"/>
            </w:pPr>
            <w:r w:rsidRPr="00E063AB">
              <w:lastRenderedPageBreak/>
              <w:t>1</w:t>
            </w:r>
          </w:p>
        </w:tc>
        <w:tc>
          <w:tcPr>
            <w:tcW w:w="0" w:type="auto"/>
            <w:hideMark/>
          </w:tcPr>
          <w:p w14:paraId="62396217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Preparer</w:t>
            </w:r>
          </w:p>
        </w:tc>
        <w:tc>
          <w:tcPr>
            <w:tcW w:w="0" w:type="auto"/>
            <w:hideMark/>
          </w:tcPr>
          <w:p w14:paraId="4E74F627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Loại chứng từ ("Carry Forward" hoặc "Write-Off"), mô tả, giá trị TA</w:t>
            </w:r>
          </w:p>
        </w:tc>
        <w:tc>
          <w:tcPr>
            <w:tcW w:w="0" w:type="auto"/>
            <w:hideMark/>
          </w:tcPr>
          <w:p w14:paraId="78142249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Tạo record mới ở DB, trạng thái Pending - Sales Approver</w:t>
            </w:r>
          </w:p>
        </w:tc>
      </w:tr>
      <w:tr w:rsidR="00E063AB" w:rsidRPr="00E063AB" w14:paraId="78DD0CDD" w14:textId="77777777" w:rsidTr="00E063AB">
        <w:tc>
          <w:tcPr>
            <w:tcW w:w="0" w:type="auto"/>
            <w:hideMark/>
          </w:tcPr>
          <w:p w14:paraId="040185EB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2</w:t>
            </w:r>
          </w:p>
        </w:tc>
        <w:tc>
          <w:tcPr>
            <w:tcW w:w="0" w:type="auto"/>
            <w:hideMark/>
          </w:tcPr>
          <w:p w14:paraId="497B4CDB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Sales Approver</w:t>
            </w:r>
          </w:p>
        </w:tc>
        <w:tc>
          <w:tcPr>
            <w:tcW w:w="0" w:type="auto"/>
            <w:hideMark/>
          </w:tcPr>
          <w:p w14:paraId="1A404826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Quyết định Approve hoặc Disapprove</w:t>
            </w:r>
          </w:p>
        </w:tc>
        <w:tc>
          <w:tcPr>
            <w:tcW w:w="0" w:type="auto"/>
            <w:hideMark/>
          </w:tcPr>
          <w:p w14:paraId="2F1CA46F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Nếu Approve → sang Division Head, nếu Disapprove → End</w:t>
            </w:r>
          </w:p>
        </w:tc>
      </w:tr>
      <w:tr w:rsidR="00E063AB" w:rsidRPr="00E063AB" w14:paraId="5573E469" w14:textId="77777777" w:rsidTr="00E063AB">
        <w:tc>
          <w:tcPr>
            <w:tcW w:w="0" w:type="auto"/>
            <w:hideMark/>
          </w:tcPr>
          <w:p w14:paraId="5343729F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3</w:t>
            </w:r>
          </w:p>
        </w:tc>
        <w:tc>
          <w:tcPr>
            <w:tcW w:w="0" w:type="auto"/>
            <w:hideMark/>
          </w:tcPr>
          <w:p w14:paraId="5D910CCF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Division Head</w:t>
            </w:r>
          </w:p>
        </w:tc>
        <w:tc>
          <w:tcPr>
            <w:tcW w:w="0" w:type="auto"/>
            <w:hideMark/>
          </w:tcPr>
          <w:p w14:paraId="20A5533E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TA &lt; 1000, quyết định Approve/Disapprove</w:t>
            </w:r>
          </w:p>
        </w:tc>
        <w:tc>
          <w:tcPr>
            <w:tcW w:w="0" w:type="auto"/>
            <w:hideMark/>
          </w:tcPr>
          <w:p w14:paraId="01773689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Approve → sang Functional Controller, Disapprove → End</w:t>
            </w:r>
          </w:p>
        </w:tc>
      </w:tr>
      <w:tr w:rsidR="00E063AB" w:rsidRPr="00E063AB" w14:paraId="511EF83A" w14:textId="77777777" w:rsidTr="00E063AB">
        <w:tc>
          <w:tcPr>
            <w:tcW w:w="0" w:type="auto"/>
            <w:hideMark/>
          </w:tcPr>
          <w:p w14:paraId="5A0E644A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4</w:t>
            </w:r>
          </w:p>
        </w:tc>
        <w:tc>
          <w:tcPr>
            <w:tcW w:w="0" w:type="auto"/>
            <w:hideMark/>
          </w:tcPr>
          <w:p w14:paraId="752A4F82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Functional Controller</w:t>
            </w:r>
          </w:p>
        </w:tc>
        <w:tc>
          <w:tcPr>
            <w:tcW w:w="0" w:type="auto"/>
            <w:hideMark/>
          </w:tcPr>
          <w:p w14:paraId="73392C41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1000 ≤ TA &lt; 100000, quyết định</w:t>
            </w:r>
          </w:p>
        </w:tc>
        <w:tc>
          <w:tcPr>
            <w:tcW w:w="0" w:type="auto"/>
            <w:hideMark/>
          </w:tcPr>
          <w:p w14:paraId="7363A788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Approve → sang Managing Director, Disapprove → End</w:t>
            </w:r>
          </w:p>
        </w:tc>
      </w:tr>
      <w:tr w:rsidR="00E063AB" w:rsidRPr="00E063AB" w14:paraId="0C5EF23F" w14:textId="77777777" w:rsidTr="00E063AB">
        <w:tc>
          <w:tcPr>
            <w:tcW w:w="0" w:type="auto"/>
            <w:hideMark/>
          </w:tcPr>
          <w:p w14:paraId="2C25B199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5</w:t>
            </w:r>
          </w:p>
        </w:tc>
        <w:tc>
          <w:tcPr>
            <w:tcW w:w="0" w:type="auto"/>
            <w:hideMark/>
          </w:tcPr>
          <w:p w14:paraId="3D1AFCF8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Managing Director</w:t>
            </w:r>
          </w:p>
        </w:tc>
        <w:tc>
          <w:tcPr>
            <w:tcW w:w="0" w:type="auto"/>
            <w:hideMark/>
          </w:tcPr>
          <w:p w14:paraId="4F678D62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TA ≥ 100000, quyết định</w:t>
            </w:r>
          </w:p>
        </w:tc>
        <w:tc>
          <w:tcPr>
            <w:tcW w:w="0" w:type="auto"/>
            <w:hideMark/>
          </w:tcPr>
          <w:p w14:paraId="52A7D9E4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Approve → sang Audit Approver, Disapprove → End</w:t>
            </w:r>
          </w:p>
        </w:tc>
      </w:tr>
      <w:tr w:rsidR="00E063AB" w:rsidRPr="00E063AB" w14:paraId="1944C5A1" w14:textId="77777777" w:rsidTr="00E063AB">
        <w:tc>
          <w:tcPr>
            <w:tcW w:w="0" w:type="auto"/>
            <w:hideMark/>
          </w:tcPr>
          <w:p w14:paraId="31801C60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6</w:t>
            </w:r>
          </w:p>
        </w:tc>
        <w:tc>
          <w:tcPr>
            <w:tcW w:w="0" w:type="auto"/>
            <w:hideMark/>
          </w:tcPr>
          <w:p w14:paraId="1ACD5F47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Audit Approver</w:t>
            </w:r>
          </w:p>
        </w:tc>
        <w:tc>
          <w:tcPr>
            <w:tcW w:w="0" w:type="auto"/>
            <w:hideMark/>
          </w:tcPr>
          <w:p w14:paraId="53CCD672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50000 ≤ TA ≤ 100000, quyết định</w:t>
            </w:r>
          </w:p>
        </w:tc>
        <w:tc>
          <w:tcPr>
            <w:tcW w:w="0" w:type="auto"/>
            <w:hideMark/>
          </w:tcPr>
          <w:p w14:paraId="744BC155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Approve → sang ARIS Approver, Disapprove → End</w:t>
            </w:r>
          </w:p>
        </w:tc>
      </w:tr>
      <w:tr w:rsidR="00E063AB" w:rsidRPr="00E063AB" w14:paraId="16486F83" w14:textId="77777777" w:rsidTr="00E063AB">
        <w:tc>
          <w:tcPr>
            <w:tcW w:w="0" w:type="auto"/>
            <w:hideMark/>
          </w:tcPr>
          <w:p w14:paraId="7E5E6CC1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7</w:t>
            </w:r>
          </w:p>
        </w:tc>
        <w:tc>
          <w:tcPr>
            <w:tcW w:w="0" w:type="auto"/>
            <w:hideMark/>
          </w:tcPr>
          <w:p w14:paraId="077F1BF5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ARIS Approver</w:t>
            </w:r>
          </w:p>
        </w:tc>
        <w:tc>
          <w:tcPr>
            <w:tcW w:w="0" w:type="auto"/>
            <w:hideMark/>
          </w:tcPr>
          <w:p w14:paraId="32603296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TA &lt; 25000 hoặc tất cả các mức cuối cùng</w:t>
            </w:r>
          </w:p>
        </w:tc>
        <w:tc>
          <w:tcPr>
            <w:tcW w:w="0" w:type="auto"/>
            <w:hideMark/>
          </w:tcPr>
          <w:p w14:paraId="2F818141" w14:textId="77777777" w:rsidR="00E063AB" w:rsidRPr="00E063AB" w:rsidRDefault="00E063AB" w:rsidP="00E063AB">
            <w:pPr>
              <w:spacing w:after="160" w:line="259" w:lineRule="auto"/>
            </w:pPr>
            <w:r w:rsidRPr="00E063AB">
              <w:t>Approve → End “Approved”, Disapprove → End “Rejected”</w:t>
            </w:r>
          </w:p>
        </w:tc>
      </w:tr>
    </w:tbl>
    <w:p w14:paraId="7D312257" w14:textId="77777777" w:rsidR="00E063AB" w:rsidRPr="00E063AB" w:rsidRDefault="00E063AB" w:rsidP="00E063AB"/>
    <w:p w14:paraId="0DD79C98" w14:textId="3BF72A81" w:rsidR="00E063AB" w:rsidRDefault="00EC5A90" w:rsidP="00EC5A90">
      <w:pPr>
        <w:pStyle w:val="Heading1"/>
      </w:pPr>
      <w:r>
        <w:t>2</w:t>
      </w:r>
      <w:r w:rsidR="002132ED">
        <w:t xml:space="preserve"> Work flow 2</w:t>
      </w:r>
    </w:p>
    <w:p w14:paraId="13A2E0EB" w14:textId="18C7D676" w:rsidR="00EC5A90" w:rsidRDefault="00C60769" w:rsidP="00EC5A90">
      <w:pPr>
        <w:pStyle w:val="Heading2"/>
      </w:pPr>
      <w:r>
        <w:t xml:space="preserve">2.1 </w:t>
      </w:r>
      <w:r w:rsidR="00EC5A90" w:rsidRPr="00E063AB">
        <w:t>Các ngữ cảnh (test scenario) cần kiểm tra</w:t>
      </w:r>
    </w:p>
    <w:p w14:paraId="1309BC2A" w14:textId="77777777" w:rsidR="00EC5A90" w:rsidRDefault="00EC5A90" w:rsidP="00EC5A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009"/>
        <w:gridCol w:w="2694"/>
        <w:gridCol w:w="3681"/>
      </w:tblGrid>
      <w:tr w:rsidR="00151A3D" w:rsidRPr="00151A3D" w14:paraId="2F13B56B" w14:textId="77777777" w:rsidTr="00151A3D">
        <w:tc>
          <w:tcPr>
            <w:tcW w:w="0" w:type="auto"/>
            <w:hideMark/>
          </w:tcPr>
          <w:p w14:paraId="3B4D0B79" w14:textId="77777777" w:rsidR="00151A3D" w:rsidRPr="00151A3D" w:rsidRDefault="00151A3D" w:rsidP="00151A3D">
            <w:pPr>
              <w:spacing w:after="160" w:line="259" w:lineRule="auto"/>
              <w:rPr>
                <w:b/>
                <w:bCs/>
              </w:rPr>
            </w:pPr>
            <w:r w:rsidRPr="00151A3D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15BDF64E" w14:textId="77777777" w:rsidR="00151A3D" w:rsidRPr="00151A3D" w:rsidRDefault="00151A3D" w:rsidP="00151A3D">
            <w:pPr>
              <w:spacing w:after="160" w:line="259" w:lineRule="auto"/>
              <w:rPr>
                <w:b/>
                <w:bCs/>
              </w:rPr>
            </w:pPr>
            <w:r w:rsidRPr="00151A3D">
              <w:rPr>
                <w:b/>
                <w:bCs/>
              </w:rPr>
              <w:t>Ngữ cảnh kiểm thử</w:t>
            </w:r>
          </w:p>
        </w:tc>
        <w:tc>
          <w:tcPr>
            <w:tcW w:w="0" w:type="auto"/>
            <w:hideMark/>
          </w:tcPr>
          <w:p w14:paraId="339EBD8B" w14:textId="77777777" w:rsidR="00151A3D" w:rsidRPr="00151A3D" w:rsidRDefault="00151A3D" w:rsidP="00151A3D">
            <w:pPr>
              <w:spacing w:after="160" w:line="259" w:lineRule="auto"/>
              <w:rPr>
                <w:b/>
                <w:bCs/>
              </w:rPr>
            </w:pPr>
            <w:r w:rsidRPr="00151A3D">
              <w:rPr>
                <w:b/>
                <w:bCs/>
              </w:rPr>
              <w:t>Điều kiện đầu vào / hành động</w:t>
            </w:r>
          </w:p>
        </w:tc>
        <w:tc>
          <w:tcPr>
            <w:tcW w:w="0" w:type="auto"/>
            <w:hideMark/>
          </w:tcPr>
          <w:p w14:paraId="6BDA419B" w14:textId="77777777" w:rsidR="00151A3D" w:rsidRPr="00151A3D" w:rsidRDefault="00151A3D" w:rsidP="00151A3D">
            <w:pPr>
              <w:spacing w:after="160" w:line="259" w:lineRule="auto"/>
              <w:rPr>
                <w:b/>
                <w:bCs/>
              </w:rPr>
            </w:pPr>
            <w:r w:rsidRPr="00151A3D">
              <w:rPr>
                <w:b/>
                <w:bCs/>
              </w:rPr>
              <w:t>Kết quả mong đợi (đầu ra)</w:t>
            </w:r>
          </w:p>
        </w:tc>
      </w:tr>
      <w:tr w:rsidR="00151A3D" w:rsidRPr="00151A3D" w14:paraId="1547C2DB" w14:textId="77777777" w:rsidTr="00151A3D">
        <w:tc>
          <w:tcPr>
            <w:tcW w:w="0" w:type="auto"/>
            <w:hideMark/>
          </w:tcPr>
          <w:p w14:paraId="2223A91B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1</w:t>
            </w:r>
          </w:p>
        </w:tc>
        <w:tc>
          <w:tcPr>
            <w:tcW w:w="0" w:type="auto"/>
            <w:hideMark/>
          </w:tcPr>
          <w:p w14:paraId="4D1B457A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Tạo yêu cầu mới</w:t>
            </w:r>
          </w:p>
        </w:tc>
        <w:tc>
          <w:tcPr>
            <w:tcW w:w="0" w:type="auto"/>
            <w:hideMark/>
          </w:tcPr>
          <w:p w14:paraId="2A453CE7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Requestor nhấn “Submit New Request” với thông tin hợp lệ</w:t>
            </w:r>
          </w:p>
        </w:tc>
        <w:tc>
          <w:tcPr>
            <w:tcW w:w="0" w:type="auto"/>
            <w:hideMark/>
          </w:tcPr>
          <w:p w14:paraId="3D3E2CC1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Yêu cầu mới được ghi nhận; trạng thái “Pending Approval”</w:t>
            </w:r>
          </w:p>
        </w:tc>
      </w:tr>
      <w:tr w:rsidR="00151A3D" w:rsidRPr="00151A3D" w14:paraId="5E2340A9" w14:textId="77777777" w:rsidTr="00151A3D">
        <w:tc>
          <w:tcPr>
            <w:tcW w:w="0" w:type="auto"/>
            <w:hideMark/>
          </w:tcPr>
          <w:p w14:paraId="7D0AFDC2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2</w:t>
            </w:r>
          </w:p>
        </w:tc>
        <w:tc>
          <w:tcPr>
            <w:tcW w:w="0" w:type="auto"/>
            <w:hideMark/>
          </w:tcPr>
          <w:p w14:paraId="29B5F024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Gửi yêu cầu thiếu thông tin</w:t>
            </w:r>
          </w:p>
        </w:tc>
        <w:tc>
          <w:tcPr>
            <w:tcW w:w="0" w:type="auto"/>
            <w:hideMark/>
          </w:tcPr>
          <w:p w14:paraId="43CA67E0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Một hoặc nhiều trường bắt buộc bị trống</w:t>
            </w:r>
          </w:p>
        </w:tc>
        <w:tc>
          <w:tcPr>
            <w:tcW w:w="0" w:type="auto"/>
            <w:hideMark/>
          </w:tcPr>
          <w:p w14:paraId="46FFCB33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Hệ thống hiển thị lỗi “Missing required fields”</w:t>
            </w:r>
          </w:p>
        </w:tc>
      </w:tr>
      <w:tr w:rsidR="00151A3D" w:rsidRPr="00151A3D" w14:paraId="6A844CE9" w14:textId="77777777" w:rsidTr="00151A3D">
        <w:tc>
          <w:tcPr>
            <w:tcW w:w="0" w:type="auto"/>
            <w:hideMark/>
          </w:tcPr>
          <w:p w14:paraId="09748B22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3</w:t>
            </w:r>
          </w:p>
        </w:tc>
        <w:tc>
          <w:tcPr>
            <w:tcW w:w="0" w:type="auto"/>
            <w:hideMark/>
          </w:tcPr>
          <w:p w14:paraId="570A54DE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Approver phê duyệt yêu cầu</w:t>
            </w:r>
          </w:p>
        </w:tc>
        <w:tc>
          <w:tcPr>
            <w:tcW w:w="0" w:type="auto"/>
            <w:hideMark/>
          </w:tcPr>
          <w:p w14:paraId="4266A75C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Approver chọn “Approve”</w:t>
            </w:r>
          </w:p>
        </w:tc>
        <w:tc>
          <w:tcPr>
            <w:tcW w:w="0" w:type="auto"/>
            <w:hideMark/>
          </w:tcPr>
          <w:p w14:paraId="772F3EAC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Hệ thống chuyển yêu cầu sang Implementer; trạng thái “Approved - Waiting Implementation”</w:t>
            </w:r>
          </w:p>
        </w:tc>
      </w:tr>
      <w:tr w:rsidR="00151A3D" w:rsidRPr="00151A3D" w14:paraId="34C97F2F" w14:textId="77777777" w:rsidTr="00151A3D">
        <w:tc>
          <w:tcPr>
            <w:tcW w:w="0" w:type="auto"/>
            <w:hideMark/>
          </w:tcPr>
          <w:p w14:paraId="70876D5E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4</w:t>
            </w:r>
          </w:p>
        </w:tc>
        <w:tc>
          <w:tcPr>
            <w:tcW w:w="0" w:type="auto"/>
            <w:hideMark/>
          </w:tcPr>
          <w:p w14:paraId="167BB07A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Approver từ chối yêu cầu</w:t>
            </w:r>
          </w:p>
        </w:tc>
        <w:tc>
          <w:tcPr>
            <w:tcW w:w="0" w:type="auto"/>
            <w:hideMark/>
          </w:tcPr>
          <w:p w14:paraId="222DFF94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Approver chọn “Reject”</w:t>
            </w:r>
          </w:p>
        </w:tc>
        <w:tc>
          <w:tcPr>
            <w:tcW w:w="0" w:type="auto"/>
            <w:hideMark/>
          </w:tcPr>
          <w:p w14:paraId="59B2A0A3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Hệ thống gửi email thông báo “Request Rejected”; quy trình kết thúc</w:t>
            </w:r>
          </w:p>
        </w:tc>
      </w:tr>
      <w:tr w:rsidR="00151A3D" w:rsidRPr="00151A3D" w14:paraId="4DA2CCEA" w14:textId="77777777" w:rsidTr="00151A3D">
        <w:tc>
          <w:tcPr>
            <w:tcW w:w="0" w:type="auto"/>
            <w:hideMark/>
          </w:tcPr>
          <w:p w14:paraId="3120EC1E" w14:textId="77777777" w:rsidR="00151A3D" w:rsidRPr="00151A3D" w:rsidRDefault="00151A3D" w:rsidP="00151A3D">
            <w:pPr>
              <w:spacing w:after="160" w:line="259" w:lineRule="auto"/>
            </w:pPr>
            <w:r w:rsidRPr="00151A3D">
              <w:lastRenderedPageBreak/>
              <w:t>5</w:t>
            </w:r>
          </w:p>
        </w:tc>
        <w:tc>
          <w:tcPr>
            <w:tcW w:w="0" w:type="auto"/>
            <w:hideMark/>
          </w:tcPr>
          <w:p w14:paraId="570EFDA9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Implementer xác nhận đã thực hiện</w:t>
            </w:r>
          </w:p>
        </w:tc>
        <w:tc>
          <w:tcPr>
            <w:tcW w:w="0" w:type="auto"/>
            <w:hideMark/>
          </w:tcPr>
          <w:p w14:paraId="75261029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Implementer chọn “Confirm Access Implemented”</w:t>
            </w:r>
          </w:p>
        </w:tc>
        <w:tc>
          <w:tcPr>
            <w:tcW w:w="0" w:type="auto"/>
            <w:hideMark/>
          </w:tcPr>
          <w:p w14:paraId="5046F7F2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Gửi email thông báo thành công tới Requestor; trạng thái “Completed”</w:t>
            </w:r>
          </w:p>
        </w:tc>
      </w:tr>
      <w:tr w:rsidR="00151A3D" w:rsidRPr="00151A3D" w14:paraId="67A65A39" w14:textId="77777777" w:rsidTr="00151A3D">
        <w:tc>
          <w:tcPr>
            <w:tcW w:w="0" w:type="auto"/>
            <w:hideMark/>
          </w:tcPr>
          <w:p w14:paraId="799C0A37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6</w:t>
            </w:r>
          </w:p>
        </w:tc>
        <w:tc>
          <w:tcPr>
            <w:tcW w:w="0" w:type="auto"/>
            <w:hideMark/>
          </w:tcPr>
          <w:p w14:paraId="7240DEAE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Implementer chưa thực hiện đúng</w:t>
            </w:r>
          </w:p>
        </w:tc>
        <w:tc>
          <w:tcPr>
            <w:tcW w:w="0" w:type="auto"/>
            <w:hideMark/>
          </w:tcPr>
          <w:p w14:paraId="3DABBF68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Implementer chọn “Confirm” khi chưa đủ điều kiện</w:t>
            </w:r>
          </w:p>
        </w:tc>
        <w:tc>
          <w:tcPr>
            <w:tcW w:w="0" w:type="auto"/>
            <w:hideMark/>
          </w:tcPr>
          <w:p w14:paraId="00DADEEA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Hệ thống hiển thị lỗi hoặc không cho xác nhận</w:t>
            </w:r>
          </w:p>
        </w:tc>
      </w:tr>
      <w:tr w:rsidR="00151A3D" w:rsidRPr="00151A3D" w14:paraId="6D1E1BE3" w14:textId="77777777" w:rsidTr="00151A3D">
        <w:tc>
          <w:tcPr>
            <w:tcW w:w="0" w:type="auto"/>
            <w:hideMark/>
          </w:tcPr>
          <w:p w14:paraId="73E024C8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7</w:t>
            </w:r>
          </w:p>
        </w:tc>
        <w:tc>
          <w:tcPr>
            <w:tcW w:w="0" w:type="auto"/>
            <w:hideMark/>
          </w:tcPr>
          <w:p w14:paraId="78EFFD6C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Gửi thông báo email</w:t>
            </w:r>
          </w:p>
        </w:tc>
        <w:tc>
          <w:tcPr>
            <w:tcW w:w="0" w:type="auto"/>
            <w:hideMark/>
          </w:tcPr>
          <w:p w14:paraId="29DA0050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Sau khi Approver Reject hoặc Implementer Confirm</w:t>
            </w:r>
          </w:p>
        </w:tc>
        <w:tc>
          <w:tcPr>
            <w:tcW w:w="0" w:type="auto"/>
            <w:hideMark/>
          </w:tcPr>
          <w:p w14:paraId="2B4ABC14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Email được gửi đến Requestor (và có thể CC đến Approver)</w:t>
            </w:r>
          </w:p>
        </w:tc>
      </w:tr>
      <w:tr w:rsidR="00151A3D" w:rsidRPr="00151A3D" w14:paraId="530E0D74" w14:textId="77777777" w:rsidTr="00151A3D">
        <w:tc>
          <w:tcPr>
            <w:tcW w:w="0" w:type="auto"/>
            <w:hideMark/>
          </w:tcPr>
          <w:p w14:paraId="3720BE63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8</w:t>
            </w:r>
          </w:p>
        </w:tc>
        <w:tc>
          <w:tcPr>
            <w:tcW w:w="0" w:type="auto"/>
            <w:hideMark/>
          </w:tcPr>
          <w:p w14:paraId="7E34BD98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Kết thúc quy trình</w:t>
            </w:r>
          </w:p>
        </w:tc>
        <w:tc>
          <w:tcPr>
            <w:tcW w:w="0" w:type="auto"/>
            <w:hideMark/>
          </w:tcPr>
          <w:p w14:paraId="485A640F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Sau khi gửi email thông báo</w:t>
            </w:r>
          </w:p>
        </w:tc>
        <w:tc>
          <w:tcPr>
            <w:tcW w:w="0" w:type="auto"/>
            <w:hideMark/>
          </w:tcPr>
          <w:p w14:paraId="4EBD6665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Quy trình hiển thị trạng thái cuối “Complete”</w:t>
            </w:r>
          </w:p>
        </w:tc>
      </w:tr>
    </w:tbl>
    <w:p w14:paraId="3DA1F9D0" w14:textId="77777777" w:rsidR="00151A3D" w:rsidRDefault="00151A3D" w:rsidP="00EC5A90"/>
    <w:p w14:paraId="1FABE201" w14:textId="77777777" w:rsidR="00151A3D" w:rsidRDefault="00151A3D" w:rsidP="00EC5A90"/>
    <w:p w14:paraId="2B3668D2" w14:textId="33A219E7" w:rsidR="00EC5A90" w:rsidRDefault="00C60769" w:rsidP="00EC5A90">
      <w:pPr>
        <w:pStyle w:val="Heading2"/>
      </w:pPr>
      <w:r>
        <w:t xml:space="preserve">2.2 </w:t>
      </w:r>
      <w:r w:rsidR="00151A3D" w:rsidRPr="00151A3D">
        <w:t>Dữ liệu cần có cho từng quy trình (áp dụng kiểm thử hộp đen)</w:t>
      </w:r>
    </w:p>
    <w:p w14:paraId="04278794" w14:textId="77777777" w:rsidR="00151A3D" w:rsidRDefault="00151A3D" w:rsidP="00151A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1626"/>
        <w:gridCol w:w="2943"/>
        <w:gridCol w:w="3634"/>
      </w:tblGrid>
      <w:tr w:rsidR="00151A3D" w:rsidRPr="00151A3D" w14:paraId="22A24E92" w14:textId="77777777" w:rsidTr="00151A3D">
        <w:tc>
          <w:tcPr>
            <w:tcW w:w="0" w:type="auto"/>
            <w:hideMark/>
          </w:tcPr>
          <w:p w14:paraId="4334DA07" w14:textId="77777777" w:rsidR="00151A3D" w:rsidRPr="00151A3D" w:rsidRDefault="00151A3D" w:rsidP="00151A3D">
            <w:pPr>
              <w:spacing w:after="160" w:line="259" w:lineRule="auto"/>
              <w:rPr>
                <w:b/>
                <w:bCs/>
              </w:rPr>
            </w:pPr>
            <w:r w:rsidRPr="00151A3D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5D9D15C2" w14:textId="77777777" w:rsidR="00151A3D" w:rsidRPr="00151A3D" w:rsidRDefault="00151A3D" w:rsidP="00151A3D">
            <w:pPr>
              <w:spacing w:after="160" w:line="259" w:lineRule="auto"/>
              <w:rPr>
                <w:b/>
                <w:bCs/>
              </w:rPr>
            </w:pPr>
            <w:r w:rsidRPr="00151A3D">
              <w:rPr>
                <w:b/>
                <w:bCs/>
              </w:rPr>
              <w:t>Vai trò thực hiện</w:t>
            </w:r>
          </w:p>
        </w:tc>
        <w:tc>
          <w:tcPr>
            <w:tcW w:w="0" w:type="auto"/>
            <w:hideMark/>
          </w:tcPr>
          <w:p w14:paraId="6E589DCC" w14:textId="77777777" w:rsidR="00151A3D" w:rsidRPr="00151A3D" w:rsidRDefault="00151A3D" w:rsidP="00151A3D">
            <w:pPr>
              <w:spacing w:after="160" w:line="259" w:lineRule="auto"/>
              <w:rPr>
                <w:b/>
                <w:bCs/>
              </w:rPr>
            </w:pPr>
            <w:r w:rsidRPr="00151A3D">
              <w:rPr>
                <w:b/>
                <w:bCs/>
              </w:rPr>
              <w:t>Dữ liệu đầu vào cần thiết</w:t>
            </w:r>
          </w:p>
        </w:tc>
        <w:tc>
          <w:tcPr>
            <w:tcW w:w="0" w:type="auto"/>
            <w:hideMark/>
          </w:tcPr>
          <w:p w14:paraId="58AA91A5" w14:textId="77777777" w:rsidR="00151A3D" w:rsidRPr="00151A3D" w:rsidRDefault="00151A3D" w:rsidP="00151A3D">
            <w:pPr>
              <w:spacing w:after="160" w:line="259" w:lineRule="auto"/>
              <w:rPr>
                <w:b/>
                <w:bCs/>
              </w:rPr>
            </w:pPr>
            <w:r w:rsidRPr="00151A3D">
              <w:rPr>
                <w:b/>
                <w:bCs/>
              </w:rPr>
              <w:t>Đầu ra mong đợi</w:t>
            </w:r>
          </w:p>
        </w:tc>
      </w:tr>
      <w:tr w:rsidR="00151A3D" w:rsidRPr="00151A3D" w14:paraId="6E94E4F2" w14:textId="77777777" w:rsidTr="00151A3D">
        <w:tc>
          <w:tcPr>
            <w:tcW w:w="0" w:type="auto"/>
            <w:hideMark/>
          </w:tcPr>
          <w:p w14:paraId="47ACF288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1</w:t>
            </w:r>
          </w:p>
        </w:tc>
        <w:tc>
          <w:tcPr>
            <w:tcW w:w="0" w:type="auto"/>
            <w:hideMark/>
          </w:tcPr>
          <w:p w14:paraId="50E12DC9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Requestor</w:t>
            </w:r>
          </w:p>
        </w:tc>
        <w:tc>
          <w:tcPr>
            <w:tcW w:w="0" w:type="auto"/>
            <w:hideMark/>
          </w:tcPr>
          <w:p w14:paraId="69A664D0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Tên người yêu cầu, lý do, loại truy cập, thời hạn</w:t>
            </w:r>
          </w:p>
        </w:tc>
        <w:tc>
          <w:tcPr>
            <w:tcW w:w="0" w:type="auto"/>
            <w:hideMark/>
          </w:tcPr>
          <w:p w14:paraId="2F7675E0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Hệ thống ghi nhận yêu cầu mới</w:t>
            </w:r>
          </w:p>
        </w:tc>
      </w:tr>
      <w:tr w:rsidR="00151A3D" w:rsidRPr="00151A3D" w14:paraId="33A1FE34" w14:textId="77777777" w:rsidTr="00151A3D">
        <w:tc>
          <w:tcPr>
            <w:tcW w:w="0" w:type="auto"/>
            <w:hideMark/>
          </w:tcPr>
          <w:p w14:paraId="611FF832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2</w:t>
            </w:r>
          </w:p>
        </w:tc>
        <w:tc>
          <w:tcPr>
            <w:tcW w:w="0" w:type="auto"/>
            <w:hideMark/>
          </w:tcPr>
          <w:p w14:paraId="22817FBD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Requestor</w:t>
            </w:r>
          </w:p>
        </w:tc>
        <w:tc>
          <w:tcPr>
            <w:tcW w:w="0" w:type="auto"/>
            <w:hideMark/>
          </w:tcPr>
          <w:p w14:paraId="5D0E4CE0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Dữ liệu thiếu (ví dụ: bỏ trống lý do hoặc ngày hết hạn)</w:t>
            </w:r>
          </w:p>
        </w:tc>
        <w:tc>
          <w:tcPr>
            <w:tcW w:w="0" w:type="auto"/>
            <w:hideMark/>
          </w:tcPr>
          <w:p w14:paraId="08A817B4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Hiển thị thông báo lỗi bắt buộc</w:t>
            </w:r>
          </w:p>
        </w:tc>
      </w:tr>
      <w:tr w:rsidR="00151A3D" w:rsidRPr="00151A3D" w14:paraId="63808E98" w14:textId="77777777" w:rsidTr="00151A3D">
        <w:tc>
          <w:tcPr>
            <w:tcW w:w="0" w:type="auto"/>
            <w:hideMark/>
          </w:tcPr>
          <w:p w14:paraId="68A1D200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3</w:t>
            </w:r>
          </w:p>
        </w:tc>
        <w:tc>
          <w:tcPr>
            <w:tcW w:w="0" w:type="auto"/>
            <w:hideMark/>
          </w:tcPr>
          <w:p w14:paraId="23024449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Approver</w:t>
            </w:r>
          </w:p>
        </w:tc>
        <w:tc>
          <w:tcPr>
            <w:tcW w:w="0" w:type="auto"/>
            <w:hideMark/>
          </w:tcPr>
          <w:p w14:paraId="290268C8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Quyết định = “Approve”</w:t>
            </w:r>
          </w:p>
        </w:tc>
        <w:tc>
          <w:tcPr>
            <w:tcW w:w="0" w:type="auto"/>
            <w:hideMark/>
          </w:tcPr>
          <w:p w14:paraId="5C7A8657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Trạng thái cập nhật thành “Approved”; gửi yêu cầu cho Implementer</w:t>
            </w:r>
          </w:p>
        </w:tc>
      </w:tr>
      <w:tr w:rsidR="00151A3D" w:rsidRPr="00151A3D" w14:paraId="7480652C" w14:textId="77777777" w:rsidTr="00151A3D">
        <w:tc>
          <w:tcPr>
            <w:tcW w:w="0" w:type="auto"/>
            <w:hideMark/>
          </w:tcPr>
          <w:p w14:paraId="55EB5900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4</w:t>
            </w:r>
          </w:p>
        </w:tc>
        <w:tc>
          <w:tcPr>
            <w:tcW w:w="0" w:type="auto"/>
            <w:hideMark/>
          </w:tcPr>
          <w:p w14:paraId="40C23189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Approver</w:t>
            </w:r>
          </w:p>
        </w:tc>
        <w:tc>
          <w:tcPr>
            <w:tcW w:w="0" w:type="auto"/>
            <w:hideMark/>
          </w:tcPr>
          <w:p w14:paraId="74F33B1E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Quyết định = “Reject”, lý do từ chối</w:t>
            </w:r>
          </w:p>
        </w:tc>
        <w:tc>
          <w:tcPr>
            <w:tcW w:w="0" w:type="auto"/>
            <w:hideMark/>
          </w:tcPr>
          <w:p w14:paraId="322FF2BF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Gửi email thông báo cho Requestor; kết thúc quy trình</w:t>
            </w:r>
          </w:p>
        </w:tc>
      </w:tr>
      <w:tr w:rsidR="00151A3D" w:rsidRPr="00151A3D" w14:paraId="752E7F07" w14:textId="77777777" w:rsidTr="00151A3D">
        <w:tc>
          <w:tcPr>
            <w:tcW w:w="0" w:type="auto"/>
            <w:hideMark/>
          </w:tcPr>
          <w:p w14:paraId="7CB63660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5</w:t>
            </w:r>
          </w:p>
        </w:tc>
        <w:tc>
          <w:tcPr>
            <w:tcW w:w="0" w:type="auto"/>
            <w:hideMark/>
          </w:tcPr>
          <w:p w14:paraId="75510891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Implementer</w:t>
            </w:r>
          </w:p>
        </w:tc>
        <w:tc>
          <w:tcPr>
            <w:tcW w:w="0" w:type="auto"/>
            <w:hideMark/>
          </w:tcPr>
          <w:p w14:paraId="40C2A115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Xác nhận “Access Implemented = True”</w:t>
            </w:r>
          </w:p>
        </w:tc>
        <w:tc>
          <w:tcPr>
            <w:tcW w:w="0" w:type="auto"/>
            <w:hideMark/>
          </w:tcPr>
          <w:p w14:paraId="05AA6698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Gửi email thông báo thành công; chuyển sang “Complete”</w:t>
            </w:r>
          </w:p>
        </w:tc>
      </w:tr>
      <w:tr w:rsidR="00151A3D" w:rsidRPr="00151A3D" w14:paraId="2893D311" w14:textId="77777777" w:rsidTr="00151A3D">
        <w:tc>
          <w:tcPr>
            <w:tcW w:w="0" w:type="auto"/>
            <w:hideMark/>
          </w:tcPr>
          <w:p w14:paraId="13CC1706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6</w:t>
            </w:r>
          </w:p>
        </w:tc>
        <w:tc>
          <w:tcPr>
            <w:tcW w:w="0" w:type="auto"/>
            <w:hideMark/>
          </w:tcPr>
          <w:p w14:paraId="179BEED0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Implementer</w:t>
            </w:r>
          </w:p>
        </w:tc>
        <w:tc>
          <w:tcPr>
            <w:tcW w:w="0" w:type="auto"/>
            <w:hideMark/>
          </w:tcPr>
          <w:p w14:paraId="54256CCA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Chưa hoàn thành mà vẫn xác nhận</w:t>
            </w:r>
          </w:p>
        </w:tc>
        <w:tc>
          <w:tcPr>
            <w:tcW w:w="0" w:type="auto"/>
            <w:hideMark/>
          </w:tcPr>
          <w:p w14:paraId="3ACB694F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Cảnh báo lỗi “Implementation not complete”</w:t>
            </w:r>
          </w:p>
        </w:tc>
      </w:tr>
      <w:tr w:rsidR="00151A3D" w:rsidRPr="00151A3D" w14:paraId="57A75DD9" w14:textId="77777777" w:rsidTr="00151A3D">
        <w:tc>
          <w:tcPr>
            <w:tcW w:w="0" w:type="auto"/>
            <w:hideMark/>
          </w:tcPr>
          <w:p w14:paraId="4A150512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7</w:t>
            </w:r>
          </w:p>
        </w:tc>
        <w:tc>
          <w:tcPr>
            <w:tcW w:w="0" w:type="auto"/>
            <w:hideMark/>
          </w:tcPr>
          <w:p w14:paraId="237071D6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Hệ thống</w:t>
            </w:r>
          </w:p>
        </w:tc>
        <w:tc>
          <w:tcPr>
            <w:tcW w:w="0" w:type="auto"/>
            <w:hideMark/>
          </w:tcPr>
          <w:p w14:paraId="2BCBE09B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Thông tin người nhận email, nội dung thông báo</w:t>
            </w:r>
          </w:p>
        </w:tc>
        <w:tc>
          <w:tcPr>
            <w:tcW w:w="0" w:type="auto"/>
            <w:hideMark/>
          </w:tcPr>
          <w:p w14:paraId="4774672F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Email được gửi đi thành công</w:t>
            </w:r>
          </w:p>
        </w:tc>
      </w:tr>
      <w:tr w:rsidR="00151A3D" w:rsidRPr="00151A3D" w14:paraId="374F250D" w14:textId="77777777" w:rsidTr="00151A3D">
        <w:tc>
          <w:tcPr>
            <w:tcW w:w="0" w:type="auto"/>
            <w:hideMark/>
          </w:tcPr>
          <w:p w14:paraId="4AC83DA0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8</w:t>
            </w:r>
          </w:p>
        </w:tc>
        <w:tc>
          <w:tcPr>
            <w:tcW w:w="0" w:type="auto"/>
            <w:hideMark/>
          </w:tcPr>
          <w:p w14:paraId="7EF0FD43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Hệ thống</w:t>
            </w:r>
          </w:p>
        </w:tc>
        <w:tc>
          <w:tcPr>
            <w:tcW w:w="0" w:type="auto"/>
            <w:hideMark/>
          </w:tcPr>
          <w:p w14:paraId="7E30E0E2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Trạng thái hoàn tất quy trình</w:t>
            </w:r>
          </w:p>
        </w:tc>
        <w:tc>
          <w:tcPr>
            <w:tcW w:w="0" w:type="auto"/>
            <w:hideMark/>
          </w:tcPr>
          <w:p w14:paraId="34302D85" w14:textId="77777777" w:rsidR="00151A3D" w:rsidRPr="00151A3D" w:rsidRDefault="00151A3D" w:rsidP="00151A3D">
            <w:pPr>
              <w:spacing w:after="160" w:line="259" w:lineRule="auto"/>
            </w:pPr>
            <w:r w:rsidRPr="00151A3D">
              <w:t>Hiển thị “Request completed successfully”</w:t>
            </w:r>
          </w:p>
        </w:tc>
      </w:tr>
    </w:tbl>
    <w:p w14:paraId="4C15D823" w14:textId="77777777" w:rsidR="00151A3D" w:rsidRPr="00151A3D" w:rsidRDefault="00151A3D" w:rsidP="00151A3D"/>
    <w:sectPr w:rsidR="00151A3D" w:rsidRPr="00151A3D" w:rsidSect="00C60769">
      <w:pgSz w:w="11906" w:h="16838"/>
      <w:pgMar w:top="1440" w:right="1440" w:bottom="1440" w:left="1440" w:header="720" w:footer="720" w:gutter="0"/>
      <w:pgBorders w:display="firstPage" w:offsetFrom="page">
        <w:top w:val="thinThickSmallGap" w:sz="36" w:space="24" w:color="auto"/>
        <w:left w:val="thinThickSmallGap" w:sz="36" w:space="24" w:color="auto"/>
        <w:bottom w:val="thickThinSmallGap" w:sz="36" w:space="24" w:color="auto"/>
        <w:right w:val="thickThinSmallGap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AB"/>
    <w:rsid w:val="00151A3D"/>
    <w:rsid w:val="002132ED"/>
    <w:rsid w:val="003514E8"/>
    <w:rsid w:val="003B0247"/>
    <w:rsid w:val="00777934"/>
    <w:rsid w:val="00AF0190"/>
    <w:rsid w:val="00C33A53"/>
    <w:rsid w:val="00C57A7B"/>
    <w:rsid w:val="00C60769"/>
    <w:rsid w:val="00CC44F7"/>
    <w:rsid w:val="00CC745C"/>
    <w:rsid w:val="00E063AB"/>
    <w:rsid w:val="00E74C9B"/>
    <w:rsid w:val="00E927EB"/>
    <w:rsid w:val="00EB1F95"/>
    <w:rsid w:val="00EC5A90"/>
    <w:rsid w:val="00FF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2C6A"/>
  <w15:chartTrackingRefBased/>
  <w15:docId w15:val="{E1EB46DF-CA06-4CFC-95EA-0BFBFDDC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063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063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63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63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6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6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minhnhutnguyen2k4@gmail.com</dc:creator>
  <cp:keywords/>
  <dc:description/>
  <cp:lastModifiedBy>Tran Gia Bao</cp:lastModifiedBy>
  <cp:revision>8</cp:revision>
  <dcterms:created xsi:type="dcterms:W3CDTF">2025-10-29T15:21:00Z</dcterms:created>
  <dcterms:modified xsi:type="dcterms:W3CDTF">2025-10-30T14:44:00Z</dcterms:modified>
</cp:coreProperties>
</file>