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7C" w:rsidRDefault="0030377C" w:rsidP="0030377C">
      <w:pPr>
        <w:ind w:left="-1418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-45085</wp:posOffset>
                </wp:positionV>
                <wp:extent cx="6362700" cy="12382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035AC" w:rsidRDefault="00D035AC" w:rsidP="0030377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Федеральное государственное автономное образовательное учреждение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высшего профессионального образования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«Национальный исследовательский ядерный университет «МИФИ»</w:t>
                            </w:r>
                          </w:p>
                          <w:p w:rsidR="00D035AC" w:rsidRDefault="00D035AC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449.8pt;margin-top:-3.55pt;width:501pt;height:97.5pt;z-index: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" filled="f" stroked="f">
                <v:textbox>
                  <w:txbxContent>
                    <w:p w:rsidR="00D035AC" w:rsidRDefault="00D035AC" w:rsidP="0030377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Федеральное государственное автономное образовательное учреждение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высшего профессионального образования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«Национальный исследовательский ядерный университет «МИФИ»</w:t>
                      </w:r>
                    </w:p>
                    <w:p w:rsidR="00D035AC" w:rsidRDefault="00D035AC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  <w:lang w:val="en-SG" w:eastAsia="en-SG"/>
        </w:rPr>
        <w:drawing>
          <wp:inline distT="0" distB="0" distL="0" distR="0">
            <wp:extent cx="8477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7C" w:rsidRDefault="0030377C" w:rsidP="003037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105410</wp:posOffset>
                </wp:positionV>
                <wp:extent cx="4573905" cy="681990"/>
                <wp:effectExtent l="0" t="0" r="0" b="12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4390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035AC" w:rsidRDefault="00D035AC" w:rsidP="0030377C">
                            <w:pPr>
                              <w:pStyle w:val="NormalWeb"/>
                              <w:tabs>
                                <w:tab w:val="left" w:pos="448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 xml:space="preserve">Факультет 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«Информационная безопасность»</w:t>
                            </w:r>
                          </w:p>
                          <w:p w:rsidR="00D035AC" w:rsidRDefault="00D035AC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  <w:p w:rsidR="00D035AC" w:rsidRDefault="00D035AC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73.5pt;margin-top:8.3pt;width:360.15pt;height:53.7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" filled="f" stroked="f">
                <v:textbox style="mso-fit-shape-to-text:t">
                  <w:txbxContent>
                    <w:p w:rsidR="00D035AC" w:rsidRDefault="00D035AC" w:rsidP="0030377C">
                      <w:pPr>
                        <w:pStyle w:val="NormalWeb"/>
                        <w:tabs>
                          <w:tab w:val="left" w:pos="448"/>
                        </w:tabs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>
                        <w:rPr>
                          <w:rFonts w:eastAsia="Times New Roman"/>
                          <w:b/>
                          <w:kern w:val="24"/>
                          <w:sz w:val="32"/>
                          <w:szCs w:val="32"/>
                          <w:lang w:val="ru-RU"/>
                        </w:rPr>
                        <w:t xml:space="preserve">Факультет 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«Информационная безопасность»</w:t>
                      </w:r>
                    </w:p>
                    <w:p w:rsidR="00D035AC" w:rsidRDefault="00D035AC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  <w:p w:rsidR="00D035AC" w:rsidRDefault="00D035AC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0377C" w:rsidRDefault="0030377C" w:rsidP="003037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377C" w:rsidRDefault="0030377C" w:rsidP="004C3724">
      <w:pPr>
        <w:ind w:firstLine="0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Отчёт по</w:t>
      </w:r>
    </w:p>
    <w:p w:rsidR="0030377C" w:rsidRDefault="0061362B" w:rsidP="0030377C">
      <w:pPr>
        <w:jc w:val="center"/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Лабораторной работе №2-</w:t>
      </w:r>
      <w:r w:rsidR="004C3724" w:rsidRPr="004C3724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4</w:t>
      </w:r>
      <w:r w:rsidR="0030377C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:</w:t>
      </w:r>
    </w:p>
    <w:p w:rsidR="0030377C" w:rsidRDefault="0030377C" w:rsidP="00C5184A">
      <w:pPr>
        <w:ind w:firstLine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«</w:t>
      </w:r>
      <w:r w:rsidR="004C3724" w:rsidRPr="004C3724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Состояния экземпляра базы данных. Управление контейнерами. Контейнеры приложений</w:t>
      </w:r>
      <w:r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»</w:t>
      </w:r>
    </w:p>
    <w:p w:rsidR="0030377C" w:rsidRDefault="0030377C" w:rsidP="0030377C">
      <w:pPr>
        <w:ind w:firstLine="0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="00D023D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Чыонг Тхи Ан Хай</w:t>
      </w:r>
    </w:p>
    <w:p w:rsidR="0030377C" w:rsidRDefault="0030377C" w:rsidP="00303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 Б17-565</w:t>
      </w:r>
    </w:p>
    <w:p w:rsidR="0030377C" w:rsidRDefault="0030377C" w:rsidP="0030377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6BC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Преподаватель:  Куприяшин М.А.</w:t>
      </w:r>
    </w:p>
    <w:p w:rsidR="0030377C" w:rsidRDefault="0030377C" w:rsidP="0030377C">
      <w:pPr>
        <w:rPr>
          <w:rFonts w:ascii="Times New Roman" w:hAnsi="Times New Roman" w:cs="Times New Roman"/>
          <w:sz w:val="36"/>
          <w:szCs w:val="36"/>
        </w:rPr>
      </w:pPr>
    </w:p>
    <w:p w:rsidR="007E6BC4" w:rsidRDefault="007E6BC4" w:rsidP="0030377C">
      <w:pPr>
        <w:rPr>
          <w:rFonts w:ascii="Times New Roman" w:hAnsi="Times New Roman" w:cs="Times New Roman"/>
          <w:sz w:val="36"/>
          <w:szCs w:val="36"/>
        </w:rPr>
      </w:pPr>
    </w:p>
    <w:p w:rsidR="007E6BC4" w:rsidRDefault="007E6BC4" w:rsidP="004C3724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0536E4" w:rsidRPr="002C2C43" w:rsidRDefault="0030377C" w:rsidP="002C2C43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2020</w:t>
      </w:r>
    </w:p>
    <w:p w:rsidR="007E6BC4" w:rsidRPr="00033540" w:rsidRDefault="007E6BC4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3540">
        <w:rPr>
          <w:rFonts w:ascii="Times New Roman" w:hAnsi="Times New Roman" w:cs="Times New Roman"/>
          <w:b/>
          <w:sz w:val="40"/>
          <w:szCs w:val="40"/>
        </w:rPr>
        <w:lastRenderedPageBreak/>
        <w:t>Цель работы</w:t>
      </w:r>
    </w:p>
    <w:p w:rsidR="004C3724" w:rsidRDefault="004C3724" w:rsidP="004C372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3724">
        <w:rPr>
          <w:rFonts w:ascii="Times New Roman" w:hAnsi="Times New Roman" w:cs="Times New Roman"/>
          <w:sz w:val="28"/>
          <w:szCs w:val="28"/>
        </w:rPr>
        <w:t>Приобретение навыков создания, подключения, отключения, запуска, остановки, использования контейнеров.</w:t>
      </w:r>
    </w:p>
    <w:p w:rsidR="007E6BC4" w:rsidRPr="00033540" w:rsidRDefault="007E6BC4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3540">
        <w:rPr>
          <w:rFonts w:ascii="Times New Roman" w:hAnsi="Times New Roman" w:cs="Times New Roman"/>
          <w:b/>
          <w:sz w:val="40"/>
          <w:szCs w:val="40"/>
        </w:rPr>
        <w:t>Ход работы</w:t>
      </w:r>
    </w:p>
    <w:p w:rsidR="00084AC5" w:rsidRDefault="00B855A8" w:rsidP="00084AC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084AC5" w:rsidRPr="00084AC5">
        <w:rPr>
          <w:rFonts w:ascii="Times New Roman" w:hAnsi="Times New Roman" w:cs="Times New Roman"/>
          <w:sz w:val="28"/>
          <w:szCs w:val="28"/>
        </w:rPr>
        <w:t xml:space="preserve">. </w:t>
      </w:r>
      <w:r w:rsidRPr="00B855A8">
        <w:rPr>
          <w:rFonts w:ascii="Times New Roman" w:hAnsi="Times New Roman" w:cs="Times New Roman"/>
          <w:b/>
          <w:i/>
          <w:sz w:val="28"/>
          <w:szCs w:val="28"/>
        </w:rPr>
        <w:t>Остановить работу экземпляра базы данных директивой SHUTDOWN. Необходимо обоснованно выбрать сценарий останова;</w:t>
      </w:r>
    </w:p>
    <w:p w:rsidR="00B855A8" w:rsidRPr="00084AC5" w:rsidRDefault="00B855A8" w:rsidP="00084AC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16C40" w:rsidRPr="0077024A" w:rsidRDefault="00B855A8" w:rsidP="00B855A8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 w:rsidRPr="00B855A8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07E580A5" wp14:editId="2AB71AF9">
            <wp:extent cx="4820323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71" w:rsidRPr="0077024A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FE7271" w:rsidRDefault="00B855A8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SHUTDOWN IMMEDIATE: </w:t>
      </w:r>
      <w:r w:rsidRPr="00B855A8">
        <w:rPr>
          <w:rFonts w:ascii="Times New Roman" w:hAnsi="Times New Roman" w:cs="Times New Roman"/>
          <w:sz w:val="28"/>
          <w:szCs w:val="28"/>
          <w:lang w:val="en-SG"/>
        </w:rPr>
        <w:t>shutdown target database</w:t>
      </w:r>
    </w:p>
    <w:p w:rsidR="00B855A8" w:rsidRPr="00B855A8" w:rsidRDefault="00B855A8" w:rsidP="00B855A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55A8"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Pr="00B855A8">
        <w:rPr>
          <w:rFonts w:ascii="Times New Roman" w:hAnsi="Times New Roman" w:cs="Times New Roman"/>
          <w:sz w:val="28"/>
          <w:szCs w:val="28"/>
          <w:lang w:val="en-SG"/>
        </w:rPr>
        <w:t>SQL</w:t>
      </w:r>
      <w:r w:rsidRPr="00B855A8">
        <w:rPr>
          <w:rFonts w:ascii="Times New Roman" w:hAnsi="Times New Roman" w:cs="Times New Roman"/>
          <w:sz w:val="28"/>
          <w:szCs w:val="28"/>
        </w:rPr>
        <w:t xml:space="preserve"> от клиента будут завершены.</w:t>
      </w:r>
    </w:p>
    <w:p w:rsidR="00B855A8" w:rsidRDefault="00B855A8" w:rsidP="00B855A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B855A8">
        <w:rPr>
          <w:rFonts w:ascii="Times New Roman" w:hAnsi="Times New Roman" w:cs="Times New Roman"/>
          <w:sz w:val="28"/>
          <w:szCs w:val="28"/>
          <w:lang w:val="en-SG"/>
        </w:rPr>
        <w:t>Uncommitted transactions gets rolled back.</w:t>
      </w:r>
    </w:p>
    <w:p w:rsidR="005E63DC" w:rsidRDefault="00B855A8" w:rsidP="00B855A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B855A8">
        <w:rPr>
          <w:rFonts w:ascii="Times New Roman" w:hAnsi="Times New Roman" w:cs="Times New Roman"/>
          <w:sz w:val="28"/>
          <w:szCs w:val="28"/>
          <w:lang w:val="en-SG"/>
        </w:rPr>
        <w:t>Все пользователи отключились.</w:t>
      </w:r>
    </w:p>
    <w:p w:rsidR="00B855A8" w:rsidRPr="00B855A8" w:rsidRDefault="00B855A8" w:rsidP="00B855A8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5E63DC" w:rsidRDefault="00B855A8" w:rsidP="00B4180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B4180E" w:rsidRPr="00B4180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B855A8">
        <w:rPr>
          <w:rFonts w:ascii="Times New Roman" w:hAnsi="Times New Roman" w:cs="Times New Roman"/>
          <w:b/>
          <w:i/>
          <w:sz w:val="28"/>
          <w:szCs w:val="28"/>
        </w:rPr>
        <w:t>Запустить экземпляр в режиме MOUNT. Привести конкретный пример обоснованного использования этого режима в разработанной схеме данных. Убедиться, что рядовые пользователи не могут получить доступ к базе данных;</w:t>
      </w:r>
    </w:p>
    <w:p w:rsidR="004A28A2" w:rsidRDefault="004A28A2" w:rsidP="004A28A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A28A2">
        <w:rPr>
          <w:rFonts w:ascii="Times New Roman" w:hAnsi="Times New Roman" w:cs="Times New Roman"/>
          <w:b/>
          <w:i/>
          <w:noProof/>
          <w:sz w:val="28"/>
          <w:szCs w:val="28"/>
          <w:lang w:val="en-SG" w:eastAsia="en-SG"/>
        </w:rPr>
        <w:drawing>
          <wp:inline distT="0" distB="0" distL="0" distR="0" wp14:anchorId="0AF2FF5D" wp14:editId="1ACBD3A6">
            <wp:extent cx="3905795" cy="1762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A2" w:rsidRPr="00B4180E" w:rsidRDefault="004A28A2" w:rsidP="004A28A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855A8" w:rsidRPr="00B855A8" w:rsidRDefault="00B855A8" w:rsidP="00B855A8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855A8">
        <w:rPr>
          <w:rFonts w:ascii="Times New Roman" w:hAnsi="Times New Roman" w:cs="Times New Roman"/>
          <w:sz w:val="28"/>
          <w:szCs w:val="28"/>
        </w:rPr>
        <w:lastRenderedPageBreak/>
        <w:t xml:space="preserve">Работа ведется в режиме </w:t>
      </w:r>
      <w:r w:rsidR="004A28A2">
        <w:rPr>
          <w:rFonts w:ascii="Times New Roman" w:hAnsi="Times New Roman" w:cs="Times New Roman"/>
          <w:sz w:val="28"/>
          <w:szCs w:val="28"/>
          <w:lang w:val="en-SG"/>
        </w:rPr>
        <w:t>MOUNT</w:t>
      </w:r>
      <w:r w:rsidRPr="00B855A8">
        <w:rPr>
          <w:rFonts w:ascii="Times New Roman" w:hAnsi="Times New Roman" w:cs="Times New Roman"/>
          <w:sz w:val="28"/>
          <w:szCs w:val="28"/>
        </w:rPr>
        <w:t>:</w:t>
      </w:r>
    </w:p>
    <w:p w:rsidR="00B855A8" w:rsidRPr="004A28A2" w:rsidRDefault="00B855A8" w:rsidP="004A28A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28A2">
        <w:rPr>
          <w:rFonts w:ascii="Times New Roman" w:hAnsi="Times New Roman" w:cs="Times New Roman"/>
          <w:sz w:val="28"/>
          <w:szCs w:val="28"/>
        </w:rPr>
        <w:t xml:space="preserve">Наследовать состояние базы данных в режиме </w:t>
      </w:r>
      <w:r w:rsidRPr="004A28A2">
        <w:rPr>
          <w:rFonts w:ascii="Times New Roman" w:hAnsi="Times New Roman" w:cs="Times New Roman"/>
          <w:sz w:val="28"/>
          <w:szCs w:val="28"/>
          <w:lang w:val="en-SG"/>
        </w:rPr>
        <w:t>NOMOUNT</w:t>
      </w:r>
      <w:r w:rsidRPr="004A28A2">
        <w:rPr>
          <w:rFonts w:ascii="Times New Roman" w:hAnsi="Times New Roman" w:cs="Times New Roman"/>
          <w:sz w:val="28"/>
          <w:szCs w:val="28"/>
        </w:rPr>
        <w:t>.</w:t>
      </w:r>
    </w:p>
    <w:p w:rsidR="00B855A8" w:rsidRPr="004A28A2" w:rsidRDefault="004A28A2" w:rsidP="004A28A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и открыть</w:t>
      </w:r>
      <w:r w:rsidR="00B855A8" w:rsidRPr="004A28A2">
        <w:rPr>
          <w:rFonts w:ascii="Times New Roman" w:hAnsi="Times New Roman" w:cs="Times New Roman"/>
          <w:sz w:val="28"/>
          <w:szCs w:val="28"/>
        </w:rPr>
        <w:t xml:space="preserve"> все </w:t>
      </w:r>
      <w:r>
        <w:rPr>
          <w:rFonts w:ascii="Times New Roman" w:hAnsi="Times New Roman" w:cs="Times New Roman"/>
          <w:sz w:val="28"/>
          <w:szCs w:val="28"/>
          <w:lang w:val="en-SG"/>
        </w:rPr>
        <w:t>control</w:t>
      </w:r>
      <w:r w:rsidRPr="004A2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files</w:t>
      </w:r>
      <w:r w:rsidR="00B855A8" w:rsidRPr="004A28A2">
        <w:rPr>
          <w:rFonts w:ascii="Times New Roman" w:hAnsi="Times New Roman" w:cs="Times New Roman"/>
          <w:sz w:val="28"/>
          <w:szCs w:val="28"/>
        </w:rPr>
        <w:t xml:space="preserve">, указанные в </w:t>
      </w:r>
      <w:r>
        <w:rPr>
          <w:rFonts w:ascii="Times New Roman" w:hAnsi="Times New Roman" w:cs="Times New Roman"/>
          <w:sz w:val="28"/>
          <w:szCs w:val="28"/>
          <w:lang w:val="en-SG"/>
        </w:rPr>
        <w:t>parameter</w:t>
      </w:r>
      <w:r w:rsidRPr="004A2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file</w:t>
      </w:r>
      <w:r w:rsidR="00B855A8" w:rsidRPr="004A28A2">
        <w:rPr>
          <w:rFonts w:ascii="Times New Roman" w:hAnsi="Times New Roman" w:cs="Times New Roman"/>
          <w:sz w:val="28"/>
          <w:szCs w:val="28"/>
        </w:rPr>
        <w:t>.</w:t>
      </w:r>
    </w:p>
    <w:p w:rsidR="00B855A8" w:rsidRPr="004A28A2" w:rsidRDefault="004A28A2" w:rsidP="004A28A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Прочтитать из </w:t>
      </w:r>
      <w:r>
        <w:rPr>
          <w:rFonts w:ascii="Times New Roman" w:hAnsi="Times New Roman" w:cs="Times New Roman"/>
          <w:sz w:val="28"/>
          <w:szCs w:val="28"/>
          <w:lang w:val="en-SG"/>
        </w:rPr>
        <w:t>control</w:t>
      </w:r>
      <w:r w:rsidRPr="004A2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files</w:t>
      </w:r>
      <w:r w:rsidR="00B855A8" w:rsidRPr="004A28A2">
        <w:rPr>
          <w:rFonts w:ascii="Times New Roman" w:hAnsi="Times New Roman" w:cs="Times New Roman"/>
          <w:sz w:val="28"/>
          <w:szCs w:val="28"/>
        </w:rPr>
        <w:t>, чтобы получить им</w:t>
      </w:r>
      <w:r>
        <w:rPr>
          <w:rFonts w:ascii="Times New Roman" w:hAnsi="Times New Roman" w:cs="Times New Roman"/>
          <w:sz w:val="28"/>
          <w:szCs w:val="28"/>
        </w:rPr>
        <w:t>я и рабочий статус data files</w:t>
      </w:r>
      <w:r w:rsidR="00B855A8" w:rsidRPr="004A28A2">
        <w:rPr>
          <w:rFonts w:ascii="Times New Roman" w:hAnsi="Times New Roman" w:cs="Times New Roman"/>
          <w:sz w:val="28"/>
          <w:szCs w:val="28"/>
        </w:rPr>
        <w:t xml:space="preserve"> и </w:t>
      </w:r>
      <w:r w:rsidRPr="004A28A2">
        <w:rPr>
          <w:rFonts w:ascii="Times New Roman" w:hAnsi="Times New Roman" w:cs="Times New Roman"/>
          <w:sz w:val="28"/>
          <w:szCs w:val="28"/>
        </w:rPr>
        <w:t>online redo log files</w:t>
      </w:r>
      <w:r w:rsidR="00B855A8" w:rsidRPr="004A28A2">
        <w:rPr>
          <w:rFonts w:ascii="Times New Roman" w:hAnsi="Times New Roman" w:cs="Times New Roman"/>
          <w:sz w:val="28"/>
          <w:szCs w:val="28"/>
        </w:rPr>
        <w:t xml:space="preserve">. Однако на этом шаге нет необходимости проверять фактические </w:t>
      </w:r>
      <w:r>
        <w:rPr>
          <w:rFonts w:ascii="Times New Roman" w:hAnsi="Times New Roman" w:cs="Times New Roman"/>
          <w:sz w:val="28"/>
          <w:szCs w:val="28"/>
        </w:rPr>
        <w:t>data files</w:t>
      </w:r>
      <w:r w:rsidRPr="004A28A2">
        <w:rPr>
          <w:rFonts w:ascii="Times New Roman" w:hAnsi="Times New Roman" w:cs="Times New Roman"/>
          <w:sz w:val="28"/>
          <w:szCs w:val="28"/>
        </w:rPr>
        <w:t xml:space="preserve"> и online redo log files</w:t>
      </w:r>
      <w:r w:rsidR="00B855A8" w:rsidRPr="004A28A2">
        <w:rPr>
          <w:rFonts w:ascii="Times New Roman" w:hAnsi="Times New Roman" w:cs="Times New Roman"/>
          <w:sz w:val="28"/>
          <w:szCs w:val="28"/>
        </w:rPr>
        <w:t>.</w:t>
      </w:r>
    </w:p>
    <w:p w:rsidR="00B855A8" w:rsidRPr="00B855A8" w:rsidRDefault="00B855A8" w:rsidP="00B855A8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855A8">
        <w:rPr>
          <w:rFonts w:ascii="Times New Roman" w:hAnsi="Times New Roman" w:cs="Times New Roman"/>
          <w:sz w:val="28"/>
          <w:szCs w:val="28"/>
        </w:rPr>
        <w:t xml:space="preserve">В некоторых случаях используется режим </w:t>
      </w:r>
      <w:r w:rsidRPr="00B855A8">
        <w:rPr>
          <w:rFonts w:ascii="Times New Roman" w:hAnsi="Times New Roman" w:cs="Times New Roman"/>
          <w:sz w:val="28"/>
          <w:szCs w:val="28"/>
          <w:lang w:val="en-SG"/>
        </w:rPr>
        <w:t>MOUNT</w:t>
      </w:r>
      <w:r w:rsidRPr="00B855A8">
        <w:rPr>
          <w:rFonts w:ascii="Times New Roman" w:hAnsi="Times New Roman" w:cs="Times New Roman"/>
          <w:sz w:val="28"/>
          <w:szCs w:val="28"/>
        </w:rPr>
        <w:t xml:space="preserve">, но не требуется </w:t>
      </w:r>
      <w:r w:rsidR="004A28A2">
        <w:rPr>
          <w:rFonts w:ascii="Times New Roman" w:hAnsi="Times New Roman" w:cs="Times New Roman"/>
          <w:sz w:val="28"/>
          <w:szCs w:val="28"/>
          <w:lang w:val="en-SG"/>
        </w:rPr>
        <w:t>OPEN</w:t>
      </w:r>
      <w:r w:rsidRPr="00B855A8">
        <w:rPr>
          <w:rFonts w:ascii="Times New Roman" w:hAnsi="Times New Roman" w:cs="Times New Roman"/>
          <w:sz w:val="28"/>
          <w:szCs w:val="28"/>
        </w:rPr>
        <w:t xml:space="preserve"> база данных:</w:t>
      </w:r>
    </w:p>
    <w:p w:rsidR="00B855A8" w:rsidRPr="004A28A2" w:rsidRDefault="00B855A8" w:rsidP="004A28A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28A2">
        <w:rPr>
          <w:rFonts w:ascii="Times New Roman" w:hAnsi="Times New Roman" w:cs="Times New Roman"/>
          <w:sz w:val="28"/>
          <w:szCs w:val="28"/>
        </w:rPr>
        <w:t xml:space="preserve">Переименуйте </w:t>
      </w:r>
      <w:r w:rsidR="004A28A2">
        <w:rPr>
          <w:rFonts w:ascii="Times New Roman" w:hAnsi="Times New Roman" w:cs="Times New Roman"/>
          <w:sz w:val="28"/>
          <w:szCs w:val="28"/>
          <w:lang w:val="en-SG"/>
        </w:rPr>
        <w:t>data files</w:t>
      </w:r>
      <w:r w:rsidRPr="004A28A2">
        <w:rPr>
          <w:rFonts w:ascii="Times New Roman" w:hAnsi="Times New Roman" w:cs="Times New Roman"/>
          <w:sz w:val="28"/>
          <w:szCs w:val="28"/>
        </w:rPr>
        <w:t>.</w:t>
      </w:r>
    </w:p>
    <w:p w:rsidR="004A28A2" w:rsidRDefault="004A28A2" w:rsidP="004A28A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4A28A2">
        <w:rPr>
          <w:rFonts w:ascii="Times New Roman" w:hAnsi="Times New Roman" w:cs="Times New Roman"/>
          <w:sz w:val="28"/>
          <w:szCs w:val="28"/>
          <w:lang w:val="en-SG"/>
        </w:rPr>
        <w:t xml:space="preserve">Enable </w:t>
      </w:r>
      <w:r>
        <w:rPr>
          <w:rFonts w:ascii="Times New Roman" w:hAnsi="Times New Roman" w:cs="Times New Roman"/>
          <w:sz w:val="28"/>
          <w:szCs w:val="28"/>
          <w:lang w:val="en-SG"/>
        </w:rPr>
        <w:t>или</w:t>
      </w:r>
      <w:r w:rsidRPr="004A28A2">
        <w:rPr>
          <w:rFonts w:ascii="Times New Roman" w:hAnsi="Times New Roman" w:cs="Times New Roman"/>
          <w:sz w:val="28"/>
          <w:szCs w:val="28"/>
          <w:lang w:val="en-SG"/>
        </w:rPr>
        <w:t xml:space="preserve"> Disable online redo log file archiving.</w:t>
      </w:r>
    </w:p>
    <w:p w:rsidR="005E63DC" w:rsidRPr="00A21982" w:rsidRDefault="004A28A2" w:rsidP="004A28A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4A28A2">
        <w:rPr>
          <w:rFonts w:ascii="Times New Roman" w:hAnsi="Times New Roman" w:cs="Times New Roman"/>
          <w:sz w:val="28"/>
          <w:szCs w:val="28"/>
        </w:rPr>
        <w:t>Performing full database recovery.</w:t>
      </w:r>
    </w:p>
    <w:p w:rsidR="00A21982" w:rsidRDefault="00A21982" w:rsidP="00A21982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A21982" w:rsidRPr="00A21982" w:rsidRDefault="007A614F" w:rsidP="00A21982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7A614F">
        <w:rPr>
          <w:rFonts w:ascii="Times New Roman" w:hAnsi="Times New Roman" w:cs="Times New Roman"/>
          <w:sz w:val="28"/>
          <w:szCs w:val="28"/>
          <w:lang w:val="en-SG"/>
        </w:rPr>
        <w:t>Переименовать</w:t>
      </w:r>
      <w:r w:rsidR="00A21982">
        <w:rPr>
          <w:rFonts w:ascii="Times New Roman" w:hAnsi="Times New Roman" w:cs="Times New Roman"/>
          <w:sz w:val="28"/>
          <w:szCs w:val="28"/>
          <w:lang w:val="en-SG"/>
        </w:rPr>
        <w:t xml:space="preserve"> data file: </w:t>
      </w:r>
      <w:r>
        <w:rPr>
          <w:rFonts w:ascii="Times New Roman" w:hAnsi="Times New Roman" w:cs="Times New Roman"/>
          <w:sz w:val="28"/>
          <w:szCs w:val="28"/>
          <w:lang w:val="en-SG"/>
        </w:rPr>
        <w:t>USERS01.DBF -&gt; RENAME_USERS01.DBF</w:t>
      </w:r>
    </w:p>
    <w:p w:rsidR="0004235D" w:rsidRDefault="0004235D" w:rsidP="0004235D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 w:rsidRPr="0004235D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287908AF" wp14:editId="1EC3EE1C">
            <wp:extent cx="6031230" cy="36233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4F" w:rsidRDefault="007A614F" w:rsidP="0004235D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7A614F" w:rsidRDefault="007A614F" w:rsidP="0004235D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7A614F" w:rsidRDefault="007A614F" w:rsidP="0004235D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7A614F" w:rsidRDefault="007A614F" w:rsidP="0004235D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7A614F" w:rsidRDefault="007A614F" w:rsidP="0004235D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7A614F" w:rsidRPr="007A614F" w:rsidRDefault="007A614F" w:rsidP="007A614F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SG"/>
        </w:rPr>
      </w:pPr>
      <w:r w:rsidRPr="007A614F">
        <w:rPr>
          <w:rFonts w:ascii="Times New Roman" w:hAnsi="Times New Roman" w:cs="Times New Roman"/>
          <w:lang w:val="en-SG"/>
        </w:rPr>
        <w:lastRenderedPageBreak/>
        <w:t>HOST MOVE C:\ORACLE18CXE\ORADATA\XE\XEPDB1\USERS01.DBF C:\ORACLE18CXE\ORADATA\XE\XEPDB1\RENAME_USERS01.DBF: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7A614F">
        <w:rPr>
          <w:rFonts w:ascii="Times New Roman" w:hAnsi="Times New Roman" w:cs="Times New Roman"/>
          <w:sz w:val="28"/>
          <w:szCs w:val="28"/>
        </w:rPr>
        <w:t>Скопируйте</w:t>
      </w:r>
      <w:r w:rsidRPr="007A61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7A614F">
        <w:rPr>
          <w:rFonts w:ascii="Times New Roman" w:hAnsi="Times New Roman" w:cs="Times New Roman"/>
          <w:sz w:val="28"/>
          <w:szCs w:val="28"/>
        </w:rPr>
        <w:t>файл</w:t>
      </w:r>
      <w:r w:rsidRPr="007A61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7A614F">
        <w:rPr>
          <w:rFonts w:ascii="Times New Roman" w:hAnsi="Times New Roman" w:cs="Times New Roman"/>
          <w:sz w:val="28"/>
          <w:szCs w:val="28"/>
        </w:rPr>
        <w:t>данных</w:t>
      </w:r>
      <w:r w:rsidRPr="007A61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7A614F">
        <w:rPr>
          <w:rFonts w:ascii="Times New Roman" w:hAnsi="Times New Roman" w:cs="Times New Roman"/>
          <w:sz w:val="28"/>
          <w:szCs w:val="28"/>
        </w:rPr>
        <w:t>с</w:t>
      </w:r>
      <w:r w:rsidRPr="007A61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7A614F">
        <w:rPr>
          <w:rFonts w:ascii="Times New Roman" w:hAnsi="Times New Roman" w:cs="Times New Roman"/>
          <w:sz w:val="28"/>
          <w:szCs w:val="28"/>
        </w:rPr>
        <w:t>новым</w:t>
      </w:r>
      <w:r w:rsidRPr="007A61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7A614F">
        <w:rPr>
          <w:rFonts w:ascii="Times New Roman" w:hAnsi="Times New Roman" w:cs="Times New Roman"/>
          <w:sz w:val="28"/>
          <w:szCs w:val="28"/>
        </w:rPr>
        <w:t>именем</w:t>
      </w:r>
    </w:p>
    <w:p w:rsidR="005923B1" w:rsidRDefault="007A614F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7A614F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6AF606FC" wp14:editId="546909F0">
            <wp:extent cx="6031230" cy="25781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7E" w:rsidRPr="0004235D" w:rsidRDefault="00E11F7E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5923B1" w:rsidRPr="00E11F7E" w:rsidRDefault="00E11F7E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11F7E">
        <w:rPr>
          <w:rFonts w:ascii="Times New Roman" w:hAnsi="Times New Roman" w:cs="Times New Roman"/>
          <w:sz w:val="28"/>
          <w:szCs w:val="28"/>
        </w:rPr>
        <w:t>Рядовые пользователи не могут получить доступ к базе данных:</w:t>
      </w:r>
    </w:p>
    <w:p w:rsidR="005923B1" w:rsidRDefault="00E11F7E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11F7E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405275F0" wp14:editId="64DDC002">
            <wp:extent cx="4867954" cy="1905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83" w:rsidRPr="00B855A8" w:rsidRDefault="00801983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801983" w:rsidRDefault="00801983" w:rsidP="00DF2C1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5923B1" w:rsidRPr="005923B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801983">
        <w:rPr>
          <w:rFonts w:ascii="Times New Roman" w:hAnsi="Times New Roman" w:cs="Times New Roman"/>
          <w:b/>
          <w:i/>
          <w:sz w:val="28"/>
          <w:szCs w:val="28"/>
        </w:rPr>
        <w:t xml:space="preserve">Открыть базу данных. Убедиться, что пользователи могут получить к ней доступ; </w:t>
      </w:r>
    </w:p>
    <w:p w:rsidR="00CA37FE" w:rsidRDefault="00801983" w:rsidP="0080198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 w:rsidRPr="00801983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7C1BF6A0" wp14:editId="13C670D2">
            <wp:extent cx="3381847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FE" w:rsidRPr="00801983" w:rsidRDefault="00CA37FE" w:rsidP="0080198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A863ED" w:rsidRDefault="005D6010" w:rsidP="00DA2067">
      <w:p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4</w:t>
      </w:r>
      <w:r w:rsidR="00E11E47" w:rsidRPr="00E11E4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A2067" w:rsidRPr="00DA2067">
        <w:rPr>
          <w:rFonts w:ascii="Times New Roman" w:hAnsi="Times New Roman" w:cs="Times New Roman"/>
          <w:b/>
          <w:i/>
          <w:sz w:val="28"/>
          <w:szCs w:val="28"/>
        </w:rPr>
        <w:t xml:space="preserve">Выполнить заморозку базы данных (QUIESCE). Убедиться в успешной заморозке на основе данных динамических представлений V$INSTANCE, V$PDBS. Проверить, могут ли пользователи войти в базу данных, сделать запрос, внести изменения в данные. Объяснить; </w:t>
      </w:r>
    </w:p>
    <w:p w:rsidR="002B0E67" w:rsidRDefault="008301AF" w:rsidP="008301AF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 w:rsidRPr="008301AF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76E2199E" wp14:editId="0446FDF2">
            <wp:extent cx="4753638" cy="3734321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E8" w:rsidRDefault="003B0FE8" w:rsidP="008301AF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A863ED" w:rsidRPr="00565E45" w:rsidRDefault="003B0FE8" w:rsidP="00565E45">
      <w:pPr>
        <w:jc w:val="both"/>
        <w:rPr>
          <w:rFonts w:ascii="Times New Roman" w:hAnsi="Times New Roman" w:cs="Times New Roman"/>
          <w:sz w:val="28"/>
          <w:szCs w:val="28"/>
        </w:rPr>
      </w:pPr>
      <w:r w:rsidRPr="003B0FE8">
        <w:rPr>
          <w:rFonts w:ascii="Times New Roman" w:hAnsi="Times New Roman" w:cs="Times New Roman"/>
          <w:sz w:val="28"/>
          <w:szCs w:val="28"/>
        </w:rPr>
        <w:t>Похоже</w:t>
      </w:r>
      <w:r w:rsidRPr="003B0FE8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r w:rsidRPr="003B0FE8">
        <w:rPr>
          <w:rFonts w:ascii="Times New Roman" w:hAnsi="Times New Roman" w:cs="Times New Roman"/>
          <w:sz w:val="28"/>
          <w:szCs w:val="28"/>
        </w:rPr>
        <w:t>что</w:t>
      </w:r>
      <w:r w:rsidRPr="003B0FE8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3B0FE8">
        <w:rPr>
          <w:rFonts w:ascii="Times New Roman" w:hAnsi="Times New Roman" w:cs="Times New Roman"/>
          <w:sz w:val="28"/>
          <w:szCs w:val="28"/>
        </w:rPr>
        <w:t>новая</w:t>
      </w:r>
      <w:r w:rsidRPr="003B0FE8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3B0FE8">
        <w:rPr>
          <w:rFonts w:ascii="Times New Roman" w:hAnsi="Times New Roman" w:cs="Times New Roman"/>
          <w:sz w:val="28"/>
          <w:szCs w:val="28"/>
        </w:rPr>
        <w:t>версия</w:t>
      </w:r>
      <w:r w:rsidRPr="003B0FE8">
        <w:rPr>
          <w:rFonts w:ascii="Times New Roman" w:hAnsi="Times New Roman" w:cs="Times New Roman"/>
          <w:sz w:val="28"/>
          <w:szCs w:val="28"/>
          <w:lang w:val="en-SG"/>
        </w:rPr>
        <w:t xml:space="preserve"> Oracle </w:t>
      </w:r>
      <w:r w:rsidRPr="003B0FE8">
        <w:rPr>
          <w:rFonts w:ascii="Times New Roman" w:hAnsi="Times New Roman" w:cs="Times New Roman"/>
          <w:sz w:val="28"/>
          <w:szCs w:val="28"/>
        </w:rPr>
        <w:t>использует</w:t>
      </w:r>
      <w:r w:rsidRPr="003B0FE8">
        <w:rPr>
          <w:rFonts w:ascii="Times New Roman" w:hAnsi="Times New Roman" w:cs="Times New Roman"/>
          <w:sz w:val="28"/>
          <w:szCs w:val="28"/>
          <w:lang w:val="en-SG"/>
        </w:rPr>
        <w:t xml:space="preserve"> ALTER SYSTEM QUIESCE RESTRICTED </w:t>
      </w:r>
      <w:r w:rsidRPr="003B0FE8">
        <w:rPr>
          <w:rFonts w:ascii="Times New Roman" w:hAnsi="Times New Roman" w:cs="Times New Roman"/>
          <w:sz w:val="28"/>
          <w:szCs w:val="28"/>
        </w:rPr>
        <w:t>вместо</w:t>
      </w:r>
      <w:r w:rsidRPr="003B0FE8">
        <w:rPr>
          <w:rFonts w:ascii="Times New Roman" w:hAnsi="Times New Roman" w:cs="Times New Roman"/>
          <w:sz w:val="28"/>
          <w:szCs w:val="28"/>
          <w:lang w:val="en-SG"/>
        </w:rPr>
        <w:t xml:space="preserve"> ALTER SYSTEM QUIESCE DATABASE, </w:t>
      </w:r>
      <w:r w:rsidRPr="003B0FE8">
        <w:rPr>
          <w:rFonts w:ascii="Times New Roman" w:hAnsi="Times New Roman" w:cs="Times New Roman"/>
          <w:sz w:val="28"/>
          <w:szCs w:val="28"/>
        </w:rPr>
        <w:t>чтобы</w:t>
      </w:r>
      <w:r w:rsidRPr="003B0FE8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3B0FE8">
        <w:rPr>
          <w:rFonts w:ascii="Times New Roman" w:hAnsi="Times New Roman" w:cs="Times New Roman"/>
          <w:sz w:val="28"/>
          <w:szCs w:val="28"/>
        </w:rPr>
        <w:t>заморозить</w:t>
      </w:r>
      <w:r w:rsidRPr="003B0FE8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3B0FE8">
        <w:rPr>
          <w:rFonts w:ascii="Times New Roman" w:hAnsi="Times New Roman" w:cs="Times New Roman"/>
          <w:sz w:val="28"/>
          <w:szCs w:val="28"/>
        </w:rPr>
        <w:t>базу</w:t>
      </w:r>
      <w:r w:rsidRPr="003B0FE8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3B0FE8">
        <w:rPr>
          <w:rFonts w:ascii="Times New Roman" w:hAnsi="Times New Roman" w:cs="Times New Roman"/>
          <w:sz w:val="28"/>
          <w:szCs w:val="28"/>
        </w:rPr>
        <w:t>данных</w:t>
      </w:r>
      <w:r w:rsidRPr="003B0FE8">
        <w:rPr>
          <w:rFonts w:ascii="Times New Roman" w:hAnsi="Times New Roman" w:cs="Times New Roman"/>
          <w:sz w:val="28"/>
          <w:szCs w:val="28"/>
          <w:lang w:val="en-SG"/>
        </w:rPr>
        <w:t>.</w:t>
      </w:r>
      <w:r w:rsidR="00565E45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565E45" w:rsidRPr="00565E45">
        <w:rPr>
          <w:rFonts w:ascii="Times New Roman" w:hAnsi="Times New Roman" w:cs="Times New Roman"/>
          <w:sz w:val="28"/>
          <w:szCs w:val="28"/>
        </w:rPr>
        <w:t xml:space="preserve">Но чтобы воспользоваться ей, сначала необходимо активировать диспетчер управления ресурсами базы данных. Вдобавок, параметр инициализации </w:t>
      </w:r>
      <w:r w:rsidR="00565E45" w:rsidRPr="00565E45">
        <w:rPr>
          <w:rFonts w:ascii="Times New Roman" w:hAnsi="Times New Roman" w:cs="Times New Roman"/>
          <w:sz w:val="28"/>
          <w:szCs w:val="28"/>
          <w:lang w:val="en-SG"/>
        </w:rPr>
        <w:t>RESOURCE</w:t>
      </w:r>
      <w:r w:rsidR="00565E45" w:rsidRPr="00565E45">
        <w:rPr>
          <w:rFonts w:ascii="Times New Roman" w:hAnsi="Times New Roman" w:cs="Times New Roman"/>
          <w:sz w:val="28"/>
          <w:szCs w:val="28"/>
        </w:rPr>
        <w:t>_</w:t>
      </w:r>
      <w:r w:rsidR="00565E45" w:rsidRPr="00565E45">
        <w:rPr>
          <w:rFonts w:ascii="Times New Roman" w:hAnsi="Times New Roman" w:cs="Times New Roman"/>
          <w:sz w:val="28"/>
          <w:szCs w:val="28"/>
          <w:lang w:val="en-SG"/>
        </w:rPr>
        <w:t>MANAGEMENT</w:t>
      </w:r>
      <w:r w:rsidR="00565E45" w:rsidRPr="00565E45">
        <w:rPr>
          <w:rFonts w:ascii="Times New Roman" w:hAnsi="Times New Roman" w:cs="Times New Roman"/>
          <w:sz w:val="28"/>
          <w:szCs w:val="28"/>
        </w:rPr>
        <w:t xml:space="preserve"> при запуске базы данных должен быть установлен на </w:t>
      </w:r>
      <w:r w:rsidR="00565E45" w:rsidRPr="00565E45">
        <w:rPr>
          <w:rFonts w:ascii="Times New Roman" w:hAnsi="Times New Roman" w:cs="Times New Roman"/>
          <w:sz w:val="28"/>
          <w:szCs w:val="28"/>
          <w:lang w:val="en-SG"/>
        </w:rPr>
        <w:t>TRUE</w:t>
      </w:r>
      <w:r w:rsidR="00565E45" w:rsidRPr="00565E45">
        <w:rPr>
          <w:rFonts w:ascii="Times New Roman" w:hAnsi="Times New Roman" w:cs="Times New Roman"/>
          <w:sz w:val="28"/>
          <w:szCs w:val="28"/>
        </w:rPr>
        <w:t>, а после запуска он не должен быть дезактивирован.</w:t>
      </w:r>
      <w:r w:rsidR="00565E45">
        <w:rPr>
          <w:rFonts w:ascii="Times New Roman" w:hAnsi="Times New Roman" w:cs="Times New Roman"/>
          <w:sz w:val="28"/>
          <w:szCs w:val="28"/>
        </w:rPr>
        <w:t>(</w:t>
      </w:r>
      <w:hyperlink r:id="rId15" w:anchor="GUID-2C638517-D73A-41CA-9D8E-A62D1A0B7ADB" w:history="1">
        <w:r w:rsidR="00565E45" w:rsidRPr="00993C6D">
          <w:rPr>
            <w:rStyle w:val="Hyperlink"/>
            <w:rFonts w:ascii="Times New Roman" w:hAnsi="Times New Roman" w:cs="Times New Roman"/>
            <w:sz w:val="28"/>
            <w:szCs w:val="28"/>
          </w:rPr>
          <w:t>https://docs.oracle.com/en/database/oracle/oracle-database/18/sqlrf/ALTER-SYSTEM.html#GUID-2C638517-D73A-41CA-9D8E-A62D1A0B7ADB</w:t>
        </w:r>
      </w:hyperlink>
      <w:r w:rsidR="00565E45">
        <w:rPr>
          <w:rFonts w:ascii="Times New Roman" w:hAnsi="Times New Roman" w:cs="Times New Roman"/>
          <w:sz w:val="28"/>
          <w:szCs w:val="28"/>
        </w:rPr>
        <w:t>)</w:t>
      </w:r>
    </w:p>
    <w:p w:rsidR="00A863ED" w:rsidRPr="00565E45" w:rsidRDefault="00565E4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565E45">
        <w:rPr>
          <w:rFonts w:ascii="Times New Roman" w:hAnsi="Times New Roman" w:cs="Times New Roman"/>
          <w:sz w:val="28"/>
          <w:szCs w:val="28"/>
        </w:rPr>
        <w:t>Поэтому я не выполнила этот шаг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45">
        <w:rPr>
          <w:rFonts w:ascii="Times New Roman" w:hAnsi="Times New Roman" w:cs="Times New Roman"/>
          <w:sz w:val="28"/>
          <w:szCs w:val="28"/>
        </w:rPr>
        <w:t>^^</w:t>
      </w:r>
    </w:p>
    <w:p w:rsidR="00A863ED" w:rsidRPr="00565E45" w:rsidRDefault="00A863ED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863ED" w:rsidRPr="00565E45" w:rsidRDefault="00A863ED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F4EBC" w:rsidRDefault="005D6010" w:rsidP="00AF4EBC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5</w:t>
      </w:r>
      <w:r w:rsidR="00EE08E7" w:rsidRPr="00EE08E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F4EBC" w:rsidRPr="00AF4EBC">
        <w:rPr>
          <w:rFonts w:ascii="Times New Roman" w:hAnsi="Times New Roman" w:cs="Times New Roman"/>
          <w:b/>
          <w:i/>
          <w:sz w:val="28"/>
          <w:szCs w:val="28"/>
        </w:rPr>
        <w:t>Выполнить приостановку базы данных (SUSPEND). Убедиться в успешной приостановке на основе данных динамических представлений V$INSTANCE, V$PDBS. Проверить, могут ли пользователи войти в базу данных, сделать запрос, внести изменения в данные. Объяснить;</w:t>
      </w:r>
    </w:p>
    <w:p w:rsidR="007C7283" w:rsidRPr="00AF4EBC" w:rsidRDefault="00AF4EBC" w:rsidP="00AF4EBC">
      <w:pPr>
        <w:pStyle w:val="ListParagraph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F4EBC">
        <w:rPr>
          <w:rFonts w:ascii="Times New Roman" w:hAnsi="Times New Roman" w:cs="Times New Roman"/>
          <w:sz w:val="28"/>
          <w:szCs w:val="28"/>
        </w:rPr>
        <w:t>Выполнить приостановку базы данных (</w:t>
      </w:r>
      <w:r w:rsidRPr="00AF4EBC">
        <w:rPr>
          <w:rFonts w:ascii="Times New Roman" w:hAnsi="Times New Roman" w:cs="Times New Roman"/>
          <w:sz w:val="28"/>
          <w:szCs w:val="28"/>
          <w:lang w:val="en-SG"/>
        </w:rPr>
        <w:t>SUSPEND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4EBC">
        <w:rPr>
          <w:rFonts w:ascii="Times New Roman" w:hAnsi="Times New Roman" w:cs="Times New Roman"/>
          <w:sz w:val="28"/>
          <w:szCs w:val="28"/>
        </w:rPr>
        <w:t>:</w:t>
      </w:r>
    </w:p>
    <w:p w:rsidR="00AF4EBC" w:rsidRDefault="00AF4EB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F4EBC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3B9A65F1" wp14:editId="53D91E63">
            <wp:extent cx="2753109" cy="70494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0F" w:rsidRPr="00565E45" w:rsidRDefault="00AF4EBC" w:rsidP="003B0FE8">
      <w:pPr>
        <w:pStyle w:val="ListParagraph"/>
        <w:numPr>
          <w:ilvl w:val="0"/>
          <w:numId w:val="1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F4EBC">
        <w:rPr>
          <w:rFonts w:ascii="Times New Roman" w:hAnsi="Times New Roman" w:cs="Times New Roman"/>
          <w:sz w:val="28"/>
          <w:szCs w:val="28"/>
        </w:rPr>
        <w:t>Уб</w:t>
      </w:r>
      <w:r>
        <w:rPr>
          <w:rFonts w:ascii="Times New Roman" w:hAnsi="Times New Roman" w:cs="Times New Roman"/>
          <w:sz w:val="28"/>
          <w:szCs w:val="28"/>
        </w:rPr>
        <w:t>едиться в успешной приостановке</w:t>
      </w:r>
      <w:r>
        <w:rPr>
          <w:rFonts w:ascii="Times New Roman" w:hAnsi="Times New Roman" w:cs="Times New Roman"/>
          <w:sz w:val="28"/>
          <w:szCs w:val="28"/>
          <w:lang w:val="en-SG"/>
        </w:rPr>
        <w:t>:</w:t>
      </w:r>
      <w:r w:rsidRPr="00AF4EBC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397B141C" wp14:editId="2DD0951D">
            <wp:extent cx="3781953" cy="111458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45" w:rsidRPr="003B0FE8" w:rsidRDefault="00565E45" w:rsidP="00565E45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</w:p>
    <w:p w:rsidR="0020570F" w:rsidRPr="00AF4EBC" w:rsidRDefault="0020570F" w:rsidP="003B0FE8">
      <w:pPr>
        <w:pStyle w:val="ListParagraph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70F">
        <w:rPr>
          <w:rFonts w:ascii="Times New Roman" w:hAnsi="Times New Roman" w:cs="Times New Roman"/>
          <w:sz w:val="28"/>
          <w:szCs w:val="28"/>
        </w:rPr>
        <w:t>Пользователь может войти в базу данных</w:t>
      </w:r>
      <w:r w:rsidR="007049F0" w:rsidRPr="007049F0">
        <w:rPr>
          <w:rFonts w:ascii="Times New Roman" w:hAnsi="Times New Roman" w:cs="Times New Roman"/>
          <w:sz w:val="28"/>
          <w:szCs w:val="28"/>
        </w:rPr>
        <w:t xml:space="preserve"> </w:t>
      </w:r>
      <w:r w:rsidRPr="0020570F">
        <w:rPr>
          <w:rFonts w:ascii="Times New Roman" w:hAnsi="Times New Roman" w:cs="Times New Roman"/>
          <w:sz w:val="28"/>
          <w:szCs w:val="28"/>
        </w:rPr>
        <w:t xml:space="preserve">но НЕ может </w:t>
      </w:r>
      <w:r w:rsidR="007049F0" w:rsidRPr="0020570F">
        <w:rPr>
          <w:rFonts w:ascii="Times New Roman" w:hAnsi="Times New Roman" w:cs="Times New Roman"/>
          <w:sz w:val="28"/>
          <w:szCs w:val="28"/>
        </w:rPr>
        <w:t>сделать запрос</w:t>
      </w:r>
      <w:r w:rsidR="007049F0">
        <w:rPr>
          <w:rFonts w:ascii="Times New Roman" w:hAnsi="Times New Roman" w:cs="Times New Roman"/>
          <w:sz w:val="28"/>
          <w:szCs w:val="28"/>
        </w:rPr>
        <w:t xml:space="preserve">, </w:t>
      </w:r>
      <w:r w:rsidRPr="0020570F">
        <w:rPr>
          <w:rFonts w:ascii="Times New Roman" w:hAnsi="Times New Roman" w:cs="Times New Roman"/>
          <w:sz w:val="28"/>
          <w:szCs w:val="28"/>
        </w:rPr>
        <w:t>внести изменения в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6D9C" w:rsidRPr="00AF4EBC" w:rsidRDefault="007049F0" w:rsidP="0020570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049F0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73FE2C38" wp14:editId="72B92946">
            <wp:extent cx="5585626" cy="2276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8602" cy="227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9C" w:rsidRDefault="00346D9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7049F0" w:rsidRPr="003B0FE8" w:rsidRDefault="007049F0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7049F0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lastRenderedPageBreak/>
        <w:drawing>
          <wp:inline distT="0" distB="0" distL="0" distR="0" wp14:anchorId="60B708FF" wp14:editId="751A9AA5">
            <wp:extent cx="5761331" cy="2466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6113" cy="24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F0" w:rsidRDefault="007049F0" w:rsidP="007049F0">
      <w:pPr>
        <w:jc w:val="both"/>
        <w:rPr>
          <w:rFonts w:ascii="Times New Roman" w:hAnsi="Times New Roman" w:cs="Times New Roman"/>
          <w:sz w:val="28"/>
          <w:szCs w:val="28"/>
        </w:rPr>
      </w:pPr>
      <w:r w:rsidRPr="007049F0">
        <w:rPr>
          <w:rFonts w:ascii="Times New Roman" w:hAnsi="Times New Roman" w:cs="Times New Roman"/>
          <w:sz w:val="28"/>
          <w:szCs w:val="28"/>
        </w:rPr>
        <w:t>Только после ALTER SYSTEM RESUME могут выполняться запрос и обновление.</w:t>
      </w:r>
    </w:p>
    <w:p w:rsidR="00AF4EBC" w:rsidRDefault="007049F0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7049F0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580D78BD" wp14:editId="7E98115D">
            <wp:extent cx="5657850" cy="347822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6425" cy="348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BC" w:rsidRDefault="00AF4EB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F4EBC" w:rsidRDefault="001C594D" w:rsidP="001C594D">
      <w:pPr>
        <w:jc w:val="both"/>
        <w:rPr>
          <w:rFonts w:ascii="Times New Roman" w:hAnsi="Times New Roman" w:cs="Times New Roman"/>
          <w:sz w:val="28"/>
          <w:szCs w:val="28"/>
        </w:rPr>
      </w:pPr>
      <w:r w:rsidRPr="001C594D">
        <w:rPr>
          <w:rFonts w:ascii="Times New Roman" w:hAnsi="Times New Roman" w:cs="Times New Roman"/>
          <w:b/>
          <w:i/>
          <w:sz w:val="28"/>
          <w:szCs w:val="28"/>
        </w:rPr>
        <w:t>Alter system suspend</w:t>
      </w:r>
      <w:r w:rsidRPr="001C594D">
        <w:rPr>
          <w:rFonts w:ascii="Times New Roman" w:hAnsi="Times New Roman" w:cs="Times New Roman"/>
          <w:sz w:val="28"/>
          <w:szCs w:val="28"/>
        </w:rPr>
        <w:t xml:space="preserve"> перевел базу данных в приостановленное состояние. Временно запретить операции ввода-вывода для файлов данных и управляющих файлов. Когда база данных находится в приостановленном состоянии, текущие выполняемые операции ввода-вывода будут прекращены, а доступ к вновь созданной базе данных будет помещен в очередь. Выполните команду ALTER SYSTEM RESUME, чтобы восстановить нормальное состояние базы данных.</w:t>
      </w:r>
    </w:p>
    <w:p w:rsidR="00AF4EBC" w:rsidRPr="00EC2327" w:rsidRDefault="00EC2327" w:rsidP="00EC232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2327">
        <w:rPr>
          <w:rFonts w:ascii="Times New Roman" w:hAnsi="Times New Roman" w:cs="Times New Roman"/>
          <w:b/>
          <w:i/>
          <w:sz w:val="28"/>
          <w:szCs w:val="28"/>
        </w:rPr>
        <w:lastRenderedPageBreak/>
        <w:t>6. Отключить PDB, содержащую разработанную схему данных. Описать файлы, входящие в состав отключённой PDB, указать их назначение;</w:t>
      </w:r>
    </w:p>
    <w:p w:rsidR="008D504F" w:rsidRDefault="008D504F" w:rsidP="008D5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Посмотрить</w:t>
      </w:r>
      <w:r w:rsidRPr="008D504F">
        <w:rPr>
          <w:rFonts w:ascii="Times New Roman" w:hAnsi="Times New Roman" w:cs="Times New Roman"/>
          <w:sz w:val="28"/>
          <w:szCs w:val="28"/>
        </w:rPr>
        <w:t>, является ли база данных CDB. Если текущая база данных - CDB, значение столбца будет YES, в противном случае значение столбца CDB будет NO.</w:t>
      </w:r>
    </w:p>
    <w:p w:rsidR="001C594D" w:rsidRDefault="008D504F" w:rsidP="008D50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D504F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56B1EB85" wp14:editId="06E51ED8">
            <wp:extent cx="4315427" cy="238158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4D" w:rsidRDefault="008D504F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D504F">
        <w:rPr>
          <w:rFonts w:ascii="Times New Roman" w:hAnsi="Times New Roman" w:cs="Times New Roman"/>
          <w:sz w:val="28"/>
          <w:szCs w:val="28"/>
        </w:rPr>
        <w:t>олучить информацию о контейнере в CDB</w:t>
      </w:r>
    </w:p>
    <w:p w:rsidR="008D504F" w:rsidRPr="008D504F" w:rsidRDefault="008D504F" w:rsidP="00B506D5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 w:rsidRPr="008D504F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4E463692" wp14:editId="399F1B58">
            <wp:extent cx="5725324" cy="148610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4D" w:rsidRDefault="00B804F9" w:rsidP="00B804F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CDB</w:t>
      </w:r>
      <w:r w:rsidRPr="00B804F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SG"/>
        </w:rPr>
        <w:t>ROOT</w:t>
      </w:r>
      <w:r w:rsidRPr="00B804F9">
        <w:rPr>
          <w:rFonts w:ascii="Times New Roman" w:hAnsi="Times New Roman" w:cs="Times New Roman"/>
          <w:sz w:val="28"/>
          <w:szCs w:val="28"/>
        </w:rPr>
        <w:t xml:space="preserve"> - это корневой контейнер, это управляющая структура с общими объектами.</w:t>
      </w:r>
    </w:p>
    <w:p w:rsidR="00B804F9" w:rsidRDefault="00B804F9" w:rsidP="00B804F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PDB</w:t>
      </w:r>
      <w:r w:rsidRPr="00B804F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SG"/>
        </w:rPr>
        <w:t>SEED</w:t>
      </w:r>
      <w:r w:rsidRPr="00B804F9">
        <w:rPr>
          <w:rFonts w:ascii="Times New Roman" w:hAnsi="Times New Roman" w:cs="Times New Roman"/>
          <w:sz w:val="28"/>
          <w:szCs w:val="28"/>
        </w:rPr>
        <w:t xml:space="preserve"> - это контейнер для семян, просто пустой шаблон для подключаемых контейнеров, ваших PDB.</w:t>
      </w:r>
    </w:p>
    <w:p w:rsidR="00B804F9" w:rsidRPr="00B804F9" w:rsidRDefault="00B804F9" w:rsidP="0022737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XEPDB</w:t>
      </w:r>
      <w:r w:rsidRPr="0022737C">
        <w:rPr>
          <w:rFonts w:ascii="Times New Roman" w:hAnsi="Times New Roman" w:cs="Times New Roman"/>
          <w:sz w:val="28"/>
          <w:szCs w:val="28"/>
        </w:rPr>
        <w:t xml:space="preserve">1 - </w:t>
      </w:r>
      <w:r>
        <w:rPr>
          <w:rFonts w:ascii="Times New Roman" w:hAnsi="Times New Roman" w:cs="Times New Roman"/>
          <w:sz w:val="28"/>
          <w:szCs w:val="28"/>
          <w:lang w:val="en-SG"/>
        </w:rPr>
        <w:t>p</w:t>
      </w:r>
      <w:r w:rsidRPr="00B804F9">
        <w:rPr>
          <w:rFonts w:ascii="Times New Roman" w:hAnsi="Times New Roman" w:cs="Times New Roman"/>
          <w:sz w:val="28"/>
          <w:szCs w:val="28"/>
          <w:lang w:val="en-SG"/>
        </w:rPr>
        <w:t>luggable</w:t>
      </w:r>
      <w:r w:rsidRPr="0022737C">
        <w:rPr>
          <w:rFonts w:ascii="Times New Roman" w:hAnsi="Times New Roman" w:cs="Times New Roman"/>
          <w:sz w:val="28"/>
          <w:szCs w:val="28"/>
        </w:rPr>
        <w:t xml:space="preserve"> </w:t>
      </w:r>
      <w:r w:rsidRPr="00B804F9">
        <w:rPr>
          <w:rFonts w:ascii="Times New Roman" w:hAnsi="Times New Roman" w:cs="Times New Roman"/>
          <w:sz w:val="28"/>
          <w:szCs w:val="28"/>
          <w:lang w:val="en-SG"/>
        </w:rPr>
        <w:t>database</w:t>
      </w:r>
      <w:r w:rsidRPr="0022737C">
        <w:rPr>
          <w:rFonts w:ascii="Times New Roman" w:hAnsi="Times New Roman" w:cs="Times New Roman"/>
          <w:sz w:val="28"/>
          <w:szCs w:val="28"/>
        </w:rPr>
        <w:t xml:space="preserve"> </w:t>
      </w:r>
      <w:r w:rsidR="0022737C" w:rsidRPr="0022737C">
        <w:rPr>
          <w:rFonts w:ascii="Times New Roman" w:hAnsi="Times New Roman" w:cs="Times New Roman"/>
          <w:sz w:val="28"/>
          <w:szCs w:val="28"/>
        </w:rPr>
        <w:t>содержит разработанную схему данных.</w:t>
      </w:r>
    </w:p>
    <w:p w:rsidR="001C594D" w:rsidRDefault="001C594D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C594D" w:rsidRDefault="001C594D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C594D" w:rsidRDefault="001C594D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C594D" w:rsidRDefault="001C594D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F4EBC" w:rsidRDefault="00AF4EB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2D4363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13335</wp:posOffset>
                </wp:positionV>
                <wp:extent cx="5429250" cy="3581400"/>
                <wp:effectExtent l="0" t="0" r="19050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3581400"/>
                          <a:chOff x="0" y="0"/>
                          <a:chExt cx="5429250" cy="3581400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0"/>
                            <a:ext cx="5429250" cy="3581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06D5" w:rsidRDefault="00B506D5" w:rsidP="00B506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28675" y="1495425"/>
                            <a:ext cx="36385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06D5" w:rsidRPr="00B506D5" w:rsidRDefault="00B506D5" w:rsidP="00B506D5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SG"/>
                                </w:rPr>
                              </w:pPr>
                              <w:r w:rsidRPr="00B506D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SG"/>
                                </w:rPr>
                                <w:t>Root</w:t>
                              </w:r>
                            </w:p>
                            <w:p w:rsidR="00B506D5" w:rsidRPr="00B506D5" w:rsidRDefault="00B506D5" w:rsidP="00B506D5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SG"/>
                                </w:rPr>
                              </w:pPr>
                              <w:r w:rsidRPr="00B506D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SG"/>
                                </w:rPr>
                                <w:t>(CDB$ROOT)</w:t>
                              </w:r>
                            </w:p>
                            <w:p w:rsidR="00B506D5" w:rsidRDefault="00B506D5" w:rsidP="00B506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Up Arrow Callout 18"/>
                        <wps:cNvSpPr/>
                        <wps:spPr>
                          <a:xfrm>
                            <a:off x="838200" y="2466975"/>
                            <a:ext cx="1171575" cy="819150"/>
                          </a:xfrm>
                          <a:prstGeom prst="up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6D5" w:rsidRPr="00B506D5" w:rsidRDefault="00B506D5" w:rsidP="00B506D5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B506D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  <w:t>Seed</w:t>
                              </w:r>
                            </w:p>
                            <w:p w:rsidR="00B506D5" w:rsidRPr="00B506D5" w:rsidRDefault="00B506D5" w:rsidP="00B506D5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B506D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  <w:t>(PDB$SEED)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Up Arrow Callout 20"/>
                        <wps:cNvSpPr/>
                        <wps:spPr>
                          <a:xfrm>
                            <a:off x="2705100" y="2476500"/>
                            <a:ext cx="1314450" cy="828675"/>
                          </a:xfrm>
                          <a:prstGeom prst="up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6D5" w:rsidRPr="00B506D5" w:rsidRDefault="00B506D5" w:rsidP="00B506D5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B506D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  <w:t>XEPDB1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Document 25"/>
                        <wps:cNvSpPr/>
                        <wps:spPr>
                          <a:xfrm>
                            <a:off x="295275" y="542925"/>
                            <a:ext cx="1143000" cy="5810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4F9" w:rsidRPr="003F54F9" w:rsidRDefault="003F54F9" w:rsidP="003F54F9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3F54F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  <w:t>controlfiles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ocument 27"/>
                        <wps:cNvSpPr/>
                        <wps:spPr>
                          <a:xfrm>
                            <a:off x="1647825" y="495300"/>
                            <a:ext cx="1200150" cy="7715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4F9" w:rsidRPr="003F54F9" w:rsidRDefault="003F54F9" w:rsidP="003F54F9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  <w:t>Datafiles including undo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Document 28"/>
                        <wps:cNvSpPr/>
                        <wps:spPr>
                          <a:xfrm>
                            <a:off x="2924175" y="466725"/>
                            <a:ext cx="1152525" cy="5619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4F9" w:rsidRPr="003F54F9" w:rsidRDefault="003F54F9" w:rsidP="003F54F9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  <w:t>Tempfile(s)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ocument 29"/>
                        <wps:cNvSpPr/>
                        <wps:spPr>
                          <a:xfrm>
                            <a:off x="4257675" y="466725"/>
                            <a:ext cx="981075" cy="5334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4F9" w:rsidRPr="003F54F9" w:rsidRDefault="003F54F9" w:rsidP="003F54F9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  <w:t>Redo logs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819150" y="1095375"/>
                            <a:ext cx="1714500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333625" y="1190625"/>
                            <a:ext cx="19050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2514600" y="990600"/>
                            <a:ext cx="100965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2495550" y="981075"/>
                            <a:ext cx="222885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8" style="position:absolute;left:0;text-align:left;margin-left:-.3pt;margin-top:1.05pt;width:427.5pt;height:282pt;z-index:251677696" coordsize="54292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">
                <v:roundrect id="Rounded Rectangle 14" o:spid="_x0000_s1029" style="position:absolute;width:54292;height:358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3/WsAA&#10;AADbAAAADwAAAGRycy9kb3ducmV2LnhtbERPS4vCMBC+L/gfwgheFk0Vt0o1ivgAr+vqwdvQjG0x&#10;mZQmavXXm4WFvc3H95z5srVG3KnxlWMFw0ECgjh3uuJCwfFn15+C8AFZo3FMCp7kYbnofMwx0+7B&#10;33Q/hELEEPYZKihDqDMpfV6SRT9wNXHkLq6xGCJsCqkbfMRwa+QoSVJpseLYUGJN65Ly6+FmFbiv&#10;FX6+wug02Z61odrkabqZKtXrtqsZiEBt+Bf/ufc6zh/D7y/x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3/Ws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B506D5" w:rsidRDefault="00B506D5" w:rsidP="00B506D5">
                        <w:pPr>
                          <w:jc w:val="center"/>
                        </w:pPr>
                      </w:p>
                    </w:txbxContent>
                  </v:textbox>
                </v:roundrect>
                <v:rect id="Rectangle 17" o:spid="_x0000_s1030" style="position:absolute;left:8286;top:14954;width:36386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SECL8A&#10;AADbAAAADwAAAGRycy9kb3ducmV2LnhtbERPTYvCMBC9C/6HMII3TXfBVapRVmFhVTw06n1oxrbY&#10;TEqT1frvzYLgbR7vcxarztbiRq2vHCv4GCcgiHNnKi4UnI4/oxkIH5AN1o5JwYM8rJb93gJT4+6c&#10;0U2HQsQQ9ikqKENoUil9XpJFP3YNceQurrUYImwLaVq8x3Bby88k+ZIWK44NJTa0KSm/6j+rYKJJ&#10;h7VPsvNhPz02J11v5e6s1HDQfc9BBOrCW/xy/5o4fwr/v8Q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lIQIvwAAANsAAAAPAAAAAAAAAAAAAAAAAJgCAABkcnMvZG93bnJl&#10;di54bWxQSwUGAAAAAAQABAD1AAAAhA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506D5" w:rsidRPr="00B506D5" w:rsidRDefault="00B506D5" w:rsidP="00B506D5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SG"/>
                          </w:rPr>
                        </w:pPr>
                        <w:r w:rsidRPr="00B506D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SG"/>
                          </w:rPr>
                          <w:t>Root</w:t>
                        </w:r>
                      </w:p>
                      <w:p w:rsidR="00B506D5" w:rsidRPr="00B506D5" w:rsidRDefault="00B506D5" w:rsidP="00B506D5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SG"/>
                          </w:rPr>
                        </w:pPr>
                        <w:r w:rsidRPr="00B506D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SG"/>
                          </w:rPr>
                          <w:t>(CDB$ROOT)</w:t>
                        </w:r>
                      </w:p>
                      <w:p w:rsidR="00B506D5" w:rsidRDefault="00B506D5" w:rsidP="00B506D5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79" coordsize="21600,21600" o:spt="79" adj="7200,5400,3600,8100" path="m0@0l@3@0@3@2@1@2,10800,0@4@2@5@2@5@0,21600@0,21600,21600,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10800,0;0,@7;10800,21600;21600,@7" o:connectangles="270,180,90,0" textboxrect="0,@0,21600,21600"/>
                  <v:handles>
                    <v:h position="topLeft,#0" yrange="@2,21600"/>
                    <v:h position="#1,topLeft" xrange="0,@3"/>
                    <v:h position="#3,#2" xrange="@1,10800" yrange="0,@0"/>
                  </v:handles>
                </v:shapetype>
                <v:shape id="Up Arrow Callout 18" o:spid="_x0000_s1031" type="#_x0000_t79" style="position:absolute;left:8382;top:24669;width:11715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p8cQA&#10;AADbAAAADwAAAGRycy9kb3ducmV2LnhtbESPQWvCQBCF7wX/wzJCb3VjD22JriKiIHgQtVSPQ3ZM&#10;gtnZsLvVxF/vHAq9zfDevPfNdN65Rt0oxNqzgfEoA0VceFtzaeD7uH77AhUTssXGMxnoKcJ8NniZ&#10;Ym79nfd0O6RSSQjHHA1UKbW51rGoyGEc+ZZYtIsPDpOsodQ24F3CXaPfs+xDO6xZGipsaVlRcT38&#10;OgPHcvmzPutd6E+t7ldu9/jE7cOY12G3mIBK1KV/89/1xgq+wMovMoCe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CafHEAAAA2wAAAA8AAAAAAAAAAAAAAAAAmAIAAGRycy9k&#10;b3ducmV2LnhtbFBLBQYAAAAABAAEAPUAAACJAwAAAAA=&#10;" adj="7565,7024,5400,8912" fillcolor="#5b9bd5 [3204]" strokecolor="#1f4d78 [1604]" strokeweight="1pt">
                  <v:textbox>
                    <w:txbxContent>
                      <w:p w:rsidR="00B506D5" w:rsidRPr="00B506D5" w:rsidRDefault="00B506D5" w:rsidP="00B506D5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SG"/>
                          </w:rPr>
                        </w:pPr>
                        <w:r w:rsidRPr="00B506D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SG"/>
                          </w:rPr>
                          <w:t>Seed</w:t>
                        </w:r>
                      </w:p>
                      <w:p w:rsidR="00B506D5" w:rsidRPr="00B506D5" w:rsidRDefault="00B506D5" w:rsidP="00B506D5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SG"/>
                          </w:rPr>
                        </w:pPr>
                        <w:r w:rsidRPr="00B506D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SG"/>
                          </w:rPr>
                          <w:t>(PDB$SEED)</w:t>
                        </w:r>
                      </w:p>
                    </w:txbxContent>
                  </v:textbox>
                </v:shape>
                <v:shape id="Up Arrow Callout 20" o:spid="_x0000_s1032" type="#_x0000_t79" style="position:absolute;left:27051;top:24765;width:13144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FkcAA&#10;AADbAAAADwAAAGRycy9kb3ducmV2LnhtbERP3WrCMBS+H/gO4QjerakdjFEbRRTBCduo2wMcmtOm&#10;2JyUJtr27ZeLwS4/vv9iN9lOPGjwrWMF6yQFQVw53XKj4Of79PwGwgdkjZ1jUjCTh9128VRgrt3I&#10;JT2uoRExhH2OCkwIfS6lrwxZ9InriSNXu8FiiHBopB5wjOG2k1mavkqLLccGgz0dDFW3690q6Ex5&#10;vGD9Xmdfh+Zldh8GP8tJqdVy2m9ABJrCv/jPfdYKsr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TFkcAAAADbAAAADwAAAAAAAAAAAAAAAACYAgAAZHJzL2Rvd25y&#10;ZXYueG1sUEsFBgAAAAAEAAQA9QAAAIUDAAAAAA==&#10;" adj="7565,7396,5400,9098" fillcolor="#5b9bd5 [3204]" strokecolor="#1f4d78 [1604]" strokeweight="1pt">
                  <v:textbox>
                    <w:txbxContent>
                      <w:p w:rsidR="00B506D5" w:rsidRPr="00B506D5" w:rsidRDefault="00B506D5" w:rsidP="00B506D5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SG"/>
                          </w:rPr>
                        </w:pPr>
                        <w:r w:rsidRPr="00B506D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SG"/>
                          </w:rPr>
                          <w:t>XEPDB1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5" o:spid="_x0000_s1033" type="#_x0000_t114" style="position:absolute;left:2952;top:5429;width:11430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+MWcQA&#10;AADbAAAADwAAAGRycy9kb3ducmV2LnhtbESPwWrDMBBE74H+g9hCbomcNA3FtRJKIdBDoKndD1is&#10;rW0srYykOE6+vioUchxm5g1T7CdrxEg+dI4VrJYZCOLa6Y4bBd/VYfECIkRkjcYxKbhSgP3uYVZg&#10;rt2Fv2gsYyMShEOOCtoYh1zKULdkMSzdQJy8H+ctxiR9I7XHS4JbI9dZtpUWO04LLQ703lLdl2er&#10;YDp9blebrDe2OjoTnzY3P+pKqfnj9PYKItIU7+H/9odWsH6Gvy/p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/jFnEAAAA2wAAAA8AAAAAAAAAAAAAAAAAmAIAAGRycy9k&#10;b3ducmV2LnhtbFBLBQYAAAAABAAEAPUAAACJ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3F54F9" w:rsidRPr="003F54F9" w:rsidRDefault="003F54F9" w:rsidP="003F54F9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SG"/>
                          </w:rPr>
                        </w:pPr>
                        <w:r w:rsidRPr="003F54F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SG"/>
                          </w:rPr>
                          <w:t>controlfiles</w:t>
                        </w:r>
                      </w:p>
                    </w:txbxContent>
                  </v:textbox>
                </v:shape>
                <v:shape id="Flowchart: Document 27" o:spid="_x0000_s1034" type="#_x0000_t114" style="position:absolute;left:16478;top:4953;width:12001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G3tcMA&#10;AADbAAAADwAAAGRycy9kb3ducmV2LnhtbESP3WoCMRSE74W+QzgF7zTrD1q2RilCoRdC664PcNic&#10;7i4mJ0sS19WnN4WCl8PMfMNsdoM1oicfWscKZtMMBHHldMu1glP5OXkDESKyRuOYFNwowG77Mtpg&#10;rt2Vj9QXsRYJwiFHBU2MXS5lqBqyGKauI07er/MWY5K+ltrjNcGtkfMsW0mLLaeFBjvaN1Sdi4tV&#10;MPx8r2bL7GxseXAmLpZ33+tSqfHr8PEOItIQn+H/9pdWMF/D35f0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G3tcMAAADbAAAADwAAAAAAAAAAAAAAAACYAgAAZHJzL2Rv&#10;d25yZXYueG1sUEsFBgAAAAAEAAQA9QAAAIg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3F54F9" w:rsidRPr="003F54F9" w:rsidRDefault="003F54F9" w:rsidP="003F54F9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SG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SG"/>
                          </w:rPr>
                          <w:t>Datafiles including undo</w:t>
                        </w:r>
                      </w:p>
                    </w:txbxContent>
                  </v:textbox>
                </v:shape>
                <v:shape id="Flowchart: Document 28" o:spid="_x0000_s1035" type="#_x0000_t114" style="position:absolute;left:29241;top:4667;width:1152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4jx8AA&#10;AADbAAAADwAAAGRycy9kb3ducmV2LnhtbERP3WrCMBS+H/gO4Qi7m2mrlFGNIsLAC2Fbuwc4NMe2&#10;mJyUJKt1T79cDHb58f3vDrM1YiIfBscK8lUGgrh1euBOwVfz9vIKIkRkjcYxKXhQgMN+8bTDSrs7&#10;f9JUx06kEA4VKuhjHCspQ9uTxbByI3Hirs5bjAn6TmqP9xRujSyyrJQWB04NPY506qm91d9Wwfzx&#10;Xuab7GZsc3Emrjc/ftKNUs/L+bgFEWmO/+I/91krKNLY9CX9AL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4jx8AAAADbAAAADwAAAAAAAAAAAAAAAACYAgAAZHJzL2Rvd25y&#10;ZXYueG1sUEsFBgAAAAAEAAQA9QAAAIU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3F54F9" w:rsidRPr="003F54F9" w:rsidRDefault="003F54F9" w:rsidP="003F54F9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SG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SG"/>
                          </w:rPr>
                          <w:t>Tempfile(s)</w:t>
                        </w:r>
                      </w:p>
                    </w:txbxContent>
                  </v:textbox>
                </v:shape>
                <v:shape id="Flowchart: Document 29" o:spid="_x0000_s1036" type="#_x0000_t114" style="position:absolute;left:42576;top:4667;width:981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KGXMMA&#10;AADbAAAADwAAAGRycy9kb3ducmV2LnhtbESP3WoCMRSE74W+QzgF7zTrD2K3RilCoRdC664PcNic&#10;7i4mJ0sS19WnN4WCl8PMfMNsdoM1oicfWscKZtMMBHHldMu1glP5OVmDCBFZo3FMCm4UYLd9GW0w&#10;1+7KR+qLWIsE4ZCjgibGLpcyVA1ZDFPXESfv13mLMUlfS+3xmuDWyHmWraTFltNCgx3tG6rOxcUq&#10;GH6+V7Nldja2PDgTF8u773Wp1Ph1+HgHEWmIz/B/+0srmL/B35f0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KGXMMAAADbAAAADwAAAAAAAAAAAAAAAACYAgAAZHJzL2Rv&#10;d25yZXYueG1sUEsFBgAAAAAEAAQA9QAAAIg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3F54F9" w:rsidRPr="003F54F9" w:rsidRDefault="003F54F9" w:rsidP="003F54F9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SG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SG"/>
                          </w:rPr>
                          <w:t>Redo logs</w:t>
                        </w:r>
                      </w:p>
                    </w:txbxContent>
                  </v:textbox>
                </v:shape>
                <v:line id="Straight Connector 30" o:spid="_x0000_s1037" style="position:absolute;visibility:visible;mso-wrap-style:square" from="8191,10953" to="25336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<v:stroke joinstyle="miter"/>
                </v:line>
                <v:line id="Straight Connector 31" o:spid="_x0000_s1038" style="position:absolute;visibility:visible;mso-wrap-style:square" from="23336,11906" to="25241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<v:stroke joinstyle="miter"/>
                </v:line>
                <v:line id="Straight Connector 32" o:spid="_x0000_s1039" style="position:absolute;flip:x;visibility:visible;mso-wrap-style:square" from="25146,9906" to="35242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<v:stroke joinstyle="miter"/>
                </v:line>
                <v:line id="Straight Connector 33" o:spid="_x0000_s1040" style="position:absolute;flip:x;visibility:visible;mso-wrap-style:square" from="24955,9810" to="47244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F4EBC" w:rsidRDefault="00AF4EB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Pr="00383C3C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41103" w:rsidRPr="00A82A03" w:rsidRDefault="00C41103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82A03">
        <w:rPr>
          <w:rFonts w:ascii="Times New Roman" w:hAnsi="Times New Roman" w:cs="Times New Roman"/>
          <w:sz w:val="28"/>
          <w:szCs w:val="28"/>
        </w:rPr>
        <w:t xml:space="preserve">Отключить </w:t>
      </w:r>
      <w:r w:rsidRPr="00C41103">
        <w:rPr>
          <w:rFonts w:ascii="Times New Roman" w:hAnsi="Times New Roman" w:cs="Times New Roman"/>
          <w:sz w:val="28"/>
          <w:szCs w:val="28"/>
          <w:lang w:val="en-SG"/>
        </w:rPr>
        <w:t>PDB</w:t>
      </w:r>
      <w:r w:rsidR="00A82A03" w:rsidRPr="00A82A03">
        <w:rPr>
          <w:rFonts w:ascii="Times New Roman" w:hAnsi="Times New Roman" w:cs="Times New Roman"/>
          <w:sz w:val="28"/>
          <w:szCs w:val="28"/>
        </w:rPr>
        <w:t xml:space="preserve"> </w:t>
      </w:r>
      <w:r w:rsidR="00A82A03">
        <w:rPr>
          <w:rFonts w:ascii="Times New Roman" w:hAnsi="Times New Roman" w:cs="Times New Roman"/>
          <w:sz w:val="28"/>
          <w:szCs w:val="28"/>
          <w:lang w:val="en-SG"/>
        </w:rPr>
        <w:t>XEPDB</w:t>
      </w:r>
      <w:r w:rsidR="00A82A03" w:rsidRPr="00A82A03">
        <w:rPr>
          <w:rFonts w:ascii="Times New Roman" w:hAnsi="Times New Roman" w:cs="Times New Roman"/>
          <w:sz w:val="28"/>
          <w:szCs w:val="28"/>
        </w:rPr>
        <w:t>1:</w:t>
      </w:r>
    </w:p>
    <w:p w:rsidR="00A82A03" w:rsidRPr="00A82A03" w:rsidRDefault="00A82A03" w:rsidP="00A82A0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Close XEPDB</w:t>
      </w:r>
      <w:r w:rsidRPr="00A82A03">
        <w:rPr>
          <w:rFonts w:ascii="Times New Roman" w:hAnsi="Times New Roman" w:cs="Times New Roman"/>
          <w:sz w:val="28"/>
          <w:szCs w:val="28"/>
        </w:rPr>
        <w:t>1</w:t>
      </w:r>
    </w:p>
    <w:p w:rsidR="00A82A03" w:rsidRDefault="00A82A03" w:rsidP="00A82A03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A82A03">
        <w:rPr>
          <w:noProof/>
          <w:lang w:val="en-SG" w:eastAsia="en-SG"/>
        </w:rPr>
        <w:drawing>
          <wp:inline distT="0" distB="0" distL="0" distR="0" wp14:anchorId="03E7985A" wp14:editId="3CD83D42">
            <wp:extent cx="4801270" cy="134321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CF" w:rsidRDefault="001F1ACF" w:rsidP="00A82A03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107428" w:rsidRPr="001F1ACF" w:rsidRDefault="00A82A03" w:rsidP="001F1AC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2A03">
        <w:rPr>
          <w:rFonts w:ascii="Times New Roman" w:hAnsi="Times New Roman" w:cs="Times New Roman"/>
          <w:sz w:val="28"/>
          <w:szCs w:val="28"/>
        </w:rPr>
        <w:t>Запустите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82A03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Pr="00A82A03">
        <w:rPr>
          <w:rFonts w:ascii="Times New Roman" w:hAnsi="Times New Roman" w:cs="Times New Roman"/>
          <w:sz w:val="28"/>
          <w:szCs w:val="28"/>
          <w:lang w:val="en-SG"/>
        </w:rPr>
        <w:t>ALTER</w:t>
      </w:r>
      <w:r w:rsidRPr="00A82A03">
        <w:rPr>
          <w:rFonts w:ascii="Times New Roman" w:hAnsi="Times New Roman" w:cs="Times New Roman"/>
          <w:sz w:val="28"/>
          <w:szCs w:val="28"/>
        </w:rPr>
        <w:t xml:space="preserve"> </w:t>
      </w:r>
      <w:r w:rsidRPr="00A82A03">
        <w:rPr>
          <w:rFonts w:ascii="Times New Roman" w:hAnsi="Times New Roman" w:cs="Times New Roman"/>
          <w:sz w:val="28"/>
          <w:szCs w:val="28"/>
          <w:lang w:val="en-SG"/>
        </w:rPr>
        <w:t>PLUGGABLE</w:t>
      </w:r>
      <w:r w:rsidRPr="00A82A03">
        <w:rPr>
          <w:rFonts w:ascii="Times New Roman" w:hAnsi="Times New Roman" w:cs="Times New Roman"/>
          <w:sz w:val="28"/>
          <w:szCs w:val="28"/>
        </w:rPr>
        <w:t xml:space="preserve"> </w:t>
      </w:r>
      <w:r w:rsidRPr="00A82A03">
        <w:rPr>
          <w:rFonts w:ascii="Times New Roman" w:hAnsi="Times New Roman" w:cs="Times New Roman"/>
          <w:sz w:val="28"/>
          <w:szCs w:val="28"/>
          <w:lang w:val="en-SG"/>
        </w:rPr>
        <w:t>DATABASE</w:t>
      </w:r>
      <w:r w:rsidRPr="00A82A03">
        <w:rPr>
          <w:rFonts w:ascii="Times New Roman" w:hAnsi="Times New Roman" w:cs="Times New Roman"/>
          <w:sz w:val="28"/>
          <w:szCs w:val="28"/>
        </w:rPr>
        <w:t xml:space="preserve"> с предложением </w:t>
      </w:r>
      <w:r w:rsidRPr="00A82A03">
        <w:rPr>
          <w:rFonts w:ascii="Times New Roman" w:hAnsi="Times New Roman" w:cs="Times New Roman"/>
          <w:sz w:val="28"/>
          <w:szCs w:val="28"/>
          <w:lang w:val="en-SG"/>
        </w:rPr>
        <w:t>UNPLUG</w:t>
      </w:r>
      <w:r w:rsidRPr="00A82A03">
        <w:rPr>
          <w:rFonts w:ascii="Times New Roman" w:hAnsi="Times New Roman" w:cs="Times New Roman"/>
          <w:sz w:val="28"/>
          <w:szCs w:val="28"/>
        </w:rPr>
        <w:t xml:space="preserve"> </w:t>
      </w:r>
      <w:r w:rsidRPr="00A82A03">
        <w:rPr>
          <w:rFonts w:ascii="Times New Roman" w:hAnsi="Times New Roman" w:cs="Times New Roman"/>
          <w:sz w:val="28"/>
          <w:szCs w:val="28"/>
          <w:lang w:val="en-SG"/>
        </w:rPr>
        <w:t>INTO</w:t>
      </w:r>
      <w:r w:rsidRPr="00A82A03">
        <w:rPr>
          <w:rFonts w:ascii="Times New Roman" w:hAnsi="Times New Roman" w:cs="Times New Roman"/>
          <w:sz w:val="28"/>
          <w:szCs w:val="28"/>
        </w:rPr>
        <w:t xml:space="preserve"> и укажите </w:t>
      </w:r>
      <w:r w:rsidRPr="00A82A03">
        <w:rPr>
          <w:rFonts w:ascii="Times New Roman" w:hAnsi="Times New Roman" w:cs="Times New Roman"/>
          <w:sz w:val="28"/>
          <w:szCs w:val="28"/>
          <w:lang w:val="en-SG"/>
        </w:rPr>
        <w:t>PDB</w:t>
      </w:r>
      <w:r w:rsidRPr="00A82A03">
        <w:rPr>
          <w:rFonts w:ascii="Times New Roman" w:hAnsi="Times New Roman" w:cs="Times New Roman"/>
          <w:sz w:val="28"/>
          <w:szCs w:val="28"/>
        </w:rPr>
        <w:t xml:space="preserve"> для отключения, а также имя и расположение файла </w:t>
      </w:r>
      <w:r>
        <w:rPr>
          <w:rFonts w:ascii="Times New Roman" w:hAnsi="Times New Roman" w:cs="Times New Roman"/>
          <w:sz w:val="28"/>
          <w:szCs w:val="28"/>
        </w:rPr>
        <w:t>pdb</w:t>
      </w:r>
      <w:r w:rsidRPr="00A82A03">
        <w:rPr>
          <w:rFonts w:ascii="Times New Roman" w:hAnsi="Times New Roman" w:cs="Times New Roman"/>
          <w:sz w:val="28"/>
          <w:szCs w:val="28"/>
        </w:rPr>
        <w:t>.</w:t>
      </w:r>
    </w:p>
    <w:p w:rsidR="00107428" w:rsidRDefault="00107428" w:rsidP="005C354C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07428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14E551EF" wp14:editId="4E031946">
            <wp:extent cx="6031230" cy="687705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4C" w:rsidRDefault="005C354C" w:rsidP="005C354C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C354C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10154CA9" wp14:editId="2966C5D1">
            <wp:extent cx="4496427" cy="78115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D5" w:rsidRDefault="00107428" w:rsidP="0010742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7428">
        <w:rPr>
          <w:rFonts w:ascii="Times New Roman" w:hAnsi="Times New Roman" w:cs="Times New Roman"/>
          <w:sz w:val="28"/>
          <w:szCs w:val="28"/>
        </w:rPr>
        <w:lastRenderedPageBreak/>
        <w:t>Файл .pdb содержит сжатый архив файла XML, описывающий PDB и файлы, используемые PDB. Файл .pdb позволяет скопировать один сжатый файл (вместо нескольких файлов) в новое место для подключения PDB к CDB.</w:t>
      </w:r>
    </w:p>
    <w:p w:rsidR="00B506D5" w:rsidRDefault="001F1ACF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F1ACF">
        <w:rPr>
          <w:rFonts w:ascii="Times New Roman" w:hAnsi="Times New Roman" w:cs="Times New Roman"/>
          <w:sz w:val="28"/>
          <w:szCs w:val="28"/>
        </w:rPr>
        <w:t>Файлы, входящие в состав отключённой PDB</w:t>
      </w:r>
      <w:r>
        <w:rPr>
          <w:rFonts w:ascii="Times New Roman" w:hAnsi="Times New Roman" w:cs="Times New Roman"/>
          <w:sz w:val="28"/>
          <w:szCs w:val="28"/>
        </w:rPr>
        <w:t xml:space="preserve"> xepdb1</w:t>
      </w:r>
    </w:p>
    <w:p w:rsidR="001F1ACF" w:rsidRPr="001F1ACF" w:rsidRDefault="001F1ACF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F1ACF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56B05292" wp14:editId="32729656">
            <wp:extent cx="6031230" cy="2037715"/>
            <wp:effectExtent l="0" t="0" r="762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D5" w:rsidRDefault="009562D1" w:rsidP="009562D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562D1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2C9C566D" wp14:editId="114F06F6">
            <wp:extent cx="5058481" cy="1105054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D5" w:rsidRDefault="001F1ACF" w:rsidP="001F1AC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Database Files: </w:t>
      </w:r>
    </w:p>
    <w:p w:rsidR="009562D1" w:rsidRPr="009562D1" w:rsidRDefault="009562D1" w:rsidP="009562D1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562D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SG"/>
        </w:rPr>
        <w:t>SYSTEM</w:t>
      </w:r>
      <w:r w:rsidRPr="009562D1">
        <w:rPr>
          <w:rFonts w:ascii="Times New Roman" w:hAnsi="Times New Roman" w:cs="Times New Roman"/>
          <w:sz w:val="28"/>
          <w:szCs w:val="28"/>
        </w:rPr>
        <w:t>01.</w:t>
      </w:r>
      <w:r>
        <w:rPr>
          <w:rFonts w:ascii="Times New Roman" w:hAnsi="Times New Roman" w:cs="Times New Roman"/>
          <w:sz w:val="28"/>
          <w:szCs w:val="28"/>
          <w:lang w:val="en-SG"/>
        </w:rPr>
        <w:t>DBF</w:t>
      </w:r>
      <w:r w:rsidRPr="009562D1">
        <w:rPr>
          <w:rFonts w:ascii="Times New Roman" w:hAnsi="Times New Roman" w:cs="Times New Roman"/>
          <w:sz w:val="28"/>
          <w:szCs w:val="28"/>
        </w:rPr>
        <w:t xml:space="preserve">: Хранит словарь данных, включая определения таблиц, представлений и хранимых процедур, необходимых для </w:t>
      </w:r>
      <w:r w:rsidRPr="009562D1">
        <w:rPr>
          <w:rFonts w:ascii="Times New Roman" w:hAnsi="Times New Roman" w:cs="Times New Roman"/>
          <w:sz w:val="28"/>
          <w:szCs w:val="28"/>
          <w:lang w:val="en-SG"/>
        </w:rPr>
        <w:t>Oracle</w:t>
      </w:r>
      <w:r w:rsidRPr="009562D1">
        <w:rPr>
          <w:rFonts w:ascii="Times New Roman" w:hAnsi="Times New Roman" w:cs="Times New Roman"/>
          <w:sz w:val="28"/>
          <w:szCs w:val="28"/>
        </w:rPr>
        <w:t xml:space="preserve"> </w:t>
      </w:r>
      <w:r w:rsidRPr="009562D1">
        <w:rPr>
          <w:rFonts w:ascii="Times New Roman" w:hAnsi="Times New Roman" w:cs="Times New Roman"/>
          <w:sz w:val="28"/>
          <w:szCs w:val="28"/>
          <w:lang w:val="en-SG"/>
        </w:rPr>
        <w:t>Database</w:t>
      </w:r>
      <w:r w:rsidRPr="009562D1">
        <w:rPr>
          <w:rFonts w:ascii="Times New Roman" w:hAnsi="Times New Roman" w:cs="Times New Roman"/>
          <w:sz w:val="28"/>
          <w:szCs w:val="28"/>
        </w:rPr>
        <w:t>.</w:t>
      </w:r>
    </w:p>
    <w:p w:rsidR="009562D1" w:rsidRPr="009562D1" w:rsidRDefault="009562D1" w:rsidP="009562D1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562D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SG"/>
        </w:rPr>
        <w:t>SYSAUX</w:t>
      </w:r>
      <w:r w:rsidRPr="009562D1">
        <w:rPr>
          <w:rFonts w:ascii="Times New Roman" w:hAnsi="Times New Roman" w:cs="Times New Roman"/>
          <w:sz w:val="28"/>
          <w:szCs w:val="28"/>
        </w:rPr>
        <w:t>01.</w:t>
      </w:r>
      <w:r>
        <w:rPr>
          <w:rFonts w:ascii="Times New Roman" w:hAnsi="Times New Roman" w:cs="Times New Roman"/>
          <w:sz w:val="28"/>
          <w:szCs w:val="28"/>
          <w:lang w:val="en-SG"/>
        </w:rPr>
        <w:t>DBF</w:t>
      </w:r>
      <w:r w:rsidRPr="009562D1">
        <w:rPr>
          <w:rFonts w:ascii="Times New Roman" w:hAnsi="Times New Roman" w:cs="Times New Roman"/>
          <w:sz w:val="28"/>
          <w:szCs w:val="28"/>
        </w:rPr>
        <w:t xml:space="preserve">: Служит вспомогательным табличным пространством для табличного пространства </w:t>
      </w:r>
      <w:r w:rsidRPr="009562D1">
        <w:rPr>
          <w:rFonts w:ascii="Times New Roman" w:hAnsi="Times New Roman" w:cs="Times New Roman"/>
          <w:sz w:val="28"/>
          <w:szCs w:val="28"/>
          <w:lang w:val="en-SG"/>
        </w:rPr>
        <w:t>SYSTEM</w:t>
      </w:r>
      <w:r w:rsidRPr="009562D1">
        <w:rPr>
          <w:rFonts w:ascii="Times New Roman" w:hAnsi="Times New Roman" w:cs="Times New Roman"/>
          <w:sz w:val="28"/>
          <w:szCs w:val="28"/>
        </w:rPr>
        <w:t xml:space="preserve">. Некоторые продукты и опции, которые ранее использовали табличное пространство </w:t>
      </w:r>
      <w:r w:rsidRPr="009562D1">
        <w:rPr>
          <w:rFonts w:ascii="Times New Roman" w:hAnsi="Times New Roman" w:cs="Times New Roman"/>
          <w:sz w:val="28"/>
          <w:szCs w:val="28"/>
          <w:lang w:val="en-SG"/>
        </w:rPr>
        <w:t>SYSTEM</w:t>
      </w:r>
      <w:r w:rsidRPr="009562D1">
        <w:rPr>
          <w:rFonts w:ascii="Times New Roman" w:hAnsi="Times New Roman" w:cs="Times New Roman"/>
          <w:sz w:val="28"/>
          <w:szCs w:val="28"/>
        </w:rPr>
        <w:t xml:space="preserve">, теперь используют табличное пространство </w:t>
      </w:r>
      <w:r w:rsidRPr="009562D1">
        <w:rPr>
          <w:rFonts w:ascii="Times New Roman" w:hAnsi="Times New Roman" w:cs="Times New Roman"/>
          <w:sz w:val="28"/>
          <w:szCs w:val="28"/>
          <w:lang w:val="en-SG"/>
        </w:rPr>
        <w:t>SYSAUX</w:t>
      </w:r>
      <w:r w:rsidRPr="009562D1">
        <w:rPr>
          <w:rFonts w:ascii="Times New Roman" w:hAnsi="Times New Roman" w:cs="Times New Roman"/>
          <w:sz w:val="28"/>
          <w:szCs w:val="28"/>
        </w:rPr>
        <w:t xml:space="preserve">, чтобы уменьшить нагрузку на табличное пространство </w:t>
      </w:r>
      <w:r w:rsidRPr="009562D1">
        <w:rPr>
          <w:rFonts w:ascii="Times New Roman" w:hAnsi="Times New Roman" w:cs="Times New Roman"/>
          <w:sz w:val="28"/>
          <w:szCs w:val="28"/>
          <w:lang w:val="en-SG"/>
        </w:rPr>
        <w:t>SYSTEM</w:t>
      </w:r>
      <w:r w:rsidRPr="009562D1">
        <w:rPr>
          <w:rFonts w:ascii="Times New Roman" w:hAnsi="Times New Roman" w:cs="Times New Roman"/>
          <w:sz w:val="28"/>
          <w:szCs w:val="28"/>
        </w:rPr>
        <w:t>.</w:t>
      </w:r>
    </w:p>
    <w:p w:rsidR="009562D1" w:rsidRPr="009562D1" w:rsidRDefault="009562D1" w:rsidP="009562D1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9562D1">
        <w:rPr>
          <w:rFonts w:ascii="Times New Roman" w:hAnsi="Times New Roman" w:cs="Times New Roman"/>
          <w:sz w:val="28"/>
          <w:szCs w:val="28"/>
          <w:lang w:val="en-SG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SG"/>
        </w:rPr>
        <w:t>UNDOTBS</w:t>
      </w:r>
      <w:r w:rsidRPr="009562D1">
        <w:rPr>
          <w:rFonts w:ascii="Times New Roman" w:hAnsi="Times New Roman" w:cs="Times New Roman"/>
          <w:sz w:val="28"/>
          <w:szCs w:val="28"/>
          <w:lang w:val="en-SG"/>
        </w:rPr>
        <w:t>01.</w:t>
      </w:r>
      <w:r>
        <w:rPr>
          <w:rFonts w:ascii="Times New Roman" w:hAnsi="Times New Roman" w:cs="Times New Roman"/>
          <w:sz w:val="28"/>
          <w:szCs w:val="28"/>
          <w:lang w:val="en-SG"/>
        </w:rPr>
        <w:t>DBF</w:t>
      </w:r>
      <w:r w:rsidRPr="009562D1">
        <w:rPr>
          <w:rFonts w:ascii="Times New Roman" w:hAnsi="Times New Roman" w:cs="Times New Roman"/>
          <w:sz w:val="28"/>
          <w:szCs w:val="28"/>
          <w:lang w:val="en-SG"/>
        </w:rPr>
        <w:t>: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9562D1">
        <w:rPr>
          <w:rFonts w:ascii="Times New Roman" w:hAnsi="Times New Roman" w:cs="Times New Roman"/>
          <w:sz w:val="28"/>
          <w:szCs w:val="28"/>
          <w:lang w:val="en-SG"/>
        </w:rPr>
        <w:t>Stores undo information. This contains one or more undo segments that maintain transaction history that is used to roll back, or undo, changes to the database.</w:t>
      </w:r>
    </w:p>
    <w:p w:rsidR="009562D1" w:rsidRPr="009562D1" w:rsidRDefault="009562D1" w:rsidP="009562D1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562D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SG"/>
        </w:rPr>
        <w:t>USERS</w:t>
      </w:r>
      <w:r w:rsidRPr="009562D1">
        <w:rPr>
          <w:rFonts w:ascii="Times New Roman" w:hAnsi="Times New Roman" w:cs="Times New Roman"/>
          <w:sz w:val="28"/>
          <w:szCs w:val="28"/>
        </w:rPr>
        <w:t>01.</w:t>
      </w:r>
      <w:r>
        <w:rPr>
          <w:rFonts w:ascii="Times New Roman" w:hAnsi="Times New Roman" w:cs="Times New Roman"/>
          <w:sz w:val="28"/>
          <w:szCs w:val="28"/>
          <w:lang w:val="en-SG"/>
        </w:rPr>
        <w:t>DBF</w:t>
      </w:r>
      <w:r w:rsidRPr="009562D1">
        <w:rPr>
          <w:rFonts w:ascii="Times New Roman" w:hAnsi="Times New Roman" w:cs="Times New Roman"/>
          <w:sz w:val="28"/>
          <w:szCs w:val="28"/>
        </w:rPr>
        <w:t>: Хранит объекты базы данных, созданные пользователями базы данных.</w:t>
      </w:r>
    </w:p>
    <w:p w:rsidR="00B506D5" w:rsidRPr="0060139D" w:rsidRDefault="001F1ACF" w:rsidP="0060139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XML</w:t>
      </w:r>
      <w:r w:rsidRPr="00956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Metadata</w:t>
      </w:r>
      <w:r w:rsidRPr="00956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File</w:t>
      </w:r>
      <w:r w:rsidRPr="009562D1">
        <w:rPr>
          <w:rFonts w:ascii="Times New Roman" w:hAnsi="Times New Roman" w:cs="Times New Roman"/>
          <w:sz w:val="28"/>
          <w:szCs w:val="28"/>
        </w:rPr>
        <w:t>:</w:t>
      </w:r>
      <w:r w:rsidR="009562D1" w:rsidRPr="009562D1">
        <w:rPr>
          <w:rFonts w:ascii="Times New Roman" w:hAnsi="Times New Roman" w:cs="Times New Roman"/>
          <w:sz w:val="28"/>
          <w:szCs w:val="28"/>
        </w:rPr>
        <w:t xml:space="preserve"> описывает содержимое </w:t>
      </w:r>
      <w:r w:rsidR="009562D1">
        <w:rPr>
          <w:rFonts w:ascii="Times New Roman" w:hAnsi="Times New Roman" w:cs="Times New Roman"/>
          <w:sz w:val="28"/>
          <w:szCs w:val="28"/>
          <w:lang w:val="en-SG"/>
        </w:rPr>
        <w:t>PDB</w:t>
      </w:r>
    </w:p>
    <w:p w:rsidR="00412E3C" w:rsidRDefault="00412E3C" w:rsidP="00412E3C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7</w:t>
      </w:r>
      <w:r w:rsidRPr="00EC232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412E3C">
        <w:rPr>
          <w:rFonts w:ascii="Times New Roman" w:hAnsi="Times New Roman" w:cs="Times New Roman"/>
          <w:b/>
          <w:i/>
          <w:sz w:val="28"/>
          <w:szCs w:val="28"/>
        </w:rPr>
        <w:t>Разработать легенду сценарий взаимодействия двух разных (или однотипных) PDB в рамках выполнения одной задачи</w:t>
      </w:r>
      <w:r w:rsidRPr="00EC2327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383C3C" w:rsidRDefault="00374708" w:rsidP="00383C3C">
      <w:pPr>
        <w:jc w:val="both"/>
        <w:rPr>
          <w:rFonts w:ascii="Times New Roman" w:hAnsi="Times New Roman" w:cs="Times New Roman"/>
          <w:sz w:val="28"/>
          <w:szCs w:val="28"/>
        </w:rPr>
      </w:pPr>
      <w:r w:rsidRPr="00374708">
        <w:rPr>
          <w:rFonts w:ascii="Times New Roman" w:hAnsi="Times New Roman" w:cs="Times New Roman"/>
          <w:sz w:val="28"/>
          <w:szCs w:val="28"/>
        </w:rPr>
        <w:t>База данных информации компаний US_UK взаимодействует с базой данных информации компаний в Азии, чтобы получить список всех компаний по всему миру.</w:t>
      </w:r>
    </w:p>
    <w:p w:rsidR="00383C3C" w:rsidRDefault="00383C3C" w:rsidP="00383C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3C3C" w:rsidRPr="00383C3C" w:rsidRDefault="00383C3C" w:rsidP="00383C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05D1" w:rsidRDefault="001E05D1" w:rsidP="00412E3C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E05D1">
        <w:rPr>
          <w:rFonts w:ascii="Times New Roman" w:hAnsi="Times New Roman" w:cs="Times New Roman"/>
          <w:b/>
          <w:i/>
          <w:sz w:val="28"/>
          <w:szCs w:val="28"/>
        </w:rPr>
        <w:t>8. Создать контейнер приложения, необходимый для реализации разработанной легенды;</w:t>
      </w:r>
    </w:p>
    <w:p w:rsidR="00375471" w:rsidRPr="00383C3C" w:rsidRDefault="00375471" w:rsidP="00412E3C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75471">
        <w:rPr>
          <w:rFonts w:ascii="Times New Roman" w:hAnsi="Times New Roman" w:cs="Times New Roman"/>
          <w:sz w:val="28"/>
          <w:szCs w:val="28"/>
        </w:rPr>
        <w:t xml:space="preserve"> контейнера приложения с использованием CDB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Seed</w:t>
      </w:r>
    </w:p>
    <w:p w:rsidR="00375471" w:rsidRPr="00375471" w:rsidRDefault="00375471" w:rsidP="0037547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Change mode pdb$seed from READ ONLY to READ WRITE</w:t>
      </w:r>
    </w:p>
    <w:p w:rsidR="001E05D1" w:rsidRDefault="00375471" w:rsidP="003754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1A577588" wp14:editId="4B9DD66C">
            <wp:extent cx="5611008" cy="4363059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71" w:rsidRDefault="00375471" w:rsidP="0037547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3E1A558B" wp14:editId="37C5B76A">
            <wp:extent cx="6031230" cy="891540"/>
            <wp:effectExtent l="0" t="0" r="762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08" w:rsidRDefault="00374708" w:rsidP="0037547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75471" w:rsidRDefault="00375471" w:rsidP="0037547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lastRenderedPageBreak/>
        <w:t>Check status:</w:t>
      </w:r>
    </w:p>
    <w:p w:rsidR="005C354C" w:rsidRDefault="005C354C" w:rsidP="00383C3C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 w:rsidRPr="005C354C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7C45ED66" wp14:editId="2A0B32A5">
            <wp:extent cx="3562847" cy="120031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3C" w:rsidRPr="00375471" w:rsidRDefault="00383C3C" w:rsidP="00383C3C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375471" w:rsidRDefault="002D4363" w:rsidP="0037547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375471" w:rsidRPr="001E05D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75471" w:rsidRPr="00375471">
        <w:rPr>
          <w:rFonts w:ascii="Times New Roman" w:hAnsi="Times New Roman" w:cs="Times New Roman"/>
          <w:b/>
          <w:i/>
          <w:sz w:val="28"/>
          <w:szCs w:val="28"/>
        </w:rPr>
        <w:t>Подключить отключённую ра</w:t>
      </w:r>
      <w:r w:rsidR="00375471">
        <w:rPr>
          <w:rFonts w:ascii="Times New Roman" w:hAnsi="Times New Roman" w:cs="Times New Roman"/>
          <w:b/>
          <w:i/>
          <w:sz w:val="28"/>
          <w:szCs w:val="28"/>
        </w:rPr>
        <w:t>нее PDB к контейнеру приложений</w:t>
      </w:r>
      <w:r w:rsidR="00375471" w:rsidRPr="001E05D1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B628D7" w:rsidRDefault="005C354C" w:rsidP="001E53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C354C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6B4800A5" wp14:editId="03E8791A">
            <wp:extent cx="6031230" cy="1655445"/>
            <wp:effectExtent l="0" t="0" r="762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D7" w:rsidRPr="001E53F7" w:rsidRDefault="00B628D7" w:rsidP="00B628D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PDB</w:t>
      </w:r>
      <w:r w:rsidRPr="00B62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App</w:t>
      </w:r>
      <w:r w:rsidRPr="00B628D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подключен к </w:t>
      </w:r>
      <w:r w:rsidRPr="00B628D7">
        <w:rPr>
          <w:rFonts w:ascii="Times New Roman" w:hAnsi="Times New Roman" w:cs="Times New Roman"/>
          <w:sz w:val="28"/>
          <w:szCs w:val="28"/>
        </w:rPr>
        <w:t xml:space="preserve">контейнеру приложений </w:t>
      </w:r>
      <w:r w:rsidRPr="00B628D7">
        <w:rPr>
          <w:rFonts w:ascii="Times New Roman" w:hAnsi="Times New Roman" w:cs="Times New Roman"/>
          <w:sz w:val="28"/>
          <w:szCs w:val="28"/>
          <w:lang w:val="en-SG"/>
        </w:rPr>
        <w:t>App</w:t>
      </w:r>
      <w:r w:rsidRPr="00B628D7">
        <w:rPr>
          <w:rFonts w:ascii="Times New Roman" w:hAnsi="Times New Roman" w:cs="Times New Roman"/>
          <w:sz w:val="28"/>
          <w:szCs w:val="28"/>
        </w:rPr>
        <w:t>_</w:t>
      </w:r>
      <w:r w:rsidRPr="00B628D7">
        <w:rPr>
          <w:rFonts w:ascii="Times New Roman" w:hAnsi="Times New Roman" w:cs="Times New Roman"/>
          <w:sz w:val="28"/>
          <w:szCs w:val="28"/>
          <w:lang w:val="en-SG"/>
        </w:rPr>
        <w:t>con</w:t>
      </w:r>
    </w:p>
    <w:p w:rsidR="00B506D5" w:rsidRDefault="005C354C" w:rsidP="001E53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C354C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7E5B9C5C" wp14:editId="5031AC87">
            <wp:extent cx="5744377" cy="2267266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3C" w:rsidRDefault="00383C3C" w:rsidP="001E53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83C3C" w:rsidRDefault="00383C3C" w:rsidP="001E53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83C3C" w:rsidRDefault="00383C3C" w:rsidP="001E53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83C3C" w:rsidRDefault="00383C3C" w:rsidP="001E53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83C3C" w:rsidRDefault="00383C3C" w:rsidP="001E53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83C3C" w:rsidRDefault="00383C3C" w:rsidP="001E53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E53F7" w:rsidRDefault="001E53F7" w:rsidP="001E53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D4363" w:rsidRDefault="002D4363" w:rsidP="002D436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10</w:t>
      </w:r>
      <w:r w:rsidRPr="001E05D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2D4363">
        <w:rPr>
          <w:rFonts w:ascii="Times New Roman" w:hAnsi="Times New Roman" w:cs="Times New Roman"/>
          <w:b/>
          <w:i/>
          <w:sz w:val="28"/>
          <w:szCs w:val="28"/>
        </w:rPr>
        <w:t>Создать новую PDB, которая будет взаимодействовать с имеющейся согласно легенде. Создать приложение, реализующее легенду, в контейнере приложений. Выбрать модель разделения данных (SHARING=…); обосновать;</w:t>
      </w:r>
    </w:p>
    <w:p w:rsidR="002D4363" w:rsidRPr="002D4363" w:rsidRDefault="002D4363" w:rsidP="002D4363">
      <w:pPr>
        <w:jc w:val="both"/>
        <w:rPr>
          <w:rFonts w:ascii="Times New Roman" w:hAnsi="Times New Roman" w:cs="Times New Roman"/>
          <w:sz w:val="28"/>
          <w:szCs w:val="28"/>
        </w:rPr>
      </w:pPr>
      <w:r w:rsidRPr="002D4363">
        <w:rPr>
          <w:rFonts w:ascii="Times New Roman" w:hAnsi="Times New Roman" w:cs="Times New Roman"/>
          <w:sz w:val="28"/>
          <w:szCs w:val="28"/>
        </w:rPr>
        <w:t xml:space="preserve">Создать новую PDB </w:t>
      </w:r>
      <w:r>
        <w:rPr>
          <w:rFonts w:ascii="Times New Roman" w:hAnsi="Times New Roman" w:cs="Times New Roman"/>
          <w:sz w:val="28"/>
          <w:szCs w:val="28"/>
          <w:lang w:val="en-SG"/>
        </w:rPr>
        <w:t>app</w:t>
      </w:r>
      <w:r w:rsidRPr="002D4363">
        <w:rPr>
          <w:rFonts w:ascii="Times New Roman" w:hAnsi="Times New Roman" w:cs="Times New Roman"/>
          <w:sz w:val="28"/>
          <w:szCs w:val="28"/>
        </w:rPr>
        <w:t>2:</w:t>
      </w:r>
    </w:p>
    <w:p w:rsidR="00B506D5" w:rsidRDefault="002D4363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D4363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08DFBBD0" wp14:editId="2307FB16">
            <wp:extent cx="6031230" cy="901065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F7" w:rsidRDefault="00B97B7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97B75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6435E4B9" wp14:editId="15868366">
            <wp:extent cx="5344271" cy="140989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D5" w:rsidRDefault="002D4363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343536</wp:posOffset>
                </wp:positionV>
                <wp:extent cx="6029325" cy="3409950"/>
                <wp:effectExtent l="0" t="0" r="28575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409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DF1BE" id="Rounded Rectangle 51" o:spid="_x0000_s1026" style="position:absolute;margin-left:-6.3pt;margin-top:27.05pt;width:474.75pt;height:26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2D4363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168275</wp:posOffset>
                </wp:positionV>
                <wp:extent cx="5210175" cy="9906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363" w:rsidRPr="002D4363" w:rsidRDefault="002D4363" w:rsidP="002D4363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SG"/>
                              </w:rPr>
                            </w:pPr>
                            <w:r w:rsidRPr="002D4363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SG"/>
                              </w:rPr>
                              <w:t>CDB$ROOT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41" style="position:absolute;left:0;text-align:left;margin-left:25.2pt;margin-top:13.25pt;width:410.25pt;height:7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" fillcolor="#5b9bd5 [3204]" strokecolor="#1f4d78 [1604]" strokeweight="1pt">
                <v:textbox>
                  <w:txbxContent>
                    <w:p w:rsidR="002D4363" w:rsidRPr="002D4363" w:rsidRDefault="002D4363" w:rsidP="002D4363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SG"/>
                        </w:rPr>
                      </w:pPr>
                      <w:r w:rsidRPr="002D4363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SG"/>
                        </w:rPr>
                        <w:t>CDB$ROOT</w:t>
                      </w:r>
                    </w:p>
                  </w:txbxContent>
                </v:textbox>
              </v:rect>
            </w:pict>
          </mc:Fallback>
        </mc:AlternateContent>
      </w: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2D4363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257810</wp:posOffset>
                </wp:positionV>
                <wp:extent cx="3105150" cy="981075"/>
                <wp:effectExtent l="0" t="19050" r="19050" b="28575"/>
                <wp:wrapNone/>
                <wp:docPr id="54" name="Up Arrow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981075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363" w:rsidRPr="002D4363" w:rsidRDefault="002D4363" w:rsidP="002D4363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2D43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SG"/>
                              </w:rPr>
                              <w:t>App_con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Callout 54" o:spid="_x0000_s1042" type="#_x0000_t79" style="position:absolute;left:0;text-align:left;margin-left:187.95pt;margin-top:20.3pt;width:244.5pt;height:7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" adj="7565,9094,5400,9947" fillcolor="#5b9bd5 [3204]" strokecolor="#1f4d78 [1604]" strokeweight="1pt">
                <v:textbox>
                  <w:txbxContent>
                    <w:p w:rsidR="002D4363" w:rsidRPr="002D4363" w:rsidRDefault="002D4363" w:rsidP="002D4363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SG"/>
                        </w:rPr>
                      </w:pPr>
                      <w:r w:rsidRPr="002D436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SG"/>
                        </w:rPr>
                        <w:t>App_con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267335</wp:posOffset>
                </wp:positionV>
                <wp:extent cx="1200150" cy="628650"/>
                <wp:effectExtent l="0" t="19050" r="19050" b="19050"/>
                <wp:wrapNone/>
                <wp:docPr id="53" name="Up Arrow Callou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363" w:rsidRPr="002D4363" w:rsidRDefault="002D4363" w:rsidP="002D4363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D43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  <w:t>PDB$SEED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Callout 53" o:spid="_x0000_s1043" type="#_x0000_t79" style="position:absolute;left:0;text-align:left;margin-left:28.95pt;margin-top:21.05pt;width:94.5pt;height:4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" adj="7565,7971,5400,9386" fillcolor="#5b9bd5 [3204]" strokecolor="#1f4d78 [1604]" strokeweight="1pt">
                <v:textbox>
                  <w:txbxContent>
                    <w:p w:rsidR="002D4363" w:rsidRPr="002D4363" w:rsidRDefault="002D4363" w:rsidP="002D4363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SG"/>
                        </w:rPr>
                      </w:pPr>
                      <w:r w:rsidRPr="002D43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SG"/>
                        </w:rPr>
                        <w:t>PDB$SEED</w:t>
                      </w:r>
                    </w:p>
                  </w:txbxContent>
                </v:textbox>
              </v:shape>
            </w:pict>
          </mc:Fallback>
        </mc:AlternateContent>
      </w: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506D5" w:rsidRDefault="00B506D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F4EBC" w:rsidRDefault="002D4363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1A7D5D" wp14:editId="56481DDE">
                <wp:simplePos x="0" y="0"/>
                <wp:positionH relativeFrom="margin">
                  <wp:posOffset>4215765</wp:posOffset>
                </wp:positionH>
                <wp:positionV relativeFrom="paragraph">
                  <wp:posOffset>31750</wp:posOffset>
                </wp:positionV>
                <wp:extent cx="1057275" cy="666750"/>
                <wp:effectExtent l="0" t="19050" r="28575" b="19050"/>
                <wp:wrapNone/>
                <wp:docPr id="57" name="Up Arrow Callou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363" w:rsidRPr="002D4363" w:rsidRDefault="002D4363" w:rsidP="002D4363">
                            <w:pPr>
                              <w:ind w:firstLine="0"/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App2</w:t>
                            </w:r>
                            <w:r w:rsidRPr="002D4363">
                              <w:rPr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159AFA30" wp14:editId="757CCDEA">
                                  <wp:extent cx="861695" cy="567935"/>
                                  <wp:effectExtent l="0" t="0" r="0" b="381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695" cy="567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7D5D" id="Up Arrow Callout 57" o:spid="_x0000_s1044" type="#_x0000_t79" style="position:absolute;left:0;text-align:left;margin-left:331.95pt;margin-top:2.5pt;width:83.25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" adj="7565,7395,5400,9097" fillcolor="#5b9bd5 [3204]" strokecolor="#1f4d78 [1604]" strokeweight="1pt">
                <v:textbox>
                  <w:txbxContent>
                    <w:p w:rsidR="002D4363" w:rsidRPr="002D4363" w:rsidRDefault="002D4363" w:rsidP="002D4363">
                      <w:pPr>
                        <w:ind w:firstLine="0"/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App2</w:t>
                      </w:r>
                      <w:r w:rsidRPr="002D4363">
                        <w:rPr>
                          <w:noProof/>
                          <w:lang w:val="en-SG" w:eastAsia="en-SG"/>
                        </w:rPr>
                        <w:drawing>
                          <wp:inline distT="0" distB="0" distL="0" distR="0" wp14:anchorId="159AFA30" wp14:editId="757CCDEA">
                            <wp:extent cx="861695" cy="567935"/>
                            <wp:effectExtent l="0" t="0" r="0" b="381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695" cy="567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2539364</wp:posOffset>
                </wp:positionH>
                <wp:positionV relativeFrom="paragraph">
                  <wp:posOffset>31750</wp:posOffset>
                </wp:positionV>
                <wp:extent cx="1057275" cy="666750"/>
                <wp:effectExtent l="0" t="19050" r="28575" b="19050"/>
                <wp:wrapNone/>
                <wp:docPr id="55" name="Up Arrow Callo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363" w:rsidRPr="002D4363" w:rsidRDefault="002D4363" w:rsidP="002D4363">
                            <w:pPr>
                              <w:ind w:firstLine="0"/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App1</w:t>
                            </w:r>
                            <w:r w:rsidRPr="002D4363">
                              <w:rPr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>
                                  <wp:extent cx="861695" cy="567935"/>
                                  <wp:effectExtent l="0" t="0" r="0" b="381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695" cy="567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Callout 55" o:spid="_x0000_s1045" type="#_x0000_t79" style="position:absolute;left:0;text-align:left;margin-left:199.95pt;margin-top:2.5pt;width:83.2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" adj="7565,7395,5400,9097" fillcolor="#5b9bd5 [3204]" strokecolor="#1f4d78 [1604]" strokeweight="1pt">
                <v:textbox>
                  <w:txbxContent>
                    <w:p w:rsidR="002D4363" w:rsidRPr="002D4363" w:rsidRDefault="002D4363" w:rsidP="002D4363">
                      <w:pPr>
                        <w:ind w:firstLine="0"/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App1</w:t>
                      </w:r>
                      <w:r w:rsidRPr="002D4363">
                        <w:rPr>
                          <w:noProof/>
                          <w:lang w:val="en-SG" w:eastAsia="en-SG"/>
                        </w:rPr>
                        <w:drawing>
                          <wp:inline distT="0" distB="0" distL="0" distR="0">
                            <wp:extent cx="861695" cy="567935"/>
                            <wp:effectExtent l="0" t="0" r="0" b="381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695" cy="567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4EBC" w:rsidRDefault="00AF4EB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F4EBC" w:rsidRDefault="00AF4EB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D4363" w:rsidRDefault="002D4363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74215F" w:rsidRPr="0074215F" w:rsidRDefault="0074215F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Open PDBs:</w:t>
      </w:r>
    </w:p>
    <w:p w:rsidR="002D4363" w:rsidRDefault="0074215F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74215F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0716D431" wp14:editId="01BE408D">
            <wp:extent cx="4363059" cy="724001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AE" w:rsidRDefault="004E48AE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4E48AE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lastRenderedPageBreak/>
        <w:drawing>
          <wp:inline distT="0" distB="0" distL="0" distR="0" wp14:anchorId="7E49AE46" wp14:editId="289B3CD6">
            <wp:extent cx="6031230" cy="1144905"/>
            <wp:effectExtent l="0" t="0" r="762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5F" w:rsidRDefault="0074215F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2D4363" w:rsidRPr="008542ED" w:rsidRDefault="008542ED" w:rsidP="00FE7271">
      <w:pPr>
        <w:ind w:firstLine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SG"/>
        </w:rPr>
      </w:pPr>
      <w:r w:rsidRPr="008542ED">
        <w:rPr>
          <w:rFonts w:ascii="Times New Roman" w:hAnsi="Times New Roman" w:cs="Times New Roman"/>
          <w:b/>
          <w:sz w:val="28"/>
          <w:szCs w:val="28"/>
          <w:u w:val="single"/>
        </w:rPr>
        <w:t>Создать приложение</w:t>
      </w:r>
      <w:r w:rsidRPr="008542ED">
        <w:rPr>
          <w:rFonts w:ascii="Times New Roman" w:hAnsi="Times New Roman" w:cs="Times New Roman"/>
          <w:b/>
          <w:sz w:val="28"/>
          <w:szCs w:val="28"/>
          <w:u w:val="single"/>
          <w:lang w:val="en-SG"/>
        </w:rPr>
        <w:t>:</w:t>
      </w:r>
    </w:p>
    <w:p w:rsidR="008542ED" w:rsidRDefault="00B86A6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B86A67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6790FD95" wp14:editId="13C9907D">
            <wp:extent cx="5963482" cy="25816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7" w:rsidRDefault="00B86A6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B86A67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27C5CF41" wp14:editId="50A11A69">
            <wp:extent cx="6031230" cy="2490470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7" w:rsidRDefault="00B86A6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B86A67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590D1897" wp14:editId="3B17F1F7">
            <wp:extent cx="5849166" cy="8002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63" w:rsidRDefault="00B86A67" w:rsidP="0070327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86A67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lastRenderedPageBreak/>
        <w:drawing>
          <wp:inline distT="0" distB="0" distL="0" distR="0" wp14:anchorId="5D2DD29B" wp14:editId="652F2164">
            <wp:extent cx="4163006" cy="1762371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E5" w:rsidRDefault="001752E5" w:rsidP="0070327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752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32399" wp14:editId="16CE497B">
            <wp:extent cx="5820587" cy="2562583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7" w:rsidRDefault="00D2408A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2408A">
        <w:rPr>
          <w:rFonts w:ascii="Times New Roman" w:hAnsi="Times New Roman" w:cs="Times New Roman"/>
          <w:i/>
          <w:sz w:val="28"/>
          <w:szCs w:val="28"/>
        </w:rPr>
        <w:t>Application common objects</w:t>
      </w:r>
      <w:r w:rsidRPr="00D2408A">
        <w:rPr>
          <w:rFonts w:ascii="Times New Roman" w:hAnsi="Times New Roman" w:cs="Times New Roman"/>
          <w:sz w:val="28"/>
          <w:szCs w:val="28"/>
        </w:rPr>
        <w:t xml:space="preserve"> создаются в корне приложения и используются совместно с PDB приложениями, которые принадлежат корню приложения.</w:t>
      </w:r>
    </w:p>
    <w:p w:rsidR="00D2408A" w:rsidRPr="00B46321" w:rsidRDefault="00D2408A" w:rsidP="00D2408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752E5">
        <w:rPr>
          <w:rFonts w:ascii="Times New Roman" w:hAnsi="Times New Roman" w:cs="Times New Roman"/>
          <w:b/>
          <w:sz w:val="28"/>
          <w:szCs w:val="28"/>
          <w:lang w:val="en-SG"/>
        </w:rPr>
        <w:t>Sharing</w:t>
      </w:r>
      <w:r w:rsidRPr="001752E5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1752E5">
        <w:rPr>
          <w:rFonts w:ascii="Times New Roman" w:hAnsi="Times New Roman" w:cs="Times New Roman"/>
          <w:b/>
          <w:sz w:val="28"/>
          <w:szCs w:val="28"/>
          <w:lang w:val="en-SG"/>
        </w:rPr>
        <w:t>extended</w:t>
      </w:r>
      <w:r w:rsidRPr="001752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52E5">
        <w:rPr>
          <w:rFonts w:ascii="Times New Roman" w:hAnsi="Times New Roman" w:cs="Times New Roman"/>
          <w:b/>
          <w:sz w:val="28"/>
          <w:szCs w:val="28"/>
          <w:lang w:val="en-SG"/>
        </w:rPr>
        <w:t>data</w:t>
      </w:r>
      <w:r w:rsidRPr="00B46321">
        <w:rPr>
          <w:rFonts w:ascii="Times New Roman" w:hAnsi="Times New Roman" w:cs="Times New Roman"/>
          <w:sz w:val="28"/>
          <w:szCs w:val="28"/>
        </w:rPr>
        <w:t xml:space="preserve"> - </w:t>
      </w:r>
      <w:r w:rsidR="001752E5">
        <w:rPr>
          <w:rFonts w:ascii="Times New Roman" w:hAnsi="Times New Roman" w:cs="Times New Roman"/>
          <w:sz w:val="28"/>
          <w:szCs w:val="28"/>
        </w:rPr>
        <w:t xml:space="preserve">Application </w:t>
      </w:r>
      <w:r w:rsidR="00B46321" w:rsidRPr="00B46321">
        <w:rPr>
          <w:rFonts w:ascii="Times New Roman" w:hAnsi="Times New Roman" w:cs="Times New Roman"/>
          <w:sz w:val="28"/>
          <w:szCs w:val="28"/>
          <w:lang w:val="en-SG"/>
        </w:rPr>
        <w:t>PDBs</w:t>
      </w:r>
      <w:r w:rsidR="00B46321" w:rsidRPr="00B46321">
        <w:rPr>
          <w:rFonts w:ascii="Times New Roman" w:hAnsi="Times New Roman" w:cs="Times New Roman"/>
          <w:sz w:val="28"/>
          <w:szCs w:val="28"/>
        </w:rPr>
        <w:t xml:space="preserve"> совместно используют с помощью расширенного канала передачи данных как метаданные, так и данные для объекта, хранящегося в корне приложения. Однако каждый </w:t>
      </w:r>
      <w:r w:rsidR="00B46321" w:rsidRPr="00B46321">
        <w:rPr>
          <w:rFonts w:ascii="Times New Roman" w:hAnsi="Times New Roman" w:cs="Times New Roman"/>
          <w:sz w:val="28"/>
          <w:szCs w:val="28"/>
          <w:lang w:val="en-SG"/>
        </w:rPr>
        <w:t>PDB</w:t>
      </w:r>
      <w:r w:rsidR="00B46321" w:rsidRPr="00B46321">
        <w:rPr>
          <w:rFonts w:ascii="Times New Roman" w:hAnsi="Times New Roman" w:cs="Times New Roman"/>
          <w:sz w:val="28"/>
          <w:szCs w:val="28"/>
        </w:rPr>
        <w:t xml:space="preserve"> приложения в контейнере приложения также может создавать свои собственные специфические данные. Таким образом, только данные, хранящиеся в корне приложения, являются общими для всех </w:t>
      </w:r>
      <w:r w:rsidR="00B46321" w:rsidRPr="00B46321">
        <w:rPr>
          <w:rFonts w:ascii="Times New Roman" w:hAnsi="Times New Roman" w:cs="Times New Roman"/>
          <w:sz w:val="28"/>
          <w:szCs w:val="28"/>
          <w:lang w:val="en-SG"/>
        </w:rPr>
        <w:t>pdb</w:t>
      </w:r>
      <w:r w:rsidR="00B46321" w:rsidRPr="00B46321">
        <w:rPr>
          <w:rFonts w:ascii="Times New Roman" w:hAnsi="Times New Roman" w:cs="Times New Roman"/>
          <w:sz w:val="28"/>
          <w:szCs w:val="28"/>
        </w:rPr>
        <w:t xml:space="preserve"> приложений. Эти объекты базы данных называются общими объектами расширенного приложения, связанного с данными.</w:t>
      </w:r>
    </w:p>
    <w:p w:rsidR="001752E5" w:rsidRPr="001752E5" w:rsidRDefault="001752E5" w:rsidP="001914A4">
      <w:pPr>
        <w:pStyle w:val="ListParagraph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2E5">
        <w:rPr>
          <w:rFonts w:ascii="Times New Roman" w:hAnsi="Times New Roman" w:cs="Times New Roman"/>
          <w:sz w:val="28"/>
          <w:szCs w:val="28"/>
        </w:rPr>
        <w:t xml:space="preserve">Информация о многонациональных компаниях, базирующихся по всему миру, может храниться в корневом каталоге приложения, чтобы все </w:t>
      </w:r>
      <w:r w:rsidR="001914A4">
        <w:rPr>
          <w:rFonts w:ascii="Times New Roman" w:hAnsi="Times New Roman" w:cs="Times New Roman"/>
          <w:sz w:val="28"/>
          <w:szCs w:val="28"/>
          <w:lang w:val="en-SG"/>
        </w:rPr>
        <w:t>PDB</w:t>
      </w:r>
      <w:r w:rsidRPr="001752E5">
        <w:rPr>
          <w:rFonts w:ascii="Times New Roman" w:hAnsi="Times New Roman" w:cs="Times New Roman"/>
          <w:sz w:val="28"/>
          <w:szCs w:val="28"/>
        </w:rPr>
        <w:t xml:space="preserve"> приложения могли получить к ним доступ.</w:t>
      </w:r>
    </w:p>
    <w:p w:rsidR="00D2408A" w:rsidRDefault="001752E5" w:rsidP="001914A4">
      <w:pPr>
        <w:jc w:val="both"/>
        <w:rPr>
          <w:rFonts w:ascii="Times New Roman" w:hAnsi="Times New Roman" w:cs="Times New Roman"/>
          <w:sz w:val="28"/>
          <w:szCs w:val="28"/>
        </w:rPr>
      </w:pPr>
      <w:r w:rsidRPr="001752E5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1752E5">
        <w:rPr>
          <w:rFonts w:ascii="Times New Roman" w:hAnsi="Times New Roman" w:cs="Times New Roman"/>
          <w:sz w:val="28"/>
          <w:szCs w:val="28"/>
        </w:rPr>
        <w:t>Информация о компании, базирующейся на континенте, может храниться только в расширенном связанном с данными объекте в соответствующем приложении PDB.</w:t>
      </w:r>
    </w:p>
    <w:p w:rsidR="001914A4" w:rsidRDefault="001914A4" w:rsidP="001914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6A67" w:rsidRDefault="00B86A67" w:rsidP="00B86A6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Pr="001E05D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B86A67">
        <w:rPr>
          <w:rFonts w:ascii="Times New Roman" w:hAnsi="Times New Roman" w:cs="Times New Roman"/>
          <w:b/>
          <w:i/>
          <w:sz w:val="28"/>
          <w:szCs w:val="28"/>
        </w:rPr>
        <w:t>Разработать и выполнить, по меньшей мере, два запроса, демонстрирующих работу разработанного приложения;</w:t>
      </w:r>
    </w:p>
    <w:p w:rsidR="00967190" w:rsidRPr="00967190" w:rsidRDefault="00967190" w:rsidP="00B86A67">
      <w:p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SG"/>
        </w:rPr>
      </w:pPr>
      <w:r w:rsidRPr="00967190">
        <w:rPr>
          <w:rFonts w:ascii="Times New Roman" w:hAnsi="Times New Roman" w:cs="Times New Roman"/>
          <w:i/>
          <w:sz w:val="28"/>
          <w:szCs w:val="28"/>
          <w:u w:val="single"/>
          <w:lang w:val="en-SG"/>
        </w:rPr>
        <w:t>Synchronize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SG"/>
        </w:rPr>
        <w:t xml:space="preserve"> </w:t>
      </w:r>
      <w:r w:rsidRPr="00967190">
        <w:rPr>
          <w:rFonts w:ascii="Times New Roman" w:hAnsi="Times New Roman" w:cs="Times New Roman"/>
          <w:i/>
          <w:sz w:val="28"/>
          <w:szCs w:val="28"/>
          <w:u w:val="single"/>
          <w:lang w:val="en-SG"/>
        </w:rPr>
        <w:t>and insert information in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SG"/>
        </w:rPr>
        <w:t xml:space="preserve"> PDB</w:t>
      </w:r>
      <w:r w:rsidRPr="00967190">
        <w:rPr>
          <w:rFonts w:ascii="Times New Roman" w:hAnsi="Times New Roman" w:cs="Times New Roman"/>
          <w:i/>
          <w:sz w:val="28"/>
          <w:szCs w:val="28"/>
          <w:u w:val="single"/>
          <w:lang w:val="en-SG"/>
        </w:rPr>
        <w:t xml:space="preserve"> app_1</w:t>
      </w:r>
    </w:p>
    <w:p w:rsidR="002D4363" w:rsidRDefault="00B86A6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86A67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3AFF77E1" wp14:editId="45A70F7A">
            <wp:extent cx="6001588" cy="231489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63" w:rsidRDefault="009726C6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726C6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5D595B6F" wp14:editId="62408C6A">
            <wp:extent cx="6031230" cy="2515870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90" w:rsidRDefault="00967190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67190" w:rsidRDefault="00967190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67190" w:rsidRDefault="00967190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67190" w:rsidRDefault="00967190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67190" w:rsidRDefault="00967190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67190" w:rsidRDefault="00967190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67190" w:rsidRDefault="00967190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67190" w:rsidRPr="00967190" w:rsidRDefault="00967190" w:rsidP="00967190">
      <w:p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SG"/>
        </w:rPr>
      </w:pPr>
      <w:r w:rsidRPr="00967190">
        <w:rPr>
          <w:rFonts w:ascii="Times New Roman" w:hAnsi="Times New Roman" w:cs="Times New Roman"/>
          <w:i/>
          <w:sz w:val="28"/>
          <w:szCs w:val="28"/>
          <w:u w:val="single"/>
          <w:lang w:val="en-SG"/>
        </w:rPr>
        <w:lastRenderedPageBreak/>
        <w:t>Synchronize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SG"/>
        </w:rPr>
        <w:t xml:space="preserve"> </w:t>
      </w:r>
      <w:r w:rsidRPr="00967190">
        <w:rPr>
          <w:rFonts w:ascii="Times New Roman" w:hAnsi="Times New Roman" w:cs="Times New Roman"/>
          <w:i/>
          <w:sz w:val="28"/>
          <w:szCs w:val="28"/>
          <w:u w:val="single"/>
          <w:lang w:val="en-SG"/>
        </w:rPr>
        <w:t>and insert information in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SG"/>
        </w:rPr>
        <w:t xml:space="preserve"> PDB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SG"/>
        </w:rPr>
        <w:t xml:space="preserve"> app_2</w:t>
      </w:r>
    </w:p>
    <w:p w:rsidR="009726C6" w:rsidRDefault="009726C6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726C6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38170650" wp14:editId="48132FC8">
            <wp:extent cx="6031230" cy="2788920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63" w:rsidRDefault="002D4363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D4363" w:rsidRPr="00703273" w:rsidRDefault="00967190" w:rsidP="0096719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967190">
        <w:rPr>
          <w:rFonts w:ascii="Times New Roman" w:hAnsi="Times New Roman" w:cs="Times New Roman"/>
          <w:sz w:val="28"/>
          <w:szCs w:val="28"/>
          <w:lang w:val="en-SG"/>
        </w:rPr>
        <w:t>Information query all companies in the application root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. </w:t>
      </w:r>
    </w:p>
    <w:p w:rsidR="009726C6" w:rsidRDefault="00BE5E4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E5E41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6F25F7B6" wp14:editId="02AA6E3C">
            <wp:extent cx="6031230" cy="2185035"/>
            <wp:effectExtent l="0" t="0" r="7620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3C" w:rsidRPr="00C805AE" w:rsidRDefault="00C805AE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Information query </w:t>
      </w:r>
      <w:r w:rsidRPr="00967190">
        <w:rPr>
          <w:rFonts w:ascii="Times New Roman" w:hAnsi="Times New Roman" w:cs="Times New Roman"/>
          <w:sz w:val="28"/>
          <w:szCs w:val="28"/>
          <w:lang w:val="en-SG"/>
        </w:rPr>
        <w:t>companies in the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PDB app2</w:t>
      </w:r>
    </w:p>
    <w:p w:rsidR="00383C3C" w:rsidRDefault="00BE5E4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E5E41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3C34365F" wp14:editId="3F5E9491">
            <wp:extent cx="6031230" cy="2404745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3C" w:rsidRDefault="00383C3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83C3C" w:rsidRDefault="00383C3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703273" w:rsidRPr="00703273" w:rsidRDefault="00C805AE" w:rsidP="00C805A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805AE">
        <w:rPr>
          <w:rFonts w:ascii="Times New Roman" w:hAnsi="Times New Roman" w:cs="Times New Roman"/>
          <w:sz w:val="28"/>
          <w:szCs w:val="28"/>
          <w:lang w:val="en-SG"/>
        </w:rPr>
        <w:t>DML</w:t>
      </w:r>
      <w:r w:rsidR="006C6A45">
        <w:rPr>
          <w:rFonts w:ascii="Times New Roman" w:hAnsi="Times New Roman" w:cs="Times New Roman"/>
          <w:sz w:val="28"/>
          <w:szCs w:val="28"/>
          <w:lang w:val="en-SG"/>
        </w:rPr>
        <w:t xml:space="preserve"> (in this case, Update)</w:t>
      </w:r>
      <w:r w:rsidRPr="00C805AE">
        <w:rPr>
          <w:rFonts w:ascii="Times New Roman" w:hAnsi="Times New Roman" w:cs="Times New Roman"/>
          <w:sz w:val="28"/>
          <w:szCs w:val="28"/>
          <w:lang w:val="en-SG"/>
        </w:rPr>
        <w:t xml:space="preserve"> in an application PDB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app2</w:t>
      </w:r>
      <w:r w:rsidRPr="00C805AE">
        <w:rPr>
          <w:rFonts w:ascii="Times New Roman" w:hAnsi="Times New Roman" w:cs="Times New Roman"/>
          <w:sz w:val="28"/>
          <w:szCs w:val="28"/>
          <w:lang w:val="en-SG"/>
        </w:rPr>
        <w:t xml:space="preserve"> only affects data that is unique to the application PDB.</w:t>
      </w:r>
    </w:p>
    <w:p w:rsidR="00383C3C" w:rsidRDefault="00BE5E4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E5E41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52BF4294" wp14:editId="5E0D6149">
            <wp:extent cx="6031230" cy="5110480"/>
            <wp:effectExtent l="0" t="0" r="762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3C" w:rsidRDefault="00383C3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83C3C" w:rsidRDefault="00383C3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83C3C" w:rsidRDefault="00383C3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83C3C" w:rsidRDefault="00383C3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83C3C" w:rsidRDefault="00383C3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83C3C" w:rsidRDefault="00383C3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83C3C" w:rsidRDefault="00383C3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83C3C" w:rsidRDefault="00383C3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83C3C" w:rsidRDefault="00383C3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C6A45" w:rsidRPr="00AF4EBC" w:rsidRDefault="006C6A4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F2B17" w:rsidRPr="00AF4EBC" w:rsidRDefault="005F2B17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3540">
        <w:rPr>
          <w:rFonts w:ascii="Times New Roman" w:hAnsi="Times New Roman" w:cs="Times New Roman"/>
          <w:b/>
          <w:sz w:val="40"/>
          <w:szCs w:val="40"/>
        </w:rPr>
        <w:lastRenderedPageBreak/>
        <w:t>Залючение</w:t>
      </w:r>
    </w:p>
    <w:p w:rsidR="005F2B17" w:rsidRPr="00AF4EBC" w:rsidRDefault="000D3BC2" w:rsidP="00F71289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F4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AF4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="005F2B17" w:rsidRPr="00AF4EBC">
        <w:rPr>
          <w:rFonts w:ascii="Times New Roman" w:hAnsi="Times New Roman" w:cs="Times New Roman"/>
          <w:sz w:val="28"/>
          <w:szCs w:val="28"/>
        </w:rPr>
        <w:t>:</w:t>
      </w:r>
    </w:p>
    <w:p w:rsidR="005F2B17" w:rsidRDefault="00F71289" w:rsidP="00F712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Остановили</w:t>
      </w:r>
      <w:r w:rsidRPr="00F71289">
        <w:rPr>
          <w:rFonts w:ascii="Times New Roman" w:hAnsi="Times New Roman" w:cs="Times New Roman"/>
          <w:sz w:val="28"/>
          <w:szCs w:val="28"/>
        </w:rPr>
        <w:t xml:space="preserve"> работу экземпляра базы данных директивой SHUTDOWN</w:t>
      </w:r>
      <w:r w:rsidR="000E56BD" w:rsidRPr="000E56BD">
        <w:rPr>
          <w:rFonts w:ascii="Times New Roman" w:hAnsi="Times New Roman" w:cs="Times New Roman"/>
          <w:sz w:val="28"/>
          <w:szCs w:val="28"/>
        </w:rPr>
        <w:t>;</w:t>
      </w:r>
    </w:p>
    <w:p w:rsidR="000E56BD" w:rsidRDefault="00F71289" w:rsidP="00F712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289">
        <w:rPr>
          <w:rFonts w:ascii="Times New Roman" w:hAnsi="Times New Roman" w:cs="Times New Roman"/>
          <w:sz w:val="28"/>
          <w:szCs w:val="28"/>
        </w:rPr>
        <w:t>Запустили экземпляр в режиме MOUNT</w:t>
      </w:r>
      <w:r w:rsidR="000E56BD" w:rsidRPr="000E56BD">
        <w:rPr>
          <w:rFonts w:ascii="Times New Roman" w:hAnsi="Times New Roman" w:cs="Times New Roman"/>
          <w:sz w:val="28"/>
          <w:szCs w:val="28"/>
        </w:rPr>
        <w:t>;</w:t>
      </w:r>
    </w:p>
    <w:p w:rsidR="00F71289" w:rsidRDefault="00F71289" w:rsidP="00F712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289">
        <w:rPr>
          <w:rFonts w:ascii="Times New Roman" w:hAnsi="Times New Roman" w:cs="Times New Roman"/>
          <w:sz w:val="28"/>
          <w:szCs w:val="28"/>
        </w:rPr>
        <w:t>Выполнили заморозку базы данных (QUIESCE), приостановку базы данных (SUSPEND)</w:t>
      </w:r>
      <w:r w:rsidR="00C96328">
        <w:rPr>
          <w:rFonts w:ascii="Times New Roman" w:hAnsi="Times New Roman" w:cs="Times New Roman"/>
          <w:sz w:val="28"/>
          <w:szCs w:val="28"/>
        </w:rPr>
        <w:t>;</w:t>
      </w:r>
    </w:p>
    <w:p w:rsidR="00A531E1" w:rsidRDefault="00F71289" w:rsidP="00F712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289">
        <w:rPr>
          <w:rFonts w:ascii="Times New Roman" w:hAnsi="Times New Roman" w:cs="Times New Roman"/>
          <w:sz w:val="28"/>
          <w:szCs w:val="28"/>
        </w:rPr>
        <w:t>Отключили PDB, содержащую разработанную схему данных</w:t>
      </w:r>
    </w:p>
    <w:p w:rsidR="00F71289" w:rsidRDefault="00F71289" w:rsidP="00F712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289">
        <w:rPr>
          <w:rFonts w:ascii="Times New Roman" w:hAnsi="Times New Roman" w:cs="Times New Roman"/>
          <w:sz w:val="28"/>
          <w:szCs w:val="28"/>
        </w:rPr>
        <w:t>Описали файлы, входящие в состав отключённой PDB, указать их назначение;</w:t>
      </w:r>
    </w:p>
    <w:p w:rsidR="00F71289" w:rsidRDefault="00F71289" w:rsidP="00F712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289">
        <w:rPr>
          <w:rFonts w:ascii="Times New Roman" w:hAnsi="Times New Roman" w:cs="Times New Roman"/>
          <w:sz w:val="28"/>
          <w:szCs w:val="28"/>
        </w:rPr>
        <w:t>Разработали легенду сценарий взаимодействия двух разных (или однотипных) PDB в рамках выполнения одной задачи;</w:t>
      </w:r>
    </w:p>
    <w:p w:rsidR="00F71289" w:rsidRDefault="00F71289" w:rsidP="00F712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289">
        <w:rPr>
          <w:rFonts w:ascii="Times New Roman" w:hAnsi="Times New Roman" w:cs="Times New Roman"/>
          <w:sz w:val="28"/>
          <w:szCs w:val="28"/>
        </w:rPr>
        <w:t>Создали контейнер приложения, необходимый для реализации разработанной легенды;</w:t>
      </w:r>
    </w:p>
    <w:p w:rsidR="00F71289" w:rsidRDefault="00F71289" w:rsidP="00F712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289">
        <w:rPr>
          <w:rFonts w:ascii="Times New Roman" w:hAnsi="Times New Roman" w:cs="Times New Roman"/>
          <w:sz w:val="28"/>
          <w:szCs w:val="28"/>
        </w:rPr>
        <w:t>Подключили отключённую ранее PDB к контейнеру приложений;</w:t>
      </w:r>
    </w:p>
    <w:p w:rsidR="00F71289" w:rsidRDefault="00F71289" w:rsidP="00F712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289">
        <w:rPr>
          <w:rFonts w:ascii="Times New Roman" w:hAnsi="Times New Roman" w:cs="Times New Roman"/>
          <w:sz w:val="28"/>
          <w:szCs w:val="28"/>
        </w:rPr>
        <w:t>Создали новую PDB, которая будет взаимодействова</w:t>
      </w:r>
      <w:r w:rsidR="00641600">
        <w:rPr>
          <w:rFonts w:ascii="Times New Roman" w:hAnsi="Times New Roman" w:cs="Times New Roman"/>
          <w:sz w:val="28"/>
          <w:szCs w:val="28"/>
        </w:rPr>
        <w:t>ть с имеющейся согласно легенде;</w:t>
      </w:r>
    </w:p>
    <w:p w:rsidR="00641600" w:rsidRDefault="00641600" w:rsidP="00F712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приложение, реализующее легенду</w:t>
      </w:r>
    </w:p>
    <w:p w:rsidR="00641600" w:rsidRPr="00F71289" w:rsidRDefault="00641600" w:rsidP="00F712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два запроса, демонстрирующих работу разработанного приложения.</w:t>
      </w:r>
    </w:p>
    <w:p w:rsidR="00A531E1" w:rsidRDefault="00D657A6" w:rsidP="00C96328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0" w:history="1">
        <w:r w:rsidRPr="00BD17A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https://github.com/TruongThiAnHai/Oracle-SQL/tree/master/Lab2_4</w:t>
        </w:r>
      </w:hyperlink>
    </w:p>
    <w:p w:rsidR="00D657A6" w:rsidRPr="004C3724" w:rsidRDefault="00D657A6" w:rsidP="00C9632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6328" w:rsidRPr="004C3724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Pr="004C3724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Pr="004C3724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Pr="004C3724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Pr="004C3724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Pr="004C3724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Pr="004C3724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C96328" w:rsidRPr="004C3724" w:rsidSect="00C22F90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61B" w:rsidRDefault="0000661B" w:rsidP="0030377C">
      <w:pPr>
        <w:spacing w:line="240" w:lineRule="auto"/>
      </w:pPr>
      <w:r>
        <w:separator/>
      </w:r>
    </w:p>
  </w:endnote>
  <w:endnote w:type="continuationSeparator" w:id="0">
    <w:p w:rsidR="0000661B" w:rsidRDefault="0000661B" w:rsidP="00303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61B" w:rsidRDefault="0000661B" w:rsidP="0030377C">
      <w:pPr>
        <w:spacing w:line="240" w:lineRule="auto"/>
      </w:pPr>
      <w:r>
        <w:separator/>
      </w:r>
    </w:p>
  </w:footnote>
  <w:footnote w:type="continuationSeparator" w:id="0">
    <w:p w:rsidR="0000661B" w:rsidRDefault="0000661B" w:rsidP="003037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2092"/>
    <w:multiLevelType w:val="hybridMultilevel"/>
    <w:tmpl w:val="A0B494A8"/>
    <w:lvl w:ilvl="0" w:tplc="EE48013C">
      <w:start w:val="1"/>
      <w:numFmt w:val="decimal"/>
      <w:lvlText w:val="%1."/>
      <w:lvlJc w:val="left"/>
      <w:pPr>
        <w:ind w:left="1070" w:hanging="360"/>
      </w:pPr>
      <w:rPr>
        <w:rFonts w:hint="default"/>
        <w:b/>
        <w:i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96A57E1"/>
    <w:multiLevelType w:val="hybridMultilevel"/>
    <w:tmpl w:val="D9762F4E"/>
    <w:lvl w:ilvl="0" w:tplc="4AA04D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084E6A"/>
    <w:multiLevelType w:val="multilevel"/>
    <w:tmpl w:val="404AD99E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5C65CC"/>
    <w:multiLevelType w:val="multilevel"/>
    <w:tmpl w:val="AE5EE752"/>
    <w:lvl w:ilvl="0">
      <w:start w:val="1"/>
      <w:numFmt w:val="decimal"/>
      <w:lvlText w:val="%1."/>
      <w:lvlJc w:val="left"/>
      <w:pPr>
        <w:ind w:left="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74" w:hanging="2160"/>
      </w:pPr>
      <w:rPr>
        <w:rFonts w:hint="default"/>
      </w:rPr>
    </w:lvl>
  </w:abstractNum>
  <w:abstractNum w:abstractNumId="4" w15:restartNumberingAfterBreak="0">
    <w:nsid w:val="19157D45"/>
    <w:multiLevelType w:val="hybridMultilevel"/>
    <w:tmpl w:val="3C202954"/>
    <w:lvl w:ilvl="0" w:tplc="AF6AEF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795B6A"/>
    <w:multiLevelType w:val="hybridMultilevel"/>
    <w:tmpl w:val="7F26387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31F84"/>
    <w:multiLevelType w:val="hybridMultilevel"/>
    <w:tmpl w:val="3D66BD46"/>
    <w:lvl w:ilvl="0" w:tplc="591CDE3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sz w:val="28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B70524F"/>
    <w:multiLevelType w:val="hybridMultilevel"/>
    <w:tmpl w:val="CA3C0718"/>
    <w:lvl w:ilvl="0" w:tplc="0896AC4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A63E9E"/>
    <w:multiLevelType w:val="hybridMultilevel"/>
    <w:tmpl w:val="D95E92A6"/>
    <w:lvl w:ilvl="0" w:tplc="4FAC0B2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0B6A75"/>
    <w:multiLevelType w:val="hybridMultilevel"/>
    <w:tmpl w:val="9B3235BA"/>
    <w:lvl w:ilvl="0" w:tplc="F2D8E50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A0A0F"/>
    <w:multiLevelType w:val="hybridMultilevel"/>
    <w:tmpl w:val="EF1EF7AE"/>
    <w:lvl w:ilvl="0" w:tplc="148A5C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00D73"/>
    <w:multiLevelType w:val="hybridMultilevel"/>
    <w:tmpl w:val="4D40F580"/>
    <w:lvl w:ilvl="0" w:tplc="F7541530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sz w:val="28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77B2F90"/>
    <w:multiLevelType w:val="hybridMultilevel"/>
    <w:tmpl w:val="CCF804AC"/>
    <w:lvl w:ilvl="0" w:tplc="4FAC0B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87974"/>
    <w:multiLevelType w:val="hybridMultilevel"/>
    <w:tmpl w:val="6F2A2A36"/>
    <w:lvl w:ilvl="0" w:tplc="4FAC0B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96765"/>
    <w:multiLevelType w:val="hybridMultilevel"/>
    <w:tmpl w:val="093A3FD6"/>
    <w:lvl w:ilvl="0" w:tplc="4B6A7474">
      <w:start w:val="4"/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13D483C"/>
    <w:multiLevelType w:val="hybridMultilevel"/>
    <w:tmpl w:val="EC7C0C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74F22"/>
    <w:multiLevelType w:val="multilevel"/>
    <w:tmpl w:val="52969D2C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2062" w:hanging="720"/>
      </w:pPr>
    </w:lvl>
    <w:lvl w:ilvl="3">
      <w:start w:val="1"/>
      <w:numFmt w:val="decimal"/>
      <w:isLgl/>
      <w:lvlText w:val="%1.%2.%3.%4."/>
      <w:lvlJc w:val="left"/>
      <w:pPr>
        <w:ind w:left="2913" w:hanging="1080"/>
      </w:pPr>
    </w:lvl>
    <w:lvl w:ilvl="4">
      <w:start w:val="1"/>
      <w:numFmt w:val="decimal"/>
      <w:isLgl/>
      <w:lvlText w:val="%1.%2.%3.%4.%5."/>
      <w:lvlJc w:val="left"/>
      <w:pPr>
        <w:ind w:left="3404" w:hanging="1080"/>
      </w:pPr>
    </w:lvl>
    <w:lvl w:ilvl="5">
      <w:start w:val="1"/>
      <w:numFmt w:val="decimal"/>
      <w:isLgl/>
      <w:lvlText w:val="%1.%2.%3.%4.%5.%6."/>
      <w:lvlJc w:val="left"/>
      <w:pPr>
        <w:ind w:left="4255" w:hanging="1440"/>
      </w:pPr>
    </w:lvl>
    <w:lvl w:ilvl="6">
      <w:start w:val="1"/>
      <w:numFmt w:val="decimal"/>
      <w:isLgl/>
      <w:lvlText w:val="%1.%2.%3.%4.%5.%6.%7."/>
      <w:lvlJc w:val="left"/>
      <w:pPr>
        <w:ind w:left="5106" w:hanging="1800"/>
      </w:p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</w:lvl>
  </w:abstractNum>
  <w:abstractNum w:abstractNumId="17" w15:restartNumberingAfterBreak="0">
    <w:nsid w:val="5E192A46"/>
    <w:multiLevelType w:val="hybridMultilevel"/>
    <w:tmpl w:val="7780FEC0"/>
    <w:lvl w:ilvl="0" w:tplc="2D66038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B0A3D15"/>
    <w:multiLevelType w:val="multilevel"/>
    <w:tmpl w:val="F82EC94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77EB4873"/>
    <w:multiLevelType w:val="hybridMultilevel"/>
    <w:tmpl w:val="AF108B9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66FD7"/>
    <w:multiLevelType w:val="hybridMultilevel"/>
    <w:tmpl w:val="1440178C"/>
    <w:lvl w:ilvl="0" w:tplc="988EF48A">
      <w:start w:val="4"/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14"/>
  </w:num>
  <w:num w:numId="5">
    <w:abstractNumId w:val="20"/>
  </w:num>
  <w:num w:numId="6">
    <w:abstractNumId w:val="18"/>
  </w:num>
  <w:num w:numId="7">
    <w:abstractNumId w:val="3"/>
  </w:num>
  <w:num w:numId="8">
    <w:abstractNumId w:val="17"/>
  </w:num>
  <w:num w:numId="9">
    <w:abstractNumId w:val="10"/>
  </w:num>
  <w:num w:numId="10">
    <w:abstractNumId w:val="0"/>
  </w:num>
  <w:num w:numId="11">
    <w:abstractNumId w:val="4"/>
  </w:num>
  <w:num w:numId="12">
    <w:abstractNumId w:val="7"/>
  </w:num>
  <w:num w:numId="13">
    <w:abstractNumId w:val="5"/>
  </w:num>
  <w:num w:numId="14">
    <w:abstractNumId w:val="9"/>
  </w:num>
  <w:num w:numId="15">
    <w:abstractNumId w:val="6"/>
  </w:num>
  <w:num w:numId="16">
    <w:abstractNumId w:val="11"/>
  </w:num>
  <w:num w:numId="17">
    <w:abstractNumId w:val="12"/>
  </w:num>
  <w:num w:numId="18">
    <w:abstractNumId w:val="13"/>
  </w:num>
  <w:num w:numId="19">
    <w:abstractNumId w:val="8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A7"/>
    <w:rsid w:val="0000661B"/>
    <w:rsid w:val="00006765"/>
    <w:rsid w:val="0002078A"/>
    <w:rsid w:val="00032FE5"/>
    <w:rsid w:val="00033540"/>
    <w:rsid w:val="0004235D"/>
    <w:rsid w:val="000536E4"/>
    <w:rsid w:val="00061570"/>
    <w:rsid w:val="00084AC5"/>
    <w:rsid w:val="0009191C"/>
    <w:rsid w:val="000A0DA8"/>
    <w:rsid w:val="000D3BC2"/>
    <w:rsid w:val="000E3BDF"/>
    <w:rsid w:val="000E56BD"/>
    <w:rsid w:val="000E64A0"/>
    <w:rsid w:val="001058E0"/>
    <w:rsid w:val="00107428"/>
    <w:rsid w:val="00110EAB"/>
    <w:rsid w:val="001140E5"/>
    <w:rsid w:val="00130A53"/>
    <w:rsid w:val="00147FB3"/>
    <w:rsid w:val="00154D8D"/>
    <w:rsid w:val="00156AFE"/>
    <w:rsid w:val="00161C2F"/>
    <w:rsid w:val="001633D7"/>
    <w:rsid w:val="00165709"/>
    <w:rsid w:val="001752E5"/>
    <w:rsid w:val="001914A4"/>
    <w:rsid w:val="001B2353"/>
    <w:rsid w:val="001C4B75"/>
    <w:rsid w:val="001C594D"/>
    <w:rsid w:val="001D1410"/>
    <w:rsid w:val="001D7077"/>
    <w:rsid w:val="001E05D1"/>
    <w:rsid w:val="001E53F7"/>
    <w:rsid w:val="001F1ACF"/>
    <w:rsid w:val="001F5371"/>
    <w:rsid w:val="001F7B3C"/>
    <w:rsid w:val="0020570F"/>
    <w:rsid w:val="00215692"/>
    <w:rsid w:val="00220657"/>
    <w:rsid w:val="00221C80"/>
    <w:rsid w:val="0022737C"/>
    <w:rsid w:val="00230D3F"/>
    <w:rsid w:val="00246EFA"/>
    <w:rsid w:val="0025168A"/>
    <w:rsid w:val="002758A2"/>
    <w:rsid w:val="002B0E67"/>
    <w:rsid w:val="002C2C43"/>
    <w:rsid w:val="002D4363"/>
    <w:rsid w:val="0030134C"/>
    <w:rsid w:val="00302D3C"/>
    <w:rsid w:val="0030377C"/>
    <w:rsid w:val="003300E9"/>
    <w:rsid w:val="00346D9C"/>
    <w:rsid w:val="0035009C"/>
    <w:rsid w:val="0035085D"/>
    <w:rsid w:val="00366214"/>
    <w:rsid w:val="00374708"/>
    <w:rsid w:val="00375471"/>
    <w:rsid w:val="00383C3C"/>
    <w:rsid w:val="00391AC8"/>
    <w:rsid w:val="003B0FE8"/>
    <w:rsid w:val="003D5E90"/>
    <w:rsid w:val="003D6F34"/>
    <w:rsid w:val="003F54F9"/>
    <w:rsid w:val="003F7283"/>
    <w:rsid w:val="00406B32"/>
    <w:rsid w:val="00412E3C"/>
    <w:rsid w:val="00452AA4"/>
    <w:rsid w:val="00474AB3"/>
    <w:rsid w:val="00482C81"/>
    <w:rsid w:val="004A28A2"/>
    <w:rsid w:val="004A70C7"/>
    <w:rsid w:val="004C3724"/>
    <w:rsid w:val="004D11E3"/>
    <w:rsid w:val="004D464F"/>
    <w:rsid w:val="004E48AE"/>
    <w:rsid w:val="004E4FA6"/>
    <w:rsid w:val="005515EA"/>
    <w:rsid w:val="00557E5C"/>
    <w:rsid w:val="00562D7B"/>
    <w:rsid w:val="00565E45"/>
    <w:rsid w:val="00566FBE"/>
    <w:rsid w:val="005923B1"/>
    <w:rsid w:val="00595A3D"/>
    <w:rsid w:val="005B4374"/>
    <w:rsid w:val="005C354C"/>
    <w:rsid w:val="005D6010"/>
    <w:rsid w:val="005D64D5"/>
    <w:rsid w:val="005E63DC"/>
    <w:rsid w:val="005E6AC6"/>
    <w:rsid w:val="005F06E3"/>
    <w:rsid w:val="005F2B17"/>
    <w:rsid w:val="005F49D9"/>
    <w:rsid w:val="005F74AD"/>
    <w:rsid w:val="0060139D"/>
    <w:rsid w:val="006045F9"/>
    <w:rsid w:val="0061362B"/>
    <w:rsid w:val="00633EA5"/>
    <w:rsid w:val="00640F36"/>
    <w:rsid w:val="00641600"/>
    <w:rsid w:val="00667E57"/>
    <w:rsid w:val="00677983"/>
    <w:rsid w:val="006A0066"/>
    <w:rsid w:val="006C6A45"/>
    <w:rsid w:val="007012C8"/>
    <w:rsid w:val="00703273"/>
    <w:rsid w:val="007049F0"/>
    <w:rsid w:val="00737D8D"/>
    <w:rsid w:val="0074215F"/>
    <w:rsid w:val="007508A9"/>
    <w:rsid w:val="0076634A"/>
    <w:rsid w:val="0077024A"/>
    <w:rsid w:val="0077142E"/>
    <w:rsid w:val="007753BB"/>
    <w:rsid w:val="007A614F"/>
    <w:rsid w:val="007B247D"/>
    <w:rsid w:val="007B7C98"/>
    <w:rsid w:val="007C31D8"/>
    <w:rsid w:val="007C3CCB"/>
    <w:rsid w:val="007C7283"/>
    <w:rsid w:val="007D4179"/>
    <w:rsid w:val="007D69E3"/>
    <w:rsid w:val="007E6BC4"/>
    <w:rsid w:val="00801983"/>
    <w:rsid w:val="00814E95"/>
    <w:rsid w:val="00816C40"/>
    <w:rsid w:val="0082451E"/>
    <w:rsid w:val="00827185"/>
    <w:rsid w:val="008301AF"/>
    <w:rsid w:val="00833C3B"/>
    <w:rsid w:val="00851AE8"/>
    <w:rsid w:val="008542ED"/>
    <w:rsid w:val="00891390"/>
    <w:rsid w:val="00892EB4"/>
    <w:rsid w:val="008A6C69"/>
    <w:rsid w:val="008C4A83"/>
    <w:rsid w:val="008D504F"/>
    <w:rsid w:val="008E24BF"/>
    <w:rsid w:val="00923079"/>
    <w:rsid w:val="00937F14"/>
    <w:rsid w:val="009562D1"/>
    <w:rsid w:val="00967190"/>
    <w:rsid w:val="009726C6"/>
    <w:rsid w:val="009852F8"/>
    <w:rsid w:val="00987ACF"/>
    <w:rsid w:val="00993A04"/>
    <w:rsid w:val="009A046A"/>
    <w:rsid w:val="009A2C14"/>
    <w:rsid w:val="009B38A4"/>
    <w:rsid w:val="009E05E5"/>
    <w:rsid w:val="009E0CE7"/>
    <w:rsid w:val="00A069CE"/>
    <w:rsid w:val="00A21982"/>
    <w:rsid w:val="00A23403"/>
    <w:rsid w:val="00A41D13"/>
    <w:rsid w:val="00A531E1"/>
    <w:rsid w:val="00A6325E"/>
    <w:rsid w:val="00A82A03"/>
    <w:rsid w:val="00A84D69"/>
    <w:rsid w:val="00A863ED"/>
    <w:rsid w:val="00A90A0D"/>
    <w:rsid w:val="00A92E08"/>
    <w:rsid w:val="00AA68B3"/>
    <w:rsid w:val="00AC031C"/>
    <w:rsid w:val="00AC7899"/>
    <w:rsid w:val="00AD3819"/>
    <w:rsid w:val="00AE3C10"/>
    <w:rsid w:val="00AF4EBC"/>
    <w:rsid w:val="00AF5A4E"/>
    <w:rsid w:val="00B14B5E"/>
    <w:rsid w:val="00B20903"/>
    <w:rsid w:val="00B4180E"/>
    <w:rsid w:val="00B46321"/>
    <w:rsid w:val="00B506D5"/>
    <w:rsid w:val="00B628D7"/>
    <w:rsid w:val="00B66C79"/>
    <w:rsid w:val="00B67149"/>
    <w:rsid w:val="00B67533"/>
    <w:rsid w:val="00B804F9"/>
    <w:rsid w:val="00B855A8"/>
    <w:rsid w:val="00B86A67"/>
    <w:rsid w:val="00B94680"/>
    <w:rsid w:val="00B947B5"/>
    <w:rsid w:val="00B97590"/>
    <w:rsid w:val="00B97B75"/>
    <w:rsid w:val="00BB5F4A"/>
    <w:rsid w:val="00BC1844"/>
    <w:rsid w:val="00BE108E"/>
    <w:rsid w:val="00BE5E41"/>
    <w:rsid w:val="00C03A65"/>
    <w:rsid w:val="00C1542B"/>
    <w:rsid w:val="00C1618C"/>
    <w:rsid w:val="00C22F90"/>
    <w:rsid w:val="00C41103"/>
    <w:rsid w:val="00C411D6"/>
    <w:rsid w:val="00C5184A"/>
    <w:rsid w:val="00C805AE"/>
    <w:rsid w:val="00C96328"/>
    <w:rsid w:val="00CA37FE"/>
    <w:rsid w:val="00CB21D4"/>
    <w:rsid w:val="00CC5C9E"/>
    <w:rsid w:val="00CC6327"/>
    <w:rsid w:val="00CD556A"/>
    <w:rsid w:val="00CF69AF"/>
    <w:rsid w:val="00D023D5"/>
    <w:rsid w:val="00D035AC"/>
    <w:rsid w:val="00D13D74"/>
    <w:rsid w:val="00D2408A"/>
    <w:rsid w:val="00D33B38"/>
    <w:rsid w:val="00D34B14"/>
    <w:rsid w:val="00D43249"/>
    <w:rsid w:val="00D657A6"/>
    <w:rsid w:val="00DA2067"/>
    <w:rsid w:val="00DB1E84"/>
    <w:rsid w:val="00DD0022"/>
    <w:rsid w:val="00DD0079"/>
    <w:rsid w:val="00DD2375"/>
    <w:rsid w:val="00DF2C1B"/>
    <w:rsid w:val="00E03928"/>
    <w:rsid w:val="00E11E47"/>
    <w:rsid w:val="00E11F7E"/>
    <w:rsid w:val="00E440E6"/>
    <w:rsid w:val="00E45F90"/>
    <w:rsid w:val="00E50A6C"/>
    <w:rsid w:val="00E7457F"/>
    <w:rsid w:val="00E74CA7"/>
    <w:rsid w:val="00E84756"/>
    <w:rsid w:val="00E91EF0"/>
    <w:rsid w:val="00EC2327"/>
    <w:rsid w:val="00ED345E"/>
    <w:rsid w:val="00ED4385"/>
    <w:rsid w:val="00EE08E7"/>
    <w:rsid w:val="00EE3664"/>
    <w:rsid w:val="00EE7086"/>
    <w:rsid w:val="00F17D5D"/>
    <w:rsid w:val="00F2563B"/>
    <w:rsid w:val="00F328FA"/>
    <w:rsid w:val="00F51545"/>
    <w:rsid w:val="00F5628F"/>
    <w:rsid w:val="00F71289"/>
    <w:rsid w:val="00F712EF"/>
    <w:rsid w:val="00F74497"/>
    <w:rsid w:val="00F77FA3"/>
    <w:rsid w:val="00FC1E13"/>
    <w:rsid w:val="00FC7D08"/>
    <w:rsid w:val="00FD0263"/>
    <w:rsid w:val="00FD1247"/>
    <w:rsid w:val="00FD3FAF"/>
    <w:rsid w:val="00FD47DA"/>
    <w:rsid w:val="00FE7271"/>
    <w:rsid w:val="00F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0C813-88E3-4412-87E7-6D16EF6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19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7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303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7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7C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3037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77C"/>
    <w:rPr>
      <w:lang w:val="ru-RU"/>
    </w:rPr>
  </w:style>
  <w:style w:type="table" w:styleId="TableGrid">
    <w:name w:val="Table Grid"/>
    <w:basedOn w:val="TableNormal"/>
    <w:uiPriority w:val="39"/>
    <w:rsid w:val="001D70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BD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kwd">
    <w:name w:val="kwd"/>
    <w:basedOn w:val="DefaultParagraphFont"/>
    <w:rsid w:val="000E3BDF"/>
  </w:style>
  <w:style w:type="character" w:customStyle="1" w:styleId="pln">
    <w:name w:val="pln"/>
    <w:basedOn w:val="DefaultParagraphFont"/>
    <w:rsid w:val="000E3BDF"/>
  </w:style>
  <w:style w:type="character" w:customStyle="1" w:styleId="pun">
    <w:name w:val="pun"/>
    <w:basedOn w:val="DefaultParagraphFont"/>
    <w:rsid w:val="000E3BDF"/>
  </w:style>
  <w:style w:type="character" w:customStyle="1" w:styleId="lit">
    <w:name w:val="lit"/>
    <w:basedOn w:val="DefaultParagraphFont"/>
    <w:rsid w:val="000E3BDF"/>
  </w:style>
  <w:style w:type="character" w:customStyle="1" w:styleId="str">
    <w:name w:val="str"/>
    <w:basedOn w:val="DefaultParagraphFont"/>
    <w:rsid w:val="000E3BDF"/>
  </w:style>
  <w:style w:type="character" w:styleId="Hyperlink">
    <w:name w:val="Hyperlink"/>
    <w:basedOn w:val="DefaultParagraphFont"/>
    <w:uiPriority w:val="99"/>
    <w:unhideWhenUsed/>
    <w:rsid w:val="00E45F90"/>
    <w:rPr>
      <w:color w:val="0000FF"/>
      <w:u w:val="single"/>
    </w:rPr>
  </w:style>
  <w:style w:type="character" w:customStyle="1" w:styleId="pl-c1">
    <w:name w:val="pl-c1"/>
    <w:basedOn w:val="DefaultParagraphFont"/>
    <w:rsid w:val="005F74AD"/>
  </w:style>
  <w:style w:type="character" w:customStyle="1" w:styleId="pl-s">
    <w:name w:val="pl-s"/>
    <w:basedOn w:val="DefaultParagraphFont"/>
    <w:rsid w:val="005F74AD"/>
  </w:style>
  <w:style w:type="character" w:customStyle="1" w:styleId="pl-pds">
    <w:name w:val="pl-pds"/>
    <w:basedOn w:val="DefaultParagraphFont"/>
    <w:rsid w:val="005F7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https://github.com/TruongThiAnHai/Oracle-SQL/tree/master/Lab2_4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hyperlink" Target="https://docs.oracle.com/en/database/oracle/oracle-database/18/sqlrf/ALTER-SYSTEM.html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49" Type="http://schemas.openxmlformats.org/officeDocument/2006/relationships/image" Target="media/image4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emf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4965</TotalTime>
  <Pages>1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92</cp:revision>
  <dcterms:created xsi:type="dcterms:W3CDTF">2020-05-23T15:26:00Z</dcterms:created>
  <dcterms:modified xsi:type="dcterms:W3CDTF">2020-12-20T10:06:00Z</dcterms:modified>
</cp:coreProperties>
</file>